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635"/>
        <w:gridCol w:w="1485"/>
        <w:gridCol w:w="1560"/>
        <w:gridCol w:w="1560"/>
      </w:tblGrid>
      <w:tr w:rsidR="5AD6E0D0" w:rsidTr="5AD6E0D0" w14:paraId="0BA4145A">
        <w:tc>
          <w:tcPr>
            <w:tcW w:w="3120" w:type="dxa"/>
            <w:gridSpan w:val="2"/>
            <w:tcMar/>
          </w:tcPr>
          <w:p w:rsidR="6AB02A64" w:rsidP="5AD6E0D0" w:rsidRDefault="6AB02A64" w14:paraId="2B79E162" w14:textId="388919EC">
            <w:pPr>
              <w:pStyle w:val="Normal"/>
            </w:pPr>
            <w:r w:rsidR="6AB02A64">
              <w:rPr/>
              <w:t>A</w:t>
            </w:r>
            <w:r w:rsidR="0A89EA53">
              <w:rPr/>
              <w:t>I</w:t>
            </w:r>
            <w:r w:rsidR="6AB02A64">
              <w:rPr/>
              <w:t>MS Software</w:t>
            </w:r>
          </w:p>
        </w:tc>
        <w:tc>
          <w:tcPr>
            <w:tcW w:w="1635" w:type="dxa"/>
            <w:tcMar/>
          </w:tcPr>
          <w:p w:rsidR="6AB02A64" w:rsidP="5AD6E0D0" w:rsidRDefault="6AB02A64" w14:paraId="22C3F154" w14:textId="226AF114">
            <w:pPr>
              <w:pStyle w:val="Normal"/>
            </w:pPr>
            <w:r w:rsidR="6AB02A64">
              <w:rPr/>
              <w:t>Date of creation</w:t>
            </w:r>
          </w:p>
          <w:p w:rsidR="5AD6E0D0" w:rsidP="5AD6E0D0" w:rsidRDefault="5AD6E0D0" w14:paraId="19945DD6" w14:textId="21BBF3F4">
            <w:pPr>
              <w:pStyle w:val="Normal"/>
            </w:pPr>
          </w:p>
        </w:tc>
        <w:tc>
          <w:tcPr>
            <w:tcW w:w="1485" w:type="dxa"/>
            <w:tcMar/>
          </w:tcPr>
          <w:p w:rsidR="6AB02A64" w:rsidP="5AD6E0D0" w:rsidRDefault="6AB02A64" w14:paraId="4DF33C59" w14:textId="0F8DC390">
            <w:pPr>
              <w:pStyle w:val="Normal"/>
            </w:pPr>
            <w:r w:rsidR="6AB02A64">
              <w:rPr/>
              <w:t>Approved by</w:t>
            </w:r>
          </w:p>
          <w:p w:rsidR="5AD6E0D0" w:rsidP="5AD6E0D0" w:rsidRDefault="5AD6E0D0" w14:paraId="6116AC71" w14:textId="0C4C0A80">
            <w:pPr>
              <w:pStyle w:val="Normal"/>
            </w:pPr>
          </w:p>
        </w:tc>
        <w:tc>
          <w:tcPr>
            <w:tcW w:w="1560" w:type="dxa"/>
            <w:tcMar/>
          </w:tcPr>
          <w:p w:rsidR="6AB02A64" w:rsidP="5AD6E0D0" w:rsidRDefault="6AB02A64" w14:paraId="0210D685" w14:textId="1EEC3F4B">
            <w:pPr>
              <w:pStyle w:val="Normal"/>
            </w:pPr>
            <w:r w:rsidR="6AB02A64">
              <w:rPr/>
              <w:t>Reviewed by</w:t>
            </w:r>
          </w:p>
          <w:p w:rsidR="5AD6E0D0" w:rsidP="5AD6E0D0" w:rsidRDefault="5AD6E0D0" w14:paraId="755CA11B" w14:textId="0F77313C">
            <w:pPr>
              <w:pStyle w:val="Normal"/>
            </w:pPr>
          </w:p>
        </w:tc>
        <w:tc>
          <w:tcPr>
            <w:tcW w:w="1560" w:type="dxa"/>
            <w:tcMar/>
          </w:tcPr>
          <w:p w:rsidR="6AB02A64" w:rsidP="5AD6E0D0" w:rsidRDefault="6AB02A64" w14:paraId="3045BB43" w14:textId="0C25EBBD">
            <w:pPr>
              <w:pStyle w:val="Normal"/>
            </w:pPr>
            <w:r w:rsidR="6AB02A64">
              <w:rPr/>
              <w:t>Person in charge</w:t>
            </w:r>
          </w:p>
          <w:p w:rsidR="5AD6E0D0" w:rsidP="5AD6E0D0" w:rsidRDefault="5AD6E0D0" w14:paraId="1AF1D61E" w14:textId="0B52C7EA">
            <w:pPr>
              <w:pStyle w:val="Normal"/>
            </w:pPr>
          </w:p>
        </w:tc>
      </w:tr>
      <w:tr w:rsidR="5AD6E0D0" w:rsidTr="5AD6E0D0" w14:paraId="5B03D0E5">
        <w:tc>
          <w:tcPr>
            <w:tcW w:w="1560" w:type="dxa"/>
            <w:tcMar/>
          </w:tcPr>
          <w:p w:rsidR="0EF30A04" w:rsidP="5AD6E0D0" w:rsidRDefault="0EF30A04" w14:paraId="6AF8920A" w14:textId="516DCC63">
            <w:pPr>
              <w:pStyle w:val="Normal"/>
            </w:pPr>
            <w:r w:rsidR="0EF30A04">
              <w:rPr/>
              <w:t>Screen specification</w:t>
            </w:r>
          </w:p>
        </w:tc>
        <w:tc>
          <w:tcPr>
            <w:tcW w:w="1560" w:type="dxa"/>
            <w:tcMar/>
          </w:tcPr>
          <w:p w:rsidR="0EF30A04" w:rsidP="5AD6E0D0" w:rsidRDefault="0EF30A04" w14:paraId="261E8FAC" w14:textId="22B33326">
            <w:pPr>
              <w:pStyle w:val="Normal"/>
            </w:pPr>
            <w:r w:rsidR="0EF30A04">
              <w:rPr/>
              <w:t>Ship</w:t>
            </w:r>
            <w:r w:rsidR="6518E885">
              <w:rPr/>
              <w:t>p</w:t>
            </w:r>
            <w:r w:rsidR="0EF30A04">
              <w:rPr/>
              <w:t>ing form for rush order</w:t>
            </w:r>
          </w:p>
        </w:tc>
        <w:tc>
          <w:tcPr>
            <w:tcW w:w="1635" w:type="dxa"/>
            <w:tcMar/>
          </w:tcPr>
          <w:p w:rsidR="0EF30A04" w:rsidP="5AD6E0D0" w:rsidRDefault="0EF30A04" w14:paraId="672DBC57" w14:textId="0766C315">
            <w:pPr>
              <w:pStyle w:val="Normal"/>
            </w:pPr>
            <w:r w:rsidR="0EF30A04">
              <w:rPr/>
              <w:t>3/11/2020</w:t>
            </w:r>
          </w:p>
        </w:tc>
        <w:tc>
          <w:tcPr>
            <w:tcW w:w="1485" w:type="dxa"/>
            <w:tcMar/>
          </w:tcPr>
          <w:p w:rsidR="5AD6E0D0" w:rsidP="5AD6E0D0" w:rsidRDefault="5AD6E0D0" w14:paraId="51CD4E22" w14:textId="32B51F06">
            <w:pPr>
              <w:pStyle w:val="Normal"/>
            </w:pPr>
          </w:p>
        </w:tc>
        <w:tc>
          <w:tcPr>
            <w:tcW w:w="1560" w:type="dxa"/>
            <w:tcMar/>
          </w:tcPr>
          <w:p w:rsidR="5AD6E0D0" w:rsidP="5AD6E0D0" w:rsidRDefault="5AD6E0D0" w14:paraId="78833E9C" w14:textId="32B51F06">
            <w:pPr>
              <w:pStyle w:val="Normal"/>
            </w:pPr>
          </w:p>
        </w:tc>
        <w:tc>
          <w:tcPr>
            <w:tcW w:w="1560" w:type="dxa"/>
            <w:tcMar/>
          </w:tcPr>
          <w:p w:rsidR="0EF30A04" w:rsidP="5AD6E0D0" w:rsidRDefault="0EF30A04" w14:paraId="0FD74922" w14:textId="51C31FF1">
            <w:pPr>
              <w:pStyle w:val="Normal"/>
            </w:pPr>
            <w:r w:rsidR="0EF30A04">
              <w:rPr/>
              <w:t>Nguyen Manh Khang</w:t>
            </w:r>
          </w:p>
        </w:tc>
      </w:tr>
      <w:tr w:rsidR="5AD6E0D0" w:rsidTr="5AD6E0D0" w14:paraId="31D39FC3">
        <w:tc>
          <w:tcPr>
            <w:tcW w:w="3120" w:type="dxa"/>
            <w:gridSpan w:val="2"/>
            <w:vMerge w:val="restart"/>
            <w:tcMar/>
          </w:tcPr>
          <w:p w:rsidR="0EF30A04" w:rsidP="5AD6E0D0" w:rsidRDefault="0EF30A04" w14:paraId="1D4294E3" w14:textId="6AB39106">
            <w:pPr>
              <w:pStyle w:val="Normal"/>
            </w:pPr>
            <w:r w:rsidR="0EF30A04">
              <w:drawing>
                <wp:inline wp14:editId="62960D6D" wp14:anchorId="101983B1">
                  <wp:extent cx="1838325" cy="1038225"/>
                  <wp:effectExtent l="0" t="0" r="0" b="0"/>
                  <wp:docPr id="1084995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143345662642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Mar/>
          </w:tcPr>
          <w:p w:rsidR="0EF30A04" w:rsidP="5AD6E0D0" w:rsidRDefault="0EF30A04" w14:paraId="3144019A" w14:textId="7CAD0E93">
            <w:pPr>
              <w:pStyle w:val="Normal"/>
            </w:pPr>
            <w:r w:rsidR="0EF30A04">
              <w:rPr/>
              <w:t xml:space="preserve">Control </w:t>
            </w:r>
          </w:p>
        </w:tc>
        <w:tc>
          <w:tcPr>
            <w:tcW w:w="1485" w:type="dxa"/>
            <w:tcMar/>
          </w:tcPr>
          <w:p w:rsidR="0EF30A04" w:rsidP="5AD6E0D0" w:rsidRDefault="0EF30A04" w14:paraId="3E3661DF" w14:textId="6FF4393F">
            <w:pPr>
              <w:pStyle w:val="Normal"/>
            </w:pPr>
            <w:r w:rsidR="0EF30A04">
              <w:rPr/>
              <w:t>Operation</w:t>
            </w:r>
          </w:p>
        </w:tc>
        <w:tc>
          <w:tcPr>
            <w:tcW w:w="3120" w:type="dxa"/>
            <w:gridSpan w:val="2"/>
            <w:tcMar/>
          </w:tcPr>
          <w:p w:rsidR="0EF30A04" w:rsidP="5AD6E0D0" w:rsidRDefault="0EF30A04" w14:paraId="75C5D4F5" w14:textId="339B74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F30A04">
              <w:rPr/>
              <w:t>Function</w:t>
            </w:r>
          </w:p>
        </w:tc>
      </w:tr>
      <w:tr w:rsidR="5AD6E0D0" w:rsidTr="5AD6E0D0" w14:paraId="2BFE3283">
        <w:tc>
          <w:tcPr>
            <w:tcW w:w="3120" w:type="dxa"/>
            <w:gridSpan w:val="2"/>
            <w:vMerge/>
            <w:tcMar/>
          </w:tcPr>
          <w:p w14:paraId="16DC352E"/>
        </w:tc>
        <w:tc>
          <w:tcPr>
            <w:tcW w:w="1635" w:type="dxa"/>
            <w:tcMar/>
          </w:tcPr>
          <w:p w:rsidR="0EF30A04" w:rsidP="5AD6E0D0" w:rsidRDefault="0EF30A04" w14:paraId="065B0064" w14:textId="686A6BFB">
            <w:pPr>
              <w:pStyle w:val="Normal"/>
            </w:pPr>
            <w:r w:rsidR="0EF30A04">
              <w:rPr/>
              <w:t>Area for displaying rush item</w:t>
            </w:r>
          </w:p>
        </w:tc>
        <w:tc>
          <w:tcPr>
            <w:tcW w:w="1485" w:type="dxa"/>
            <w:tcMar/>
          </w:tcPr>
          <w:p w:rsidR="0EF30A04" w:rsidP="5AD6E0D0" w:rsidRDefault="0EF30A04" w14:paraId="7C25F8F7" w14:textId="4CE220E2">
            <w:pPr>
              <w:pStyle w:val="Normal"/>
            </w:pPr>
            <w:r w:rsidR="0EF30A04">
              <w:rPr/>
              <w:t>Initial</w:t>
            </w:r>
          </w:p>
        </w:tc>
        <w:tc>
          <w:tcPr>
            <w:tcW w:w="3120" w:type="dxa"/>
            <w:gridSpan w:val="2"/>
            <w:tcMar/>
          </w:tcPr>
          <w:p w:rsidR="0EF30A04" w:rsidP="5AD6E0D0" w:rsidRDefault="0EF30A04" w14:paraId="04549AFD" w14:textId="4B1A5A89">
            <w:pPr>
              <w:pStyle w:val="Normal"/>
            </w:pPr>
            <w:r w:rsidR="0EF30A04">
              <w:rPr/>
              <w:t>Display list of rush item</w:t>
            </w:r>
          </w:p>
        </w:tc>
      </w:tr>
      <w:tr w:rsidR="5AD6E0D0" w:rsidTr="5AD6E0D0" w14:paraId="72052AD0">
        <w:tc>
          <w:tcPr>
            <w:tcW w:w="3120" w:type="dxa"/>
            <w:gridSpan w:val="2"/>
            <w:vMerge/>
            <w:tcMar/>
          </w:tcPr>
          <w:p w14:paraId="6DF7CCC4"/>
        </w:tc>
        <w:tc>
          <w:tcPr>
            <w:tcW w:w="1635" w:type="dxa"/>
            <w:tcMar/>
          </w:tcPr>
          <w:p w:rsidR="0EF30A04" w:rsidP="5AD6E0D0" w:rsidRDefault="0EF30A04" w14:paraId="4812A821" w14:textId="255276C8">
            <w:pPr>
              <w:pStyle w:val="Normal"/>
            </w:pPr>
            <w:r w:rsidR="0EF30A04">
              <w:rPr/>
              <w:t>Area for displaying delivery information</w:t>
            </w:r>
          </w:p>
        </w:tc>
        <w:tc>
          <w:tcPr>
            <w:tcW w:w="1485" w:type="dxa"/>
            <w:tcMar/>
          </w:tcPr>
          <w:p w:rsidR="0EF30A04" w:rsidP="5AD6E0D0" w:rsidRDefault="0EF30A04" w14:paraId="1D0CF3D4" w14:textId="37A6792F">
            <w:pPr>
              <w:pStyle w:val="Normal"/>
            </w:pPr>
            <w:r w:rsidR="0EF30A04">
              <w:rPr/>
              <w:t>Initial</w:t>
            </w:r>
          </w:p>
        </w:tc>
        <w:tc>
          <w:tcPr>
            <w:tcW w:w="3120" w:type="dxa"/>
            <w:gridSpan w:val="2"/>
            <w:tcMar/>
          </w:tcPr>
          <w:p w:rsidR="0EF30A04" w:rsidP="5AD6E0D0" w:rsidRDefault="0EF30A04" w14:paraId="3880AEDB" w14:textId="3506BB27">
            <w:pPr>
              <w:pStyle w:val="Normal"/>
            </w:pPr>
            <w:r w:rsidR="0EF30A04">
              <w:rPr/>
              <w:t>Display shipping information</w:t>
            </w:r>
          </w:p>
        </w:tc>
      </w:tr>
      <w:tr w:rsidR="5AD6E0D0" w:rsidTr="5AD6E0D0" w14:paraId="69CD5F60">
        <w:tc>
          <w:tcPr>
            <w:tcW w:w="3120" w:type="dxa"/>
            <w:gridSpan w:val="2"/>
            <w:vMerge/>
            <w:tcMar/>
          </w:tcPr>
          <w:p w14:paraId="65ADC595"/>
        </w:tc>
        <w:tc>
          <w:tcPr>
            <w:tcW w:w="1635" w:type="dxa"/>
            <w:tcMar/>
          </w:tcPr>
          <w:p w:rsidR="0EF30A04" w:rsidP="5AD6E0D0" w:rsidRDefault="0EF30A04" w14:paraId="3050A764" w14:textId="197A9AB9">
            <w:pPr>
              <w:pStyle w:val="Normal"/>
            </w:pPr>
            <w:r w:rsidR="0EF30A04">
              <w:rPr/>
              <w:t>Confirm button</w:t>
            </w:r>
          </w:p>
        </w:tc>
        <w:tc>
          <w:tcPr>
            <w:tcW w:w="1485" w:type="dxa"/>
            <w:tcMar/>
          </w:tcPr>
          <w:p w:rsidR="0EF30A04" w:rsidP="5AD6E0D0" w:rsidRDefault="0EF30A04" w14:paraId="6ED06E45" w14:textId="24522D52">
            <w:pPr>
              <w:pStyle w:val="Normal"/>
            </w:pPr>
            <w:r w:rsidR="0EF30A04">
              <w:rPr/>
              <w:t>Click</w:t>
            </w:r>
          </w:p>
        </w:tc>
        <w:tc>
          <w:tcPr>
            <w:tcW w:w="3120" w:type="dxa"/>
            <w:gridSpan w:val="2"/>
            <w:tcMar/>
          </w:tcPr>
          <w:p w:rsidR="0EF30A04" w:rsidP="5AD6E0D0" w:rsidRDefault="0EF30A04" w14:paraId="641A5B75" w14:textId="4AC26B38">
            <w:pPr>
              <w:pStyle w:val="Normal"/>
            </w:pPr>
            <w:r w:rsidR="0EF30A04">
              <w:rPr/>
              <w:t>Display the Invoice for rush order</w:t>
            </w:r>
          </w:p>
        </w:tc>
      </w:tr>
      <w:tr w:rsidR="5AD6E0D0" w:rsidTr="5AD6E0D0" w14:paraId="11AE106A">
        <w:tc>
          <w:tcPr>
            <w:tcW w:w="3120" w:type="dxa"/>
            <w:gridSpan w:val="2"/>
            <w:vMerge/>
            <w:tcMar/>
          </w:tcPr>
          <w:p w14:paraId="79143255"/>
        </w:tc>
        <w:tc>
          <w:tcPr>
            <w:tcW w:w="1635" w:type="dxa"/>
            <w:tcMar/>
          </w:tcPr>
          <w:p w:rsidR="254DDCB4" w:rsidP="5AD6E0D0" w:rsidRDefault="254DDCB4" w14:paraId="4E4068F3" w14:textId="740B9D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4DDCB4">
              <w:rPr/>
              <w:t>Notes input</w:t>
            </w:r>
          </w:p>
        </w:tc>
        <w:tc>
          <w:tcPr>
            <w:tcW w:w="1485" w:type="dxa"/>
            <w:tcMar/>
          </w:tcPr>
          <w:p w:rsidR="254DDCB4" w:rsidP="5AD6E0D0" w:rsidRDefault="254DDCB4" w14:paraId="100C9BEB" w14:textId="4C205204">
            <w:pPr>
              <w:pStyle w:val="Normal"/>
            </w:pPr>
            <w:r w:rsidR="254DDCB4">
              <w:rPr/>
              <w:t>Text input</w:t>
            </w:r>
          </w:p>
        </w:tc>
        <w:tc>
          <w:tcPr>
            <w:tcW w:w="3120" w:type="dxa"/>
            <w:gridSpan w:val="2"/>
            <w:tcMar/>
          </w:tcPr>
          <w:p w:rsidR="254DDCB4" w:rsidP="5AD6E0D0" w:rsidRDefault="254DDCB4" w14:paraId="508836A2" w14:textId="4C4DB679">
            <w:pPr>
              <w:pStyle w:val="Normal"/>
            </w:pPr>
            <w:r w:rsidR="254DDCB4">
              <w:rPr/>
              <w:t>Input notes for rush order</w:t>
            </w:r>
          </w:p>
        </w:tc>
      </w:tr>
    </w:tbl>
    <w:p w:rsidR="5AD6E0D0" w:rsidP="5AD6E0D0" w:rsidRDefault="5AD6E0D0" w14:paraId="05D940D6" w14:textId="22D6A895">
      <w:pPr>
        <w:pStyle w:val="Normal"/>
      </w:pPr>
    </w:p>
    <w:p w:rsidR="5AD6E0D0" w:rsidP="5AD6E0D0" w:rsidRDefault="5AD6E0D0" w14:paraId="5CBD5A2A" w14:textId="698818FE">
      <w:pPr>
        <w:pStyle w:val="Normal"/>
      </w:pPr>
    </w:p>
    <w:p w:rsidR="5AD6E0D0" w:rsidP="5AD6E0D0" w:rsidRDefault="5AD6E0D0" w14:paraId="42FCC030" w14:textId="47BFE06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AD6E0D0" w:rsidTr="5AD6E0D0" w14:paraId="3CECC131">
        <w:tc>
          <w:tcPr>
            <w:tcW w:w="3120" w:type="dxa"/>
            <w:gridSpan w:val="2"/>
            <w:tcMar/>
          </w:tcPr>
          <w:p w:rsidR="5AD6E0D0" w:rsidP="5AD6E0D0" w:rsidRDefault="5AD6E0D0" w14:paraId="09788535" w14:textId="40569439">
            <w:pPr>
              <w:pStyle w:val="Normal"/>
            </w:pPr>
            <w:r w:rsidR="5AD6E0D0">
              <w:rPr/>
              <w:t>AIMS Software</w:t>
            </w:r>
          </w:p>
        </w:tc>
        <w:tc>
          <w:tcPr>
            <w:tcW w:w="1560" w:type="dxa"/>
            <w:tcMar/>
          </w:tcPr>
          <w:p w:rsidR="5AD6E0D0" w:rsidP="5AD6E0D0" w:rsidRDefault="5AD6E0D0" w14:paraId="687C84B0" w14:textId="226AF114">
            <w:pPr>
              <w:pStyle w:val="Normal"/>
            </w:pPr>
            <w:r w:rsidR="5AD6E0D0">
              <w:rPr/>
              <w:t>Date of creation</w:t>
            </w:r>
          </w:p>
          <w:p w:rsidR="5AD6E0D0" w:rsidP="5AD6E0D0" w:rsidRDefault="5AD6E0D0" w14:paraId="64C1CBB3" w14:textId="21BBF3F4">
            <w:pPr>
              <w:pStyle w:val="Normal"/>
            </w:pPr>
          </w:p>
        </w:tc>
        <w:tc>
          <w:tcPr>
            <w:tcW w:w="1560" w:type="dxa"/>
            <w:tcMar/>
          </w:tcPr>
          <w:p w:rsidR="5AD6E0D0" w:rsidP="5AD6E0D0" w:rsidRDefault="5AD6E0D0" w14:paraId="152FEC77" w14:textId="0F8DC390">
            <w:pPr>
              <w:pStyle w:val="Normal"/>
            </w:pPr>
            <w:r w:rsidR="5AD6E0D0">
              <w:rPr/>
              <w:t>Approved by</w:t>
            </w:r>
          </w:p>
          <w:p w:rsidR="5AD6E0D0" w:rsidP="5AD6E0D0" w:rsidRDefault="5AD6E0D0" w14:paraId="71D4BC32" w14:textId="0C4C0A80">
            <w:pPr>
              <w:pStyle w:val="Normal"/>
            </w:pPr>
          </w:p>
        </w:tc>
        <w:tc>
          <w:tcPr>
            <w:tcW w:w="1560" w:type="dxa"/>
            <w:tcMar/>
          </w:tcPr>
          <w:p w:rsidR="5AD6E0D0" w:rsidP="5AD6E0D0" w:rsidRDefault="5AD6E0D0" w14:paraId="0AABF9E4" w14:textId="1EEC3F4B">
            <w:pPr>
              <w:pStyle w:val="Normal"/>
            </w:pPr>
            <w:r w:rsidR="5AD6E0D0">
              <w:rPr/>
              <w:t>Reviewed by</w:t>
            </w:r>
          </w:p>
          <w:p w:rsidR="5AD6E0D0" w:rsidP="5AD6E0D0" w:rsidRDefault="5AD6E0D0" w14:paraId="23B4896A" w14:textId="0F77313C">
            <w:pPr>
              <w:pStyle w:val="Normal"/>
            </w:pPr>
          </w:p>
        </w:tc>
        <w:tc>
          <w:tcPr>
            <w:tcW w:w="1560" w:type="dxa"/>
            <w:tcMar/>
          </w:tcPr>
          <w:p w:rsidR="5AD6E0D0" w:rsidP="5AD6E0D0" w:rsidRDefault="5AD6E0D0" w14:paraId="6A3CF7BD" w14:textId="0C25EBBD">
            <w:pPr>
              <w:pStyle w:val="Normal"/>
            </w:pPr>
            <w:r w:rsidR="5AD6E0D0">
              <w:rPr/>
              <w:t>Person in charge</w:t>
            </w:r>
          </w:p>
          <w:p w:rsidR="5AD6E0D0" w:rsidP="5AD6E0D0" w:rsidRDefault="5AD6E0D0" w14:paraId="72C30360" w14:textId="0B52C7EA">
            <w:pPr>
              <w:pStyle w:val="Normal"/>
            </w:pPr>
          </w:p>
        </w:tc>
      </w:tr>
      <w:tr w:rsidR="5AD6E0D0" w:rsidTr="5AD6E0D0" w14:paraId="3E7DD5E2">
        <w:tc>
          <w:tcPr>
            <w:tcW w:w="1560" w:type="dxa"/>
            <w:tcMar/>
          </w:tcPr>
          <w:p w:rsidR="5AD6E0D0" w:rsidP="5AD6E0D0" w:rsidRDefault="5AD6E0D0" w14:paraId="1DEC2AE6" w14:textId="516DCC63">
            <w:pPr>
              <w:pStyle w:val="Normal"/>
            </w:pPr>
            <w:r w:rsidR="5AD6E0D0">
              <w:rPr/>
              <w:t>Screen specification</w:t>
            </w:r>
          </w:p>
        </w:tc>
        <w:tc>
          <w:tcPr>
            <w:tcW w:w="1560" w:type="dxa"/>
            <w:tcMar/>
          </w:tcPr>
          <w:p w:rsidR="50E81A92" w:rsidP="5AD6E0D0" w:rsidRDefault="50E81A92" w14:paraId="12D27FD2" w14:textId="64D372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E81A92">
              <w:rPr/>
              <w:t>Invoice for rush order</w:t>
            </w:r>
          </w:p>
        </w:tc>
        <w:tc>
          <w:tcPr>
            <w:tcW w:w="1560" w:type="dxa"/>
            <w:tcMar/>
          </w:tcPr>
          <w:p w:rsidR="5AD6E0D0" w:rsidP="5AD6E0D0" w:rsidRDefault="5AD6E0D0" w14:paraId="0A1BCCE6" w14:textId="0766C315">
            <w:pPr>
              <w:pStyle w:val="Normal"/>
            </w:pPr>
            <w:r w:rsidR="5AD6E0D0">
              <w:rPr/>
              <w:t>3/11/2020</w:t>
            </w:r>
          </w:p>
        </w:tc>
        <w:tc>
          <w:tcPr>
            <w:tcW w:w="1560" w:type="dxa"/>
            <w:tcMar/>
          </w:tcPr>
          <w:p w:rsidR="5AD6E0D0" w:rsidP="5AD6E0D0" w:rsidRDefault="5AD6E0D0" w14:paraId="47FED007" w14:textId="32B51F06">
            <w:pPr>
              <w:pStyle w:val="Normal"/>
            </w:pPr>
          </w:p>
        </w:tc>
        <w:tc>
          <w:tcPr>
            <w:tcW w:w="1560" w:type="dxa"/>
            <w:tcMar/>
          </w:tcPr>
          <w:p w:rsidR="5AD6E0D0" w:rsidP="5AD6E0D0" w:rsidRDefault="5AD6E0D0" w14:paraId="50B05BA7" w14:textId="32B51F06">
            <w:pPr>
              <w:pStyle w:val="Normal"/>
            </w:pPr>
          </w:p>
        </w:tc>
        <w:tc>
          <w:tcPr>
            <w:tcW w:w="1560" w:type="dxa"/>
            <w:tcMar/>
          </w:tcPr>
          <w:p w:rsidR="5AD6E0D0" w:rsidP="5AD6E0D0" w:rsidRDefault="5AD6E0D0" w14:paraId="73317A7A" w14:textId="51C31FF1">
            <w:pPr>
              <w:pStyle w:val="Normal"/>
            </w:pPr>
            <w:r w:rsidR="5AD6E0D0">
              <w:rPr/>
              <w:t>Nguyen Manh Khang</w:t>
            </w:r>
          </w:p>
        </w:tc>
      </w:tr>
      <w:tr w:rsidR="5AD6E0D0" w:rsidTr="5AD6E0D0" w14:paraId="40388C56">
        <w:tc>
          <w:tcPr>
            <w:tcW w:w="3120" w:type="dxa"/>
            <w:gridSpan w:val="2"/>
            <w:vMerge w:val="restart"/>
            <w:tcMar/>
          </w:tcPr>
          <w:p w:rsidR="7D574D2E" w:rsidP="5AD6E0D0" w:rsidRDefault="7D574D2E" w14:paraId="105AB476" w14:textId="37AD7AA9">
            <w:pPr>
              <w:pStyle w:val="Normal"/>
            </w:pPr>
            <w:r w:rsidR="7D574D2E">
              <w:drawing>
                <wp:inline wp14:editId="63F747D9" wp14:anchorId="1E8B38DB">
                  <wp:extent cx="1847850" cy="1143000"/>
                  <wp:effectExtent l="0" t="0" r="0" b="0"/>
                  <wp:docPr id="522161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9611ca7bb24a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Mar/>
          </w:tcPr>
          <w:p w:rsidR="5AD6E0D0" w:rsidP="5AD6E0D0" w:rsidRDefault="5AD6E0D0" w14:paraId="230CE476" w14:textId="7CAD0E93">
            <w:pPr>
              <w:pStyle w:val="Normal"/>
            </w:pPr>
            <w:r w:rsidR="5AD6E0D0">
              <w:rPr/>
              <w:t xml:space="preserve">Control </w:t>
            </w:r>
          </w:p>
        </w:tc>
        <w:tc>
          <w:tcPr>
            <w:tcW w:w="1560" w:type="dxa"/>
            <w:tcMar/>
          </w:tcPr>
          <w:p w:rsidR="5AD6E0D0" w:rsidP="5AD6E0D0" w:rsidRDefault="5AD6E0D0" w14:paraId="39C06EA8" w14:textId="6FF4393F">
            <w:pPr>
              <w:pStyle w:val="Normal"/>
            </w:pPr>
            <w:r w:rsidR="5AD6E0D0">
              <w:rPr/>
              <w:t>Operation</w:t>
            </w:r>
          </w:p>
        </w:tc>
        <w:tc>
          <w:tcPr>
            <w:tcW w:w="3120" w:type="dxa"/>
            <w:gridSpan w:val="2"/>
            <w:tcMar/>
          </w:tcPr>
          <w:p w:rsidR="5AD6E0D0" w:rsidP="5AD6E0D0" w:rsidRDefault="5AD6E0D0" w14:paraId="23C26261" w14:textId="339B74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D6E0D0">
              <w:rPr/>
              <w:t>Function</w:t>
            </w:r>
          </w:p>
        </w:tc>
      </w:tr>
      <w:tr w:rsidR="5AD6E0D0" w:rsidTr="5AD6E0D0" w14:paraId="649D6C29">
        <w:tc>
          <w:tcPr>
            <w:tcW w:w="3120" w:type="dxa"/>
            <w:gridSpan w:val="2"/>
            <w:vMerge/>
            <w:tcMar/>
          </w:tcPr>
          <w:p w14:paraId="378FC20E"/>
        </w:tc>
        <w:tc>
          <w:tcPr>
            <w:tcW w:w="1560" w:type="dxa"/>
            <w:tcMar/>
          </w:tcPr>
          <w:p w:rsidR="5AD6E0D0" w:rsidP="5AD6E0D0" w:rsidRDefault="5AD6E0D0" w14:paraId="73B2DE1D" w14:textId="11F5C80F">
            <w:pPr>
              <w:pStyle w:val="Normal"/>
            </w:pPr>
            <w:r w:rsidR="5AD6E0D0">
              <w:rPr/>
              <w:t xml:space="preserve">Area for displaying </w:t>
            </w:r>
            <w:r w:rsidR="4F85D740">
              <w:rPr/>
              <w:t>item in order</w:t>
            </w:r>
          </w:p>
        </w:tc>
        <w:tc>
          <w:tcPr>
            <w:tcW w:w="1560" w:type="dxa"/>
            <w:tcMar/>
          </w:tcPr>
          <w:p w:rsidR="5AD6E0D0" w:rsidP="5AD6E0D0" w:rsidRDefault="5AD6E0D0" w14:paraId="0B1E1E76" w14:textId="4CE220E2">
            <w:pPr>
              <w:pStyle w:val="Normal"/>
            </w:pPr>
            <w:r w:rsidR="5AD6E0D0">
              <w:rPr/>
              <w:t>Initial</w:t>
            </w:r>
          </w:p>
        </w:tc>
        <w:tc>
          <w:tcPr>
            <w:tcW w:w="3120" w:type="dxa"/>
            <w:gridSpan w:val="2"/>
            <w:tcMar/>
          </w:tcPr>
          <w:p w:rsidR="5AD6E0D0" w:rsidP="5AD6E0D0" w:rsidRDefault="5AD6E0D0" w14:paraId="7133247E" w14:textId="5056C5F4">
            <w:pPr>
              <w:pStyle w:val="Normal"/>
            </w:pPr>
            <w:r w:rsidR="5AD6E0D0">
              <w:rPr/>
              <w:t>Display list of rush item</w:t>
            </w:r>
            <w:r w:rsidR="1BC12F77">
              <w:rPr/>
              <w:t>s and normal items</w:t>
            </w:r>
          </w:p>
        </w:tc>
      </w:tr>
      <w:tr w:rsidR="5AD6E0D0" w:rsidTr="5AD6E0D0" w14:paraId="2C0A3C02">
        <w:tc>
          <w:tcPr>
            <w:tcW w:w="3120" w:type="dxa"/>
            <w:gridSpan w:val="2"/>
            <w:vMerge/>
            <w:tcMar/>
          </w:tcPr>
          <w:p w14:paraId="2DE3F1B5"/>
        </w:tc>
        <w:tc>
          <w:tcPr>
            <w:tcW w:w="1560" w:type="dxa"/>
            <w:tcMar/>
          </w:tcPr>
          <w:p w:rsidR="5AD6E0D0" w:rsidP="5AD6E0D0" w:rsidRDefault="5AD6E0D0" w14:paraId="17DE578E" w14:textId="255276C8">
            <w:pPr>
              <w:pStyle w:val="Normal"/>
            </w:pPr>
            <w:r w:rsidR="5AD6E0D0">
              <w:rPr/>
              <w:t>Area for displaying delivery information</w:t>
            </w:r>
          </w:p>
        </w:tc>
        <w:tc>
          <w:tcPr>
            <w:tcW w:w="1560" w:type="dxa"/>
            <w:tcMar/>
          </w:tcPr>
          <w:p w:rsidR="5AD6E0D0" w:rsidP="5AD6E0D0" w:rsidRDefault="5AD6E0D0" w14:paraId="527B86BE" w14:textId="37A6792F">
            <w:pPr>
              <w:pStyle w:val="Normal"/>
            </w:pPr>
            <w:r w:rsidR="5AD6E0D0">
              <w:rPr/>
              <w:t>Initial</w:t>
            </w:r>
          </w:p>
        </w:tc>
        <w:tc>
          <w:tcPr>
            <w:tcW w:w="3120" w:type="dxa"/>
            <w:gridSpan w:val="2"/>
            <w:tcMar/>
          </w:tcPr>
          <w:p w:rsidR="5AD6E0D0" w:rsidP="5AD6E0D0" w:rsidRDefault="5AD6E0D0" w14:paraId="4F914A2D" w14:textId="3506BB27">
            <w:pPr>
              <w:pStyle w:val="Normal"/>
            </w:pPr>
            <w:r w:rsidR="5AD6E0D0">
              <w:rPr/>
              <w:t>Display shipping information</w:t>
            </w:r>
          </w:p>
        </w:tc>
      </w:tr>
      <w:tr w:rsidR="5AD6E0D0" w:rsidTr="5AD6E0D0" w14:paraId="787AADA0">
        <w:tc>
          <w:tcPr>
            <w:tcW w:w="3120" w:type="dxa"/>
            <w:gridSpan w:val="2"/>
            <w:vMerge/>
            <w:tcMar/>
          </w:tcPr>
          <w:p w14:paraId="77C1BC61"/>
        </w:tc>
        <w:tc>
          <w:tcPr>
            <w:tcW w:w="1560" w:type="dxa"/>
            <w:tcMar/>
          </w:tcPr>
          <w:p w:rsidR="5AD6E0D0" w:rsidP="5AD6E0D0" w:rsidRDefault="5AD6E0D0" w14:paraId="1ECD3D96" w14:textId="197A9AB9">
            <w:pPr>
              <w:pStyle w:val="Normal"/>
            </w:pPr>
            <w:r w:rsidR="5AD6E0D0">
              <w:rPr/>
              <w:t>Confirm button</w:t>
            </w:r>
          </w:p>
        </w:tc>
        <w:tc>
          <w:tcPr>
            <w:tcW w:w="1560" w:type="dxa"/>
            <w:tcMar/>
          </w:tcPr>
          <w:p w:rsidR="5AD6E0D0" w:rsidP="5AD6E0D0" w:rsidRDefault="5AD6E0D0" w14:paraId="2173D186" w14:textId="24522D52">
            <w:pPr>
              <w:pStyle w:val="Normal"/>
            </w:pPr>
            <w:r w:rsidR="5AD6E0D0">
              <w:rPr/>
              <w:t>Click</w:t>
            </w:r>
          </w:p>
        </w:tc>
        <w:tc>
          <w:tcPr>
            <w:tcW w:w="3120" w:type="dxa"/>
            <w:gridSpan w:val="2"/>
            <w:tcMar/>
          </w:tcPr>
          <w:p w:rsidR="14730A25" w:rsidP="5AD6E0D0" w:rsidRDefault="14730A25" w14:paraId="217288F3" w14:textId="022CA1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730A25">
              <w:rPr/>
              <w:t xml:space="preserve">Display </w:t>
            </w:r>
            <w:r w:rsidR="14730A25">
              <w:rPr/>
              <w:t>Pay Information</w:t>
            </w:r>
            <w:r w:rsidR="14730A25">
              <w:rPr/>
              <w:t xml:space="preserve"> screen</w:t>
            </w:r>
          </w:p>
        </w:tc>
      </w:tr>
      <w:tr w:rsidR="5AD6E0D0" w:rsidTr="5AD6E0D0" w14:paraId="07DE92FA">
        <w:trPr>
          <w:trHeight w:val="990"/>
        </w:trPr>
        <w:tc>
          <w:tcPr>
            <w:tcW w:w="3120" w:type="dxa"/>
            <w:gridSpan w:val="2"/>
            <w:vMerge/>
            <w:tcMar/>
          </w:tcPr>
          <w:p w14:paraId="79D431A2"/>
        </w:tc>
        <w:tc>
          <w:tcPr>
            <w:tcW w:w="1560" w:type="dxa"/>
            <w:tcMar/>
          </w:tcPr>
          <w:p w:rsidR="7FC97239" w:rsidP="5AD6E0D0" w:rsidRDefault="7FC97239" w14:paraId="5E780D3A" w14:textId="388090D7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Area for displaying Subtotal</w:t>
            </w:r>
          </w:p>
        </w:tc>
        <w:tc>
          <w:tcPr>
            <w:tcW w:w="1560" w:type="dxa"/>
            <w:tcMar/>
          </w:tcPr>
          <w:p w:rsidR="7FC97239" w:rsidP="5AD6E0D0" w:rsidRDefault="7FC97239" w14:paraId="37303533" w14:textId="345D5C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Initial</w:t>
            </w:r>
          </w:p>
        </w:tc>
        <w:tc>
          <w:tcPr>
            <w:tcW w:w="3120" w:type="dxa"/>
            <w:gridSpan w:val="2"/>
            <w:tcMar/>
          </w:tcPr>
          <w:p w:rsidR="7FC97239" w:rsidP="5AD6E0D0" w:rsidRDefault="7FC97239" w14:paraId="4B25AF18" w14:textId="150990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Display subtotal fee</w:t>
            </w:r>
          </w:p>
        </w:tc>
      </w:tr>
      <w:tr w:rsidR="5AD6E0D0" w:rsidTr="5AD6E0D0" w14:paraId="63A7405F">
        <w:tc>
          <w:tcPr>
            <w:tcW w:w="3120" w:type="dxa"/>
            <w:gridSpan w:val="2"/>
            <w:vMerge/>
            <w:tcMar/>
          </w:tcPr>
          <w:p w14:paraId="5255A615"/>
        </w:tc>
        <w:tc>
          <w:tcPr>
            <w:tcW w:w="1560" w:type="dxa"/>
            <w:tcMar/>
          </w:tcPr>
          <w:p w:rsidR="7FC97239" w:rsidP="5AD6E0D0" w:rsidRDefault="7FC97239" w14:paraId="3096E8CA" w14:textId="2E51BD10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Area for displaying Shipping fee</w:t>
            </w:r>
          </w:p>
          <w:p w:rsidR="5AD6E0D0" w:rsidP="5AD6E0D0" w:rsidRDefault="5AD6E0D0" w14:paraId="1A482662" w14:textId="167E9963">
            <w:pPr>
              <w:pStyle w:val="Normal"/>
              <w:spacing w:line="259" w:lineRule="auto"/>
              <w:jc w:val="left"/>
            </w:pPr>
          </w:p>
        </w:tc>
        <w:tc>
          <w:tcPr>
            <w:tcW w:w="1560" w:type="dxa"/>
            <w:tcMar/>
          </w:tcPr>
          <w:p w:rsidR="7FC97239" w:rsidP="5AD6E0D0" w:rsidRDefault="7FC97239" w14:paraId="65D433AE" w14:textId="345D5C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Initial</w:t>
            </w:r>
          </w:p>
          <w:p w:rsidR="5AD6E0D0" w:rsidP="5AD6E0D0" w:rsidRDefault="5AD6E0D0" w14:paraId="6D091816" w14:textId="0AA30325">
            <w:pPr>
              <w:pStyle w:val="Normal"/>
              <w:spacing w:line="259" w:lineRule="auto"/>
              <w:jc w:val="left"/>
            </w:pPr>
          </w:p>
        </w:tc>
        <w:tc>
          <w:tcPr>
            <w:tcW w:w="3120" w:type="dxa"/>
            <w:gridSpan w:val="2"/>
            <w:tcMar/>
          </w:tcPr>
          <w:p w:rsidR="7FC97239" w:rsidP="5AD6E0D0" w:rsidRDefault="7FC97239" w14:paraId="7F498CED" w14:textId="6D5D07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Display total ship</w:t>
            </w:r>
            <w:r w:rsidR="25CF9889">
              <w:rPr/>
              <w:t>p</w:t>
            </w:r>
            <w:r w:rsidR="7FC97239">
              <w:rPr/>
              <w:t>ing fee</w:t>
            </w:r>
          </w:p>
          <w:p w:rsidR="5AD6E0D0" w:rsidP="5AD6E0D0" w:rsidRDefault="5AD6E0D0" w14:paraId="743E048C" w14:textId="1887F422">
            <w:pPr>
              <w:pStyle w:val="Normal"/>
              <w:spacing w:line="259" w:lineRule="auto"/>
              <w:jc w:val="left"/>
            </w:pPr>
          </w:p>
        </w:tc>
      </w:tr>
      <w:tr w:rsidR="5AD6E0D0" w:rsidTr="5AD6E0D0" w14:paraId="33400DA7">
        <w:tc>
          <w:tcPr>
            <w:tcW w:w="3120" w:type="dxa"/>
            <w:gridSpan w:val="2"/>
            <w:vMerge/>
            <w:tcMar/>
          </w:tcPr>
          <w:p w14:paraId="1B09B883"/>
        </w:tc>
        <w:tc>
          <w:tcPr>
            <w:tcW w:w="1560" w:type="dxa"/>
            <w:tcMar/>
          </w:tcPr>
          <w:p w:rsidR="7FC97239" w:rsidP="5AD6E0D0" w:rsidRDefault="7FC97239" w14:paraId="540E7B15" w14:textId="2247162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 xml:space="preserve">Area for displaying Total </w:t>
            </w:r>
          </w:p>
          <w:p w:rsidR="5AD6E0D0" w:rsidP="5AD6E0D0" w:rsidRDefault="5AD6E0D0" w14:paraId="1A398422" w14:textId="65919513">
            <w:pPr>
              <w:pStyle w:val="Normal"/>
              <w:spacing w:line="259" w:lineRule="auto"/>
              <w:jc w:val="left"/>
            </w:pPr>
          </w:p>
        </w:tc>
        <w:tc>
          <w:tcPr>
            <w:tcW w:w="1560" w:type="dxa"/>
            <w:tcMar/>
          </w:tcPr>
          <w:p w:rsidR="7FC97239" w:rsidP="5AD6E0D0" w:rsidRDefault="7FC97239" w14:paraId="6F853E24" w14:textId="345D5C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Initial</w:t>
            </w:r>
          </w:p>
          <w:p w:rsidR="5AD6E0D0" w:rsidP="5AD6E0D0" w:rsidRDefault="5AD6E0D0" w14:paraId="4851B361" w14:textId="16B757BE">
            <w:pPr>
              <w:pStyle w:val="Normal"/>
              <w:spacing w:line="259" w:lineRule="auto"/>
              <w:jc w:val="left"/>
            </w:pPr>
          </w:p>
        </w:tc>
        <w:tc>
          <w:tcPr>
            <w:tcW w:w="3120" w:type="dxa"/>
            <w:gridSpan w:val="2"/>
            <w:tcMar/>
          </w:tcPr>
          <w:p w:rsidR="7FC97239" w:rsidP="5AD6E0D0" w:rsidRDefault="7FC97239" w14:paraId="0F01752C" w14:textId="6555CA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C97239">
              <w:rPr/>
              <w:t>Display total fee</w:t>
            </w:r>
          </w:p>
          <w:p w:rsidR="5AD6E0D0" w:rsidP="5AD6E0D0" w:rsidRDefault="5AD6E0D0" w14:paraId="075D4809" w14:textId="5CE5B4DE">
            <w:pPr>
              <w:pStyle w:val="Normal"/>
              <w:spacing w:line="259" w:lineRule="auto"/>
              <w:jc w:val="left"/>
            </w:pPr>
          </w:p>
        </w:tc>
      </w:tr>
    </w:tbl>
    <w:p w:rsidR="5AD6E0D0" w:rsidP="5AD6E0D0" w:rsidRDefault="5AD6E0D0" w14:paraId="0F539DA2" w14:textId="22D6A895">
      <w:pPr>
        <w:pStyle w:val="Normal"/>
      </w:pPr>
    </w:p>
    <w:p w:rsidR="5AD6E0D0" w:rsidP="5AD6E0D0" w:rsidRDefault="5AD6E0D0" w14:paraId="06D91AA4" w14:textId="698818FE">
      <w:pPr>
        <w:pStyle w:val="Normal"/>
      </w:pPr>
    </w:p>
    <w:p w:rsidR="5AD6E0D0" w:rsidP="5AD6E0D0" w:rsidRDefault="5AD6E0D0" w14:paraId="24E2F0E8" w14:textId="47BFE06D">
      <w:pPr>
        <w:pStyle w:val="Normal"/>
      </w:pPr>
    </w:p>
    <w:p w:rsidR="5AD6E0D0" w:rsidP="5AD6E0D0" w:rsidRDefault="5AD6E0D0" w14:paraId="40A4E3B9" w14:textId="639245BC">
      <w:pPr>
        <w:pStyle w:val="Normal"/>
      </w:pPr>
    </w:p>
    <w:p w:rsidR="5AD6E0D0" w:rsidP="5AD6E0D0" w:rsidRDefault="5AD6E0D0" w14:paraId="53DDCEE1" w14:textId="23758235">
      <w:pPr>
        <w:pStyle w:val="Normal"/>
      </w:pPr>
    </w:p>
    <w:p w:rsidR="5AD6E0D0" w:rsidP="5AD6E0D0" w:rsidRDefault="5AD6E0D0" w14:paraId="737C19F6" w14:textId="6A9407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01A708"/>
  <w15:docId w15:val="{c3b0ddd6-00ac-46b6-90f9-ddc2a003a203}"/>
  <w:rsids>
    <w:rsidRoot w:val="1401A708"/>
    <w:rsid w:val="00291F66"/>
    <w:rsid w:val="07B32232"/>
    <w:rsid w:val="0A89EA53"/>
    <w:rsid w:val="0EF30A04"/>
    <w:rsid w:val="120B9D9B"/>
    <w:rsid w:val="1401A708"/>
    <w:rsid w:val="14730A25"/>
    <w:rsid w:val="1BC12F77"/>
    <w:rsid w:val="1EB2DDB5"/>
    <w:rsid w:val="254DDCB4"/>
    <w:rsid w:val="25A87FD7"/>
    <w:rsid w:val="25A87FD7"/>
    <w:rsid w:val="25CF9889"/>
    <w:rsid w:val="2824BD22"/>
    <w:rsid w:val="29FC19DC"/>
    <w:rsid w:val="2A78E9C6"/>
    <w:rsid w:val="4087F980"/>
    <w:rsid w:val="47438706"/>
    <w:rsid w:val="4F85D740"/>
    <w:rsid w:val="50E81A92"/>
    <w:rsid w:val="5318EF48"/>
    <w:rsid w:val="5682370C"/>
    <w:rsid w:val="5AD6E0D0"/>
    <w:rsid w:val="61425441"/>
    <w:rsid w:val="6401A72D"/>
    <w:rsid w:val="6518E885"/>
    <w:rsid w:val="65396CFC"/>
    <w:rsid w:val="68D3A174"/>
    <w:rsid w:val="6AB02A64"/>
    <w:rsid w:val="6D18DDC5"/>
    <w:rsid w:val="6D8678DD"/>
    <w:rsid w:val="79DA2DC2"/>
    <w:rsid w:val="7D438337"/>
    <w:rsid w:val="7D574D2E"/>
    <w:rsid w:val="7EB061DC"/>
    <w:rsid w:val="7F050A36"/>
    <w:rsid w:val="7FC972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14334566264216" /><Relationship Type="http://schemas.openxmlformats.org/officeDocument/2006/relationships/image" Target="/media/image2.png" Id="Rf79611ca7bb24a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2020-11-03T12:20:27.9396291Z</dcterms:created>
  <dcterms:modified xsi:type="dcterms:W3CDTF">2020-11-03T12:40:53.8582753Z</dcterms:modified>
  <dc:creator>Nguyen Manh Khang 20176792</dc:creator>
  <lastModifiedBy>Nguyen Manh Khang 20176792</lastModifiedBy>
</coreProperties>
</file>