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05AD8" w:rsidR="00AB6838" w:rsidP="00EB522B" w:rsidRDefault="00AB6838" w14:paraId="31B07059" w14:textId="0A41AE8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 “</w:t>
      </w:r>
      <w:r w:rsidRPr="00905AD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Place order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 w:rsidR="00905AD8" w:rsidP="00EB522B" w:rsidRDefault="00AB6838" w14:paraId="4BDB7CD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1.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code</w:t>
      </w:r>
      <w:proofErr w:type="spellEnd"/>
    </w:p>
    <w:p w:rsidRPr="00FC3278" w:rsidR="00905AD8" w:rsidP="00FC3278" w:rsidRDefault="00AB6838" w14:paraId="6196F22A" w14:textId="3CACCA59">
      <w:pPr>
        <w:spacing w:after="120" w:line="240" w:lineRule="auto"/>
        <w:ind w:firstLine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</w:pP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UC00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1</w:t>
      </w:r>
    </w:p>
    <w:p w:rsidR="00905AD8" w:rsidP="00EB522B" w:rsidRDefault="00AB6838" w14:paraId="4E8A36F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2.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Brief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Description</w:t>
      </w:r>
      <w:proofErr w:type="spellEnd"/>
    </w:p>
    <w:p w:rsidRPr="00FC3278" w:rsidR="00905AD8" w:rsidP="00FC3278" w:rsidRDefault="00AB6838" w14:paraId="506DD3A5" w14:textId="77777777"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This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use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case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describes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the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interaction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between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Customer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and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br/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AIMS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when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wish</w:t>
      </w:r>
      <w:proofErr w:type="spellEnd"/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to</w:t>
      </w:r>
      <w:r w:rsidRPr="00FC3278" w:rsidR="00905AD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place an order</w:t>
      </w:r>
      <w:r w:rsidRPr="00AB683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 w:rsidR="00EB522B" w:rsidP="00EB522B" w:rsidRDefault="00AB6838" w14:paraId="338442A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3.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Actors</w:t>
      </w:r>
      <w:proofErr w:type="spellEnd"/>
    </w:p>
    <w:p w:rsidRPr="00FC3278" w:rsidR="00EB522B" w:rsidP="00FC3278" w:rsidRDefault="00AB6838" w14:paraId="1ED98FFD" w14:textId="0C30499A">
      <w:pPr>
        <w:spacing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3.1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 w:rsidRPr="00AB683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 w:rsidRPr="00FC3278" w:rsidR="00905AD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 w:rsidR="00EB522B" w:rsidP="00EB522B" w:rsidRDefault="00AB6838" w14:paraId="15F283E3" w14:textId="11F56A3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4.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Pre</w:t>
      </w:r>
      <w:proofErr w:type="spellEnd"/>
      <w:r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FC3278" w:rsidP="00EB522B" w:rsidRDefault="00EB522B" w14:paraId="02A57BB7" w14:textId="23E4976F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T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here</w:t>
      </w:r>
      <w:proofErr w:type="spellEnd"/>
      <w:r w:rsid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is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an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active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network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connection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between customer and 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the</w:t>
      </w: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proofErr w:type="spellStart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Internet</w:t>
      </w:r>
      <w:proofErr w:type="spellEnd"/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 w:rsidR="00EB522B" w:rsidP="00FC3278" w:rsidRDefault="00AB6838" w14:paraId="3C70ABD5" w14:textId="35EDE636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5.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Basic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Flow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Events</w:t>
      </w:r>
      <w:proofErr w:type="spellEnd"/>
    </w:p>
    <w:p w:rsidRPr="00FC3278" w:rsidR="00EB522B" w:rsidP="00EB522B" w:rsidRDefault="00EB522B" w14:paraId="71F7C46B" w14:textId="37BCCAC4">
      <w:pPr>
        <w:spacing w:after="0" w:line="240" w:lineRule="auto"/>
        <w:ind w:left="81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Step 1: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customerviews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cart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.</w:t>
      </w:r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2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checks</w:t>
      </w:r>
      <w:proofErr w:type="spellEnd"/>
      <w:r w:rsidRPr="00389D0A" w:rsidR="0006332A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the</w:t>
      </w:r>
      <w:r w:rsidRPr="00389D0A" w:rsidR="0006332A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availability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of</w:t>
      </w:r>
      <w:proofErr w:type="spellEnd"/>
      <w:r w:rsidRPr="00389D0A" w:rsidR="0006332A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products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in 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cart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3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displays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cart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4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customer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requests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to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place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order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5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displays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form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of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delivery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information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6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customer</w:t>
      </w:r>
      <w:proofErr w:type="spellEnd"/>
      <w:r w:rsidRPr="00389D0A" w:rsidR="004A46E2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enters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and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submits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delivery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information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7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calculates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shipping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fees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8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AIMS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displays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invoice</w:t>
      </w:r>
      <w:proofErr w:type="spellEnd"/>
      <w:r>
        <w:br/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val="en-US" w:eastAsia="vi-VN"/>
        </w:rPr>
        <w:t>9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: The</w:t>
      </w:r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customer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confirms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to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place</w:t>
      </w:r>
      <w:proofErr w:type="spellEnd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00EB522B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order</w:t>
      </w:r>
      <w:proofErr w:type="spellEnd"/>
    </w:p>
    <w:p w:rsidR="46A28BDE" w:rsidP="00389D0A" w:rsidRDefault="46A28BDE" w14:paraId="7E5FDE8D" w14:textId="6AEDCD1D">
      <w:pPr>
        <w:pStyle w:val="Normal"/>
        <w:spacing w:after="0" w:line="240" w:lineRule="auto"/>
        <w:ind w:left="810"/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</w:pP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10: The AIMS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calls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UC “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Pay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order”</w:t>
      </w:r>
    </w:p>
    <w:p w:rsidR="46A28BDE" w:rsidP="00389D0A" w:rsidRDefault="46A28BDE" w14:paraId="06367B1C" w14:textId="57F9C412">
      <w:pPr>
        <w:pStyle w:val="Normal"/>
        <w:spacing w:after="0" w:line="240" w:lineRule="auto"/>
        <w:ind w:left="810"/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</w:pP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11: The AIMS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creates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a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new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order</w:t>
      </w:r>
    </w:p>
    <w:p w:rsidR="46A28BDE" w:rsidP="00389D0A" w:rsidRDefault="46A28BDE" w14:paraId="4448B6E9" w14:textId="50128CE4">
      <w:pPr>
        <w:pStyle w:val="Normal"/>
        <w:spacing w:after="0" w:line="240" w:lineRule="auto"/>
        <w:ind w:left="810"/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</w:pP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12: The AIMS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makes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cart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empty</w:t>
      </w:r>
    </w:p>
    <w:p w:rsidR="46A28BDE" w:rsidP="00389D0A" w:rsidRDefault="46A28BDE" w14:paraId="63976343" w14:textId="40C5689D">
      <w:pPr>
        <w:pStyle w:val="Normal"/>
        <w:spacing w:after="0" w:line="240" w:lineRule="auto"/>
        <w:ind w:left="810"/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</w:pP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Step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13: The AIMS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software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displays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the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successful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</w:t>
      </w:r>
      <w:proofErr w:type="spellStart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>order</w:t>
      </w:r>
      <w:proofErr w:type="spellEnd"/>
      <w:r w:rsidRPr="00389D0A" w:rsidR="46A28BDE">
        <w:rPr>
          <w:rFonts w:ascii="Cambria" w:hAnsi="Cambria" w:eastAsia="Times New Roman" w:cs="Times New Roman"/>
          <w:color w:val="000000" w:themeColor="text1" w:themeTint="FF" w:themeShade="FF"/>
          <w:sz w:val="24"/>
          <w:szCs w:val="24"/>
          <w:lang w:eastAsia="vi-VN"/>
        </w:rPr>
        <w:t xml:space="preserve"> notification</w:t>
      </w:r>
    </w:p>
    <w:p w:rsidRPr="00E527B2" w:rsidR="00D03742" w:rsidP="00FC3278" w:rsidRDefault="00AB6838" w14:paraId="1F67BD87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6.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Alternative</w:t>
      </w:r>
      <w:proofErr w:type="spellEnd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flows</w:t>
      </w:r>
      <w:proofErr w:type="spellEnd"/>
    </w:p>
    <w:p w:rsidRPr="00AB6838" w:rsidR="00AB6838" w:rsidP="00D03742" w:rsidRDefault="00AB6838" w14:paraId="2E4796A1" w14:textId="6EDAC02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flows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events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for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UC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Place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order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2620"/>
        <w:gridCol w:w="3240"/>
        <w:gridCol w:w="1700"/>
      </w:tblGrid>
      <w:tr w:rsidRPr="00AB6838" w:rsidR="00AB6838" w:rsidTr="00389D0A" w14:paraId="5E287455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6A60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0B0AA9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30455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84C3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Action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EA07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location</w:t>
            </w:r>
            <w:proofErr w:type="spellEnd"/>
          </w:p>
        </w:tc>
      </w:tr>
      <w:tr w:rsidRPr="00EB522B" w:rsidR="00EB522B" w:rsidTr="00389D0A" w14:paraId="08383714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BA4AD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1.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079B14A4" w14:textId="42B2C2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3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63737ADE" w14:textId="5BF49B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there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is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media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of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which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quantity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in the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stock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is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less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than the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ordered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quantity</w:t>
            </w:r>
            <w:proofErr w:type="spellEnd"/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D03742" w14:paraId="603D85B1" w14:textId="5C81A3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software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asks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to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update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cart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updates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cart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333EB87C" w14:textId="6197C6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2</w:t>
            </w:r>
          </w:p>
        </w:tc>
      </w:tr>
      <w:tr w:rsidRPr="00EB522B" w:rsidR="00D846C0" w:rsidTr="00389D0A" w14:paraId="28905076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846C0" w:rsidR="00D846C0" w:rsidP="00EB522B" w:rsidRDefault="00D846C0" w14:paraId="3AC8B40C" w14:textId="43736B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846C0" w:rsidR="00D846C0" w:rsidP="00EB522B" w:rsidRDefault="00D846C0" w14:paraId="40B01391" w14:textId="2DE335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0389D0A" w:rsidR="4D65A2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Step 6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846C0" w:rsidR="00D846C0" w:rsidP="00EB522B" w:rsidRDefault="00D846C0" w14:paraId="3DEB6809" w14:textId="32C6CD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If the customer chooses to place rush order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846C0" w:rsidR="00D846C0" w:rsidP="00D846C0" w:rsidRDefault="00D846C0" w14:paraId="0B02EA41" w14:textId="7C654E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0D846C0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Insert UC “Place rush order”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846C0" w:rsidR="00D846C0" w:rsidP="00EB522B" w:rsidRDefault="00D846C0" w14:paraId="09E16FF2" w14:textId="004429B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 w:rsidRPr="00389D0A" w:rsidR="4D65A2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 w:eastAsia="vi-VN"/>
              </w:rPr>
              <w:t>Step 7</w:t>
            </w:r>
          </w:p>
        </w:tc>
      </w:tr>
      <w:tr w:rsidRPr="00EB522B" w:rsidR="00EB522B" w:rsidTr="00389D0A" w14:paraId="7F57A43A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D846C0" w14:paraId="6FA5BF6C" w14:textId="25E058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4AD852D" w14:textId="582AFE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7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FDADB66" w14:textId="3591BB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a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mandatory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field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is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left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bank</w:t>
            </w:r>
            <w:proofErr w:type="spellEnd"/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D03742" w14:paraId="1A1FBFE8" w14:textId="32097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software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asks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to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fill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all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mandatory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/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blank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F11F7AE" w14:textId="54444C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5</w:t>
            </w:r>
          </w:p>
        </w:tc>
      </w:tr>
      <w:tr w:rsidRPr="00EB522B" w:rsidR="00EB522B" w:rsidTr="00389D0A" w14:paraId="002C9103" w14:textId="77777777"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D846C0" w14:paraId="604432FD" w14:textId="5DB6A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3364FFBC" w14:textId="1E66E25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7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44B39162" w14:textId="61E736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phone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number</w:t>
            </w:r>
            <w:proofErr w:type="spellEnd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is</w:t>
            </w:r>
            <w:proofErr w:type="spellEnd"/>
            <w:r w:rsidR="00D037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invalid</w:t>
            </w:r>
            <w:proofErr w:type="spellEnd"/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D03742" w14:paraId="37DD3E62" w14:textId="772C90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software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asks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to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enter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a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valid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phone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/>
            </w:r>
            <w:proofErr w:type="spellStart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number</w:t>
            </w:r>
            <w:proofErr w:type="spellEnd"/>
            <w:r w:rsidRPr="00EB522B" w:rsidR="00EB522B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B522B" w:rsidR="00EB522B" w:rsidP="00EB522B" w:rsidRDefault="00EB522B" w14:paraId="3DAF1104" w14:textId="30396C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>Step</w:t>
            </w:r>
            <w:r w:rsidRPr="00389D0A" w:rsidR="00EB5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vi-VN"/>
              </w:rPr>
              <w:t xml:space="preserve"> 5</w:t>
            </w:r>
          </w:p>
        </w:tc>
      </w:tr>
    </w:tbl>
    <w:p w:rsidRPr="00E527B2" w:rsidR="00D03742" w:rsidP="00FC3278" w:rsidRDefault="00AB6838" w14:paraId="4F86529F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7.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</w:t>
      </w:r>
      <w:proofErr w:type="spellEnd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data</w:t>
      </w:r>
      <w:proofErr w:type="spellEnd"/>
    </w:p>
    <w:p w:rsidRPr="00AB6838" w:rsidR="00AB6838" w:rsidP="00D03742" w:rsidRDefault="00AB6838" w14:paraId="512DD8A2" w14:textId="0B7C7E4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data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="00D03742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1490"/>
        <w:gridCol w:w="1800"/>
        <w:gridCol w:w="1350"/>
        <w:gridCol w:w="1620"/>
        <w:gridCol w:w="2605"/>
      </w:tblGrid>
      <w:tr w:rsidRPr="00AB6838" w:rsidR="00D03742" w:rsidTr="00389D0A" w14:paraId="2A24145B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66DCAC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AD44D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Data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fields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7DB5B9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Description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FA88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Mandatory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EFB1F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Valid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condition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2E36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  <w:proofErr w:type="spellEnd"/>
          </w:p>
        </w:tc>
      </w:tr>
      <w:tr w:rsidRPr="00AB6838" w:rsidR="00D03742" w:rsidTr="00389D0A" w14:paraId="516CBF0E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52DA3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490" w:type="dxa"/>
            <w:tcMar/>
            <w:vAlign w:val="center"/>
            <w:hideMark/>
          </w:tcPr>
          <w:p w:rsidRPr="00AB6838" w:rsidR="00AB6838" w:rsidP="00EB522B" w:rsidRDefault="00D03742" w14:paraId="02EFDB8A" w14:textId="4C01E0F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1800" w:type="dxa"/>
            <w:tcMar/>
            <w:vAlign w:val="center"/>
            <w:hideMark/>
          </w:tcPr>
          <w:p w:rsidRPr="00AB6838" w:rsidR="00AB6838" w:rsidP="00EB522B" w:rsidRDefault="00AB6838" w14:paraId="46C5E7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tcMar/>
            <w:vAlign w:val="center"/>
            <w:hideMark/>
          </w:tcPr>
          <w:p w:rsidRPr="00AB6838" w:rsidR="00AB6838" w:rsidP="00EB522B" w:rsidRDefault="00D03742" w14:paraId="3161D138" w14:textId="2520DF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  <w:hideMark/>
          </w:tcPr>
          <w:p w:rsidRPr="00AB6838" w:rsidR="00AB6838" w:rsidP="00EB522B" w:rsidRDefault="00AB6838" w14:paraId="10A428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  <w:hideMark/>
          </w:tcPr>
          <w:p w:rsidRPr="00AB6838" w:rsidR="00AB6838" w:rsidP="00EB522B" w:rsidRDefault="00D03742" w14:paraId="04C33FA1" w14:textId="6265913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45138BD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Nguyen Manh Khang</w:t>
            </w:r>
          </w:p>
        </w:tc>
      </w:tr>
      <w:tr w:rsidRPr="00AB6838" w:rsidR="00D03742" w:rsidTr="00389D0A" w14:paraId="4F97FE77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03742" w:rsidR="00D03742" w:rsidP="00EB522B" w:rsidRDefault="00D03742" w14:paraId="24DF2E5C" w14:textId="3B9273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210241D0" w14:textId="0FD87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1800" w:type="dxa"/>
            <w:tcMar/>
            <w:vAlign w:val="center"/>
          </w:tcPr>
          <w:p w:rsidRPr="00AB6838" w:rsidR="00D03742" w:rsidP="00EB522B" w:rsidRDefault="00D03742" w14:paraId="6EA379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1078A1B4" w14:textId="7BD49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7EE04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EB522B" w:rsidRDefault="00D03742" w14:paraId="7C61D0E6" w14:textId="45A2741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0987654321</w:t>
            </w:r>
          </w:p>
        </w:tc>
      </w:tr>
      <w:tr w:rsidRPr="00AB6838" w:rsidR="00D03742" w:rsidTr="00389D0A" w14:paraId="7644C6F6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10783157" w14:textId="4018C7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6E099E16" w14:textId="690FEB9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1800" w:type="dxa"/>
            <w:tcMar/>
            <w:vAlign w:val="center"/>
          </w:tcPr>
          <w:p w:rsidRPr="00D03742" w:rsidR="00D03742" w:rsidP="00EB522B" w:rsidRDefault="00D03742" w14:paraId="020296C6" w14:textId="66DE2DE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385EE93F" w14:textId="7769DBC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2C26DC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EB522B" w:rsidRDefault="00D03742" w14:paraId="69D39D41" w14:textId="4A1ECF5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 w:rsidRPr="00AB6838" w:rsidR="00D03742" w:rsidTr="00389D0A" w14:paraId="184DD24A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5D7EA974" w14:textId="312F86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5F37A82C" w14:textId="4E5C30C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1800" w:type="dxa"/>
            <w:tcMar/>
            <w:vAlign w:val="center"/>
          </w:tcPr>
          <w:p w:rsidR="00D03742" w:rsidP="00EB522B" w:rsidRDefault="00D03742" w14:paraId="753B82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0707F675" w14:textId="6D9004C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57868C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="00D03742" w:rsidP="00D03742" w:rsidRDefault="00D03742" w14:paraId="5FB75BE9" w14:textId="4027DC0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34 Alley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of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Thai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Tong street,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Cau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Giay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distric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</w:t>
            </w:r>
          </w:p>
        </w:tc>
      </w:tr>
      <w:tr w:rsidRPr="00AB6838" w:rsidR="00D03742" w:rsidTr="00389D0A" w14:paraId="28F51820" w14:textId="77777777"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03742" w:rsidP="00EB522B" w:rsidRDefault="00D03742" w14:paraId="1BFD8AD1" w14:textId="0FFA0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1490" w:type="dxa"/>
            <w:tcMar/>
            <w:vAlign w:val="center"/>
          </w:tcPr>
          <w:p w:rsidR="00D03742" w:rsidP="00EB522B" w:rsidRDefault="00D03742" w14:paraId="68C34539" w14:textId="7348912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</w:t>
            </w:r>
          </w:p>
        </w:tc>
        <w:tc>
          <w:tcPr>
            <w:tcW w:w="1800" w:type="dxa"/>
            <w:tcMar/>
            <w:vAlign w:val="center"/>
          </w:tcPr>
          <w:p w:rsidR="00D03742" w:rsidP="00EB522B" w:rsidRDefault="00D03742" w14:paraId="264378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tcMar/>
            <w:vAlign w:val="center"/>
          </w:tcPr>
          <w:p w:rsidR="00D03742" w:rsidP="00EB522B" w:rsidRDefault="00D03742" w14:paraId="0577283C" w14:textId="2940473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No</w:t>
            </w:r>
          </w:p>
        </w:tc>
        <w:tc>
          <w:tcPr>
            <w:tcW w:w="1620" w:type="dxa"/>
            <w:tcMar/>
            <w:vAlign w:val="center"/>
          </w:tcPr>
          <w:p w:rsidRPr="00AB6838" w:rsidR="00D03742" w:rsidP="00EB522B" w:rsidRDefault="00D03742" w14:paraId="474F29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tcMar/>
            <w:vAlign w:val="center"/>
          </w:tcPr>
          <w:p w:rsidRPr="00D03742" w:rsidR="00D03742" w:rsidP="00D03742" w:rsidRDefault="00D03742" w14:paraId="42F0BFA6" w14:textId="324864C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Shipping </w:t>
            </w:r>
            <w:r w:rsidRPr="00389D0A" w:rsidR="50C5BB0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out of</w:t>
            </w:r>
            <w:r w:rsidRPr="00389D0A" w:rsid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work hour</w:t>
            </w:r>
          </w:p>
        </w:tc>
      </w:tr>
    </w:tbl>
    <w:p w:rsidRPr="00E527B2" w:rsidR="00FC3278" w:rsidP="00FC3278" w:rsidRDefault="00AB6838" w14:paraId="7A02D55F" w14:textId="77777777"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8.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</w:t>
      </w:r>
      <w:proofErr w:type="spellEnd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E527B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data</w:t>
      </w:r>
      <w:proofErr w:type="spellEnd"/>
    </w:p>
    <w:p w:rsidRPr="00AB6838" w:rsidR="00AB6838" w:rsidP="00FC3278" w:rsidRDefault="00AB6838" w14:paraId="53EA656F" w14:textId="76030F9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lastRenderedPageBreak/>
        <w:t>Table</w:t>
      </w:r>
      <w:proofErr w:type="spellEnd"/>
      <w:r w:rsidR="00FC327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3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 w:rsidR="00FC327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data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 w:rsidR="00FC327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 cart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520"/>
        <w:gridCol w:w="1540"/>
        <w:gridCol w:w="2928"/>
        <w:gridCol w:w="2320"/>
        <w:gridCol w:w="2042"/>
      </w:tblGrid>
      <w:tr w:rsidRPr="00AB6838" w:rsidR="00FC3278" w:rsidTr="00389D0A" w14:paraId="496E5C5D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62423B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2049C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Data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fields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5EDEB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Description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3364F5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Display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format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432DA7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  <w:proofErr w:type="spellEnd"/>
          </w:p>
        </w:tc>
      </w:tr>
      <w:tr w:rsidRPr="00AB6838" w:rsidR="00FC3278" w:rsidTr="00389D0A" w14:paraId="70253D3D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AB6838" w:rsidP="00EB522B" w:rsidRDefault="00AB6838" w14:paraId="29DA2F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AB6838" w:rsidP="00EB522B" w:rsidRDefault="007E2EAB" w14:paraId="326D96A0" w14:textId="147DB37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AB6838" w:rsidP="00EB522B" w:rsidRDefault="007E2EAB" w14:paraId="313857CF" w14:textId="0300067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AB6838" w:rsidP="00EB522B" w:rsidRDefault="00AB6838" w14:paraId="598D78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AB6838" w:rsidR="007E2EAB" w:rsidP="00EB522B" w:rsidRDefault="007E2EAB" w14:paraId="234D8648" w14:textId="00ED810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F98C4EB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DVD Phim Vuot Nguc</w:t>
            </w:r>
          </w:p>
        </w:tc>
      </w:tr>
      <w:tr w:rsidRPr="00AB6838" w:rsidR="00FC3278" w:rsidTr="00389D0A" w14:paraId="1C5A7F55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E2EAB" w:rsidR="007E2EAB" w:rsidP="00EB522B" w:rsidRDefault="007E2EAB" w14:paraId="16B5A687" w14:textId="0D6A00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51C23BEB" w14:textId="42D0970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23818D06" w14:textId="7FE4BF7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tcMar/>
            <w:vAlign w:val="center"/>
          </w:tcPr>
          <w:p w:rsidR="007E2EAB" w:rsidP="007E2EAB" w:rsidRDefault="007E2EAB" w14:paraId="2AC2588F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 w:rsidR="007E2EAB" w:rsidP="007E2EAB" w:rsidRDefault="007E2EAB" w14:paraId="6BAB2CC0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Pr="007E2EAB" w:rsidR="007E2EAB" w:rsidP="007E2EAB" w:rsidRDefault="007E2EAB" w14:paraId="3C0BF32D" w14:textId="4AEFE2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317CD094" w14:textId="144EBC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42387D7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</w:t>
            </w:r>
            <w:r w:rsidRPr="00389D0A" w:rsidR="4FA826B9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23</w:t>
            </w:r>
            <w:r w:rsidRPr="00389D0A" w:rsidR="42387D7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 w:rsidRPr="00AB6838" w:rsidR="00FC3278" w:rsidTr="00389D0A" w14:paraId="226E96FB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2EAB" w:rsidP="00EB522B" w:rsidRDefault="007E2EAB" w14:paraId="1B03D69F" w14:textId="0EE7182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7D4D5BB6" w14:textId="66263D8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1BC46009" w14:textId="0289883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tcMar/>
            <w:vAlign w:val="center"/>
          </w:tcPr>
          <w:p w:rsidR="007E2EAB" w:rsidP="007E2EAB" w:rsidRDefault="007E2EAB" w14:paraId="76E8F35A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7E2EAB" w:rsidP="007E2EAB" w:rsidRDefault="007E2EAB" w14:paraId="57A50A1E" w14:textId="25B3D2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7181FA5C" w14:textId="7EA1CC4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 w:rsidRPr="00AB6838" w:rsidR="00FC3278" w:rsidTr="00389D0A" w14:paraId="7FCE64CE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2EAB" w:rsidP="00EB522B" w:rsidRDefault="007E2EAB" w14:paraId="0AEF74FA" w14:textId="5118A2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1F6748D4" w14:textId="649125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7E2EAB" w14:paraId="5861B4B9" w14:textId="1C5AE90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tcMar/>
            <w:vAlign w:val="center"/>
          </w:tcPr>
          <w:p w:rsidR="007E2EAB" w:rsidP="007E2EAB" w:rsidRDefault="007E2EAB" w14:paraId="04B2F1A6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7E2EAB" w:rsidP="007E2EAB" w:rsidRDefault="007E2EAB" w14:paraId="375EF087" w14:textId="63D5A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7E2EAB" w:rsidP="00EB522B" w:rsidRDefault="00FC3278" w14:paraId="503E4448" w14:textId="3DE3E6E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</w:t>
            </w:r>
            <w:r w:rsidRPr="00389D0A" w:rsidR="7E62D15D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6</w:t>
            </w: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 w:rsidRPr="00AB6838" w:rsidR="00FC3278" w:rsidTr="00389D0A" w14:paraId="53F966CE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EB522B" w:rsidRDefault="00FC3278" w14:paraId="56A27C52" w14:textId="4C07B18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328841D6" w14:textId="6A54A11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305285BC" w14:textId="6BD4C7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tcMar/>
            <w:vAlign w:val="center"/>
          </w:tcPr>
          <w:p w:rsidR="00FC3278" w:rsidP="007E2EAB" w:rsidRDefault="00FC3278" w14:paraId="3FB6E030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Comma for </w:t>
            </w: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thoudsands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separator</w:t>
            </w:r>
          </w:p>
          <w:p w:rsidR="00FC3278" w:rsidP="007E2EAB" w:rsidRDefault="00FC3278" w14:paraId="06D700C9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FC3278" w:rsidP="007E2EAB" w:rsidRDefault="00FC3278" w14:paraId="68E152B7" w14:textId="540171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272F1305" w14:textId="5B61329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 w:rsidRPr="00AB6838" w:rsidR="00FC3278" w:rsidTr="00389D0A" w14:paraId="539D9B7C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EB522B" w:rsidRDefault="00FC3278" w14:paraId="504EFB96" w14:textId="475513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011693D2" w14:textId="762C9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5A318919" w14:textId="6A9E2ED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/>
            <w:tcMar/>
            <w:vAlign w:val="center"/>
          </w:tcPr>
          <w:p w:rsidR="00FC3278" w:rsidP="007E2EAB" w:rsidRDefault="00FC3278" w14:paraId="39656B8F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02DC2C56" w14:textId="5752F9C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</w:t>
            </w:r>
            <w:r w:rsidRPr="00389D0A" w:rsidR="77207D2F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</w:t>
            </w: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6,600</w:t>
            </w:r>
          </w:p>
        </w:tc>
      </w:tr>
      <w:tr w:rsidRPr="00AB6838" w:rsidR="00FC3278" w:rsidTr="00389D0A" w14:paraId="23CA6E00" w14:textId="77777777"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EB522B" w:rsidRDefault="00FC3278" w14:paraId="02FC1AD4" w14:textId="742354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7.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1C9DEA7E" w14:textId="018309D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7139B5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FC3278" w:rsidP="00FC3278" w:rsidRDefault="00FC3278" w14:paraId="4DF2C6CE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FC3278" w:rsidP="00EB522B" w:rsidRDefault="00FC3278" w14:paraId="75C1B85B" w14:textId="0A33BAE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</w:tbl>
    <w:p w:rsidRPr="00AB6838" w:rsidR="00FC3278" w:rsidP="0006332A" w:rsidRDefault="00FC3278" w14:paraId="012E2081" w14:textId="0905317C"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proofErr w:type="spellEnd"/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4 </w:t>
      </w:r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data</w:t>
      </w:r>
      <w:proofErr w:type="spellEnd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</w:t>
      </w:r>
      <w:proofErr w:type="spellStart"/>
      <w:r w:rsidRPr="00AB6838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of</w:t>
      </w:r>
      <w:proofErr w:type="spellEnd"/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</w:t>
      </w:r>
      <w:r w:rsidR="0006332A"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invoice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490"/>
        <w:gridCol w:w="1501"/>
        <w:gridCol w:w="2522"/>
        <w:gridCol w:w="2041"/>
        <w:gridCol w:w="2796"/>
      </w:tblGrid>
      <w:tr w:rsidRPr="00AB6838" w:rsidR="00FC3278" w:rsidTr="00389D0A" w14:paraId="2A707DEE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61A1A0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10A470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Data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fields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0F71A2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Description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1576F5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Display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format</w:t>
            </w:r>
            <w:proofErr w:type="spellEnd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0FAAE7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AB6838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  <w:proofErr w:type="spellEnd"/>
          </w:p>
        </w:tc>
      </w:tr>
      <w:tr w:rsidRPr="00AB6838" w:rsidR="00FC3278" w:rsidTr="00389D0A" w14:paraId="5AFAC9EA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AB6838" w:rsidR="00FC3278" w:rsidP="009D6288" w:rsidRDefault="00FC3278" w14:paraId="389BD0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 w:rsidRPr="00AB683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FC3278" w:rsidP="009D6288" w:rsidRDefault="00FC3278" w14:paraId="4CA445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FC3278" w:rsidP="009D6288" w:rsidRDefault="00FC3278" w14:paraId="551B1E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tcMar/>
            <w:vAlign w:val="center"/>
            <w:hideMark/>
          </w:tcPr>
          <w:p w:rsidRPr="00AB6838" w:rsidR="00FC3278" w:rsidP="009D6288" w:rsidRDefault="00FC3278" w14:paraId="0C80A8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="32B4A54C" w:rsidP="00389D0A" w:rsidRDefault="32B4A54C" w14:paraId="6615FF74" w14:textId="7AD86D5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32B4A54C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DVD Phim Vuot Nguc</w:t>
            </w:r>
          </w:p>
          <w:p w:rsidRPr="00AB6838" w:rsidR="00FC3278" w:rsidP="009D6288" w:rsidRDefault="00FC3278" w14:paraId="5F1F9D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  <w:tr w:rsidRPr="00AB6838" w:rsidR="0006332A" w:rsidTr="00389D0A" w14:paraId="7D338C08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E2EAB" w:rsidR="00FC3278" w:rsidP="009D6288" w:rsidRDefault="00FC3278" w14:paraId="62210C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28D6F8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5A169A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30243F14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 w:rsidR="00FC3278" w:rsidP="009D6288" w:rsidRDefault="00FC3278" w14:paraId="7994C099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Pr="007E2EAB" w:rsidR="00FC3278" w:rsidP="009D6288" w:rsidRDefault="00FC3278" w14:paraId="5AADA1B8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5221FEA9" w14:textId="762748A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</w:t>
            </w:r>
            <w:r w:rsidRPr="00389D0A" w:rsidR="3AD55436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6</w:t>
            </w: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 w:rsidRPr="00AB6838" w:rsidR="00FC3278" w:rsidTr="00389D0A" w14:paraId="0F62FDC9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9D6288" w:rsidRDefault="00FC3278" w14:paraId="3D900B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5A1C3C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0857EE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306F67B6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FC3278" w:rsidP="009D6288" w:rsidRDefault="00FC3278" w14:paraId="3CEA85C9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0C1B53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 w:rsidRPr="00AB6838" w:rsidR="00FC3278" w:rsidTr="00389D0A" w14:paraId="4231695F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9D6288" w:rsidRDefault="00FC3278" w14:paraId="63AEBC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417E47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24807D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7052DF83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FC3278" w:rsidP="009D6288" w:rsidRDefault="00FC3278" w14:paraId="365592CF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0BEDF089" w14:textId="66CAC8D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</w:t>
            </w:r>
            <w:r w:rsidRPr="00389D0A" w:rsidR="191191FC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6</w:t>
            </w:r>
            <w:r w:rsidRPr="00389D0A" w:rsidR="00FC3278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 w:rsidRPr="00AB6838" w:rsidR="0006332A" w:rsidTr="00389D0A" w14:paraId="4A70EE19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7CA44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4EFED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366B6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tcMar/>
            <w:vAlign w:val="center"/>
          </w:tcPr>
          <w:p w:rsidR="0006332A" w:rsidP="009D6288" w:rsidRDefault="0006332A" w14:paraId="567E2DE8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Comma for </w:t>
            </w: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thoudsands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separator</w:t>
            </w:r>
          </w:p>
          <w:p w:rsidR="0006332A" w:rsidP="009D6288" w:rsidRDefault="0006332A" w14:paraId="41B3F9AB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 w:rsidR="0006332A" w:rsidP="009D6288" w:rsidRDefault="0006332A" w14:paraId="307DED8A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A0E87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 w:rsidRPr="00AB6838" w:rsidR="0006332A" w:rsidTr="00389D0A" w14:paraId="3D7E8EFA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696B22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E1963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3F0BDF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/>
            <w:tcMar/>
            <w:vAlign w:val="center"/>
          </w:tcPr>
          <w:p w:rsidR="0006332A" w:rsidP="009D6288" w:rsidRDefault="0006332A" w14:paraId="458AFB56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7FD8DC0B" w14:textId="4D41BAC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0006332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</w:t>
            </w:r>
            <w:r w:rsidRPr="00389D0A" w:rsidR="79F7C826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</w:t>
            </w:r>
            <w:r w:rsidRPr="00389D0A" w:rsidR="0006332A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6,600</w:t>
            </w:r>
          </w:p>
        </w:tc>
      </w:tr>
      <w:tr w:rsidRPr="00AB6838" w:rsidR="0006332A" w:rsidTr="00389D0A" w14:paraId="233E777A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657177C3" w14:textId="63DF15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7. 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D0C55C5" w14:textId="63135F1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fees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D434F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Merge/>
            <w:tcMar/>
            <w:vAlign w:val="center"/>
          </w:tcPr>
          <w:p w:rsidR="0006332A" w:rsidP="009D6288" w:rsidRDefault="0006332A" w14:paraId="4A5DACAF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6B685FA" w14:textId="58C519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30,000</w:t>
            </w:r>
          </w:p>
        </w:tc>
      </w:tr>
      <w:tr w:rsidRPr="00AB6838" w:rsidR="0006332A" w:rsidTr="00389D0A" w14:paraId="58F4E65B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7A748AC9" w14:textId="0DF4F6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8.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3FD4B8F" w14:textId="719649D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748A79C" w14:textId="076F66E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Sum of subtotal and shipping fees</w:t>
            </w:r>
          </w:p>
        </w:tc>
        <w:tc>
          <w:tcPr>
            <w:tcW w:w="0" w:type="auto"/>
            <w:vMerge/>
            <w:tcMar/>
            <w:vAlign w:val="center"/>
          </w:tcPr>
          <w:p w:rsidR="0006332A" w:rsidP="009D6288" w:rsidRDefault="0006332A" w14:paraId="0952CC6A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878AF96" w14:textId="7E6BAF7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2,346,600</w:t>
            </w:r>
          </w:p>
        </w:tc>
      </w:tr>
      <w:tr w:rsidRPr="00AB6838" w:rsidR="00FC3278" w:rsidTr="00389D0A" w14:paraId="6FFB7895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3278" w:rsidP="009D6288" w:rsidRDefault="0006332A" w14:paraId="3B3FE5C3" w14:textId="3C1A83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9</w:t>
            </w:r>
            <w:r w:rsidR="00FC3278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.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1D5E34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421575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4C580278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FC3278" w:rsidP="009D6288" w:rsidRDefault="00FC3278" w14:paraId="676385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  <w:tr w:rsidRPr="00AB6838" w:rsidR="0006332A" w:rsidTr="00389D0A" w14:paraId="7B9A4947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2F1250C2" w14:textId="51D2D64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10.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CB0F9C4" w14:textId="1EB9420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Name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5C6AC5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7276531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D61CA4B" w14:textId="698670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389D0A" w:rsidR="6E508255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Nguyen Manh Khang</w:t>
            </w:r>
          </w:p>
        </w:tc>
      </w:tr>
      <w:tr w:rsidRPr="00AB6838" w:rsidR="0006332A" w:rsidTr="00389D0A" w14:paraId="37EE0D85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7301D8D9" w14:textId="79BD5C9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11.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28E8F146" w14:textId="6049F22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B7CC8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D20ACD9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7993D8B8" w14:textId="659AFFD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0987654321</w:t>
            </w:r>
          </w:p>
        </w:tc>
      </w:tr>
      <w:tr w:rsidRPr="00AB6838" w:rsidR="0006332A" w:rsidTr="00389D0A" w14:paraId="16518E77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35F4A197" w14:textId="3AD2C3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12.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4E7F3BA" w14:textId="19693F1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517DE030" w14:textId="1DA2CDC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50E856D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79218754" w14:textId="7FFE232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 w:rsidRPr="00AB6838" w:rsidR="0006332A" w:rsidTr="00389D0A" w14:paraId="1158B908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52C0F155" w14:textId="453310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13.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EF720B8" w14:textId="3772ECA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79AF20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4E85E4B7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01A4262A" w14:textId="77E2878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34 Alley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of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Thai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Tong street,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Cau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Giay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 xml:space="preserve"> </w:t>
            </w:r>
            <w:r w:rsidRPr="00D03742"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distric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</w:t>
            </w:r>
          </w:p>
        </w:tc>
      </w:tr>
      <w:tr w:rsidRPr="00AB6838" w:rsidR="0006332A" w:rsidTr="00389D0A" w14:paraId="698F0F0D" w14:textId="77777777"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32A" w:rsidP="009D6288" w:rsidRDefault="0006332A" w14:paraId="38A21130" w14:textId="665937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14.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3C7A3F3F" w14:textId="4738B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instructions</w:t>
            </w: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38D921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7CE49F73" w14:textId="77777777">
            <w:pPr>
              <w:pStyle w:val="ListParagraph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tcMar/>
            <w:vAlign w:val="center"/>
          </w:tcPr>
          <w:p w:rsidR="0006332A" w:rsidP="009D6288" w:rsidRDefault="0006332A" w14:paraId="69C5EF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</w:tbl>
    <w:p w:rsidRPr="00FC3278" w:rsidR="006D7751" w:rsidP="00FC3278" w:rsidRDefault="00AB6838" w14:paraId="358403FE" w14:textId="51A4908F"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 w:rsidRP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 xml:space="preserve">9. </w:t>
      </w:r>
      <w:proofErr w:type="spellStart"/>
      <w:r w:rsidRP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Post</w:t>
      </w:r>
      <w:proofErr w:type="spellEnd"/>
      <w:r w:rsidRPr="00FC3278" w:rsid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proofErr w:type="spellStart"/>
      <w:r w:rsidRPr="00FC3278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  <w:proofErr w:type="spellEnd"/>
    </w:p>
    <w:p w:rsidR="00FC3278" w:rsidP="00FC3278" w:rsidRDefault="00FC3278" w14:paraId="40715E9F" w14:textId="77777777"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 xml:space="preserve">9.1. </w:t>
      </w:r>
      <w:r w:rsidRPr="00FC3278"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Failure Condition</w:t>
      </w:r>
    </w:p>
    <w:p w:rsidRPr="00FC3278" w:rsidR="00FC3278" w:rsidP="00FC3278" w:rsidRDefault="00FC3278" w14:paraId="2D169F8C" w14:textId="0EC54193">
      <w:pPr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 w:rsidRPr="00FC327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The logs have been updated accordingly.</w:t>
      </w:r>
    </w:p>
    <w:sectPr w:rsidRPr="00FC3278" w:rsidR="00FC3278" w:rsidSect="00FD20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58B"/>
    <w:multiLevelType w:val="hybridMultilevel"/>
    <w:tmpl w:val="710695EC"/>
    <w:lvl w:ilvl="0" w:tplc="D27468A8">
      <w:start w:val="2"/>
      <w:numFmt w:val="bullet"/>
      <w:lvlText w:val="-"/>
      <w:lvlJc w:val="left"/>
      <w:pPr>
        <w:ind w:left="64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3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0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5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2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9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6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00" w:hanging="360"/>
      </w:pPr>
      <w:rPr>
        <w:rFonts w:hint="default" w:ascii="Wingdings" w:hAnsi="Wingdings"/>
      </w:rPr>
    </w:lvl>
  </w:abstractNum>
  <w:abstractNum w:abstractNumId="1" w15:restartNumberingAfterBreak="0">
    <w:nsid w:val="091B7774"/>
    <w:multiLevelType w:val="hybridMultilevel"/>
    <w:tmpl w:val="D1681C3A"/>
    <w:lvl w:ilvl="0" w:tplc="4F1E8B48">
      <w:start w:val="2"/>
      <w:numFmt w:val="bullet"/>
      <w:lvlText w:val="-"/>
      <w:lvlJc w:val="left"/>
      <w:pPr>
        <w:ind w:left="40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2" w15:restartNumberingAfterBreak="0">
    <w:nsid w:val="107E707C"/>
    <w:multiLevelType w:val="hybridMultilevel"/>
    <w:tmpl w:val="75C20816"/>
    <w:lvl w:ilvl="0" w:tplc="575E20FA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E64634"/>
    <w:multiLevelType w:val="hybridMultilevel"/>
    <w:tmpl w:val="6B6EC88A"/>
    <w:lvl w:ilvl="0" w:tplc="E530E1F8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37484C"/>
    <w:multiLevelType w:val="hybridMultilevel"/>
    <w:tmpl w:val="30348280"/>
    <w:lvl w:ilvl="0" w:tplc="8512625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38"/>
    <w:rsid w:val="00006473"/>
    <w:rsid w:val="0006332A"/>
    <w:rsid w:val="00389D0A"/>
    <w:rsid w:val="004A46E2"/>
    <w:rsid w:val="006D7751"/>
    <w:rsid w:val="007E2EAB"/>
    <w:rsid w:val="00905AD8"/>
    <w:rsid w:val="00AB6838"/>
    <w:rsid w:val="00D03742"/>
    <w:rsid w:val="00D846C0"/>
    <w:rsid w:val="00E527B2"/>
    <w:rsid w:val="00EB522B"/>
    <w:rsid w:val="00FC3278"/>
    <w:rsid w:val="00FD20AD"/>
    <w:rsid w:val="0308E6A2"/>
    <w:rsid w:val="0F98C4EB"/>
    <w:rsid w:val="191191FC"/>
    <w:rsid w:val="1F1E5973"/>
    <w:rsid w:val="2F142EC7"/>
    <w:rsid w:val="32B4A54C"/>
    <w:rsid w:val="33BBB095"/>
    <w:rsid w:val="360E0955"/>
    <w:rsid w:val="3AD55436"/>
    <w:rsid w:val="3FCFB2C6"/>
    <w:rsid w:val="42387D7A"/>
    <w:rsid w:val="45138BD8"/>
    <w:rsid w:val="46A28BDE"/>
    <w:rsid w:val="4D65A20C"/>
    <w:rsid w:val="4FA826B9"/>
    <w:rsid w:val="50C5BB08"/>
    <w:rsid w:val="579E0293"/>
    <w:rsid w:val="5D0B0835"/>
    <w:rsid w:val="6030EA5C"/>
    <w:rsid w:val="63CB11DE"/>
    <w:rsid w:val="6E508255"/>
    <w:rsid w:val="6F8B473E"/>
    <w:rsid w:val="757BB0D7"/>
    <w:rsid w:val="77207D2F"/>
    <w:rsid w:val="79F7C826"/>
    <w:rsid w:val="7E62D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47ED"/>
  <w15:chartTrackingRefBased/>
  <w15:docId w15:val="{E4DBB6F6-CFC2-4913-9490-ED2683D4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AB6838"/>
    <w:rPr>
      <w:rFonts w:hint="default" w:ascii="Cambria-Bold" w:hAnsi="Cambria-Bold"/>
      <w:b/>
      <w:bCs/>
      <w:i w:val="0"/>
      <w:iCs w:val="0"/>
      <w:color w:val="000000"/>
      <w:sz w:val="32"/>
      <w:szCs w:val="32"/>
    </w:rPr>
  </w:style>
  <w:style w:type="character" w:styleId="fontstyle21" w:customStyle="1">
    <w:name w:val="fontstyle21"/>
    <w:basedOn w:val="DefaultParagraphFont"/>
    <w:rsid w:val="00AB6838"/>
    <w:rPr>
      <w:rFonts w:hint="default" w:ascii="Cambria" w:hAnsi="Cambria"/>
      <w:b w:val="0"/>
      <w:bCs w:val="0"/>
      <w:i w:val="0"/>
      <w:iCs w:val="0"/>
      <w:color w:val="000000"/>
      <w:sz w:val="28"/>
      <w:szCs w:val="28"/>
    </w:rPr>
  </w:style>
  <w:style w:type="character" w:styleId="fontstyle31" w:customStyle="1">
    <w:name w:val="fontstyle31"/>
    <w:basedOn w:val="DefaultParagraphFont"/>
    <w:rsid w:val="00AB6838"/>
    <w:rPr>
      <w:rFonts w:hint="default" w:ascii="Cambria-Italic" w:hAnsi="Cambria-Italic"/>
      <w:b w:val="0"/>
      <w:bCs w:val="0"/>
      <w:i/>
      <w:iCs/>
      <w:color w:val="44546A"/>
      <w:sz w:val="18"/>
      <w:szCs w:val="18"/>
    </w:rPr>
  </w:style>
  <w:style w:type="character" w:styleId="fontstyle41" w:customStyle="1">
    <w:name w:val="fontstyle41"/>
    <w:basedOn w:val="DefaultParagraphFont"/>
    <w:rsid w:val="00AB6838"/>
    <w:rPr>
      <w:rFonts w:hint="default" w:ascii="Wingdings-Regular" w:hAnsi="Wingdings-Regular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0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Hưng Nguyễn</dc:creator>
  <keywords/>
  <dc:description/>
  <lastModifiedBy>Nguyen Manh Khang 20176792</lastModifiedBy>
  <revision>8</revision>
  <dcterms:created xsi:type="dcterms:W3CDTF">2020-09-28T06:27:00.0000000Z</dcterms:created>
  <dcterms:modified xsi:type="dcterms:W3CDTF">2020-09-28T17:04:46.0233530Z</dcterms:modified>
</coreProperties>
</file>