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86" w:rsidRDefault="00241306" w:rsidP="00241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41306">
        <w:rPr>
          <w:rFonts w:ascii="Times New Roman" w:hAnsi="Times New Roman" w:cs="Times New Roman"/>
          <w:sz w:val="32"/>
          <w:szCs w:val="32"/>
        </w:rPr>
        <w:t>Pseudo-Code</w:t>
      </w:r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  <w:bookmarkStart w:id="0" w:name="_GoBack"/>
      <w:bookmarkEnd w:id="0"/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Tiendo</w:t>
      </w:r>
      <w:proofErr w:type="spellEnd"/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Tienviet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tiendo</w:t>
      </w:r>
      <w:proofErr w:type="spellEnd"/>
      <w:r>
        <w:rPr>
          <w:rFonts w:ascii="Times New Roman" w:hAnsi="Times New Roman" w:cs="Times New Roman"/>
          <w:sz w:val="32"/>
          <w:szCs w:val="32"/>
        </w:rPr>
        <w:t>*23000</w:t>
      </w:r>
    </w:p>
    <w:p w:rsidR="00241306" w:rsidRDefault="00B530C1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Display </w:t>
      </w:r>
      <w:proofErr w:type="spellStart"/>
      <w:r w:rsidR="00241306">
        <w:rPr>
          <w:rFonts w:ascii="Times New Roman" w:hAnsi="Times New Roman" w:cs="Times New Roman"/>
          <w:sz w:val="32"/>
          <w:szCs w:val="32"/>
        </w:rPr>
        <w:t>Tienviet</w:t>
      </w:r>
      <w:proofErr w:type="spellEnd"/>
      <w:r w:rsidR="0024130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41306" w:rsidRDefault="00241306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</w:p>
    <w:p w:rsidR="00241306" w:rsidRDefault="00241306" w:rsidP="00241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Flowchart</w:t>
      </w:r>
    </w:p>
    <w:p w:rsidR="00241306" w:rsidRPr="00241306" w:rsidRDefault="00A84C89" w:rsidP="00241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06" w:rsidRPr="0024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90A99"/>
    <w:multiLevelType w:val="hybridMultilevel"/>
    <w:tmpl w:val="4ED2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5D31"/>
    <w:multiLevelType w:val="hybridMultilevel"/>
    <w:tmpl w:val="DC8E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06"/>
    <w:rsid w:val="00241306"/>
    <w:rsid w:val="00844186"/>
    <w:rsid w:val="00A84C89"/>
    <w:rsid w:val="00B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36CD"/>
  <w15:chartTrackingRefBased/>
  <w15:docId w15:val="{43BB16F8-9680-4FE6-A6A0-0C1C3FC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2020-11-30T14:05:00Z</dcterms:created>
  <dcterms:modified xsi:type="dcterms:W3CDTF">2020-12-02T04:27:00Z</dcterms:modified>
</cp:coreProperties>
</file>