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CDEEB" w14:textId="77777777" w:rsidR="00A57780" w:rsidRPr="00A57780" w:rsidRDefault="00A57780" w:rsidP="00A57780">
      <w:pPr>
        <w:spacing w:after="0" w:line="240" w:lineRule="auto"/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</w:pPr>
      <w:proofErr w:type="spellStart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>Đánh</w:t>
      </w:r>
      <w:proofErr w:type="spellEnd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>giá</w:t>
      </w:r>
      <w:proofErr w:type="spellEnd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>nhu</w:t>
      </w:r>
      <w:proofErr w:type="spellEnd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>cầu</w:t>
      </w:r>
      <w:proofErr w:type="spellEnd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>khách</w:t>
      </w:r>
      <w:proofErr w:type="spellEnd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>hàng</w:t>
      </w:r>
      <w:proofErr w:type="spellEnd"/>
      <w:r w:rsidRPr="00A57780">
        <w:rPr>
          <w:rFonts w:ascii="Times New Roman" w:hAnsi="Times New Roman" w:cs="Times New Roman"/>
          <w:color w:val="FF0000"/>
          <w:sz w:val="44"/>
          <w:szCs w:val="44"/>
          <w:shd w:val="clear" w:color="auto" w:fill="FFFFFF"/>
        </w:rPr>
        <w:t xml:space="preserve">: </w:t>
      </w:r>
    </w:p>
    <w:p w14:paraId="10EC9EE1" w14:textId="77777777" w:rsidR="00A57780" w:rsidRPr="00A57780" w:rsidRDefault="00A57780" w:rsidP="00A57780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Ngày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nay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rất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nhiều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gia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đình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nuôi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vật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nuôi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trong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nhà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như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chó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mèo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chim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chuột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Không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chỉ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thú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cưng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trong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nhà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vật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nuôi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còn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trở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thành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thân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thiết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mọi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chủ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nhân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chú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chó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hay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chú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mèo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đáng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yêu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Nhiều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coi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chúng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như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thành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viên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trong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gia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đình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Tuy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nhiên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để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tiết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kiệm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chi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phí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mà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vật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nuôi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vẫn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khỏe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mạnh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chăm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sóc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đầy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đủ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mang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trung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tâm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chăm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sóc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PET .</w:t>
      </w:r>
      <w:proofErr w:type="gramEnd"/>
    </w:p>
    <w:p w14:paraId="24B49675" w14:textId="6207865C" w:rsidR="00A57780" w:rsidRDefault="00A57780" w:rsidP="00AC11A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</w:pP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Nhu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cầu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rất</w:t>
      </w:r>
      <w:proofErr w:type="spellEnd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77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lớn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742C95E9" w14:textId="68F89D3A" w:rsidR="00AC11A9" w:rsidRPr="00AC11A9" w:rsidRDefault="00AC11A9" w:rsidP="00AC11A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</w:pPr>
      <w:proofErr w:type="spellStart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>Các</w:t>
      </w:r>
      <w:proofErr w:type="spellEnd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>dịch</w:t>
      </w:r>
      <w:proofErr w:type="spellEnd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>vụ</w:t>
      </w:r>
      <w:proofErr w:type="spellEnd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>chăm</w:t>
      </w:r>
      <w:proofErr w:type="spellEnd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>sóc</w:t>
      </w:r>
      <w:proofErr w:type="spellEnd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>thú</w:t>
      </w:r>
      <w:proofErr w:type="spellEnd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>cưng</w:t>
      </w:r>
      <w:proofErr w:type="spellEnd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>chính</w:t>
      </w:r>
      <w:proofErr w:type="spellEnd"/>
      <w:r w:rsidRPr="00A57780">
        <w:rPr>
          <w:rFonts w:ascii="Times New Roman" w:eastAsia="Times New Roman" w:hAnsi="Times New Roman" w:cs="Times New Roman"/>
          <w:color w:val="FF0000"/>
          <w:sz w:val="52"/>
          <w:szCs w:val="52"/>
          <w:lang w:eastAsia="en-GB"/>
        </w:rPr>
        <w:t>:</w:t>
      </w:r>
    </w:p>
    <w:p w14:paraId="6D800D31" w14:textId="77777777" w:rsidR="00AC11A9" w:rsidRPr="00AC11A9" w:rsidRDefault="00AC11A9" w:rsidP="00AC11A9">
      <w:pPr>
        <w:shd w:val="clear" w:color="auto" w:fill="FFFFFF"/>
        <w:spacing w:after="0" w:line="270" w:lineRule="atLeast"/>
        <w:outlineLvl w:val="4"/>
        <w:rPr>
          <w:rFonts w:ascii="Times New Roman" w:eastAsia="Times New Roman" w:hAnsi="Times New Roman" w:cs="Times New Roman"/>
          <w:b/>
          <w:bCs/>
          <w:color w:val="232A34"/>
          <w:sz w:val="28"/>
          <w:szCs w:val="28"/>
          <w:lang w:eastAsia="en-GB"/>
        </w:rPr>
      </w:pPr>
      <w:hyperlink r:id="rId4" w:history="1">
        <w:r w:rsidRPr="00AC11A9">
          <w:rPr>
            <w:rFonts w:ascii="Times New Roman" w:eastAsia="Times New Roman" w:hAnsi="Times New Roman" w:cs="Times New Roman"/>
            <w:b/>
            <w:bCs/>
            <w:color w:val="232A34"/>
            <w:sz w:val="28"/>
            <w:szCs w:val="28"/>
            <w:u w:val="single"/>
            <w:bdr w:val="none" w:sz="0" w:space="0" w:color="auto" w:frame="1"/>
            <w:lang w:eastAsia="en-GB"/>
          </w:rPr>
          <w:t>BỆNH VIỆN THÚ Y</w:t>
        </w:r>
      </w:hyperlink>
    </w:p>
    <w:p w14:paraId="64871340" w14:textId="5F126D4F" w:rsidR="00AC11A9" w:rsidRPr="00AC11A9" w:rsidRDefault="00AC11A9" w:rsidP="00AC11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</w:pP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Chúng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tôi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sẽ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tư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vấn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cụ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thể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về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tình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trạng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,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quá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trình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,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phương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pháp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điều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trị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(vaccine,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phòng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bệnh</w:t>
      </w:r>
      <w:proofErr w:type="spellEnd"/>
      <w:r w:rsid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)</w:t>
      </w:r>
    </w:p>
    <w:p w14:paraId="33E5C1E7" w14:textId="77777777" w:rsidR="00AC11A9" w:rsidRPr="00A57780" w:rsidRDefault="00AC11A9" w:rsidP="00AC11A9">
      <w:pPr>
        <w:pStyle w:val="Heading5"/>
        <w:shd w:val="clear" w:color="auto" w:fill="FFFFFF"/>
        <w:spacing w:before="0" w:beforeAutospacing="0" w:after="0" w:afterAutospacing="0" w:line="270" w:lineRule="atLeast"/>
        <w:rPr>
          <w:color w:val="232A34"/>
          <w:sz w:val="28"/>
          <w:szCs w:val="28"/>
        </w:rPr>
      </w:pPr>
      <w:hyperlink r:id="rId5" w:history="1">
        <w:r w:rsidRPr="00A57780">
          <w:rPr>
            <w:rStyle w:val="Hyperlink"/>
            <w:color w:val="232A34"/>
            <w:sz w:val="28"/>
            <w:szCs w:val="28"/>
            <w:bdr w:val="none" w:sz="0" w:space="0" w:color="auto" w:frame="1"/>
          </w:rPr>
          <w:t>KHÁCH SẠN THÚ CƯNG</w:t>
        </w:r>
      </w:hyperlink>
    </w:p>
    <w:p w14:paraId="104C8DA4" w14:textId="77777777" w:rsidR="00AC11A9" w:rsidRPr="00A57780" w:rsidRDefault="00AC11A9" w:rsidP="00AC11A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A6266"/>
        </w:rPr>
      </w:pPr>
      <w:proofErr w:type="spellStart"/>
      <w:r w:rsidRPr="00A57780">
        <w:rPr>
          <w:color w:val="5A6266"/>
        </w:rPr>
        <w:t>Cung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cấp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hệ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thống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chuồng</w:t>
      </w:r>
      <w:proofErr w:type="spellEnd"/>
      <w:r w:rsidRPr="00A57780">
        <w:rPr>
          <w:color w:val="5A6266"/>
        </w:rPr>
        <w:t xml:space="preserve">, </w:t>
      </w:r>
      <w:proofErr w:type="spellStart"/>
      <w:r w:rsidRPr="00A57780">
        <w:rPr>
          <w:color w:val="5A6266"/>
        </w:rPr>
        <w:t>lồng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được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tiệt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trùng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và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vệ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sinh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thường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xuyên</w:t>
      </w:r>
      <w:proofErr w:type="spellEnd"/>
      <w:r w:rsidRPr="00A57780">
        <w:rPr>
          <w:color w:val="5A6266"/>
        </w:rPr>
        <w:t xml:space="preserve">, </w:t>
      </w:r>
      <w:proofErr w:type="spellStart"/>
      <w:r w:rsidRPr="00A57780">
        <w:rPr>
          <w:color w:val="5A6266"/>
        </w:rPr>
        <w:t>định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kì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cũng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như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chế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độ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dinh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dưỡng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phù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hợp</w:t>
      </w:r>
      <w:proofErr w:type="spellEnd"/>
      <w:r w:rsidRPr="00A57780">
        <w:rPr>
          <w:color w:val="5A6266"/>
        </w:rPr>
        <w:t xml:space="preserve">. </w:t>
      </w:r>
      <w:proofErr w:type="spellStart"/>
      <w:r w:rsidRPr="00A57780">
        <w:rPr>
          <w:color w:val="5A6266"/>
        </w:rPr>
        <w:t>Với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đội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ngũ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nhân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viên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chăm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sóc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chuyên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nghiệp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và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không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gian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rộng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rãi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thú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cưng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của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bạn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sẽ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có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cảm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giác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thoải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mái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như</w:t>
      </w:r>
      <w:proofErr w:type="spellEnd"/>
      <w:r w:rsidRPr="00A57780">
        <w:rPr>
          <w:color w:val="5A6266"/>
        </w:rPr>
        <w:t xml:space="preserve"> ở </w:t>
      </w:r>
      <w:proofErr w:type="spellStart"/>
      <w:r w:rsidRPr="00A57780">
        <w:rPr>
          <w:color w:val="5A6266"/>
        </w:rPr>
        <w:t>nhà</w:t>
      </w:r>
      <w:proofErr w:type="spellEnd"/>
    </w:p>
    <w:p w14:paraId="1816E0A6" w14:textId="77777777" w:rsidR="00AC11A9" w:rsidRPr="00A57780" w:rsidRDefault="00AC11A9" w:rsidP="00AC11A9">
      <w:pPr>
        <w:pStyle w:val="Heading5"/>
        <w:shd w:val="clear" w:color="auto" w:fill="FFFFFF"/>
        <w:spacing w:before="0" w:beforeAutospacing="0" w:after="0" w:afterAutospacing="0" w:line="270" w:lineRule="atLeast"/>
        <w:rPr>
          <w:color w:val="232A34"/>
          <w:sz w:val="28"/>
          <w:szCs w:val="28"/>
        </w:rPr>
      </w:pPr>
      <w:hyperlink r:id="rId6" w:history="1">
        <w:r w:rsidRPr="00A57780">
          <w:rPr>
            <w:color w:val="232A34"/>
            <w:sz w:val="28"/>
            <w:szCs w:val="28"/>
            <w:bdr w:val="none" w:sz="0" w:space="0" w:color="auto" w:frame="1"/>
          </w:rPr>
          <w:br/>
        </w:r>
        <w:r w:rsidRPr="00A57780">
          <w:rPr>
            <w:rStyle w:val="Hyperlink"/>
            <w:color w:val="232A34"/>
            <w:sz w:val="28"/>
            <w:szCs w:val="28"/>
            <w:bdr w:val="none" w:sz="0" w:space="0" w:color="auto" w:frame="1"/>
          </w:rPr>
          <w:t>CHĂM SÓC LÀM ĐẸP THÚ CẢNH</w:t>
        </w:r>
      </w:hyperlink>
    </w:p>
    <w:p w14:paraId="40B4F1C2" w14:textId="77777777" w:rsidR="00AC11A9" w:rsidRPr="00A57780" w:rsidRDefault="00AC11A9" w:rsidP="00AC11A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A6266"/>
        </w:rPr>
      </w:pPr>
      <w:proofErr w:type="spellStart"/>
      <w:r w:rsidRPr="00A57780">
        <w:rPr>
          <w:color w:val="5A6266"/>
        </w:rPr>
        <w:t>Cung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cấp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đầy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đủ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các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dịch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vụ</w:t>
      </w:r>
      <w:proofErr w:type="spellEnd"/>
      <w:r w:rsidRPr="00A57780">
        <w:rPr>
          <w:color w:val="5A6266"/>
        </w:rPr>
        <w:t xml:space="preserve"> bao </w:t>
      </w:r>
      <w:proofErr w:type="spellStart"/>
      <w:r w:rsidRPr="00A57780">
        <w:rPr>
          <w:color w:val="5A6266"/>
        </w:rPr>
        <w:t>gồm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cắt</w:t>
      </w:r>
      <w:proofErr w:type="spellEnd"/>
      <w:r w:rsidRPr="00A57780">
        <w:rPr>
          <w:color w:val="5A6266"/>
        </w:rPr>
        <w:t xml:space="preserve">, </w:t>
      </w:r>
      <w:proofErr w:type="spellStart"/>
      <w:r w:rsidRPr="00A57780">
        <w:rPr>
          <w:color w:val="5A6266"/>
        </w:rPr>
        <w:t>tỉa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lông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thẩm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mỹ</w:t>
      </w:r>
      <w:proofErr w:type="spellEnd"/>
      <w:r w:rsidRPr="00A57780">
        <w:rPr>
          <w:color w:val="5A6266"/>
        </w:rPr>
        <w:t xml:space="preserve">, </w:t>
      </w:r>
      <w:proofErr w:type="spellStart"/>
      <w:r w:rsidRPr="00A57780">
        <w:rPr>
          <w:color w:val="5A6266"/>
        </w:rPr>
        <w:t>chải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lông</w:t>
      </w:r>
      <w:proofErr w:type="spellEnd"/>
      <w:r w:rsidRPr="00A57780">
        <w:rPr>
          <w:color w:val="5A6266"/>
        </w:rPr>
        <w:t xml:space="preserve">, </w:t>
      </w:r>
      <w:proofErr w:type="spellStart"/>
      <w:r w:rsidRPr="00A57780">
        <w:rPr>
          <w:color w:val="5A6266"/>
        </w:rPr>
        <w:t>chăm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sóc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móng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chân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và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sức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khoẻ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răng</w:t>
      </w:r>
      <w:proofErr w:type="spellEnd"/>
      <w:r w:rsidRPr="00A57780">
        <w:rPr>
          <w:color w:val="5A6266"/>
        </w:rPr>
        <w:t xml:space="preserve"> </w:t>
      </w:r>
      <w:proofErr w:type="spellStart"/>
      <w:proofErr w:type="gramStart"/>
      <w:r w:rsidRPr="00A57780">
        <w:rPr>
          <w:color w:val="5A6266"/>
        </w:rPr>
        <w:t>miệng</w:t>
      </w:r>
      <w:proofErr w:type="spellEnd"/>
      <w:r w:rsidRPr="00A57780">
        <w:rPr>
          <w:color w:val="5A6266"/>
        </w:rPr>
        <w:t>..</w:t>
      </w:r>
      <w:proofErr w:type="gramEnd"/>
      <w:r w:rsidRPr="00A57780">
        <w:rPr>
          <w:color w:val="5A6266"/>
        </w:rPr>
        <w:t xml:space="preserve"> Cho </w:t>
      </w:r>
      <w:proofErr w:type="spellStart"/>
      <w:r w:rsidRPr="00A57780">
        <w:rPr>
          <w:color w:val="5A6266"/>
        </w:rPr>
        <w:t>thú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cưng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của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bạn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một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diện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mạo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mới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xinh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đẹp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và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khỏe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mạnh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hơn</w:t>
      </w:r>
      <w:proofErr w:type="spellEnd"/>
    </w:p>
    <w:p w14:paraId="04AA6C1E" w14:textId="77777777" w:rsidR="00AC11A9" w:rsidRPr="00AC11A9" w:rsidRDefault="00AC11A9" w:rsidP="00AC11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C11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9025FD7" w14:textId="77777777" w:rsidR="00AC11A9" w:rsidRPr="00AC11A9" w:rsidRDefault="00AC11A9" w:rsidP="00AC11A9">
      <w:pPr>
        <w:shd w:val="clear" w:color="auto" w:fill="FFFFFF"/>
        <w:spacing w:after="0" w:line="270" w:lineRule="atLeast"/>
        <w:outlineLvl w:val="4"/>
        <w:rPr>
          <w:rFonts w:ascii="Times New Roman" w:eastAsia="Times New Roman" w:hAnsi="Times New Roman" w:cs="Times New Roman"/>
          <w:b/>
          <w:bCs/>
          <w:color w:val="232A34"/>
          <w:sz w:val="28"/>
          <w:szCs w:val="28"/>
          <w:lang w:eastAsia="en-GB"/>
        </w:rPr>
      </w:pPr>
      <w:hyperlink r:id="rId7" w:history="1">
        <w:r w:rsidRPr="00AC11A9">
          <w:rPr>
            <w:rFonts w:ascii="Times New Roman" w:eastAsia="Times New Roman" w:hAnsi="Times New Roman" w:cs="Times New Roman"/>
            <w:b/>
            <w:bCs/>
            <w:color w:val="232A34"/>
            <w:sz w:val="28"/>
            <w:szCs w:val="28"/>
            <w:u w:val="single"/>
            <w:bdr w:val="none" w:sz="0" w:space="0" w:color="auto" w:frame="1"/>
            <w:lang w:eastAsia="en-GB"/>
          </w:rPr>
          <w:t>CỬA HÀNG THÚ CƯNG</w:t>
        </w:r>
      </w:hyperlink>
    </w:p>
    <w:p w14:paraId="0B2383A4" w14:textId="3A528192" w:rsidR="00AC11A9" w:rsidRPr="00AC11A9" w:rsidRDefault="00AC11A9" w:rsidP="00AC11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</w:pPr>
      <w:proofErr w:type="spellStart"/>
      <w:r w:rsidRP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Cửa</w:t>
      </w:r>
      <w:proofErr w:type="spellEnd"/>
      <w:r w:rsidRP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hàng</w:t>
      </w:r>
      <w:proofErr w:type="spellEnd"/>
      <w:r w:rsidRP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cung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cấp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tất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cả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thú</w:t>
      </w:r>
      <w:proofErr w:type="spellEnd"/>
      <w:r w:rsidRP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cưng</w:t>
      </w:r>
      <w:proofErr w:type="spellEnd"/>
      <w:r w:rsidRP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proofErr w:type="gramStart"/>
      <w:r w:rsidRP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hàng</w:t>
      </w:r>
      <w:proofErr w:type="spellEnd"/>
      <w:r w:rsidRPr="00A57780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hoá</w:t>
      </w:r>
      <w:proofErr w:type="spellEnd"/>
      <w:proofErr w:type="gram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,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vật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phẩm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thú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cưng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có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sẵn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tại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phòng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khám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.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Bạn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có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thể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tới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mua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trực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tiếp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hoặc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shopping online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một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cách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thuận</w:t>
      </w:r>
      <w:proofErr w:type="spellEnd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 xml:space="preserve"> </w:t>
      </w:r>
      <w:proofErr w:type="spellStart"/>
      <w:r w:rsidRPr="00AC11A9">
        <w:rPr>
          <w:rFonts w:ascii="Times New Roman" w:eastAsia="Times New Roman" w:hAnsi="Times New Roman" w:cs="Times New Roman"/>
          <w:color w:val="5A6266"/>
          <w:sz w:val="24"/>
          <w:szCs w:val="24"/>
          <w:lang w:eastAsia="en-GB"/>
        </w:rPr>
        <w:t>tiện</w:t>
      </w:r>
      <w:proofErr w:type="spellEnd"/>
    </w:p>
    <w:p w14:paraId="61A8C413" w14:textId="77777777" w:rsidR="00AC11A9" w:rsidRPr="00A57780" w:rsidRDefault="00AC11A9" w:rsidP="00AC11A9">
      <w:pPr>
        <w:pStyle w:val="Heading5"/>
        <w:shd w:val="clear" w:color="auto" w:fill="FFFFFF"/>
        <w:spacing w:before="0" w:beforeAutospacing="0" w:after="0" w:afterAutospacing="0" w:line="270" w:lineRule="atLeast"/>
        <w:rPr>
          <w:color w:val="232A34"/>
          <w:sz w:val="28"/>
          <w:szCs w:val="28"/>
        </w:rPr>
      </w:pPr>
      <w:hyperlink r:id="rId8" w:history="1">
        <w:r w:rsidRPr="00A57780">
          <w:rPr>
            <w:color w:val="232A34"/>
            <w:sz w:val="28"/>
            <w:szCs w:val="28"/>
            <w:bdr w:val="none" w:sz="0" w:space="0" w:color="auto" w:frame="1"/>
          </w:rPr>
          <w:br/>
        </w:r>
        <w:r w:rsidRPr="00A57780">
          <w:rPr>
            <w:rStyle w:val="Hyperlink"/>
            <w:color w:val="232A34"/>
            <w:sz w:val="28"/>
            <w:szCs w:val="28"/>
            <w:bdr w:val="none" w:sz="0" w:space="0" w:color="auto" w:frame="1"/>
          </w:rPr>
          <w:t>XUẤT NHẬP CẢNH ĐỘNG VẬT</w:t>
        </w:r>
      </w:hyperlink>
    </w:p>
    <w:p w14:paraId="2276EB2A" w14:textId="77777777" w:rsidR="00AC11A9" w:rsidRPr="00A57780" w:rsidRDefault="00AC11A9" w:rsidP="00AC11A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A6266"/>
        </w:rPr>
      </w:pPr>
      <w:proofErr w:type="spellStart"/>
      <w:r w:rsidRPr="00A57780">
        <w:rPr>
          <w:color w:val="5A6266"/>
        </w:rPr>
        <w:t>Tư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vấn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các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quy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định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của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các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nước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theo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từng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khu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vực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riêng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và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những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thông</w:t>
      </w:r>
      <w:proofErr w:type="spellEnd"/>
      <w:r w:rsidRPr="00A57780">
        <w:rPr>
          <w:color w:val="5A6266"/>
        </w:rPr>
        <w:t xml:space="preserve"> tin </w:t>
      </w:r>
      <w:proofErr w:type="spellStart"/>
      <w:r w:rsidRPr="00A57780">
        <w:rPr>
          <w:color w:val="5A6266"/>
        </w:rPr>
        <w:t>liên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quan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đến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việc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vận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chuyển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thú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cưng</w:t>
      </w:r>
      <w:proofErr w:type="spellEnd"/>
      <w:r w:rsidRPr="00A57780">
        <w:rPr>
          <w:color w:val="5A6266"/>
        </w:rPr>
        <w:t xml:space="preserve">. </w:t>
      </w:r>
      <w:proofErr w:type="spellStart"/>
      <w:r w:rsidRPr="00A57780">
        <w:rPr>
          <w:color w:val="5A6266"/>
        </w:rPr>
        <w:t>Đảm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bảo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sức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khỏe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và</w:t>
      </w:r>
      <w:proofErr w:type="spellEnd"/>
      <w:r w:rsidRPr="00A57780">
        <w:rPr>
          <w:color w:val="5A6266"/>
        </w:rPr>
        <w:t xml:space="preserve"> an </w:t>
      </w:r>
      <w:proofErr w:type="spellStart"/>
      <w:r w:rsidRPr="00A57780">
        <w:rPr>
          <w:color w:val="5A6266"/>
        </w:rPr>
        <w:t>toàn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trong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suốt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quá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trình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vận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chuyển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cho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vật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cưng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của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bạn</w:t>
      </w:r>
      <w:proofErr w:type="spellEnd"/>
    </w:p>
    <w:p w14:paraId="38275AC4" w14:textId="77777777" w:rsidR="00AC11A9" w:rsidRPr="00A57780" w:rsidRDefault="00AC11A9" w:rsidP="00AC11A9">
      <w:pPr>
        <w:pStyle w:val="Heading5"/>
        <w:shd w:val="clear" w:color="auto" w:fill="FFFFFF"/>
        <w:spacing w:before="0" w:beforeAutospacing="0" w:after="0" w:afterAutospacing="0" w:line="270" w:lineRule="atLeast"/>
        <w:rPr>
          <w:color w:val="232A34"/>
          <w:sz w:val="28"/>
          <w:szCs w:val="28"/>
        </w:rPr>
      </w:pPr>
      <w:hyperlink r:id="rId9" w:history="1">
        <w:r w:rsidRPr="00A57780">
          <w:rPr>
            <w:color w:val="232A34"/>
            <w:sz w:val="28"/>
            <w:szCs w:val="28"/>
            <w:bdr w:val="none" w:sz="0" w:space="0" w:color="auto" w:frame="1"/>
          </w:rPr>
          <w:br/>
        </w:r>
        <w:r w:rsidRPr="00A57780">
          <w:rPr>
            <w:rStyle w:val="Hyperlink"/>
            <w:color w:val="232A34"/>
            <w:sz w:val="28"/>
            <w:szCs w:val="28"/>
            <w:bdr w:val="none" w:sz="0" w:space="0" w:color="auto" w:frame="1"/>
          </w:rPr>
          <w:t>CỨU HỘ ĐỘNG VẬT</w:t>
        </w:r>
      </w:hyperlink>
    </w:p>
    <w:p w14:paraId="58D1D623" w14:textId="77777777" w:rsidR="00AC11A9" w:rsidRPr="00A57780" w:rsidRDefault="00AC11A9" w:rsidP="00AC11A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A6266"/>
        </w:rPr>
      </w:pPr>
      <w:bookmarkStart w:id="0" w:name="_GoBack"/>
      <w:proofErr w:type="spellStart"/>
      <w:r w:rsidRPr="00A57780">
        <w:rPr>
          <w:color w:val="5A6266"/>
        </w:rPr>
        <w:t>Hỗ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trợ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các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hoạt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động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cấp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cứu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thú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cưng</w:t>
      </w:r>
      <w:proofErr w:type="spellEnd"/>
      <w:r w:rsidRPr="00A57780">
        <w:rPr>
          <w:color w:val="5A6266"/>
        </w:rPr>
        <w:t xml:space="preserve">, </w:t>
      </w:r>
      <w:proofErr w:type="spellStart"/>
      <w:r w:rsidRPr="00A57780">
        <w:rPr>
          <w:color w:val="5A6266"/>
        </w:rPr>
        <w:t>dịch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vụ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nhận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nuôi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và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các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hoạt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cứu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hộ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liên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quan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khác</w:t>
      </w:r>
      <w:proofErr w:type="spellEnd"/>
      <w:r w:rsidRPr="00A57780">
        <w:rPr>
          <w:color w:val="5A6266"/>
        </w:rPr>
        <w:t xml:space="preserve">. </w:t>
      </w:r>
      <w:proofErr w:type="spellStart"/>
      <w:r w:rsidRPr="00A57780">
        <w:rPr>
          <w:color w:val="5A6266"/>
        </w:rPr>
        <w:t>Liên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kết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với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hiệp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hội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cứu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trợ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động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vật</w:t>
      </w:r>
      <w:proofErr w:type="spellEnd"/>
      <w:r w:rsidRPr="00A57780">
        <w:rPr>
          <w:color w:val="5A6266"/>
        </w:rPr>
        <w:t xml:space="preserve"> ARC </w:t>
      </w:r>
      <w:proofErr w:type="spellStart"/>
      <w:r w:rsidRPr="00A57780">
        <w:rPr>
          <w:color w:val="5A6266"/>
        </w:rPr>
        <w:t>để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thực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hiện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các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hoạt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động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cứu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hộ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động</w:t>
      </w:r>
      <w:proofErr w:type="spellEnd"/>
      <w:r w:rsidRPr="00A57780">
        <w:rPr>
          <w:color w:val="5A6266"/>
        </w:rPr>
        <w:t xml:space="preserve"> </w:t>
      </w:r>
      <w:proofErr w:type="spellStart"/>
      <w:r w:rsidRPr="00A57780">
        <w:rPr>
          <w:color w:val="5A6266"/>
        </w:rPr>
        <w:t>vật</w:t>
      </w:r>
      <w:proofErr w:type="spellEnd"/>
    </w:p>
    <w:bookmarkEnd w:id="0"/>
    <w:p w14:paraId="12DFD87F" w14:textId="5EA97415" w:rsidR="005D7110" w:rsidRPr="00A57780" w:rsidRDefault="005D7110" w:rsidP="005D711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</w:pPr>
      <w:proofErr w:type="spellStart"/>
      <w:r w:rsidRPr="00A57780"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Đối</w:t>
      </w:r>
      <w:proofErr w:type="spellEnd"/>
      <w:r w:rsidRPr="00A57780"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tượng</w:t>
      </w:r>
      <w:proofErr w:type="spellEnd"/>
      <w:r w:rsidRPr="00A57780"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chính</w:t>
      </w:r>
      <w:proofErr w:type="spellEnd"/>
    </w:p>
    <w:p w14:paraId="6ECC39BE" w14:textId="4DA4CCC4" w:rsidR="00A57780" w:rsidRDefault="005D7110" w:rsidP="005D7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>Các</w:t>
      </w:r>
      <w:proofErr w:type="spellEnd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>loại</w:t>
      </w:r>
      <w:proofErr w:type="spellEnd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>thú</w:t>
      </w:r>
      <w:proofErr w:type="spellEnd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>cưng</w:t>
      </w:r>
      <w:proofErr w:type="spellEnd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>Chó</w:t>
      </w:r>
      <w:proofErr w:type="spellEnd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>mèo</w:t>
      </w:r>
      <w:proofErr w:type="spellEnd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>chuột</w:t>
      </w:r>
      <w:proofErr w:type="spellEnd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proofErr w:type="gramStart"/>
      <w:r w:rsidRP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>hamter</w:t>
      </w:r>
      <w:proofErr w:type="spellEnd"/>
      <w:r w:rsidR="00A57780">
        <w:rPr>
          <w:rFonts w:ascii="Times New Roman" w:eastAsia="Times New Roman" w:hAnsi="Times New Roman" w:cs="Times New Roman"/>
          <w:sz w:val="28"/>
          <w:szCs w:val="28"/>
          <w:lang w:eastAsia="en-GB"/>
        </w:rPr>
        <w:t>,…</w:t>
      </w:r>
      <w:proofErr w:type="gramEnd"/>
    </w:p>
    <w:p w14:paraId="4650545E" w14:textId="55BA736D" w:rsidR="00A57780" w:rsidRPr="00A57780" w:rsidRDefault="00A57780" w:rsidP="00A577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14:paraId="3899A375" w14:textId="50F16416" w:rsidR="005D7110" w:rsidRPr="00AC11A9" w:rsidRDefault="005D7110" w:rsidP="005D7110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</w:p>
    <w:p w14:paraId="702DCF85" w14:textId="731E13D8" w:rsidR="00AC11A9" w:rsidRPr="00A57780" w:rsidRDefault="00AC11A9">
      <w:pPr>
        <w:rPr>
          <w:rFonts w:ascii="Times New Roman" w:hAnsi="Times New Roman" w:cs="Times New Roman"/>
        </w:rPr>
      </w:pPr>
    </w:p>
    <w:sectPr w:rsidR="00AC11A9" w:rsidRPr="00A5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A9"/>
    <w:rsid w:val="0012626B"/>
    <w:rsid w:val="005D7110"/>
    <w:rsid w:val="00A57780"/>
    <w:rsid w:val="00A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A7E3"/>
  <w15:chartTrackingRefBased/>
  <w15:docId w15:val="{C3A2E688-C395-4E19-940A-B7062E62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C11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C11A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C11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1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308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344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9648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535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92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68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igonpethospital.com/v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aigonpethospital.com/v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igonpethospital.com/v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aigonpethospital.com/v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aigonpethospital.com/vi/" TargetMode="External"/><Relationship Id="rId9" Type="http://schemas.openxmlformats.org/officeDocument/2006/relationships/hyperlink" Target="http://saigonpethospital.com/v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Nguyen Trieu</cp:lastModifiedBy>
  <cp:revision>2</cp:revision>
  <dcterms:created xsi:type="dcterms:W3CDTF">2018-12-16T13:41:00Z</dcterms:created>
  <dcterms:modified xsi:type="dcterms:W3CDTF">2018-12-16T14:03:00Z</dcterms:modified>
</cp:coreProperties>
</file>