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975B6" w14:textId="77777777" w:rsidR="002A33DA" w:rsidRPr="002A33DA" w:rsidRDefault="002A33DA" w:rsidP="002A33DA">
      <w:pPr>
        <w:spacing w:before="100" w:beforeAutospacing="1" w:after="100" w:afterAutospacing="1" w:line="240" w:lineRule="auto"/>
        <w:outlineLvl w:val="2"/>
        <w:rPr>
          <w:rFonts w:ascii="Times New Roman" w:eastAsia="Times New Roman" w:hAnsi="Times New Roman" w:cs="Times New Roman"/>
          <w:b/>
          <w:bCs/>
          <w:sz w:val="27"/>
          <w:szCs w:val="27"/>
        </w:rPr>
      </w:pPr>
      <w:r w:rsidRPr="002A33DA">
        <w:rPr>
          <w:rFonts w:ascii="Times New Roman" w:eastAsia="Times New Roman" w:hAnsi="Times New Roman" w:cs="Times New Roman"/>
          <w:b/>
          <w:bCs/>
          <w:sz w:val="27"/>
          <w:szCs w:val="27"/>
        </w:rPr>
        <w:t>1. Quy trình thực hành nén và giải nén với WinRAR</w:t>
      </w:r>
    </w:p>
    <w:p w14:paraId="2CC594D2" w14:textId="77777777" w:rsidR="002A33DA" w:rsidRPr="002A33DA" w:rsidRDefault="002A33DA" w:rsidP="002A33DA">
      <w:pPr>
        <w:spacing w:before="100" w:beforeAutospacing="1" w:after="100" w:afterAutospacing="1" w:line="240" w:lineRule="auto"/>
        <w:outlineLvl w:val="3"/>
        <w:rPr>
          <w:rFonts w:ascii="Times New Roman" w:eastAsia="Times New Roman" w:hAnsi="Times New Roman" w:cs="Times New Roman"/>
          <w:b/>
          <w:bCs/>
          <w:sz w:val="24"/>
          <w:szCs w:val="24"/>
        </w:rPr>
      </w:pPr>
      <w:r w:rsidRPr="002A33DA">
        <w:rPr>
          <w:rFonts w:ascii="Times New Roman" w:eastAsia="Times New Roman" w:hAnsi="Times New Roman" w:cs="Times New Roman"/>
          <w:b/>
          <w:bCs/>
          <w:sz w:val="24"/>
          <w:szCs w:val="24"/>
        </w:rPr>
        <w:t>1.1. Nén và đặt mật khẩu</w:t>
      </w:r>
    </w:p>
    <w:p w14:paraId="32EAFDA1" w14:textId="69DB307F" w:rsidR="002A33DA" w:rsidRPr="002A33DA" w:rsidRDefault="002A33DA" w:rsidP="002A33D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Chuẩn bị:</w:t>
      </w:r>
      <w:r w:rsidRPr="002A33DA">
        <w:rPr>
          <w:rFonts w:ascii="Times New Roman" w:eastAsia="Times New Roman" w:hAnsi="Times New Roman" w:cs="Times New Roman"/>
          <w:sz w:val="24"/>
          <w:szCs w:val="24"/>
        </w:rPr>
        <w:t xml:space="preserve"> Chọn một thư mục hoặc một số tệp tin cần nén.</w:t>
      </w:r>
      <w:r w:rsidRPr="002A33DA">
        <w:rPr>
          <w:noProof/>
        </w:rPr>
        <w:t xml:space="preserve"> </w:t>
      </w:r>
      <w:r w:rsidRPr="002A33DA">
        <w:rPr>
          <w:rFonts w:ascii="Times New Roman" w:eastAsia="Times New Roman" w:hAnsi="Times New Roman" w:cs="Times New Roman"/>
          <w:sz w:val="24"/>
          <w:szCs w:val="24"/>
        </w:rPr>
        <w:drawing>
          <wp:inline distT="0" distB="0" distL="0" distR="0" wp14:anchorId="3E9E7F76" wp14:editId="3A91ACF5">
            <wp:extent cx="5943600" cy="347980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9800"/>
                    </a:xfrm>
                    <a:prstGeom prst="rect">
                      <a:avLst/>
                    </a:prstGeom>
                  </pic:spPr>
                </pic:pic>
              </a:graphicData>
            </a:graphic>
          </wp:inline>
        </w:drawing>
      </w:r>
    </w:p>
    <w:p w14:paraId="7C10CBF2" w14:textId="50C44100" w:rsidR="002A33DA" w:rsidRPr="002A33DA" w:rsidRDefault="002A33DA" w:rsidP="002A33D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Bắt đầu nén:</w:t>
      </w:r>
      <w:r w:rsidRPr="002A33DA">
        <w:rPr>
          <w:rFonts w:ascii="Times New Roman" w:eastAsia="Times New Roman" w:hAnsi="Times New Roman" w:cs="Times New Roman"/>
          <w:sz w:val="24"/>
          <w:szCs w:val="24"/>
        </w:rPr>
        <w:t xml:space="preserve"> Click chuột phải vào các tệp/thư mục đã chọn, sau đó chọn </w:t>
      </w:r>
      <w:r w:rsidRPr="002A33DA">
        <w:rPr>
          <w:rFonts w:ascii="Times New Roman" w:eastAsia="Times New Roman" w:hAnsi="Times New Roman" w:cs="Times New Roman"/>
          <w:b/>
          <w:bCs/>
          <w:sz w:val="24"/>
          <w:szCs w:val="24"/>
        </w:rPr>
        <w:t>"Add to archive..."</w:t>
      </w:r>
      <w:r w:rsidRPr="002A33DA">
        <w:rPr>
          <w:rFonts w:ascii="Times New Roman" w:eastAsia="Times New Roman" w:hAnsi="Times New Roman" w:cs="Times New Roman"/>
          <w:sz w:val="24"/>
          <w:szCs w:val="24"/>
        </w:rPr>
        <w:t xml:space="preserve">. Cửa sổ </w:t>
      </w:r>
      <w:r w:rsidRPr="002A33DA">
        <w:rPr>
          <w:rFonts w:ascii="Times New Roman" w:eastAsia="Times New Roman" w:hAnsi="Times New Roman" w:cs="Times New Roman"/>
          <w:b/>
          <w:bCs/>
          <w:sz w:val="24"/>
          <w:szCs w:val="24"/>
        </w:rPr>
        <w:t>"Archive name and parameters"</w:t>
      </w:r>
      <w:r w:rsidRPr="002A33DA">
        <w:rPr>
          <w:rFonts w:ascii="Times New Roman" w:eastAsia="Times New Roman" w:hAnsi="Times New Roman" w:cs="Times New Roman"/>
          <w:sz w:val="24"/>
          <w:szCs w:val="24"/>
        </w:rPr>
        <w:t xml:space="preserve"> của WinRAR sẽ hiện ra.</w:t>
      </w:r>
      <w:r w:rsidRPr="002A33DA">
        <w:rPr>
          <w:noProof/>
        </w:rPr>
        <w:t xml:space="preserve"> </w:t>
      </w:r>
      <w:r w:rsidRPr="002A33DA">
        <w:rPr>
          <w:rFonts w:ascii="Times New Roman" w:eastAsia="Times New Roman" w:hAnsi="Times New Roman" w:cs="Times New Roman"/>
          <w:sz w:val="24"/>
          <w:szCs w:val="24"/>
        </w:rPr>
        <w:drawing>
          <wp:inline distT="0" distB="0" distL="0" distR="0" wp14:anchorId="43EDB91B" wp14:editId="6AA933B5">
            <wp:extent cx="5943600" cy="34594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9480"/>
                    </a:xfrm>
                    <a:prstGeom prst="rect">
                      <a:avLst/>
                    </a:prstGeom>
                  </pic:spPr>
                </pic:pic>
              </a:graphicData>
            </a:graphic>
          </wp:inline>
        </w:drawing>
      </w:r>
    </w:p>
    <w:p w14:paraId="2B6D078A" w14:textId="038CF3F4" w:rsidR="002A33DA" w:rsidRPr="002A33DA" w:rsidRDefault="002A33DA" w:rsidP="002A33D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lastRenderedPageBreak/>
        <w:t>Đặt mật khẩu:</w:t>
      </w:r>
      <w:r w:rsidRPr="002A33DA">
        <w:rPr>
          <w:rFonts w:ascii="Times New Roman" w:eastAsia="Times New Roman" w:hAnsi="Times New Roman" w:cs="Times New Roman"/>
          <w:sz w:val="24"/>
          <w:szCs w:val="24"/>
        </w:rPr>
        <w:t xml:space="preserve"> Trong cửa sổ này, chọn tab </w:t>
      </w:r>
      <w:r w:rsidRPr="002A33DA">
        <w:rPr>
          <w:rFonts w:ascii="Times New Roman" w:eastAsia="Times New Roman" w:hAnsi="Times New Roman" w:cs="Times New Roman"/>
          <w:b/>
          <w:bCs/>
          <w:sz w:val="24"/>
          <w:szCs w:val="24"/>
        </w:rPr>
        <w:t>"General"</w:t>
      </w:r>
      <w:r w:rsidRPr="002A33DA">
        <w:rPr>
          <w:rFonts w:ascii="Times New Roman" w:eastAsia="Times New Roman" w:hAnsi="Times New Roman" w:cs="Times New Roman"/>
          <w:sz w:val="24"/>
          <w:szCs w:val="24"/>
        </w:rPr>
        <w:t xml:space="preserve">, sau đó click vào nút </w:t>
      </w:r>
      <w:r w:rsidRPr="002A33DA">
        <w:rPr>
          <w:rFonts w:ascii="Times New Roman" w:eastAsia="Times New Roman" w:hAnsi="Times New Roman" w:cs="Times New Roman"/>
          <w:b/>
          <w:bCs/>
          <w:sz w:val="24"/>
          <w:szCs w:val="24"/>
        </w:rPr>
        <w:t>"Set password..."</w:t>
      </w:r>
      <w:r w:rsidRPr="002A33DA">
        <w:rPr>
          <w:rFonts w:ascii="Times New Roman" w:eastAsia="Times New Roman" w:hAnsi="Times New Roman" w:cs="Times New Roman"/>
          <w:sz w:val="24"/>
          <w:szCs w:val="24"/>
        </w:rPr>
        <w:t xml:space="preserve">. Nhập mật khẩu bạn muốn sử dụng vào hai ô </w:t>
      </w:r>
      <w:r w:rsidRPr="002A33DA">
        <w:rPr>
          <w:rFonts w:ascii="Times New Roman" w:eastAsia="Times New Roman" w:hAnsi="Times New Roman" w:cs="Times New Roman"/>
          <w:b/>
          <w:bCs/>
          <w:sz w:val="24"/>
          <w:szCs w:val="24"/>
        </w:rPr>
        <w:t>"Enter password"</w:t>
      </w:r>
      <w:r w:rsidRPr="002A33DA">
        <w:rPr>
          <w:rFonts w:ascii="Times New Roman" w:eastAsia="Times New Roman" w:hAnsi="Times New Roman" w:cs="Times New Roman"/>
          <w:sz w:val="24"/>
          <w:szCs w:val="24"/>
        </w:rPr>
        <w:t xml:space="preserve"> và </w:t>
      </w:r>
      <w:r w:rsidRPr="002A33DA">
        <w:rPr>
          <w:rFonts w:ascii="Times New Roman" w:eastAsia="Times New Roman" w:hAnsi="Times New Roman" w:cs="Times New Roman"/>
          <w:b/>
          <w:bCs/>
          <w:sz w:val="24"/>
          <w:szCs w:val="24"/>
        </w:rPr>
        <w:t>"Reenter password for verification"</w:t>
      </w:r>
      <w:r w:rsidRPr="002A33DA">
        <w:rPr>
          <w:rFonts w:ascii="Times New Roman" w:eastAsia="Times New Roman" w:hAnsi="Times New Roman" w:cs="Times New Roman"/>
          <w:sz w:val="24"/>
          <w:szCs w:val="24"/>
        </w:rPr>
        <w:t xml:space="preserve">. Bạn có thể tích vào ô </w:t>
      </w:r>
      <w:r w:rsidRPr="002A33DA">
        <w:rPr>
          <w:rFonts w:ascii="Times New Roman" w:eastAsia="Times New Roman" w:hAnsi="Times New Roman" w:cs="Times New Roman"/>
          <w:b/>
          <w:bCs/>
          <w:sz w:val="24"/>
          <w:szCs w:val="24"/>
        </w:rPr>
        <w:t>"Show password"</w:t>
      </w:r>
      <w:r w:rsidRPr="002A33DA">
        <w:rPr>
          <w:rFonts w:ascii="Times New Roman" w:eastAsia="Times New Roman" w:hAnsi="Times New Roman" w:cs="Times New Roman"/>
          <w:sz w:val="24"/>
          <w:szCs w:val="24"/>
        </w:rPr>
        <w:t xml:space="preserve"> để kiểm tra lại mật khẩu. Sau đó, nhấn </w:t>
      </w:r>
      <w:r w:rsidRPr="002A33DA">
        <w:rPr>
          <w:rFonts w:ascii="Times New Roman" w:eastAsia="Times New Roman" w:hAnsi="Times New Roman" w:cs="Times New Roman"/>
          <w:b/>
          <w:bCs/>
          <w:sz w:val="24"/>
          <w:szCs w:val="24"/>
        </w:rPr>
        <w:t>"OK"</w:t>
      </w:r>
      <w:r w:rsidRPr="002A33DA">
        <w:rPr>
          <w:rFonts w:ascii="Times New Roman" w:eastAsia="Times New Roman" w:hAnsi="Times New Roman" w:cs="Times New Roman"/>
          <w:sz w:val="24"/>
          <w:szCs w:val="24"/>
        </w:rPr>
        <w:t xml:space="preserve"> để lưu lại và nhấn </w:t>
      </w:r>
      <w:r w:rsidRPr="002A33DA">
        <w:rPr>
          <w:rFonts w:ascii="Times New Roman" w:eastAsia="Times New Roman" w:hAnsi="Times New Roman" w:cs="Times New Roman"/>
          <w:b/>
          <w:bCs/>
          <w:sz w:val="24"/>
          <w:szCs w:val="24"/>
        </w:rPr>
        <w:t>"OK"</w:t>
      </w:r>
      <w:r w:rsidRPr="002A33DA">
        <w:rPr>
          <w:rFonts w:ascii="Times New Roman" w:eastAsia="Times New Roman" w:hAnsi="Times New Roman" w:cs="Times New Roman"/>
          <w:sz w:val="24"/>
          <w:szCs w:val="24"/>
        </w:rPr>
        <w:t xml:space="preserve"> lần nữa để bắt đầu quá trình nén.</w:t>
      </w:r>
      <w:r w:rsidRPr="002A33DA">
        <w:rPr>
          <w:noProof/>
        </w:rPr>
        <w:t xml:space="preserve"> </w:t>
      </w:r>
      <w:r w:rsidRPr="002A33DA">
        <w:rPr>
          <w:rFonts w:ascii="Times New Roman" w:eastAsia="Times New Roman" w:hAnsi="Times New Roman" w:cs="Times New Roman"/>
          <w:sz w:val="24"/>
          <w:szCs w:val="24"/>
        </w:rPr>
        <w:drawing>
          <wp:inline distT="0" distB="0" distL="0" distR="0" wp14:anchorId="4B7FF280" wp14:editId="5691E42B">
            <wp:extent cx="5943600" cy="337566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5660"/>
                    </a:xfrm>
                    <a:prstGeom prst="rect">
                      <a:avLst/>
                    </a:prstGeom>
                  </pic:spPr>
                </pic:pic>
              </a:graphicData>
            </a:graphic>
          </wp:inline>
        </w:drawing>
      </w:r>
    </w:p>
    <w:p w14:paraId="10C70018" w14:textId="77777777" w:rsidR="002A33DA" w:rsidRPr="002A33DA" w:rsidRDefault="002A33DA" w:rsidP="002A33DA">
      <w:pPr>
        <w:spacing w:before="100" w:beforeAutospacing="1" w:after="100" w:afterAutospacing="1" w:line="240" w:lineRule="auto"/>
        <w:outlineLvl w:val="3"/>
        <w:rPr>
          <w:rFonts w:ascii="Times New Roman" w:eastAsia="Times New Roman" w:hAnsi="Times New Roman" w:cs="Times New Roman"/>
          <w:b/>
          <w:bCs/>
          <w:sz w:val="24"/>
          <w:szCs w:val="24"/>
        </w:rPr>
      </w:pPr>
      <w:r w:rsidRPr="002A33DA">
        <w:rPr>
          <w:rFonts w:ascii="Times New Roman" w:eastAsia="Times New Roman" w:hAnsi="Times New Roman" w:cs="Times New Roman"/>
          <w:b/>
          <w:bCs/>
          <w:sz w:val="24"/>
          <w:szCs w:val="24"/>
        </w:rPr>
        <w:t>1.2. Thử giải nén với mật khẩu đúng/sai</w:t>
      </w:r>
    </w:p>
    <w:p w14:paraId="3D5B4CB8" w14:textId="75526FDC" w:rsidR="002A33DA" w:rsidRPr="002A33DA" w:rsidRDefault="002A33DA" w:rsidP="002A33D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Giải nén với mật khẩu đúng:</w:t>
      </w:r>
      <w:r w:rsidRPr="002A33DA">
        <w:rPr>
          <w:rFonts w:ascii="Times New Roman" w:eastAsia="Times New Roman" w:hAnsi="Times New Roman" w:cs="Times New Roman"/>
          <w:sz w:val="24"/>
          <w:szCs w:val="24"/>
        </w:rPr>
        <w:t xml:space="preserve"> Mở tệp nén vừa tạo, sau đó click vào nút </w:t>
      </w:r>
      <w:r w:rsidRPr="002A33DA">
        <w:rPr>
          <w:rFonts w:ascii="Times New Roman" w:eastAsia="Times New Roman" w:hAnsi="Times New Roman" w:cs="Times New Roman"/>
          <w:b/>
          <w:bCs/>
          <w:sz w:val="24"/>
          <w:szCs w:val="24"/>
        </w:rPr>
        <w:t>"Extract To"</w:t>
      </w:r>
      <w:r w:rsidRPr="002A33DA">
        <w:rPr>
          <w:rFonts w:ascii="Times New Roman" w:eastAsia="Times New Roman" w:hAnsi="Times New Roman" w:cs="Times New Roman"/>
          <w:sz w:val="24"/>
          <w:szCs w:val="24"/>
        </w:rPr>
        <w:t>. Khi được hỏi mật khẩu, bạn nhập mật khẩu đã đặt vào. WinRAR sẽ giải nén thành công các tệp tin.</w:t>
      </w:r>
      <w:r w:rsidR="00C5728D" w:rsidRPr="00C5728D">
        <w:rPr>
          <w:noProof/>
        </w:rPr>
        <w:t xml:space="preserve"> </w:t>
      </w:r>
      <w:r w:rsidR="00C5728D" w:rsidRPr="00C5728D">
        <w:rPr>
          <w:rFonts w:ascii="Times New Roman" w:eastAsia="Times New Roman" w:hAnsi="Times New Roman" w:cs="Times New Roman"/>
          <w:sz w:val="24"/>
          <w:szCs w:val="24"/>
        </w:rPr>
        <w:lastRenderedPageBreak/>
        <w:drawing>
          <wp:inline distT="0" distB="0" distL="0" distR="0" wp14:anchorId="36FE6737" wp14:editId="37BD84B8">
            <wp:extent cx="5943600" cy="3439160"/>
            <wp:effectExtent l="0" t="0" r="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9160"/>
                    </a:xfrm>
                    <a:prstGeom prst="rect">
                      <a:avLst/>
                    </a:prstGeom>
                  </pic:spPr>
                </pic:pic>
              </a:graphicData>
            </a:graphic>
          </wp:inline>
        </w:drawing>
      </w:r>
      <w:r w:rsidR="00C5728D" w:rsidRPr="00C5728D">
        <w:rPr>
          <w:noProof/>
        </w:rPr>
        <w:drawing>
          <wp:inline distT="0" distB="0" distL="0" distR="0" wp14:anchorId="769A3E62" wp14:editId="07493931">
            <wp:extent cx="5943600" cy="347853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8530"/>
                    </a:xfrm>
                    <a:prstGeom prst="rect">
                      <a:avLst/>
                    </a:prstGeom>
                  </pic:spPr>
                </pic:pic>
              </a:graphicData>
            </a:graphic>
          </wp:inline>
        </w:drawing>
      </w:r>
    </w:p>
    <w:p w14:paraId="729B0AEE" w14:textId="72C2670D" w:rsidR="002A33DA" w:rsidRPr="002A33DA" w:rsidRDefault="002A33DA" w:rsidP="002A33D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Giải nén với mật khẩu sai:</w:t>
      </w:r>
      <w:r w:rsidRPr="002A33DA">
        <w:rPr>
          <w:rFonts w:ascii="Times New Roman" w:eastAsia="Times New Roman" w:hAnsi="Times New Roman" w:cs="Times New Roman"/>
          <w:sz w:val="24"/>
          <w:szCs w:val="24"/>
        </w:rPr>
        <w:t xml:space="preserve"> Lặp lại các bước trên nhưng nhập một mật khẩu khác. WinRAR sẽ hiển thị một thông báo lỗi, không cho phép bạn truy cập vào nội dung bên trong tệp nén. Điều này cho thấy mật khẩu đã hoạt động hiệu quả trong việc bảo vệ dữ </w:t>
      </w:r>
      <w:r w:rsidRPr="002A33DA">
        <w:rPr>
          <w:rFonts w:ascii="Times New Roman" w:eastAsia="Times New Roman" w:hAnsi="Times New Roman" w:cs="Times New Roman"/>
          <w:sz w:val="24"/>
          <w:szCs w:val="24"/>
        </w:rPr>
        <w:lastRenderedPageBreak/>
        <w:t>liệu.</w:t>
      </w:r>
      <w:r w:rsidR="00C5728D" w:rsidRPr="00C5728D">
        <w:rPr>
          <w:noProof/>
        </w:rPr>
        <w:t xml:space="preserve"> </w:t>
      </w:r>
      <w:r w:rsidR="00C5728D" w:rsidRPr="00C5728D">
        <w:rPr>
          <w:rFonts w:ascii="Times New Roman" w:eastAsia="Times New Roman" w:hAnsi="Times New Roman" w:cs="Times New Roman"/>
          <w:sz w:val="24"/>
          <w:szCs w:val="24"/>
        </w:rPr>
        <w:drawing>
          <wp:inline distT="0" distB="0" distL="0" distR="0" wp14:anchorId="7CAE12EA" wp14:editId="133D0F3D">
            <wp:extent cx="5943600" cy="34163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6300"/>
                    </a:xfrm>
                    <a:prstGeom prst="rect">
                      <a:avLst/>
                    </a:prstGeom>
                  </pic:spPr>
                </pic:pic>
              </a:graphicData>
            </a:graphic>
          </wp:inline>
        </w:drawing>
      </w:r>
      <w:bookmarkStart w:id="0" w:name="_GoBack"/>
      <w:bookmarkEnd w:id="0"/>
    </w:p>
    <w:p w14:paraId="40FF2F5E" w14:textId="77777777" w:rsidR="002A33DA" w:rsidRPr="002A33DA" w:rsidRDefault="002A33DA" w:rsidP="002A33DA">
      <w:pPr>
        <w:spacing w:after="0"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sz w:val="24"/>
          <w:szCs w:val="24"/>
        </w:rPr>
        <w:pict w14:anchorId="54F0CDF1">
          <v:rect id="_x0000_i1025" style="width:0;height:1.5pt" o:hralign="center" o:hrstd="t" o:hr="t" fillcolor="#a0a0a0" stroked="f"/>
        </w:pict>
      </w:r>
    </w:p>
    <w:p w14:paraId="18C8FA00" w14:textId="77777777" w:rsidR="002A33DA" w:rsidRPr="002A33DA" w:rsidRDefault="002A33DA" w:rsidP="002A33DA">
      <w:pPr>
        <w:spacing w:before="100" w:beforeAutospacing="1" w:after="100" w:afterAutospacing="1" w:line="240" w:lineRule="auto"/>
        <w:outlineLvl w:val="2"/>
        <w:rPr>
          <w:rFonts w:ascii="Times New Roman" w:eastAsia="Times New Roman" w:hAnsi="Times New Roman" w:cs="Times New Roman"/>
          <w:b/>
          <w:bCs/>
          <w:sz w:val="27"/>
          <w:szCs w:val="27"/>
        </w:rPr>
      </w:pPr>
      <w:r w:rsidRPr="002A33DA">
        <w:rPr>
          <w:rFonts w:ascii="Times New Roman" w:eastAsia="Times New Roman" w:hAnsi="Times New Roman" w:cs="Times New Roman"/>
          <w:b/>
          <w:bCs/>
          <w:sz w:val="27"/>
          <w:szCs w:val="27"/>
        </w:rPr>
        <w:t>2. Báo cáo về bảo vệ dữ liệu khi sử dụng công cụ nén</w:t>
      </w:r>
    </w:p>
    <w:p w14:paraId="712B8519" w14:textId="77777777" w:rsidR="002A33DA" w:rsidRPr="002A33DA" w:rsidRDefault="002A33DA" w:rsidP="002A33DA">
      <w:pPr>
        <w:spacing w:before="100" w:beforeAutospacing="1" w:after="100" w:afterAutospacing="1" w:line="240" w:lineRule="auto"/>
        <w:outlineLvl w:val="3"/>
        <w:rPr>
          <w:rFonts w:ascii="Times New Roman" w:eastAsia="Times New Roman" w:hAnsi="Times New Roman" w:cs="Times New Roman"/>
          <w:b/>
          <w:bCs/>
          <w:sz w:val="24"/>
          <w:szCs w:val="24"/>
        </w:rPr>
      </w:pPr>
      <w:r w:rsidRPr="002A33DA">
        <w:rPr>
          <w:rFonts w:ascii="Times New Roman" w:eastAsia="Times New Roman" w:hAnsi="Times New Roman" w:cs="Times New Roman"/>
          <w:b/>
          <w:bCs/>
          <w:sz w:val="24"/>
          <w:szCs w:val="24"/>
        </w:rPr>
        <w:t>2.1. Tại sao bảo mật dữ liệu lại quan trọng?</w:t>
      </w:r>
    </w:p>
    <w:p w14:paraId="2D9E0BA4" w14:textId="77777777" w:rsidR="002A33DA" w:rsidRPr="002A33DA" w:rsidRDefault="002A33DA" w:rsidP="002A33DA">
      <w:p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sz w:val="24"/>
          <w:szCs w:val="24"/>
        </w:rPr>
        <w:t xml:space="preserve">Trong môi trường làm việc, việc </w:t>
      </w:r>
      <w:r w:rsidRPr="002A33DA">
        <w:rPr>
          <w:rFonts w:ascii="Times New Roman" w:eastAsia="Times New Roman" w:hAnsi="Times New Roman" w:cs="Times New Roman"/>
          <w:b/>
          <w:bCs/>
          <w:sz w:val="24"/>
          <w:szCs w:val="24"/>
        </w:rPr>
        <w:t>bảo mật dữ liệu</w:t>
      </w:r>
      <w:r w:rsidRPr="002A33DA">
        <w:rPr>
          <w:rFonts w:ascii="Times New Roman" w:eastAsia="Times New Roman" w:hAnsi="Times New Roman" w:cs="Times New Roman"/>
          <w:sz w:val="24"/>
          <w:szCs w:val="24"/>
        </w:rPr>
        <w:t xml:space="preserve"> là vô cùng quan trọng vì nó giúp:</w:t>
      </w:r>
    </w:p>
    <w:p w14:paraId="23315A49" w14:textId="77777777" w:rsidR="002A33DA" w:rsidRPr="002A33DA" w:rsidRDefault="002A33DA" w:rsidP="002A33D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Bảo vệ thông tin nhạy cảm của doanh nghiệp:</w:t>
      </w:r>
      <w:r w:rsidRPr="002A33DA">
        <w:rPr>
          <w:rFonts w:ascii="Times New Roman" w:eastAsia="Times New Roman" w:hAnsi="Times New Roman" w:cs="Times New Roman"/>
          <w:sz w:val="24"/>
          <w:szCs w:val="24"/>
        </w:rPr>
        <w:t xml:space="preserve"> Bao gồm các tài liệu nội bộ, kế hoạch kinh doanh, hồ sơ khách hàng, dữ liệu tài chính... Việc rò rỉ những thông tin này có thể gây ra thiệt hại tài chính và làm mất uy tín của công ty.</w:t>
      </w:r>
    </w:p>
    <w:p w14:paraId="376175D7" w14:textId="77777777" w:rsidR="002A33DA" w:rsidRPr="002A33DA" w:rsidRDefault="002A33DA" w:rsidP="002A33D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Đảm bảo quyền riêng tư:</w:t>
      </w:r>
      <w:r w:rsidRPr="002A33DA">
        <w:rPr>
          <w:rFonts w:ascii="Times New Roman" w:eastAsia="Times New Roman" w:hAnsi="Times New Roman" w:cs="Times New Roman"/>
          <w:sz w:val="24"/>
          <w:szCs w:val="24"/>
        </w:rPr>
        <w:t xml:space="preserve"> Bảo vệ dữ liệu cá nhân của nhân viên và khách hàng là yêu cầu pháp lý tại nhiều quốc gia.</w:t>
      </w:r>
    </w:p>
    <w:p w14:paraId="30F29259" w14:textId="77777777" w:rsidR="002A33DA" w:rsidRPr="002A33DA" w:rsidRDefault="002A33DA" w:rsidP="002A33D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Ngăn chặn truy cập trái phép:</w:t>
      </w:r>
      <w:r w:rsidRPr="002A33DA">
        <w:rPr>
          <w:rFonts w:ascii="Times New Roman" w:eastAsia="Times New Roman" w:hAnsi="Times New Roman" w:cs="Times New Roman"/>
          <w:sz w:val="24"/>
          <w:szCs w:val="24"/>
        </w:rPr>
        <w:t xml:space="preserve"> Dữ liệu có thể bị tấn công bởi các hacker hoặc bị đánh cắp bởi những đối tượng không có thẩm quyền, gây nguy hiểm cho hệ thống và toàn bộ dữ liệu.</w:t>
      </w:r>
    </w:p>
    <w:p w14:paraId="64E5209E" w14:textId="77777777" w:rsidR="002A33DA" w:rsidRPr="002A33DA" w:rsidRDefault="002A33DA" w:rsidP="002A33DA">
      <w:pPr>
        <w:spacing w:before="100" w:beforeAutospacing="1" w:after="100" w:afterAutospacing="1" w:line="240" w:lineRule="auto"/>
        <w:outlineLvl w:val="3"/>
        <w:rPr>
          <w:rFonts w:ascii="Times New Roman" w:eastAsia="Times New Roman" w:hAnsi="Times New Roman" w:cs="Times New Roman"/>
          <w:b/>
          <w:bCs/>
          <w:sz w:val="24"/>
          <w:szCs w:val="24"/>
        </w:rPr>
      </w:pPr>
      <w:r w:rsidRPr="002A33DA">
        <w:rPr>
          <w:rFonts w:ascii="Times New Roman" w:eastAsia="Times New Roman" w:hAnsi="Times New Roman" w:cs="Times New Roman"/>
          <w:b/>
          <w:bCs/>
          <w:sz w:val="24"/>
          <w:szCs w:val="24"/>
        </w:rPr>
        <w:t>2.2. Các phương pháp bảo vệ dữ liệu khi sử dụng WinRAR</w:t>
      </w:r>
    </w:p>
    <w:p w14:paraId="452147C2" w14:textId="77777777" w:rsidR="002A33DA" w:rsidRPr="002A33DA" w:rsidRDefault="002A33DA" w:rsidP="002A33DA">
      <w:p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sz w:val="24"/>
          <w:szCs w:val="24"/>
        </w:rPr>
        <w:t>WinRAR cung cấp nhiều tính năng để giúp bạn bảo vệ dữ liệu nhạy cảm một cách hiệu quả:</w:t>
      </w:r>
    </w:p>
    <w:p w14:paraId="28CAA8B5" w14:textId="77777777" w:rsidR="002A33DA" w:rsidRPr="002A33DA" w:rsidRDefault="002A33DA" w:rsidP="002A33D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Sử dụng mật khẩu mạnh:</w:t>
      </w:r>
      <w:r w:rsidRPr="002A33DA">
        <w:rPr>
          <w:rFonts w:ascii="Times New Roman" w:eastAsia="Times New Roman" w:hAnsi="Times New Roman" w:cs="Times New Roman"/>
          <w:sz w:val="24"/>
          <w:szCs w:val="24"/>
        </w:rPr>
        <w:t xml:space="preserve"> Đây là phương pháp phổ biến nhất. Một mật khẩu mạnh nên bao gồm cả chữ hoa, chữ thường, số và các ký tự đặc biệt. Hơn nữa, bạn nên tránh sử dụng các thông tin dễ đoán như ngày sinh, tên...</w:t>
      </w:r>
    </w:p>
    <w:p w14:paraId="01B6E952" w14:textId="77777777" w:rsidR="002A33DA" w:rsidRPr="002A33DA" w:rsidRDefault="002A33DA" w:rsidP="002A33D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lastRenderedPageBreak/>
        <w:t>Sử dụng thuật toán mã hóa:</w:t>
      </w:r>
      <w:r w:rsidRPr="002A33DA">
        <w:rPr>
          <w:rFonts w:ascii="Times New Roman" w:eastAsia="Times New Roman" w:hAnsi="Times New Roman" w:cs="Times New Roman"/>
          <w:sz w:val="24"/>
          <w:szCs w:val="24"/>
        </w:rPr>
        <w:t xml:space="preserve"> WinRAR sử dụng </w:t>
      </w:r>
      <w:r w:rsidRPr="002A33DA">
        <w:rPr>
          <w:rFonts w:ascii="Times New Roman" w:eastAsia="Times New Roman" w:hAnsi="Times New Roman" w:cs="Times New Roman"/>
          <w:b/>
          <w:bCs/>
          <w:sz w:val="24"/>
          <w:szCs w:val="24"/>
        </w:rPr>
        <w:t>thuật toán mã hóa AES-256 bit</w:t>
      </w:r>
      <w:r w:rsidRPr="002A33DA">
        <w:rPr>
          <w:rFonts w:ascii="Times New Roman" w:eastAsia="Times New Roman" w:hAnsi="Times New Roman" w:cs="Times New Roman"/>
          <w:sz w:val="24"/>
          <w:szCs w:val="24"/>
        </w:rPr>
        <w:t xml:space="preserve"> mạnh mẽ, một trong những thuật toán bảo mật cao cấp nhất hiện nay. Điều này đảm bảo rằng ngay cả khi kẻ xấu lấy được tệp nén, họ cũng không thể giải mã nội dung bên trong nếu không có mật khẩu.</w:t>
      </w:r>
    </w:p>
    <w:p w14:paraId="61219FCA" w14:textId="77777777" w:rsidR="002A33DA" w:rsidRPr="002A33DA" w:rsidRDefault="002A33DA" w:rsidP="002A33D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Ẩn tên tệp tin:</w:t>
      </w:r>
      <w:r w:rsidRPr="002A33DA">
        <w:rPr>
          <w:rFonts w:ascii="Times New Roman" w:eastAsia="Times New Roman" w:hAnsi="Times New Roman" w:cs="Times New Roman"/>
          <w:sz w:val="24"/>
          <w:szCs w:val="24"/>
        </w:rPr>
        <w:t xml:space="preserve"> Khi đặt mật khẩu, WinRAR cho phép bạn chọn tùy chọn </w:t>
      </w:r>
      <w:r w:rsidRPr="002A33DA">
        <w:rPr>
          <w:rFonts w:ascii="Times New Roman" w:eastAsia="Times New Roman" w:hAnsi="Times New Roman" w:cs="Times New Roman"/>
          <w:b/>
          <w:bCs/>
          <w:sz w:val="24"/>
          <w:szCs w:val="24"/>
        </w:rPr>
        <w:t>"Encrypt file names"</w:t>
      </w:r>
      <w:r w:rsidRPr="002A33DA">
        <w:rPr>
          <w:rFonts w:ascii="Times New Roman" w:eastAsia="Times New Roman" w:hAnsi="Times New Roman" w:cs="Times New Roman"/>
          <w:sz w:val="24"/>
          <w:szCs w:val="24"/>
        </w:rPr>
        <w:t xml:space="preserve"> (Mã hóa tên tệp). Khi được kích hoạt, ngay cả khi người dùng không có mật khẩu, họ cũng không thể biết được tên của các tệp tin bên trong tệp nén. Tính năng này bổ sung thêm một lớp bảo vệ để giữ bí mật thông tin.</w:t>
      </w:r>
    </w:p>
    <w:p w14:paraId="61FC00A5" w14:textId="77777777" w:rsidR="002A33DA" w:rsidRPr="002A33DA" w:rsidRDefault="002A33DA" w:rsidP="002A33D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A33DA">
        <w:rPr>
          <w:rFonts w:ascii="Times New Roman" w:eastAsia="Times New Roman" w:hAnsi="Times New Roman" w:cs="Times New Roman"/>
          <w:b/>
          <w:bCs/>
          <w:sz w:val="24"/>
          <w:szCs w:val="24"/>
        </w:rPr>
        <w:t>Tạo tệp nén tự giải nén:</w:t>
      </w:r>
      <w:r w:rsidRPr="002A33DA">
        <w:rPr>
          <w:rFonts w:ascii="Times New Roman" w:eastAsia="Times New Roman" w:hAnsi="Times New Roman" w:cs="Times New Roman"/>
          <w:sz w:val="24"/>
          <w:szCs w:val="24"/>
        </w:rPr>
        <w:t xml:space="preserve"> Tính năng này cho phép bạn đóng gói cả chương trình giải nén cùng với dữ liệu vào một tệp tin duy nhất, tiện lợi khi gửi cho người khác không có WinRAR. Bạn có thể kết hợp nó với mật khẩu để đảm bảo an toàn cho dữ liệu.</w:t>
      </w:r>
    </w:p>
    <w:p w14:paraId="6C9D4F86" w14:textId="77777777" w:rsidR="001C197D" w:rsidRDefault="001C197D"/>
    <w:sectPr w:rsidR="001C1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E0495"/>
    <w:multiLevelType w:val="multilevel"/>
    <w:tmpl w:val="C97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E2F1E"/>
    <w:multiLevelType w:val="multilevel"/>
    <w:tmpl w:val="86FC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E53813"/>
    <w:multiLevelType w:val="multilevel"/>
    <w:tmpl w:val="EAA66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3D56F6"/>
    <w:multiLevelType w:val="multilevel"/>
    <w:tmpl w:val="B62A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DA"/>
    <w:rsid w:val="001C197D"/>
    <w:rsid w:val="002A33DA"/>
    <w:rsid w:val="00C5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7D6F"/>
  <w15:chartTrackingRefBased/>
  <w15:docId w15:val="{4D04C500-C046-4E15-B1EB-4073C4F7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33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33D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33D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33D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A33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78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Nguyên Nguyễn</dc:creator>
  <cp:keywords/>
  <dc:description/>
  <cp:lastModifiedBy>Cao Nguyên Nguyễn</cp:lastModifiedBy>
  <cp:revision>1</cp:revision>
  <dcterms:created xsi:type="dcterms:W3CDTF">2025-09-25T02:41:00Z</dcterms:created>
  <dcterms:modified xsi:type="dcterms:W3CDTF">2025-09-25T03:00:00Z</dcterms:modified>
</cp:coreProperties>
</file>