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7E544" w14:textId="109D31D4" w:rsidR="00314B63" w:rsidRDefault="00D169C1">
      <w:r w:rsidRPr="00D169C1">
        <w:drawing>
          <wp:inline distT="0" distB="0" distL="0" distR="0" wp14:anchorId="06C7EB26" wp14:editId="7C2B213E">
            <wp:extent cx="5943600" cy="3714750"/>
            <wp:effectExtent l="0" t="0" r="0" b="0"/>
            <wp:docPr id="202133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34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18AF" w:rsidRPr="002D18AF">
        <w:drawing>
          <wp:inline distT="0" distB="0" distL="0" distR="0" wp14:anchorId="798D3ED2" wp14:editId="3590E02F">
            <wp:extent cx="5943600" cy="3714750"/>
            <wp:effectExtent l="0" t="0" r="0" b="0"/>
            <wp:docPr id="3235605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60504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5BB9" w14:textId="77777777" w:rsidR="002D18AF" w:rsidRDefault="002D18AF"/>
    <w:p w14:paraId="4C1579FD" w14:textId="77777777" w:rsidR="002D18AF" w:rsidRDefault="002D18AF"/>
    <w:p w14:paraId="2B2815AE" w14:textId="003DDF23" w:rsidR="00BD0D22" w:rsidRPr="00BD0D22" w:rsidRDefault="00BD0D22" w:rsidP="00BD0D22">
      <w:pPr>
        <w:rPr>
          <w:lang w:val="vi-VN"/>
        </w:rPr>
      </w:pPr>
      <w:r>
        <w:lastRenderedPageBreak/>
        <w:t xml:space="preserve">1, </w:t>
      </w:r>
      <w:proofErr w:type="spellStart"/>
      <w:r>
        <w:t>Cơ</w:t>
      </w:r>
      <w:proofErr w:type="spellEnd"/>
      <w:r>
        <w:rPr>
          <w:lang w:val="vi-VN"/>
        </w:rPr>
        <w:t xml:space="preserve"> chế hoạt động: </w:t>
      </w:r>
      <w:proofErr w:type="spellStart"/>
      <w:r>
        <w:t>k</w:t>
      </w:r>
      <w:r w:rsidRPr="00BD0D22">
        <w:t>hi</w:t>
      </w:r>
      <w:proofErr w:type="spellEnd"/>
      <w:r w:rsidRPr="00BD0D22">
        <w:t xml:space="preserve"> </w:t>
      </w:r>
      <w:proofErr w:type="spellStart"/>
      <w:r w:rsidRPr="00BD0D22">
        <w:t>đặt</w:t>
      </w:r>
      <w:proofErr w:type="spellEnd"/>
      <w:r w:rsidRPr="00BD0D22">
        <w:t xml:space="preserve"> breakpoint </w:t>
      </w:r>
      <w:proofErr w:type="spellStart"/>
      <w:r w:rsidRPr="00BD0D22">
        <w:t>tại</w:t>
      </w:r>
      <w:proofErr w:type="spellEnd"/>
      <w:r w:rsidRPr="00BD0D22">
        <w:t xml:space="preserve"> </w:t>
      </w:r>
      <w:proofErr w:type="spellStart"/>
      <w:r w:rsidRPr="00BD0D22">
        <w:t>một</w:t>
      </w:r>
      <w:proofErr w:type="spellEnd"/>
      <w:r w:rsidRPr="00BD0D22">
        <w:t xml:space="preserve"> </w:t>
      </w:r>
      <w:proofErr w:type="spellStart"/>
      <w:r w:rsidRPr="00BD0D22">
        <w:t>dòng</w:t>
      </w:r>
      <w:proofErr w:type="spellEnd"/>
      <w:r w:rsidRPr="00BD0D22">
        <w:t xml:space="preserve"> code </w:t>
      </w:r>
      <w:proofErr w:type="spellStart"/>
      <w:r w:rsidRPr="00BD0D22">
        <w:t>và</w:t>
      </w:r>
      <w:proofErr w:type="spellEnd"/>
      <w:r w:rsidRPr="00BD0D22">
        <w:t xml:space="preserve"> </w:t>
      </w:r>
      <w:proofErr w:type="spellStart"/>
      <w:r w:rsidRPr="00BD0D22">
        <w:t>chạy</w:t>
      </w:r>
      <w:proofErr w:type="spellEnd"/>
      <w:r w:rsidRPr="00BD0D22">
        <w:t xml:space="preserve"> </w:t>
      </w:r>
      <w:proofErr w:type="spellStart"/>
      <w:r w:rsidRPr="00BD0D22">
        <w:t>chương</w:t>
      </w:r>
      <w:proofErr w:type="spellEnd"/>
      <w:r w:rsidRPr="00BD0D22">
        <w:t xml:space="preserve"> </w:t>
      </w:r>
      <w:proofErr w:type="spellStart"/>
      <w:r w:rsidRPr="00BD0D22">
        <w:t>trình</w:t>
      </w:r>
      <w:proofErr w:type="spellEnd"/>
      <w:r w:rsidRPr="00BD0D22">
        <w:t xml:space="preserve"> ở </w:t>
      </w:r>
      <w:proofErr w:type="spellStart"/>
      <w:r w:rsidRPr="00BD0D22">
        <w:t>chế</w:t>
      </w:r>
      <w:proofErr w:type="spellEnd"/>
      <w:r w:rsidRPr="00BD0D22">
        <w:t xml:space="preserve"> </w:t>
      </w:r>
      <w:proofErr w:type="spellStart"/>
      <w:r w:rsidRPr="00BD0D22">
        <w:t>độ</w:t>
      </w:r>
      <w:proofErr w:type="spellEnd"/>
      <w:r w:rsidRPr="00BD0D22">
        <w:t xml:space="preserve"> Debug, </w:t>
      </w:r>
      <w:proofErr w:type="spellStart"/>
      <w:r w:rsidRPr="00BD0D22">
        <w:t>ứng</w:t>
      </w:r>
      <w:proofErr w:type="spellEnd"/>
      <w:r w:rsidRPr="00BD0D22">
        <w:t xml:space="preserve"> </w:t>
      </w:r>
      <w:proofErr w:type="spellStart"/>
      <w:r w:rsidRPr="00BD0D22">
        <w:t>dụng</w:t>
      </w:r>
      <w:proofErr w:type="spellEnd"/>
      <w:r w:rsidRPr="00BD0D22">
        <w:t xml:space="preserve"> </w:t>
      </w:r>
      <w:proofErr w:type="spellStart"/>
      <w:r w:rsidRPr="00BD0D22">
        <w:t>sẽ</w:t>
      </w:r>
      <w:proofErr w:type="spellEnd"/>
      <w:r w:rsidRPr="00BD0D22">
        <w:t xml:space="preserve"> </w:t>
      </w:r>
      <w:proofErr w:type="spellStart"/>
      <w:r w:rsidRPr="00BD0D22">
        <w:t>thực</w:t>
      </w:r>
      <w:proofErr w:type="spellEnd"/>
      <w:r w:rsidRPr="00BD0D22">
        <w:t xml:space="preserve"> </w:t>
      </w:r>
      <w:proofErr w:type="spellStart"/>
      <w:r w:rsidRPr="00BD0D22">
        <w:t>thi</w:t>
      </w:r>
      <w:proofErr w:type="spellEnd"/>
      <w:r w:rsidRPr="00BD0D22">
        <w:t xml:space="preserve"> </w:t>
      </w:r>
      <w:proofErr w:type="spellStart"/>
      <w:r w:rsidRPr="00BD0D22">
        <w:t>bình</w:t>
      </w:r>
      <w:proofErr w:type="spellEnd"/>
      <w:r w:rsidRPr="00BD0D22">
        <w:t xml:space="preserve"> </w:t>
      </w:r>
      <w:proofErr w:type="spellStart"/>
      <w:r w:rsidRPr="00BD0D22">
        <w:t>thường</w:t>
      </w:r>
      <w:proofErr w:type="spellEnd"/>
      <w:r w:rsidRPr="00BD0D22">
        <w:t xml:space="preserve"> </w:t>
      </w:r>
      <w:proofErr w:type="spellStart"/>
      <w:r w:rsidRPr="00BD0D22">
        <w:t>cho</w:t>
      </w:r>
      <w:proofErr w:type="spellEnd"/>
      <w:r w:rsidRPr="00BD0D22">
        <w:t xml:space="preserve"> </w:t>
      </w:r>
      <w:proofErr w:type="spellStart"/>
      <w:r w:rsidRPr="00BD0D22">
        <w:t>đến</w:t>
      </w:r>
      <w:proofErr w:type="spellEnd"/>
      <w:r w:rsidRPr="00BD0D22">
        <w:t xml:space="preserve"> </w:t>
      </w:r>
      <w:proofErr w:type="spellStart"/>
      <w:r w:rsidRPr="00BD0D22">
        <w:t>ngay</w:t>
      </w:r>
      <w:proofErr w:type="spellEnd"/>
      <w:r w:rsidRPr="00BD0D22">
        <w:t xml:space="preserve"> </w:t>
      </w:r>
      <w:proofErr w:type="spellStart"/>
      <w:r w:rsidRPr="00BD0D22">
        <w:t>trước</w:t>
      </w:r>
      <w:proofErr w:type="spellEnd"/>
      <w:r w:rsidRPr="00BD0D22">
        <w:t xml:space="preserve"> </w:t>
      </w:r>
      <w:proofErr w:type="spellStart"/>
      <w:r w:rsidRPr="00BD0D22">
        <w:t>khi</w:t>
      </w:r>
      <w:proofErr w:type="spellEnd"/>
      <w:r w:rsidRPr="00BD0D22">
        <w:t xml:space="preserve"> </w:t>
      </w:r>
      <w:proofErr w:type="spellStart"/>
      <w:r w:rsidRPr="00BD0D22">
        <w:t>dòng</w:t>
      </w:r>
      <w:proofErr w:type="spellEnd"/>
      <w:r w:rsidRPr="00BD0D22">
        <w:t xml:space="preserve"> code </w:t>
      </w:r>
      <w:proofErr w:type="spellStart"/>
      <w:r w:rsidRPr="00BD0D22">
        <w:t>đó</w:t>
      </w:r>
      <w:proofErr w:type="spellEnd"/>
      <w:r w:rsidRPr="00BD0D22">
        <w:t xml:space="preserve"> </w:t>
      </w:r>
      <w:proofErr w:type="spellStart"/>
      <w:r w:rsidRPr="00BD0D22">
        <w:t>được</w:t>
      </w:r>
      <w:proofErr w:type="spellEnd"/>
      <w:r w:rsidRPr="00BD0D22">
        <w:t xml:space="preserve"> </w:t>
      </w:r>
      <w:proofErr w:type="spellStart"/>
      <w:r w:rsidRPr="00BD0D22">
        <w:t>chạy</w:t>
      </w:r>
      <w:proofErr w:type="spellEnd"/>
      <w:r w:rsidRPr="00BD0D22">
        <w:t xml:space="preserve">. </w:t>
      </w:r>
      <w:proofErr w:type="spellStart"/>
      <w:r w:rsidRPr="00BD0D22">
        <w:t>Tại</w:t>
      </w:r>
      <w:proofErr w:type="spellEnd"/>
      <w:r w:rsidRPr="00BD0D22">
        <w:t xml:space="preserve"> </w:t>
      </w:r>
      <w:proofErr w:type="spellStart"/>
      <w:r w:rsidRPr="00BD0D22">
        <w:t>thời</w:t>
      </w:r>
      <w:proofErr w:type="spellEnd"/>
      <w:r w:rsidRPr="00BD0D22">
        <w:t xml:space="preserve"> </w:t>
      </w:r>
      <w:proofErr w:type="spellStart"/>
      <w:r w:rsidRPr="00BD0D22">
        <w:t>điểm</w:t>
      </w:r>
      <w:proofErr w:type="spellEnd"/>
      <w:r w:rsidRPr="00BD0D22">
        <w:t xml:space="preserve"> </w:t>
      </w:r>
      <w:proofErr w:type="spellStart"/>
      <w:r w:rsidRPr="00BD0D22">
        <w:t>này</w:t>
      </w:r>
      <w:proofErr w:type="spellEnd"/>
      <w:r w:rsidRPr="00BD0D22">
        <w:t xml:space="preserve">, </w:t>
      </w:r>
      <w:proofErr w:type="spellStart"/>
      <w:r w:rsidRPr="00BD0D22">
        <w:t>chương</w:t>
      </w:r>
      <w:proofErr w:type="spellEnd"/>
      <w:r w:rsidRPr="00BD0D22">
        <w:t xml:space="preserve"> </w:t>
      </w:r>
      <w:proofErr w:type="spellStart"/>
      <w:r w:rsidRPr="00BD0D22">
        <w:t>trình</w:t>
      </w:r>
      <w:proofErr w:type="spellEnd"/>
      <w:r w:rsidRPr="00BD0D22">
        <w:t xml:space="preserve"> </w:t>
      </w:r>
      <w:proofErr w:type="spellStart"/>
      <w:r w:rsidRPr="00BD0D22">
        <w:t>sẽ</w:t>
      </w:r>
      <w:proofErr w:type="spellEnd"/>
      <w:r w:rsidRPr="00BD0D22">
        <w:t xml:space="preserve"> </w:t>
      </w:r>
      <w:proofErr w:type="spellStart"/>
      <w:r w:rsidRPr="00BD0D22">
        <w:t>tạm</w:t>
      </w:r>
      <w:proofErr w:type="spellEnd"/>
      <w:r w:rsidRPr="00BD0D22">
        <w:t xml:space="preserve"> </w:t>
      </w:r>
      <w:proofErr w:type="spellStart"/>
      <w:r w:rsidRPr="00BD0D22">
        <w:t>dừng</w:t>
      </w:r>
      <w:proofErr w:type="spellEnd"/>
      <w:r w:rsidRPr="00BD0D22">
        <w:t xml:space="preserve"> </w:t>
      </w:r>
    </w:p>
    <w:p w14:paraId="60FC0131" w14:textId="77777777" w:rsidR="00BD0D22" w:rsidRDefault="00BD0D22"/>
    <w:p w14:paraId="5BF84DFF" w14:textId="621E1ECB" w:rsidR="00B93385" w:rsidRDefault="002D18AF">
      <w:pPr>
        <w:rPr>
          <w:lang w:val="vi-VN"/>
        </w:rPr>
      </w:pPr>
      <w:r>
        <w:t xml:space="preserve">2, </w:t>
      </w:r>
      <w:proofErr w:type="spellStart"/>
      <w:r>
        <w:t>D</w:t>
      </w:r>
      <w:r w:rsidRPr="002D18AF">
        <w:t>òng</w:t>
      </w:r>
      <w:proofErr w:type="spellEnd"/>
      <w:r w:rsidRPr="002D18AF">
        <w:t xml:space="preserve"> log</w:t>
      </w:r>
      <w:r w:rsidRPr="002D18AF">
        <w:rPr>
          <w:b/>
          <w:bCs/>
        </w:rPr>
        <w:t xml:space="preserve"> </w:t>
      </w:r>
      <w:proofErr w:type="spellStart"/>
      <w:proofErr w:type="gramStart"/>
      <w:r w:rsidRPr="002D18AF">
        <w:rPr>
          <w:b/>
          <w:bCs/>
        </w:rPr>
        <w:t>logger.debug</w:t>
      </w:r>
      <w:proofErr w:type="spellEnd"/>
      <w:proofErr w:type="gramEnd"/>
      <w:r w:rsidRPr="002D18AF">
        <w:rPr>
          <w:b/>
          <w:bCs/>
        </w:rPr>
        <w:t>(...)</w:t>
      </w:r>
      <w:r w:rsidRPr="002D18AF">
        <w:t xml:space="preserve"> ở </w:t>
      </w:r>
      <w:proofErr w:type="spellStart"/>
      <w:r w:rsidRPr="002D18AF">
        <w:t>đầu</w:t>
      </w:r>
      <w:proofErr w:type="spellEnd"/>
      <w:r w:rsidRPr="002D18AF">
        <w:t xml:space="preserve"> </w:t>
      </w:r>
      <w:proofErr w:type="spellStart"/>
      <w:r w:rsidRPr="002D18AF">
        <w:t>hàm</w:t>
      </w:r>
      <w:proofErr w:type="spellEnd"/>
      <w:r w:rsidRPr="002D18AF">
        <w:t xml:space="preserve"> </w:t>
      </w:r>
      <w:proofErr w:type="spellStart"/>
      <w:r w:rsidRPr="002D18AF">
        <w:t>không</w:t>
      </w:r>
      <w:proofErr w:type="spellEnd"/>
      <w:r w:rsidRPr="002D18AF">
        <w:t xml:space="preserve"> </w:t>
      </w:r>
      <w:proofErr w:type="spellStart"/>
      <w:r w:rsidRPr="002D18AF">
        <w:t>hiển</w:t>
      </w:r>
      <w:proofErr w:type="spellEnd"/>
      <w:r w:rsidRPr="002D18AF">
        <w:t xml:space="preserve"> </w:t>
      </w:r>
      <w:proofErr w:type="spellStart"/>
      <w:r w:rsidRPr="002D18AF">
        <w:t>thị</w:t>
      </w:r>
      <w:proofErr w:type="spellEnd"/>
      <w:r w:rsidRPr="002D18AF">
        <w:t xml:space="preserve"> </w:t>
      </w:r>
      <w:proofErr w:type="spellStart"/>
      <w:r w:rsidRPr="002D18AF">
        <w:t>ra</w:t>
      </w:r>
      <w:proofErr w:type="spellEnd"/>
      <w:r w:rsidRPr="002D18AF">
        <w:t xml:space="preserve"> </w:t>
      </w:r>
      <w:proofErr w:type="spellStart"/>
      <w:r w:rsidRPr="002D18AF">
        <w:t>màn</w:t>
      </w:r>
      <w:proofErr w:type="spellEnd"/>
      <w:r w:rsidRPr="002D18AF">
        <w:t xml:space="preserve"> </w:t>
      </w:r>
      <w:proofErr w:type="spellStart"/>
      <w:r w:rsidRPr="002D18AF">
        <w:t>hình</w:t>
      </w:r>
      <w:proofErr w:type="spellEnd"/>
      <w:r w:rsidRPr="002D18AF">
        <w:t xml:space="preserve"> Console </w:t>
      </w:r>
      <w:proofErr w:type="spellStart"/>
      <w:r w:rsidRPr="002D18AF">
        <w:t>khi</w:t>
      </w:r>
      <w:proofErr w:type="spellEnd"/>
      <w:r w:rsidRPr="002D18AF">
        <w:t xml:space="preserve"> </w:t>
      </w:r>
      <w:proofErr w:type="spellStart"/>
      <w:r w:rsidRPr="002D18AF">
        <w:t>chạy</w:t>
      </w:r>
      <w:proofErr w:type="spellEnd"/>
      <w:r w:rsidRPr="002D18AF">
        <w:t xml:space="preserve"> </w:t>
      </w:r>
      <w:proofErr w:type="spellStart"/>
      <w:r w:rsidRPr="002D18AF">
        <w:t>thử</w:t>
      </w:r>
      <w:proofErr w:type="spellEnd"/>
      <w:r>
        <w:t xml:space="preserve"> </w:t>
      </w:r>
      <w:proofErr w:type="spellStart"/>
      <w:r>
        <w:t>là</w:t>
      </w:r>
      <w:proofErr w:type="spellEnd"/>
      <w:r>
        <w:rPr>
          <w:lang w:val="vi-VN"/>
        </w:rPr>
        <w:t xml:space="preserve"> do ở dòng logging.basicConfig level đang là logging.INFO nên </w:t>
      </w:r>
      <w:proofErr w:type="spellStart"/>
      <w:r w:rsidR="00700392">
        <w:t>c</w:t>
      </w:r>
      <w:r w:rsidR="00700392" w:rsidRPr="00700392">
        <w:t>ần</w:t>
      </w:r>
      <w:proofErr w:type="spellEnd"/>
      <w:r w:rsidR="00700392" w:rsidRPr="00700392">
        <w:t xml:space="preserve"> </w:t>
      </w:r>
      <w:proofErr w:type="spellStart"/>
      <w:r w:rsidR="00700392" w:rsidRPr="00700392">
        <w:t>sửa</w:t>
      </w:r>
      <w:proofErr w:type="spellEnd"/>
      <w:r w:rsidR="00700392" w:rsidRPr="00700392">
        <w:t xml:space="preserve"> </w:t>
      </w:r>
      <w:proofErr w:type="spellStart"/>
      <w:r w:rsidR="00700392" w:rsidRPr="00700392">
        <w:t>tham</w:t>
      </w:r>
      <w:proofErr w:type="spellEnd"/>
      <w:r w:rsidR="00700392" w:rsidRPr="00700392">
        <w:t xml:space="preserve"> </w:t>
      </w:r>
      <w:proofErr w:type="spellStart"/>
      <w:r w:rsidR="00700392" w:rsidRPr="00700392">
        <w:t>số</w:t>
      </w:r>
      <w:proofErr w:type="spellEnd"/>
      <w:r w:rsidR="00700392" w:rsidRPr="00700392">
        <w:t xml:space="preserve"> </w:t>
      </w:r>
      <w:r w:rsidR="00700392">
        <w:t>level</w:t>
      </w:r>
      <w:r w:rsidR="00700392">
        <w:rPr>
          <w:lang w:val="vi-VN"/>
        </w:rPr>
        <w:t>=logging.DEBUG</w:t>
      </w:r>
      <w:r w:rsidR="00700392" w:rsidRPr="00700392">
        <w:t xml:space="preserve"> ở </w:t>
      </w:r>
      <w:proofErr w:type="spellStart"/>
      <w:r w:rsidR="00700392" w:rsidRPr="00700392">
        <w:t>hàm</w:t>
      </w:r>
      <w:proofErr w:type="spellEnd"/>
      <w:r w:rsidR="00700392" w:rsidRPr="00700392">
        <w:t xml:space="preserve"> </w:t>
      </w:r>
      <w:proofErr w:type="spellStart"/>
      <w:r w:rsidR="00700392" w:rsidRPr="00700392">
        <w:t>cấu</w:t>
      </w:r>
      <w:proofErr w:type="spellEnd"/>
      <w:r w:rsidR="00700392" w:rsidRPr="00700392">
        <w:t xml:space="preserve"> </w:t>
      </w:r>
      <w:proofErr w:type="spellStart"/>
      <w:r w:rsidR="00700392" w:rsidRPr="00700392">
        <w:t>hình</w:t>
      </w:r>
      <w:proofErr w:type="spellEnd"/>
      <w:r w:rsidR="00700392" w:rsidRPr="00700392">
        <w:t xml:space="preserve"> </w:t>
      </w:r>
      <w:proofErr w:type="spellStart"/>
      <w:r w:rsidR="00700392" w:rsidRPr="00700392">
        <w:rPr>
          <w:b/>
          <w:bCs/>
        </w:rPr>
        <w:t>logging.basicConfig</w:t>
      </w:r>
      <w:proofErr w:type="spellEnd"/>
      <w:r w:rsidR="00700392" w:rsidRPr="00700392">
        <w:rPr>
          <w:b/>
          <w:bCs/>
        </w:rPr>
        <w:t>()</w:t>
      </w:r>
      <w:r w:rsidR="00700392" w:rsidRPr="00700392">
        <w:t xml:space="preserve"> </w:t>
      </w:r>
      <w:proofErr w:type="spellStart"/>
      <w:r w:rsidR="00700392" w:rsidRPr="00700392">
        <w:t>để</w:t>
      </w:r>
      <w:proofErr w:type="spellEnd"/>
      <w:r w:rsidR="00700392" w:rsidRPr="00700392">
        <w:t xml:space="preserve"> </w:t>
      </w:r>
      <w:proofErr w:type="spellStart"/>
      <w:r w:rsidR="00700392" w:rsidRPr="00700392">
        <w:t>nhìn</w:t>
      </w:r>
      <w:proofErr w:type="spellEnd"/>
      <w:r w:rsidR="00700392" w:rsidRPr="00700392">
        <w:t xml:space="preserve"> </w:t>
      </w:r>
      <w:proofErr w:type="spellStart"/>
      <w:r w:rsidR="00700392" w:rsidRPr="00700392">
        <w:t>thấy</w:t>
      </w:r>
      <w:proofErr w:type="spellEnd"/>
      <w:r w:rsidR="00700392" w:rsidRPr="00700392">
        <w:t xml:space="preserve"> </w:t>
      </w:r>
      <w:proofErr w:type="spellStart"/>
      <w:r w:rsidR="00700392" w:rsidRPr="00700392">
        <w:t>dòng</w:t>
      </w:r>
      <w:proofErr w:type="spellEnd"/>
      <w:r w:rsidR="00700392" w:rsidRPr="00700392">
        <w:t xml:space="preserve"> log </w:t>
      </w:r>
      <w:proofErr w:type="spellStart"/>
      <w:r w:rsidR="00700392" w:rsidRPr="00700392">
        <w:t>này</w:t>
      </w:r>
      <w:proofErr w:type="spellEnd"/>
    </w:p>
    <w:p w14:paraId="0F82D88B" w14:textId="77777777" w:rsidR="00B93385" w:rsidRDefault="00B93385">
      <w:pPr>
        <w:rPr>
          <w:lang w:val="vi-VN"/>
        </w:rPr>
      </w:pPr>
    </w:p>
    <w:p w14:paraId="4517A59B" w14:textId="3EE8CFAD" w:rsidR="00B93385" w:rsidRPr="00B93385" w:rsidRDefault="00B93385" w:rsidP="00B93385">
      <w:r>
        <w:rPr>
          <w:lang w:val="vi-VN"/>
        </w:rPr>
        <w:t xml:space="preserve">3, Vị trí lỗi là dòng số 27 do </w:t>
      </w:r>
      <w:proofErr w:type="spellStart"/>
      <w:r>
        <w:t>l</w:t>
      </w:r>
      <w:r w:rsidRPr="00B93385">
        <w:t>ập</w:t>
      </w:r>
      <w:proofErr w:type="spellEnd"/>
      <w:r w:rsidRPr="00B93385">
        <w:t xml:space="preserve"> </w:t>
      </w:r>
      <w:proofErr w:type="spellStart"/>
      <w:r w:rsidRPr="00B93385">
        <w:t>trình</w:t>
      </w:r>
      <w:proofErr w:type="spellEnd"/>
      <w:r w:rsidRPr="00B93385">
        <w:t xml:space="preserve"> </w:t>
      </w:r>
      <w:proofErr w:type="spellStart"/>
      <w:r w:rsidRPr="00B93385">
        <w:t>viên</w:t>
      </w:r>
      <w:proofErr w:type="spellEnd"/>
      <w:r w:rsidRPr="00B93385">
        <w:t xml:space="preserve"> </w:t>
      </w:r>
      <w:proofErr w:type="spellStart"/>
      <w:r w:rsidRPr="00B93385">
        <w:t>sử</w:t>
      </w:r>
      <w:proofErr w:type="spellEnd"/>
      <w:r w:rsidRPr="00B93385">
        <w:t xml:space="preserve"> </w:t>
      </w:r>
      <w:proofErr w:type="spellStart"/>
      <w:r w:rsidRPr="00B93385">
        <w:t>dụng</w:t>
      </w:r>
      <w:proofErr w:type="spellEnd"/>
      <w:r w:rsidRPr="00B93385">
        <w:t xml:space="preserve"> </w:t>
      </w:r>
      <w:proofErr w:type="spellStart"/>
      <w:r w:rsidRPr="00B93385">
        <w:t>toán</w:t>
      </w:r>
      <w:proofErr w:type="spellEnd"/>
      <w:r w:rsidRPr="00B93385">
        <w:t xml:space="preserve"> </w:t>
      </w:r>
      <w:proofErr w:type="spellStart"/>
      <w:r w:rsidRPr="00B93385">
        <w:t>tử</w:t>
      </w:r>
      <w:proofErr w:type="spellEnd"/>
      <w:r w:rsidRPr="00B93385">
        <w:t xml:space="preserve"> </w:t>
      </w:r>
      <w:proofErr w:type="spellStart"/>
      <w:r w:rsidRPr="00B93385">
        <w:t>gán</w:t>
      </w:r>
      <w:proofErr w:type="spellEnd"/>
      <w:r w:rsidRPr="00B93385">
        <w:t xml:space="preserve"> = </w:t>
      </w:r>
      <w:proofErr w:type="spellStart"/>
      <w:r w:rsidRPr="00B93385">
        <w:t>thay</w:t>
      </w:r>
      <w:proofErr w:type="spellEnd"/>
      <w:r w:rsidRPr="00B93385">
        <w:t xml:space="preserve"> </w:t>
      </w:r>
      <w:proofErr w:type="spellStart"/>
      <w:r w:rsidRPr="00B93385">
        <w:t>vì</w:t>
      </w:r>
      <w:proofErr w:type="spellEnd"/>
      <w:r w:rsidRPr="00B93385">
        <w:t xml:space="preserve"> </w:t>
      </w:r>
      <w:proofErr w:type="spellStart"/>
      <w:r w:rsidRPr="00B93385">
        <w:t>toán</w:t>
      </w:r>
      <w:proofErr w:type="spellEnd"/>
      <w:r w:rsidRPr="00B93385">
        <w:t xml:space="preserve"> </w:t>
      </w:r>
      <w:proofErr w:type="spellStart"/>
      <w:r w:rsidRPr="00B93385">
        <w:t>tử</w:t>
      </w:r>
      <w:proofErr w:type="spellEnd"/>
      <w:r w:rsidRPr="00B93385">
        <w:t xml:space="preserve"> </w:t>
      </w:r>
      <w:proofErr w:type="spellStart"/>
      <w:r w:rsidRPr="00B93385">
        <w:t>cộng</w:t>
      </w:r>
      <w:proofErr w:type="spellEnd"/>
      <w:r w:rsidRPr="00B93385">
        <w:t xml:space="preserve"> </w:t>
      </w:r>
      <w:proofErr w:type="spellStart"/>
      <w:r w:rsidRPr="00B93385">
        <w:t>tích</w:t>
      </w:r>
      <w:proofErr w:type="spellEnd"/>
      <w:r w:rsidRPr="00B93385">
        <w:t xml:space="preserve"> </w:t>
      </w:r>
      <w:proofErr w:type="spellStart"/>
      <w:r w:rsidRPr="00B93385">
        <w:t>lũy</w:t>
      </w:r>
      <w:proofErr w:type="spellEnd"/>
      <w:r w:rsidRPr="00B93385">
        <w:t xml:space="preserve"> +=. </w:t>
      </w:r>
      <w:proofErr w:type="spellStart"/>
      <w:r w:rsidRPr="00B93385">
        <w:t>Điều</w:t>
      </w:r>
      <w:proofErr w:type="spellEnd"/>
      <w:r w:rsidRPr="00B93385">
        <w:t xml:space="preserve"> </w:t>
      </w:r>
      <w:proofErr w:type="spellStart"/>
      <w:r w:rsidRPr="00B93385">
        <w:t>này</w:t>
      </w:r>
      <w:proofErr w:type="spellEnd"/>
      <w:r w:rsidRPr="00B93385">
        <w:t xml:space="preserve"> </w:t>
      </w:r>
      <w:proofErr w:type="spellStart"/>
      <w:r w:rsidRPr="00B93385">
        <w:t>khiến</w:t>
      </w:r>
      <w:proofErr w:type="spellEnd"/>
      <w:r w:rsidRPr="00B93385">
        <w:t xml:space="preserve"> </w:t>
      </w:r>
      <w:proofErr w:type="spellStart"/>
      <w:r w:rsidRPr="00B93385">
        <w:t>đại</w:t>
      </w:r>
      <w:proofErr w:type="spellEnd"/>
      <w:r w:rsidRPr="00B93385">
        <w:t xml:space="preserve"> </w:t>
      </w:r>
      <w:proofErr w:type="spellStart"/>
      <w:r w:rsidRPr="00B93385">
        <w:t>lý</w:t>
      </w:r>
      <w:proofErr w:type="spellEnd"/>
      <w:r w:rsidRPr="00B93385">
        <w:t xml:space="preserve"> </w:t>
      </w:r>
      <w:proofErr w:type="spellStart"/>
      <w:r w:rsidRPr="00B93385">
        <w:t>hạng</w:t>
      </w:r>
      <w:proofErr w:type="spellEnd"/>
      <w:r w:rsidRPr="00B93385">
        <w:t xml:space="preserve"> Gold (</w:t>
      </w:r>
      <w:proofErr w:type="spellStart"/>
      <w:r w:rsidRPr="00B93385">
        <w:t>đáng</w:t>
      </w:r>
      <w:proofErr w:type="spellEnd"/>
      <w:r w:rsidRPr="00B93385">
        <w:t xml:space="preserve"> </w:t>
      </w:r>
      <w:proofErr w:type="spellStart"/>
      <w:r w:rsidRPr="00B93385">
        <w:t>lẽ</w:t>
      </w:r>
      <w:proofErr w:type="spellEnd"/>
      <w:r w:rsidRPr="00B93385">
        <w:t xml:space="preserve"> </w:t>
      </w:r>
      <w:proofErr w:type="spellStart"/>
      <w:r w:rsidRPr="00B93385">
        <w:t>được</w:t>
      </w:r>
      <w:proofErr w:type="spellEnd"/>
      <w:r w:rsidRPr="00B93385">
        <w:t xml:space="preserve"> 10% + 5% = 15%) </w:t>
      </w:r>
      <w:proofErr w:type="spellStart"/>
      <w:r w:rsidRPr="00B93385">
        <w:t>hoặc</w:t>
      </w:r>
      <w:proofErr w:type="spellEnd"/>
      <w:r w:rsidRPr="00B93385">
        <w:t xml:space="preserve"> Diamond (15% + 5% = 20%) </w:t>
      </w:r>
      <w:proofErr w:type="spellStart"/>
      <w:r w:rsidRPr="00B93385">
        <w:t>khi</w:t>
      </w:r>
      <w:proofErr w:type="spellEnd"/>
      <w:r w:rsidRPr="00B93385">
        <w:t xml:space="preserve"> </w:t>
      </w:r>
      <w:proofErr w:type="spellStart"/>
      <w:r w:rsidRPr="00B93385">
        <w:t>mua</w:t>
      </w:r>
      <w:proofErr w:type="spellEnd"/>
      <w:r w:rsidRPr="00B93385">
        <w:t xml:space="preserve"> </w:t>
      </w:r>
      <w:proofErr w:type="spellStart"/>
      <w:r w:rsidRPr="00B93385">
        <w:t>số</w:t>
      </w:r>
      <w:proofErr w:type="spellEnd"/>
      <w:r w:rsidRPr="00B93385">
        <w:t xml:space="preserve"> </w:t>
      </w:r>
      <w:proofErr w:type="spellStart"/>
      <w:r w:rsidRPr="00B93385">
        <w:t>lượng</w:t>
      </w:r>
      <w:proofErr w:type="spellEnd"/>
      <w:r w:rsidRPr="00B93385">
        <w:t xml:space="preserve"> </w:t>
      </w:r>
      <w:proofErr w:type="spellStart"/>
      <w:r w:rsidRPr="00B93385">
        <w:t>lớn</w:t>
      </w:r>
      <w:proofErr w:type="spellEnd"/>
      <w:r w:rsidRPr="00B93385">
        <w:t xml:space="preserve"> </w:t>
      </w:r>
      <w:proofErr w:type="spellStart"/>
      <w:r w:rsidRPr="00B93385">
        <w:t>bị</w:t>
      </w:r>
      <w:proofErr w:type="spellEnd"/>
      <w:r w:rsidRPr="00B93385">
        <w:t xml:space="preserve"> </w:t>
      </w:r>
      <w:proofErr w:type="spellStart"/>
      <w:r w:rsidRPr="00B93385">
        <w:t>hạ</w:t>
      </w:r>
      <w:proofErr w:type="spellEnd"/>
      <w:r w:rsidRPr="00B93385">
        <w:t xml:space="preserve"> </w:t>
      </w:r>
      <w:proofErr w:type="spellStart"/>
      <w:r w:rsidRPr="00B93385">
        <w:t>tổng</w:t>
      </w:r>
      <w:proofErr w:type="spellEnd"/>
      <w:r w:rsidRPr="00B93385">
        <w:t xml:space="preserve"> </w:t>
      </w:r>
      <w:proofErr w:type="spellStart"/>
      <w:r w:rsidRPr="00B93385">
        <w:t>chiết</w:t>
      </w:r>
      <w:proofErr w:type="spellEnd"/>
      <w:r w:rsidRPr="00B93385">
        <w:t xml:space="preserve"> </w:t>
      </w:r>
      <w:proofErr w:type="spellStart"/>
      <w:r w:rsidRPr="00B93385">
        <w:t>khấu</w:t>
      </w:r>
      <w:proofErr w:type="spellEnd"/>
      <w:r w:rsidRPr="00B93385">
        <w:t xml:space="preserve"> </w:t>
      </w:r>
      <w:proofErr w:type="spellStart"/>
      <w:r w:rsidRPr="00B93385">
        <w:t>xuống</w:t>
      </w:r>
      <w:proofErr w:type="spellEnd"/>
      <w:r w:rsidRPr="00B93385">
        <w:t xml:space="preserve"> </w:t>
      </w:r>
      <w:proofErr w:type="spellStart"/>
      <w:r w:rsidRPr="00B93385">
        <w:t>chỉ</w:t>
      </w:r>
      <w:proofErr w:type="spellEnd"/>
      <w:r w:rsidRPr="00B93385">
        <w:t xml:space="preserve"> </w:t>
      </w:r>
      <w:proofErr w:type="spellStart"/>
      <w:r w:rsidRPr="00B93385">
        <w:t>còn</w:t>
      </w:r>
      <w:proofErr w:type="spellEnd"/>
      <w:r w:rsidRPr="00B93385">
        <w:t xml:space="preserve"> </w:t>
      </w:r>
      <w:proofErr w:type="spellStart"/>
      <w:r w:rsidRPr="00B93385">
        <w:t>duy</w:t>
      </w:r>
      <w:proofErr w:type="spellEnd"/>
      <w:r w:rsidRPr="00B93385">
        <w:t xml:space="preserve"> </w:t>
      </w:r>
      <w:proofErr w:type="spellStart"/>
      <w:r w:rsidRPr="00B93385">
        <w:t>nhất</w:t>
      </w:r>
      <w:proofErr w:type="spellEnd"/>
      <w:r w:rsidRPr="00B93385">
        <w:t xml:space="preserve"> 5%.</w:t>
      </w:r>
    </w:p>
    <w:p w14:paraId="629A62BA" w14:textId="373915B5" w:rsidR="00B93385" w:rsidRPr="00B93385" w:rsidRDefault="00B93385">
      <w:pPr>
        <w:rPr>
          <w:lang w:val="vi-VN"/>
        </w:rPr>
      </w:pPr>
    </w:p>
    <w:sectPr w:rsidR="00B93385" w:rsidRPr="00B933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133FE"/>
    <w:multiLevelType w:val="multilevel"/>
    <w:tmpl w:val="B796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676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9C1"/>
    <w:rsid w:val="001A2C53"/>
    <w:rsid w:val="002D18AF"/>
    <w:rsid w:val="00314B63"/>
    <w:rsid w:val="00700392"/>
    <w:rsid w:val="008D4D87"/>
    <w:rsid w:val="009A5E15"/>
    <w:rsid w:val="00B93385"/>
    <w:rsid w:val="00BD0D22"/>
    <w:rsid w:val="00D16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5D13F"/>
  <w15:chartTrackingRefBased/>
  <w15:docId w15:val="{38492E80-608B-473E-9D09-2034078A6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2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2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3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3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3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18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8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8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Nguyên Nguyễn</dc:creator>
  <cp:keywords/>
  <dc:description/>
  <cp:lastModifiedBy>Cao Nguyên Nguyễn</cp:lastModifiedBy>
  <cp:revision>3</cp:revision>
  <dcterms:created xsi:type="dcterms:W3CDTF">2026-06-12T00:24:00Z</dcterms:created>
  <dcterms:modified xsi:type="dcterms:W3CDTF">2026-06-12T01:05:00Z</dcterms:modified>
</cp:coreProperties>
</file>