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9626B" w14:textId="5FFAD7FD" w:rsidR="00EA5F18" w:rsidRDefault="00EA5F18" w:rsidP="00EA5F18">
      <w:pPr>
        <w:pStyle w:val="NormalWeb"/>
        <w:numPr>
          <w:ilvl w:val="0"/>
          <w:numId w:val="8"/>
        </w:numPr>
        <w:shd w:val="clear" w:color="auto" w:fill="FFFFFF"/>
        <w:spacing w:line="360" w:lineRule="atLeast"/>
        <w:rPr>
          <w:rFonts w:ascii="Arial" w:hAnsi="Arial" w:cs="Arial"/>
          <w:color w:val="1D0304"/>
        </w:rPr>
      </w:pPr>
      <w:r>
        <w:rPr>
          <w:rFonts w:ascii="Arial" w:hAnsi="Arial" w:cs="Arial"/>
          <w:color w:val="1D0304"/>
        </w:rPr>
        <w:t xml:space="preserve">2 trang đầu là phẩn mới nhất của anh. Em có note </w:t>
      </w:r>
      <w:r w:rsidRPr="00C07E25">
        <w:rPr>
          <w:rFonts w:ascii="Arial" w:hAnsi="Arial" w:cs="Arial"/>
          <w:color w:val="1D0304"/>
          <w:highlight w:val="yellow"/>
        </w:rPr>
        <w:t>vàng</w:t>
      </w:r>
      <w:r>
        <w:rPr>
          <w:rFonts w:ascii="Arial" w:hAnsi="Arial" w:cs="Arial"/>
          <w:color w:val="1D0304"/>
        </w:rPr>
        <w:t xml:space="preserve"> và ghi chú ph</w:t>
      </w:r>
      <w:r w:rsidR="008F622B">
        <w:rPr>
          <w:rFonts w:ascii="Arial" w:hAnsi="Arial" w:cs="Arial"/>
          <w:color w:val="1D0304"/>
        </w:rPr>
        <w:t>ầ</w:t>
      </w:r>
      <w:r>
        <w:rPr>
          <w:rFonts w:ascii="Arial" w:hAnsi="Arial" w:cs="Arial"/>
          <w:color w:val="1D0304"/>
        </w:rPr>
        <w:t>n cần chỉnh</w:t>
      </w:r>
    </w:p>
    <w:p w14:paraId="4008E669" w14:textId="4E6DF907" w:rsidR="00EA5F18" w:rsidRDefault="00EA5F18" w:rsidP="00EA5F18">
      <w:pPr>
        <w:pStyle w:val="NormalWeb"/>
        <w:numPr>
          <w:ilvl w:val="0"/>
          <w:numId w:val="8"/>
        </w:numPr>
        <w:shd w:val="clear" w:color="auto" w:fill="FFFFFF"/>
        <w:spacing w:line="360" w:lineRule="atLeast"/>
        <w:rPr>
          <w:rFonts w:ascii="Arial" w:hAnsi="Arial" w:cs="Arial"/>
          <w:color w:val="1D0304"/>
        </w:rPr>
      </w:pPr>
      <w:r>
        <w:rPr>
          <w:rFonts w:ascii="Arial" w:hAnsi="Arial" w:cs="Arial"/>
          <w:color w:val="1D0304"/>
        </w:rPr>
        <w:t>Trang 3 trở xuống là phần em chỉnh những chỗ note</w:t>
      </w:r>
      <w:r w:rsidR="00662C02">
        <w:rPr>
          <w:rFonts w:ascii="Arial" w:hAnsi="Arial" w:cs="Arial"/>
          <w:color w:val="1D0304"/>
        </w:rPr>
        <w:t xml:space="preserve"> (nếu được gút luôn)</w:t>
      </w:r>
    </w:p>
    <w:p w14:paraId="7E4BDC6C" w14:textId="38F0210F" w:rsidR="00EA5F18" w:rsidRDefault="00EA5F18" w:rsidP="00EA5F18">
      <w:pPr>
        <w:pStyle w:val="NormalWeb"/>
        <w:numPr>
          <w:ilvl w:val="0"/>
          <w:numId w:val="8"/>
        </w:numPr>
        <w:shd w:val="clear" w:color="auto" w:fill="FFFFFF"/>
        <w:spacing w:line="360" w:lineRule="atLeast"/>
        <w:rPr>
          <w:rFonts w:ascii="Arial" w:hAnsi="Arial" w:cs="Arial"/>
          <w:color w:val="1D0304"/>
        </w:rPr>
      </w:pPr>
      <w:r>
        <w:rPr>
          <w:rFonts w:ascii="Arial" w:hAnsi="Arial" w:cs="Arial"/>
          <w:color w:val="1D0304"/>
        </w:rPr>
        <w:t>Phục lục thêm</w:t>
      </w:r>
    </w:p>
    <w:p w14:paraId="1C54636B" w14:textId="77777777" w:rsidR="00EA5F18" w:rsidRDefault="00EA5F18" w:rsidP="00D3305E">
      <w:pPr>
        <w:pStyle w:val="NormalWeb"/>
        <w:shd w:val="clear" w:color="auto" w:fill="FFFFFF"/>
        <w:spacing w:line="360" w:lineRule="atLeast"/>
        <w:rPr>
          <w:rFonts w:ascii="Arial" w:hAnsi="Arial" w:cs="Arial"/>
          <w:color w:val="1D0304"/>
        </w:rPr>
      </w:pPr>
    </w:p>
    <w:p w14:paraId="195291ED" w14:textId="77777777" w:rsidR="00D3305E" w:rsidRDefault="00D3305E" w:rsidP="00D3305E">
      <w:pPr>
        <w:pStyle w:val="NormalWeb"/>
        <w:shd w:val="clear" w:color="auto" w:fill="FFFFFF"/>
        <w:spacing w:line="360" w:lineRule="atLeast"/>
        <w:rPr>
          <w:rFonts w:ascii="Arial" w:hAnsi="Arial" w:cs="Arial"/>
          <w:color w:val="1D0304"/>
        </w:rPr>
      </w:pPr>
      <w:r>
        <w:rPr>
          <w:rFonts w:ascii="Arial" w:hAnsi="Arial" w:cs="Arial"/>
          <w:color w:val="1D0304"/>
        </w:rPr>
        <w:t>Nguyên là một xưởng rang cà phê nhỏ tại Hoà Thành - Tây Ninh, được vận hành bởi những người yêu hương vị cà phê Việt. Nguyên còn là một quán cà phê nhỏ gần chợ Long Hoa. </w:t>
      </w:r>
    </w:p>
    <w:p w14:paraId="0FB4F775" w14:textId="77777777" w:rsidR="00D3305E" w:rsidRDefault="00662C02" w:rsidP="00D3305E">
      <w:pPr>
        <w:shd w:val="clear" w:color="auto" w:fill="FFFFFF"/>
        <w:rPr>
          <w:rFonts w:ascii="Arial" w:hAnsi="Arial" w:cs="Arial"/>
          <w:color w:val="1D0304"/>
        </w:rPr>
      </w:pPr>
      <w:hyperlink r:id="rId5" w:anchor="contact" w:history="1">
        <w:r w:rsidR="00D3305E">
          <w:rPr>
            <w:rStyle w:val="Hyperlink"/>
            <w:rFonts w:ascii="Arial" w:hAnsi="Arial" w:cs="Arial"/>
            <w:b/>
            <w:bCs/>
            <w:color w:val="FFFFFF"/>
            <w:shd w:val="clear" w:color="auto" w:fill="33D99D"/>
          </w:rPr>
          <w:t>Ghé thăm Nguyên</w:t>
        </w:r>
      </w:hyperlink>
    </w:p>
    <w:p w14:paraId="2C860C7C" w14:textId="77777777" w:rsidR="00D3305E" w:rsidRDefault="00D3305E" w:rsidP="00D3305E">
      <w:pPr>
        <w:pStyle w:val="Heading2"/>
        <w:shd w:val="clear" w:color="auto" w:fill="33D99D"/>
        <w:spacing w:before="0" w:beforeAutospacing="0" w:after="0" w:afterAutospacing="0"/>
        <w:jc w:val="center"/>
        <w:rPr>
          <w:rFonts w:eastAsiaTheme="minorHAnsi"/>
          <w:color w:val="04422C"/>
        </w:rPr>
      </w:pPr>
      <w:r>
        <w:rPr>
          <w:rFonts w:eastAsiaTheme="minorHAnsi"/>
          <w:color w:val="04422C"/>
        </w:rPr>
        <w:t>NGUYÊN LÀ GÌ</w:t>
      </w:r>
    </w:p>
    <w:p w14:paraId="2D99C7BE" w14:textId="77777777" w:rsidR="00D3305E" w:rsidRDefault="00D3305E" w:rsidP="00D3305E">
      <w:pPr>
        <w:pStyle w:val="NormalWeb"/>
        <w:shd w:val="clear" w:color="auto" w:fill="33D99D"/>
        <w:spacing w:line="360" w:lineRule="atLeast"/>
        <w:rPr>
          <w:rFonts w:ascii="Arial" w:hAnsi="Arial" w:cs="Arial"/>
          <w:color w:val="04422C"/>
        </w:rPr>
      </w:pPr>
      <w:r>
        <w:rPr>
          <w:rFonts w:ascii="Arial" w:hAnsi="Arial" w:cs="Arial"/>
          <w:color w:val="04422C"/>
        </w:rPr>
        <w:t>Tại NGUYÊN, hương vị cà phê Việt Nam được là chính nó, bởi không có một phụ gia, hay chất tạo mùi hoá học nào được thêm vào trong quá trình rang xay. Hay bạn có thể nói Nguyên là cà phê "sạch" được rang "mộc".</w:t>
      </w:r>
    </w:p>
    <w:p w14:paraId="7F907D91" w14:textId="46A3370F" w:rsidR="00D3305E" w:rsidRDefault="00FE578E" w:rsidP="00D3305E">
      <w:pPr>
        <w:pStyle w:val="Heading2"/>
        <w:shd w:val="clear" w:color="auto" w:fill="33D99D"/>
        <w:spacing w:before="0" w:beforeAutospacing="0" w:after="0" w:afterAutospacing="0"/>
        <w:jc w:val="center"/>
        <w:rPr>
          <w:rFonts w:eastAsiaTheme="minorHAnsi"/>
          <w:color w:val="04422C"/>
        </w:rPr>
      </w:pPr>
      <w:r w:rsidRPr="00F843B3">
        <w:rPr>
          <w:rFonts w:eastAsiaTheme="minorHAnsi"/>
          <w:color w:val="04422C"/>
          <w:highlight w:val="yellow"/>
        </w:rPr>
        <w:t>QUY TRÌNH RANG</w:t>
      </w:r>
    </w:p>
    <w:p w14:paraId="652E10B2" w14:textId="77777777" w:rsidR="00D3305E" w:rsidRDefault="00D3305E" w:rsidP="00D3305E">
      <w:pPr>
        <w:pStyle w:val="NormalWeb"/>
        <w:shd w:val="clear" w:color="auto" w:fill="33D99D"/>
        <w:spacing w:line="360" w:lineRule="atLeast"/>
        <w:rPr>
          <w:rFonts w:ascii="Arial" w:hAnsi="Arial" w:cs="Arial"/>
          <w:color w:val="04422C"/>
        </w:rPr>
      </w:pPr>
      <w:r w:rsidRPr="00F843B3">
        <w:rPr>
          <w:rFonts w:ascii="Arial" w:hAnsi="Arial" w:cs="Arial"/>
          <w:color w:val="04422C"/>
          <w:highlight w:val="yellow"/>
        </w:rPr>
        <w:t xml:space="preserve">Để có hương vị ngon nhất, cà phê nên được uống </w:t>
      </w:r>
      <w:commentRangeStart w:id="0"/>
      <w:r w:rsidRPr="00F843B3">
        <w:rPr>
          <w:rFonts w:ascii="Arial" w:hAnsi="Arial" w:cs="Arial"/>
          <w:color w:val="04422C"/>
          <w:highlight w:val="yellow"/>
        </w:rPr>
        <w:t>trong</w:t>
      </w:r>
      <w:commentRangeEnd w:id="0"/>
      <w:r w:rsidR="00FE578E">
        <w:rPr>
          <w:rStyle w:val="CommentReference"/>
          <w:rFonts w:asciiTheme="minorHAnsi" w:hAnsiTheme="minorHAnsi" w:cstheme="minorBidi"/>
        </w:rPr>
        <w:commentReference w:id="0"/>
      </w:r>
      <w:r w:rsidRPr="00F843B3">
        <w:rPr>
          <w:rFonts w:ascii="Arial" w:hAnsi="Arial" w:cs="Arial"/>
          <w:color w:val="04422C"/>
          <w:highlight w:val="yellow"/>
        </w:rPr>
        <w:t xml:space="preserve"> vòng 2-4 tuần sau khi xay</w:t>
      </w:r>
      <w:r>
        <w:rPr>
          <w:rFonts w:ascii="Arial" w:hAnsi="Arial" w:cs="Arial"/>
          <w:color w:val="04422C"/>
        </w:rPr>
        <w:t xml:space="preserve">. </w:t>
      </w:r>
      <w:r w:rsidRPr="00C07E25">
        <w:rPr>
          <w:rFonts w:ascii="Arial" w:hAnsi="Arial" w:cs="Arial"/>
          <w:color w:val="04422C"/>
        </w:rPr>
        <w:t>Vì vậy,</w:t>
      </w:r>
      <w:r>
        <w:rPr>
          <w:rFonts w:ascii="Arial" w:hAnsi="Arial" w:cs="Arial"/>
          <w:color w:val="04422C"/>
        </w:rPr>
        <w:t xml:space="preserve"> tại Nguyên, chúng tôi rang những mẻ cà phê nhỏ từ 2 đến 5kg, cho chất lượng </w:t>
      </w:r>
      <w:commentRangeStart w:id="1"/>
      <w:r w:rsidRPr="00F843B3">
        <w:rPr>
          <w:rFonts w:ascii="Arial" w:hAnsi="Arial" w:cs="Arial"/>
          <w:color w:val="04422C"/>
          <w:highlight w:val="yellow"/>
        </w:rPr>
        <w:t>đồng đều</w:t>
      </w:r>
      <w:commentRangeEnd w:id="1"/>
      <w:r w:rsidR="00FE578E">
        <w:rPr>
          <w:rStyle w:val="CommentReference"/>
          <w:rFonts w:asciiTheme="minorHAnsi" w:hAnsiTheme="minorHAnsi" w:cstheme="minorBidi"/>
        </w:rPr>
        <w:commentReference w:id="1"/>
      </w:r>
      <w:r>
        <w:rPr>
          <w:rFonts w:ascii="Arial" w:hAnsi="Arial" w:cs="Arial"/>
          <w:color w:val="04422C"/>
        </w:rPr>
        <w:t xml:space="preserve"> hơn những máy rang công suất lớn, và đảm bảo rằng cà phê bạn dùng luôn là mới nhất. Nguyên cam kết cà phê bạn cầm trên tay được rang và xay không quá 3 ngày. </w:t>
      </w:r>
    </w:p>
    <w:p w14:paraId="33436198" w14:textId="77777777" w:rsidR="00D3305E" w:rsidRDefault="00D3305E" w:rsidP="00D3305E">
      <w:pPr>
        <w:pStyle w:val="Heading2"/>
        <w:shd w:val="clear" w:color="auto" w:fill="33D99D"/>
        <w:spacing w:before="0" w:beforeAutospacing="0" w:after="0" w:afterAutospacing="0"/>
        <w:jc w:val="center"/>
        <w:rPr>
          <w:rFonts w:eastAsiaTheme="minorHAnsi"/>
          <w:color w:val="04422C"/>
        </w:rPr>
      </w:pPr>
      <w:r w:rsidRPr="00936B2E">
        <w:rPr>
          <w:rFonts w:eastAsiaTheme="minorHAnsi"/>
          <w:color w:val="04422C"/>
          <w:highlight w:val="yellow"/>
        </w:rPr>
        <w:t>Về xuất xứ cà phê</w:t>
      </w:r>
    </w:p>
    <w:p w14:paraId="3B03D165" w14:textId="77777777" w:rsidR="00D3305E" w:rsidRDefault="00D3305E" w:rsidP="00D3305E">
      <w:pPr>
        <w:pStyle w:val="NormalWeb"/>
        <w:shd w:val="clear" w:color="auto" w:fill="33D99D"/>
        <w:spacing w:line="360" w:lineRule="atLeast"/>
        <w:rPr>
          <w:rFonts w:ascii="Arial" w:hAnsi="Arial" w:cs="Arial"/>
          <w:color w:val="04422C"/>
        </w:rPr>
      </w:pPr>
      <w:commentRangeStart w:id="2"/>
      <w:r>
        <w:rPr>
          <w:rFonts w:ascii="Arial" w:hAnsi="Arial" w:cs="Arial"/>
          <w:color w:val="04422C"/>
        </w:rPr>
        <w:t>NGUYÊN lấy cà phê từ Di Linh - Lâm Đồng</w:t>
      </w:r>
      <w:commentRangeEnd w:id="2"/>
      <w:r w:rsidR="0056182F">
        <w:rPr>
          <w:rStyle w:val="CommentReference"/>
          <w:rFonts w:asciiTheme="minorHAnsi" w:hAnsiTheme="minorHAnsi" w:cstheme="minorBidi"/>
        </w:rPr>
        <w:commentReference w:id="2"/>
      </w:r>
      <w:r>
        <w:rPr>
          <w:rFonts w:ascii="Arial" w:hAnsi="Arial" w:cs="Arial"/>
          <w:color w:val="04422C"/>
        </w:rPr>
        <w:t>, nơi nằm ở vùng khí hậu nhiệt đới nhưng vẫn có nhiệt độ ban đêm đủ thấp, để tạo ra những hạt cà phê có hương vị quyến rũ.</w:t>
      </w:r>
    </w:p>
    <w:p w14:paraId="1C84ECFB" w14:textId="77777777" w:rsidR="00D3305E" w:rsidRDefault="00D3305E" w:rsidP="00D3305E">
      <w:pPr>
        <w:pStyle w:val="Heading2"/>
        <w:spacing w:before="0" w:beforeAutospacing="0" w:after="0" w:afterAutospacing="0"/>
        <w:jc w:val="center"/>
        <w:rPr>
          <w:rFonts w:eastAsiaTheme="minorHAnsi"/>
        </w:rPr>
      </w:pPr>
      <w:r>
        <w:rPr>
          <w:rFonts w:eastAsiaTheme="minorHAnsi"/>
        </w:rPr>
        <w:t>SẢN PHẨM</w:t>
      </w:r>
    </w:p>
    <w:p w14:paraId="32841221" w14:textId="77777777" w:rsidR="00D3305E" w:rsidRDefault="00D3305E" w:rsidP="00D3305E">
      <w:pPr>
        <w:pStyle w:val="NormalWeb"/>
        <w:spacing w:line="360" w:lineRule="atLeast"/>
        <w:rPr>
          <w:rFonts w:ascii="Arial" w:hAnsi="Arial" w:cs="Arial"/>
        </w:rPr>
      </w:pPr>
      <w:r>
        <w:rPr>
          <w:rFonts w:ascii="Arial" w:hAnsi="Arial" w:cs="Arial"/>
        </w:rPr>
        <w:t>NGUYÊN nhận cung cấp sỉ và lẻ cà phê mộc, giao hàng tận nơi trong địa bàn tỉnh Tây Ninh.</w:t>
      </w:r>
    </w:p>
    <w:p w14:paraId="0FB857A1" w14:textId="77777777" w:rsidR="00D3305E" w:rsidRDefault="00D3305E" w:rsidP="00D3305E">
      <w:pPr>
        <w:pStyle w:val="Heading3"/>
        <w:spacing w:before="0"/>
        <w:rPr>
          <w:rFonts w:ascii="Times New Roman" w:eastAsiaTheme="minorHAnsi" w:hAnsi="Times New Roman" w:cs="Times New Roman"/>
        </w:rPr>
      </w:pPr>
      <w:r>
        <w:rPr>
          <w:rFonts w:eastAsiaTheme="minorHAnsi"/>
        </w:rPr>
        <w:t>Bán lẻ</w:t>
      </w:r>
    </w:p>
    <w:p w14:paraId="2E067496" w14:textId="77777777" w:rsidR="00D3305E" w:rsidRDefault="00D3305E" w:rsidP="00D3305E">
      <w:pPr>
        <w:pStyle w:val="NormalWeb"/>
        <w:spacing w:line="360" w:lineRule="atLeast"/>
        <w:rPr>
          <w:rFonts w:ascii="Arial" w:hAnsi="Arial" w:cs="Arial"/>
        </w:rPr>
      </w:pPr>
      <w:r>
        <w:rPr>
          <w:rFonts w:ascii="Arial" w:hAnsi="Arial" w:cs="Arial"/>
        </w:rPr>
        <w:t>Nguyên cung cấp riêng lẻ hoặc phối trộn các loại cà phê sau:</w:t>
      </w:r>
    </w:p>
    <w:p w14:paraId="48B361B4" w14:textId="02FAB48F" w:rsidR="00D3305E" w:rsidRDefault="00D3305E" w:rsidP="00D3305E">
      <w:pPr>
        <w:rPr>
          <w:rFonts w:ascii="Arial" w:hAnsi="Arial" w:cs="Arial"/>
        </w:rPr>
      </w:pPr>
      <w:r>
        <w:rPr>
          <w:rFonts w:ascii="Arial" w:hAnsi="Arial" w:cs="Arial"/>
          <w:noProof/>
        </w:rPr>
        <w:lastRenderedPageBreak/>
        <mc:AlternateContent>
          <mc:Choice Requires="wps">
            <w:drawing>
              <wp:inline distT="0" distB="0" distL="0" distR="0" wp14:anchorId="55F83BB5" wp14:editId="37AD008B">
                <wp:extent cx="302260" cy="302260"/>
                <wp:effectExtent l="0" t="0" r="0" b="0"/>
                <wp:docPr id="5" name="Rectangle 5"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8244C" id="Rectangle 5"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zbyw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GQl7NvLAgAA0AUAAA4AAAAAAAAAAAAAAAAALgIAAGRycy9lMm9Eb2MueG1sUEsBAi0A&#10;FAAGAAgAAAAhAAKdVXjZAAAAAwEAAA8AAAAAAAAAAAAAAAAAJQUAAGRycy9kb3ducmV2LnhtbFBL&#10;BQYAAAAABAAEAPMAAAArBgAAAAA=&#10;" filled="f" stroked="f">
                <o:lock v:ext="edit" aspectratio="t"/>
                <w10:anchorlock/>
              </v:rect>
            </w:pict>
          </mc:Fallback>
        </mc:AlternateContent>
      </w:r>
    </w:p>
    <w:p w14:paraId="24B80D9C" w14:textId="77777777" w:rsidR="00D3305E" w:rsidRDefault="00D3305E" w:rsidP="00D3305E">
      <w:pPr>
        <w:rPr>
          <w:rFonts w:ascii="Arial" w:hAnsi="Arial" w:cs="Arial"/>
          <w:b/>
          <w:bCs/>
        </w:rPr>
      </w:pPr>
      <w:r>
        <w:rPr>
          <w:rFonts w:ascii="Arial" w:hAnsi="Arial" w:cs="Arial"/>
          <w:b/>
          <w:bCs/>
        </w:rPr>
        <w:t xml:space="preserve">Robusta </w:t>
      </w:r>
      <w:commentRangeStart w:id="3"/>
      <w:r w:rsidRPr="00F50E83">
        <w:rPr>
          <w:rFonts w:ascii="Arial" w:hAnsi="Arial" w:cs="Arial"/>
          <w:b/>
          <w:bCs/>
          <w:highlight w:val="yellow"/>
        </w:rPr>
        <w:t>Di Linh</w:t>
      </w:r>
      <w:commentRangeEnd w:id="3"/>
      <w:r w:rsidR="00F50E83">
        <w:rPr>
          <w:rStyle w:val="CommentReference"/>
        </w:rPr>
        <w:commentReference w:id="3"/>
      </w:r>
    </w:p>
    <w:p w14:paraId="43EEDDA2" w14:textId="77777777" w:rsidR="00D3305E" w:rsidRDefault="00D3305E" w:rsidP="00D3305E">
      <w:pPr>
        <w:rPr>
          <w:rFonts w:ascii="Arial" w:hAnsi="Arial" w:cs="Arial"/>
        </w:rPr>
      </w:pPr>
      <w:r>
        <w:rPr>
          <w:rFonts w:ascii="Arial" w:hAnsi="Arial" w:cs="Arial"/>
        </w:rPr>
        <w:t>Vị thanh, đắng vừa, cân bằng</w:t>
      </w:r>
    </w:p>
    <w:p w14:paraId="3DB96006" w14:textId="77777777" w:rsidR="00D3305E" w:rsidRDefault="00D3305E" w:rsidP="00D3305E">
      <w:pPr>
        <w:rPr>
          <w:rFonts w:ascii="Arial" w:hAnsi="Arial" w:cs="Arial"/>
        </w:rPr>
      </w:pPr>
      <w:r>
        <w:rPr>
          <w:rFonts w:ascii="Arial" w:hAnsi="Arial" w:cs="Arial"/>
        </w:rPr>
        <w:t>150.000 </w:t>
      </w:r>
      <w:r>
        <w:rPr>
          <w:rFonts w:ascii="Arial" w:hAnsi="Arial" w:cs="Arial"/>
          <w:u w:val="single"/>
          <w:vertAlign w:val="superscript"/>
        </w:rPr>
        <w:t>đ</w:t>
      </w:r>
      <w:r>
        <w:rPr>
          <w:rFonts w:ascii="Arial" w:hAnsi="Arial" w:cs="Arial"/>
          <w:vertAlign w:val="superscript"/>
        </w:rPr>
        <w:t>/kg</w:t>
      </w:r>
    </w:p>
    <w:p w14:paraId="0BA5ADA9" w14:textId="0C4F1ED8" w:rsidR="00D3305E" w:rsidRDefault="00D3305E" w:rsidP="00D3305E">
      <w:pPr>
        <w:rPr>
          <w:rFonts w:ascii="Arial" w:hAnsi="Arial" w:cs="Arial"/>
        </w:rPr>
      </w:pPr>
      <w:r>
        <w:rPr>
          <w:rFonts w:ascii="Arial" w:hAnsi="Arial" w:cs="Arial"/>
          <w:noProof/>
        </w:rPr>
        <mc:AlternateContent>
          <mc:Choice Requires="wps">
            <w:drawing>
              <wp:inline distT="0" distB="0" distL="0" distR="0" wp14:anchorId="2F176CCA" wp14:editId="59617EED">
                <wp:extent cx="302260" cy="302260"/>
                <wp:effectExtent l="0" t="0" r="0" b="0"/>
                <wp:docPr id="4" name="Rectangle 4"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432B9" id="Rectangle 4"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YKyg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qjg2CsoCAADQBQAADgAAAAAAAAAAAAAAAAAuAgAAZHJzL2Uyb0RvYy54bWxQSwECLQAU&#10;AAYACAAAACEAAp1VeNkAAAADAQAADwAAAAAAAAAAAAAAAAAkBQAAZHJzL2Rvd25yZXYueG1sUEsF&#10;BgAAAAAEAAQA8wAAACoGAAAAAA==&#10;" filled="f" stroked="f">
                <o:lock v:ext="edit" aspectratio="t"/>
                <w10:anchorlock/>
              </v:rect>
            </w:pict>
          </mc:Fallback>
        </mc:AlternateContent>
      </w:r>
    </w:p>
    <w:p w14:paraId="6E03D9F3" w14:textId="77777777" w:rsidR="00D3305E" w:rsidRDefault="00D3305E" w:rsidP="00D3305E">
      <w:pPr>
        <w:rPr>
          <w:rFonts w:ascii="Arial" w:hAnsi="Arial" w:cs="Arial"/>
          <w:b/>
          <w:bCs/>
        </w:rPr>
      </w:pPr>
      <w:r>
        <w:rPr>
          <w:rFonts w:ascii="Arial" w:hAnsi="Arial" w:cs="Arial"/>
          <w:b/>
          <w:bCs/>
        </w:rPr>
        <w:t xml:space="preserve">Culi-Robusta </w:t>
      </w:r>
      <w:r w:rsidRPr="00F50E83">
        <w:rPr>
          <w:rFonts w:ascii="Arial" w:hAnsi="Arial" w:cs="Arial"/>
          <w:b/>
          <w:bCs/>
          <w:highlight w:val="yellow"/>
        </w:rPr>
        <w:t>Di Linh</w:t>
      </w:r>
    </w:p>
    <w:p w14:paraId="24CD29E7" w14:textId="77777777" w:rsidR="00D3305E" w:rsidRDefault="00D3305E" w:rsidP="00D3305E">
      <w:pPr>
        <w:rPr>
          <w:rFonts w:ascii="Arial" w:hAnsi="Arial" w:cs="Arial"/>
        </w:rPr>
      </w:pPr>
      <w:r>
        <w:rPr>
          <w:rFonts w:ascii="Arial" w:hAnsi="Arial" w:cs="Arial"/>
        </w:rPr>
        <w:t>Đắng hơn Robusta</w:t>
      </w:r>
    </w:p>
    <w:p w14:paraId="6DCD48AC" w14:textId="77777777" w:rsidR="00D3305E" w:rsidRDefault="00D3305E" w:rsidP="00D3305E">
      <w:pPr>
        <w:rPr>
          <w:rFonts w:ascii="Arial" w:hAnsi="Arial" w:cs="Arial"/>
        </w:rPr>
      </w:pPr>
      <w:r>
        <w:rPr>
          <w:rFonts w:ascii="Arial" w:hAnsi="Arial" w:cs="Arial"/>
        </w:rPr>
        <w:t>160.000 </w:t>
      </w:r>
      <w:r>
        <w:rPr>
          <w:rFonts w:ascii="Arial" w:hAnsi="Arial" w:cs="Arial"/>
          <w:u w:val="single"/>
          <w:vertAlign w:val="superscript"/>
        </w:rPr>
        <w:t>đ</w:t>
      </w:r>
      <w:r>
        <w:rPr>
          <w:rFonts w:ascii="Arial" w:hAnsi="Arial" w:cs="Arial"/>
          <w:vertAlign w:val="superscript"/>
        </w:rPr>
        <w:t>/kg</w:t>
      </w:r>
    </w:p>
    <w:p w14:paraId="7769F2CE" w14:textId="0CB15580" w:rsidR="00D3305E" w:rsidRDefault="00D3305E" w:rsidP="00D3305E">
      <w:pPr>
        <w:rPr>
          <w:rFonts w:ascii="Arial" w:hAnsi="Arial" w:cs="Arial"/>
        </w:rPr>
      </w:pPr>
      <w:r>
        <w:rPr>
          <w:rFonts w:ascii="Arial" w:hAnsi="Arial" w:cs="Arial"/>
          <w:noProof/>
        </w:rPr>
        <mc:AlternateContent>
          <mc:Choice Requires="wps">
            <w:drawing>
              <wp:inline distT="0" distB="0" distL="0" distR="0" wp14:anchorId="30B559A6" wp14:editId="0C575054">
                <wp:extent cx="302260" cy="302260"/>
                <wp:effectExtent l="0" t="0" r="0" b="0"/>
                <wp:docPr id="3" name="Rectangle 3"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5EC2F" id="Rectangle 3"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NSyw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ANjo1LLAgAA0AUAAA4AAAAAAAAAAAAAAAAALgIAAGRycy9lMm9Eb2MueG1sUEsBAi0A&#10;FAAGAAgAAAAhAAKdVXjZAAAAAwEAAA8AAAAAAAAAAAAAAAAAJQUAAGRycy9kb3ducmV2LnhtbFBL&#10;BQYAAAAABAAEAPMAAAArBgAAAAA=&#10;" filled="f" stroked="f">
                <o:lock v:ext="edit" aspectratio="t"/>
                <w10:anchorlock/>
              </v:rect>
            </w:pict>
          </mc:Fallback>
        </mc:AlternateContent>
      </w:r>
    </w:p>
    <w:p w14:paraId="3694C0A6" w14:textId="77777777" w:rsidR="00D3305E" w:rsidRDefault="00D3305E" w:rsidP="00D3305E">
      <w:pPr>
        <w:rPr>
          <w:rFonts w:ascii="Arial" w:hAnsi="Arial" w:cs="Arial"/>
          <w:b/>
          <w:bCs/>
        </w:rPr>
      </w:pPr>
      <w:r>
        <w:rPr>
          <w:rFonts w:ascii="Arial" w:hAnsi="Arial" w:cs="Arial"/>
          <w:b/>
          <w:bCs/>
        </w:rPr>
        <w:t xml:space="preserve">Arabica </w:t>
      </w:r>
      <w:r w:rsidRPr="00F50E83">
        <w:rPr>
          <w:rFonts w:ascii="Arial" w:hAnsi="Arial" w:cs="Arial"/>
          <w:b/>
          <w:bCs/>
          <w:highlight w:val="yellow"/>
        </w:rPr>
        <w:t>Di Linh</w:t>
      </w:r>
    </w:p>
    <w:p w14:paraId="03AF64DE" w14:textId="77777777" w:rsidR="00D3305E" w:rsidRDefault="00D3305E" w:rsidP="00D3305E">
      <w:pPr>
        <w:rPr>
          <w:rFonts w:ascii="Arial" w:hAnsi="Arial" w:cs="Arial"/>
        </w:rPr>
      </w:pPr>
      <w:r>
        <w:rPr>
          <w:rFonts w:ascii="Arial" w:hAnsi="Arial" w:cs="Arial"/>
        </w:rPr>
        <w:t>Vị thanh, nhẹ (ít cafein) </w:t>
      </w:r>
    </w:p>
    <w:p w14:paraId="7ABD53D7" w14:textId="77777777" w:rsidR="00D3305E" w:rsidRDefault="00D3305E" w:rsidP="00D3305E">
      <w:pPr>
        <w:rPr>
          <w:rFonts w:ascii="Arial" w:hAnsi="Arial" w:cs="Arial"/>
        </w:rPr>
      </w:pPr>
      <w:r>
        <w:rPr>
          <w:rFonts w:ascii="Arial" w:hAnsi="Arial" w:cs="Arial"/>
        </w:rPr>
        <w:t>300.000 </w:t>
      </w:r>
      <w:r>
        <w:rPr>
          <w:rFonts w:ascii="Arial" w:hAnsi="Arial" w:cs="Arial"/>
          <w:u w:val="single"/>
          <w:vertAlign w:val="superscript"/>
        </w:rPr>
        <w:t>đ</w:t>
      </w:r>
      <w:r>
        <w:rPr>
          <w:rFonts w:ascii="Arial" w:hAnsi="Arial" w:cs="Arial"/>
          <w:vertAlign w:val="superscript"/>
        </w:rPr>
        <w:t>/kg</w:t>
      </w:r>
    </w:p>
    <w:p w14:paraId="4C464BFA" w14:textId="77777777" w:rsidR="00D3305E" w:rsidRDefault="00D3305E" w:rsidP="00D3305E">
      <w:pPr>
        <w:pStyle w:val="Heading3"/>
        <w:spacing w:before="0"/>
        <w:rPr>
          <w:rFonts w:ascii="Times New Roman" w:eastAsiaTheme="minorHAnsi" w:hAnsi="Times New Roman" w:cs="Times New Roman"/>
        </w:rPr>
      </w:pPr>
      <w:r>
        <w:rPr>
          <w:rFonts w:eastAsiaTheme="minorHAnsi"/>
        </w:rPr>
        <w:t>Bán sỉ (giao cho quán)</w:t>
      </w:r>
    </w:p>
    <w:p w14:paraId="3FDD8CD0" w14:textId="77777777" w:rsidR="00D3305E" w:rsidRDefault="00D3305E" w:rsidP="00D3305E">
      <w:pPr>
        <w:pStyle w:val="NormalWeb"/>
        <w:spacing w:line="360" w:lineRule="atLeast"/>
        <w:rPr>
          <w:rFonts w:ascii="Arial" w:hAnsi="Arial" w:cs="Arial"/>
        </w:rPr>
      </w:pPr>
      <w:r>
        <w:rPr>
          <w:rFonts w:ascii="Arial" w:hAnsi="Arial" w:cs="Arial"/>
        </w:rPr>
        <w:t>Sản phẩm chúng tôi tự hào nhất chính là sự đồng hành. Chúng tôi giao cà phê đúng chất lượng, đủ số lượng, ngay khi bạn cần. Với những quán mới mở, NGUYÊN sẽ hỗ trợ thiết bị, phin, kinh nghiệm và sẽ sang giúp bạn một tay vào ngày khai trương.</w:t>
      </w:r>
    </w:p>
    <w:p w14:paraId="316FDCFB" w14:textId="3FB63EF2" w:rsidR="00D3305E" w:rsidRDefault="00D3305E" w:rsidP="00D3305E">
      <w:pPr>
        <w:rPr>
          <w:rFonts w:ascii="Arial" w:hAnsi="Arial" w:cs="Arial"/>
        </w:rPr>
      </w:pPr>
      <w:r>
        <w:rPr>
          <w:rFonts w:ascii="Arial" w:hAnsi="Arial" w:cs="Arial"/>
          <w:noProof/>
        </w:rPr>
        <mc:AlternateContent>
          <mc:Choice Requires="wps">
            <w:drawing>
              <wp:inline distT="0" distB="0" distL="0" distR="0" wp14:anchorId="383D0E18" wp14:editId="7DF51F14">
                <wp:extent cx="302260" cy="302260"/>
                <wp:effectExtent l="0" t="0" r="0" b="0"/>
                <wp:docPr id="2" name="Rectangle 2"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0460A" id="Rectangle 2"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mDyg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zX55g8oCAADQBQAADgAAAAAAAAAAAAAAAAAuAgAAZHJzL2Uyb0RvYy54bWxQSwECLQAU&#10;AAYACAAAACEAAp1VeNkAAAADAQAADwAAAAAAAAAAAAAAAAAkBQAAZHJzL2Rvd25yZXYueG1sUEsF&#10;BgAAAAAEAAQA8wAAACoGAAAAAA==&#10;" filled="f" stroked="f">
                <o:lock v:ext="edit" aspectratio="t"/>
                <w10:anchorlock/>
              </v:rect>
            </w:pict>
          </mc:Fallback>
        </mc:AlternateContent>
      </w:r>
    </w:p>
    <w:p w14:paraId="2B7D65B9" w14:textId="77777777" w:rsidR="00D3305E" w:rsidRDefault="00D3305E" w:rsidP="00D3305E">
      <w:pPr>
        <w:rPr>
          <w:rFonts w:ascii="Arial" w:hAnsi="Arial" w:cs="Arial"/>
          <w:b/>
          <w:bCs/>
        </w:rPr>
      </w:pPr>
      <w:r>
        <w:rPr>
          <w:rFonts w:ascii="Arial" w:hAnsi="Arial" w:cs="Arial"/>
          <w:b/>
          <w:bCs/>
        </w:rPr>
        <w:t>Robusta // bịch 5kg</w:t>
      </w:r>
    </w:p>
    <w:p w14:paraId="04B42A33" w14:textId="77777777" w:rsidR="00D3305E" w:rsidRDefault="00D3305E" w:rsidP="00D3305E">
      <w:pPr>
        <w:rPr>
          <w:rFonts w:ascii="Arial" w:hAnsi="Arial" w:cs="Arial"/>
        </w:rPr>
      </w:pPr>
      <w:r>
        <w:rPr>
          <w:rFonts w:ascii="Arial" w:hAnsi="Arial" w:cs="Arial"/>
        </w:rPr>
        <w:t xml:space="preserve">Hương vị Việt Nam </w:t>
      </w:r>
      <w:commentRangeStart w:id="4"/>
      <w:r w:rsidRPr="00E905C9">
        <w:rPr>
          <w:rFonts w:ascii="Arial" w:hAnsi="Arial" w:cs="Arial"/>
          <w:highlight w:val="yellow"/>
        </w:rPr>
        <w:t>truyền thống</w:t>
      </w:r>
      <w:commentRangeEnd w:id="4"/>
      <w:r w:rsidR="00935587" w:rsidRPr="00E905C9">
        <w:rPr>
          <w:rStyle w:val="CommentReference"/>
          <w:highlight w:val="yellow"/>
        </w:rPr>
        <w:commentReference w:id="4"/>
      </w:r>
    </w:p>
    <w:p w14:paraId="0EC39EA7" w14:textId="77777777" w:rsidR="00D3305E" w:rsidRDefault="00D3305E" w:rsidP="00D3305E">
      <w:pPr>
        <w:rPr>
          <w:rFonts w:ascii="Arial" w:hAnsi="Arial" w:cs="Arial"/>
        </w:rPr>
      </w:pPr>
      <w:r>
        <w:rPr>
          <w:rFonts w:ascii="Arial" w:hAnsi="Arial" w:cs="Arial"/>
        </w:rPr>
        <w:t>600.000 </w:t>
      </w:r>
      <w:r>
        <w:rPr>
          <w:rFonts w:ascii="Arial" w:hAnsi="Arial" w:cs="Arial"/>
          <w:u w:val="single"/>
          <w:vertAlign w:val="superscript"/>
        </w:rPr>
        <w:t>đ</w:t>
      </w:r>
      <w:r>
        <w:rPr>
          <w:rFonts w:ascii="Arial" w:hAnsi="Arial" w:cs="Arial"/>
          <w:vertAlign w:val="superscript"/>
        </w:rPr>
        <w:t>/bịch</w:t>
      </w:r>
    </w:p>
    <w:p w14:paraId="01AA2205" w14:textId="77777777" w:rsidR="00D3305E" w:rsidRDefault="00D3305E" w:rsidP="00D3305E">
      <w:pPr>
        <w:pStyle w:val="Heading2"/>
        <w:shd w:val="clear" w:color="auto" w:fill="E5BC2A"/>
        <w:spacing w:before="0" w:beforeAutospacing="0" w:after="0" w:afterAutospacing="0"/>
        <w:rPr>
          <w:rFonts w:eastAsiaTheme="minorHAnsi"/>
        </w:rPr>
      </w:pPr>
      <w:r>
        <w:rPr>
          <w:rFonts w:eastAsiaTheme="minorHAnsi"/>
        </w:rPr>
        <w:t>Nguyên Café</w:t>
      </w:r>
    </w:p>
    <w:p w14:paraId="76E7D9E1" w14:textId="77777777" w:rsidR="00D3305E" w:rsidRDefault="00D3305E" w:rsidP="00D3305E">
      <w:pPr>
        <w:pStyle w:val="NormalWeb"/>
        <w:shd w:val="clear" w:color="auto" w:fill="E5BC2A"/>
        <w:spacing w:line="360" w:lineRule="atLeast"/>
        <w:rPr>
          <w:rFonts w:ascii="Arial" w:hAnsi="Arial" w:cs="Arial"/>
        </w:rPr>
      </w:pPr>
      <w:r>
        <w:rPr>
          <w:rFonts w:ascii="Arial" w:hAnsi="Arial" w:cs="Arial"/>
        </w:rPr>
        <w:t xml:space="preserve">Ghé Nguyên làm ly cà phê tán </w:t>
      </w:r>
      <w:commentRangeStart w:id="5"/>
      <w:r w:rsidRPr="00E905C9">
        <w:rPr>
          <w:rFonts w:ascii="Arial" w:hAnsi="Arial" w:cs="Arial"/>
          <w:highlight w:val="yellow"/>
        </w:rPr>
        <w:t>dóc</w:t>
      </w:r>
      <w:commentRangeEnd w:id="5"/>
      <w:r w:rsidR="00E905C9">
        <w:rPr>
          <w:rStyle w:val="CommentReference"/>
          <w:rFonts w:asciiTheme="minorHAnsi" w:hAnsiTheme="minorHAnsi" w:cstheme="minorBidi"/>
        </w:rPr>
        <w:commentReference w:id="5"/>
      </w:r>
      <w:r>
        <w:rPr>
          <w:rFonts w:ascii="Arial" w:hAnsi="Arial" w:cs="Arial"/>
        </w:rPr>
        <w:t xml:space="preserve"> nhé</w:t>
      </w:r>
    </w:p>
    <w:p w14:paraId="1A824272" w14:textId="77777777" w:rsidR="00F843B3" w:rsidRDefault="00C4660D" w:rsidP="00C4660D">
      <w:pPr>
        <w:rPr>
          <w:rFonts w:ascii="Arial" w:hAnsi="Arial" w:cs="Arial"/>
          <w:b/>
          <w:color w:val="FFFFFF" w:themeColor="background1"/>
          <w:sz w:val="28"/>
        </w:rPr>
      </w:pPr>
      <w:r w:rsidRPr="0084236B">
        <w:rPr>
          <w:rFonts w:ascii="Arial" w:hAnsi="Arial" w:cs="Arial"/>
          <w:b/>
          <w:color w:val="FFFFFF" w:themeColor="background1"/>
          <w:sz w:val="28"/>
        </w:rPr>
        <w:t xml:space="preserve"># Tư vấn về quán và thị trường </w:t>
      </w:r>
    </w:p>
    <w:p w14:paraId="1948FB29" w14:textId="77777777" w:rsidR="00F843B3" w:rsidRDefault="00F843B3">
      <w:pPr>
        <w:rPr>
          <w:rFonts w:ascii="Arial" w:hAnsi="Arial" w:cs="Arial"/>
          <w:b/>
          <w:color w:val="FFFFFF" w:themeColor="background1"/>
          <w:sz w:val="28"/>
        </w:rPr>
      </w:pPr>
      <w:r>
        <w:rPr>
          <w:rFonts w:ascii="Arial" w:hAnsi="Arial" w:cs="Arial"/>
          <w:b/>
          <w:color w:val="FFFFFF" w:themeColor="background1"/>
          <w:sz w:val="28"/>
        </w:rPr>
        <w:br w:type="page"/>
      </w:r>
    </w:p>
    <w:p w14:paraId="1FD801D4" w14:textId="24CDCBAB" w:rsidR="00F843B3" w:rsidRDefault="00915A1D" w:rsidP="00F843B3">
      <w:pPr>
        <w:pStyle w:val="NormalWeb"/>
        <w:shd w:val="clear" w:color="auto" w:fill="FFFFFF"/>
        <w:spacing w:line="360" w:lineRule="atLeast"/>
        <w:rPr>
          <w:rFonts w:ascii="Arial" w:hAnsi="Arial" w:cs="Arial"/>
          <w:color w:val="1D0304"/>
        </w:rPr>
      </w:pPr>
      <w:r>
        <w:rPr>
          <w:rFonts w:ascii="Arial" w:hAnsi="Arial" w:cs="Arial"/>
          <w:color w:val="1D0304"/>
        </w:rPr>
        <w:lastRenderedPageBreak/>
        <w:t>Nguyên là một xưởng rang cà phê nhỏ tại Hoà Thành - Tây Ninh, được vận hành bởi những người yêu hương vị cà phê Việt. Nguyên còn là một quán cà phê nhỏ gần chợ Long Hoa</w:t>
      </w:r>
      <w:r w:rsidR="00F843B3">
        <w:rPr>
          <w:rFonts w:ascii="Arial" w:hAnsi="Arial" w:cs="Arial"/>
          <w:color w:val="1D0304"/>
        </w:rPr>
        <w:t>. </w:t>
      </w:r>
    </w:p>
    <w:p w14:paraId="3CCAE2C1" w14:textId="77777777" w:rsidR="00F843B3" w:rsidRDefault="00662C02" w:rsidP="00F843B3">
      <w:pPr>
        <w:shd w:val="clear" w:color="auto" w:fill="FFFFFF"/>
        <w:rPr>
          <w:rFonts w:ascii="Arial" w:hAnsi="Arial" w:cs="Arial"/>
          <w:color w:val="1D0304"/>
        </w:rPr>
      </w:pPr>
      <w:hyperlink r:id="rId8" w:anchor="contact" w:history="1">
        <w:r w:rsidR="00F843B3">
          <w:rPr>
            <w:rStyle w:val="Hyperlink"/>
            <w:rFonts w:ascii="Arial" w:hAnsi="Arial" w:cs="Arial"/>
            <w:b/>
            <w:bCs/>
            <w:color w:val="FFFFFF"/>
            <w:shd w:val="clear" w:color="auto" w:fill="33D99D"/>
          </w:rPr>
          <w:t>Ghé thăm Nguyên</w:t>
        </w:r>
      </w:hyperlink>
    </w:p>
    <w:p w14:paraId="4E69DD8E" w14:textId="77777777" w:rsidR="00F843B3" w:rsidRDefault="00F843B3" w:rsidP="00F843B3">
      <w:pPr>
        <w:pStyle w:val="Heading2"/>
        <w:shd w:val="clear" w:color="auto" w:fill="33D99D"/>
        <w:spacing w:before="0" w:beforeAutospacing="0" w:after="0" w:afterAutospacing="0"/>
        <w:jc w:val="center"/>
        <w:rPr>
          <w:rFonts w:eastAsiaTheme="minorHAnsi"/>
          <w:color w:val="04422C"/>
        </w:rPr>
      </w:pPr>
      <w:r>
        <w:rPr>
          <w:rFonts w:eastAsiaTheme="minorHAnsi"/>
          <w:color w:val="04422C"/>
        </w:rPr>
        <w:t>NGUYÊN LÀ GÌ</w:t>
      </w:r>
    </w:p>
    <w:p w14:paraId="4E656973" w14:textId="77777777" w:rsidR="00F843B3" w:rsidRDefault="00F843B3" w:rsidP="00F843B3">
      <w:pPr>
        <w:pStyle w:val="NormalWeb"/>
        <w:shd w:val="clear" w:color="auto" w:fill="33D99D"/>
        <w:spacing w:line="360" w:lineRule="atLeast"/>
        <w:rPr>
          <w:rFonts w:ascii="Arial" w:hAnsi="Arial" w:cs="Arial"/>
          <w:color w:val="04422C"/>
        </w:rPr>
      </w:pPr>
      <w:r>
        <w:rPr>
          <w:rFonts w:ascii="Arial" w:hAnsi="Arial" w:cs="Arial"/>
          <w:color w:val="04422C"/>
        </w:rPr>
        <w:t>Tại NGUYÊN, hương vị cà phê Việt Nam được là chính nó, bởi không có một phụ gia, hay chất tạo mùi hoá học nào được thêm vào trong quá trình rang xay. Hay bạn có thể nói Nguyên là cà phê "sạch" được rang "mộc".</w:t>
      </w:r>
    </w:p>
    <w:p w14:paraId="238B4AF4" w14:textId="59619E41" w:rsidR="00F843B3" w:rsidRDefault="00F843B3" w:rsidP="00F843B3">
      <w:pPr>
        <w:pStyle w:val="Heading2"/>
        <w:shd w:val="clear" w:color="auto" w:fill="33D99D"/>
        <w:spacing w:before="0" w:beforeAutospacing="0" w:after="0" w:afterAutospacing="0"/>
        <w:jc w:val="center"/>
        <w:rPr>
          <w:rFonts w:eastAsiaTheme="minorHAnsi"/>
          <w:color w:val="04422C"/>
        </w:rPr>
      </w:pPr>
      <w:r>
        <w:rPr>
          <w:rFonts w:eastAsiaTheme="minorHAnsi"/>
          <w:color w:val="04422C"/>
        </w:rPr>
        <w:t>QUY TRÌNH RANG</w:t>
      </w:r>
    </w:p>
    <w:p w14:paraId="31C734E1" w14:textId="6BF75A55" w:rsidR="00F843B3" w:rsidRDefault="00F843B3" w:rsidP="00F843B3">
      <w:pPr>
        <w:pStyle w:val="NormalWeb"/>
        <w:shd w:val="clear" w:color="auto" w:fill="33D99D"/>
        <w:spacing w:line="360" w:lineRule="atLeast"/>
        <w:rPr>
          <w:rFonts w:ascii="Arial" w:hAnsi="Arial" w:cs="Arial"/>
          <w:color w:val="04422C"/>
        </w:rPr>
      </w:pPr>
      <w:r>
        <w:rPr>
          <w:rFonts w:ascii="Arial" w:hAnsi="Arial" w:cs="Arial"/>
          <w:color w:val="04422C"/>
        </w:rPr>
        <w:t xml:space="preserve">Tại Nguyên, chúng tôi rang những mẻ cà phê nhỏ từ 2 đến 5kg, cho chất lượng </w:t>
      </w:r>
      <w:r w:rsidR="00401CCC">
        <w:rPr>
          <w:rFonts w:ascii="Arial" w:hAnsi="Arial" w:cs="Arial"/>
          <w:color w:val="04422C"/>
        </w:rPr>
        <w:t>ngon</w:t>
      </w:r>
      <w:r>
        <w:rPr>
          <w:rFonts w:ascii="Arial" w:hAnsi="Arial" w:cs="Arial"/>
          <w:color w:val="04422C"/>
        </w:rPr>
        <w:t xml:space="preserve"> hơn những máy rang công suất lớn, và đảm bảo rằng cà phê bạn dùng luôn mới nhất. Nguyên cam kết cà phê bạn cầm trên tay được rang và xay không quá 3 ngày. Để có hương vị ngon nhất, cà phê nên được uống trong vòng 2-4 tuần sau khi xay</w:t>
      </w:r>
      <w:r w:rsidR="00662C02">
        <w:rPr>
          <w:rFonts w:ascii="Arial" w:hAnsi="Arial" w:cs="Arial"/>
          <w:color w:val="04422C"/>
        </w:rPr>
        <w:t>.</w:t>
      </w:r>
    </w:p>
    <w:p w14:paraId="42446518" w14:textId="35107B2F" w:rsidR="00F843B3" w:rsidRDefault="00936B2E" w:rsidP="00F843B3">
      <w:pPr>
        <w:pStyle w:val="Heading2"/>
        <w:shd w:val="clear" w:color="auto" w:fill="33D99D"/>
        <w:spacing w:before="0" w:beforeAutospacing="0" w:after="0" w:afterAutospacing="0"/>
        <w:jc w:val="center"/>
        <w:rPr>
          <w:rFonts w:eastAsiaTheme="minorHAnsi"/>
          <w:color w:val="04422C"/>
        </w:rPr>
      </w:pPr>
      <w:r>
        <w:rPr>
          <w:rFonts w:eastAsiaTheme="minorHAnsi"/>
          <w:color w:val="04422C"/>
        </w:rPr>
        <w:t>VỀ XUẤT XỨ CÀ PHÊ</w:t>
      </w:r>
    </w:p>
    <w:p w14:paraId="54E71CE3" w14:textId="00F12D16" w:rsidR="00F843B3" w:rsidRDefault="00414889" w:rsidP="00F843B3">
      <w:pPr>
        <w:pStyle w:val="NormalWeb"/>
        <w:shd w:val="clear" w:color="auto" w:fill="33D99D"/>
        <w:spacing w:line="360" w:lineRule="atLeast"/>
        <w:rPr>
          <w:rFonts w:ascii="Arial" w:hAnsi="Arial" w:cs="Arial"/>
          <w:color w:val="04422C"/>
        </w:rPr>
      </w:pPr>
      <w:r>
        <w:rPr>
          <w:rFonts w:ascii="Arial" w:hAnsi="Arial" w:cs="Arial"/>
          <w:color w:val="04422C"/>
        </w:rPr>
        <w:t>Hạt cà phê tươi xuất xứ từ</w:t>
      </w:r>
      <w:r w:rsidR="00F843B3">
        <w:rPr>
          <w:rFonts w:ascii="Arial" w:hAnsi="Arial" w:cs="Arial"/>
          <w:color w:val="04422C"/>
        </w:rPr>
        <w:t xml:space="preserve"> Lâm Đồng, nơi nằm ở vùng khí hậu nhiệt đới nhưng vẫn có nhiệt độ ban đêm đủ thấp, để tạo ra những hạt cà phê có hương vị quyến rũ.</w:t>
      </w:r>
    </w:p>
    <w:p w14:paraId="414C2222" w14:textId="77777777" w:rsidR="00F843B3" w:rsidRDefault="00F843B3" w:rsidP="00F843B3">
      <w:pPr>
        <w:pStyle w:val="Heading2"/>
        <w:spacing w:before="0" w:beforeAutospacing="0" w:after="0" w:afterAutospacing="0"/>
        <w:jc w:val="center"/>
        <w:rPr>
          <w:rFonts w:eastAsiaTheme="minorHAnsi"/>
        </w:rPr>
      </w:pPr>
      <w:r>
        <w:rPr>
          <w:rFonts w:eastAsiaTheme="minorHAnsi"/>
        </w:rPr>
        <w:t>SẢN PHẨM</w:t>
      </w:r>
    </w:p>
    <w:p w14:paraId="20C63AE2" w14:textId="77777777" w:rsidR="00F843B3" w:rsidRDefault="00F843B3" w:rsidP="00F843B3">
      <w:pPr>
        <w:pStyle w:val="NormalWeb"/>
        <w:spacing w:line="360" w:lineRule="atLeast"/>
        <w:rPr>
          <w:rFonts w:ascii="Arial" w:hAnsi="Arial" w:cs="Arial"/>
        </w:rPr>
      </w:pPr>
      <w:r>
        <w:rPr>
          <w:rFonts w:ascii="Arial" w:hAnsi="Arial" w:cs="Arial"/>
        </w:rPr>
        <w:t>NGUYÊN nhận cung cấp sỉ và lẻ cà phê mộc, giao hàng tận nơi trong địa bàn tỉnh Tây Ninh.</w:t>
      </w:r>
    </w:p>
    <w:p w14:paraId="6FCDC358" w14:textId="77777777" w:rsidR="00F843B3" w:rsidRDefault="00F843B3" w:rsidP="00F843B3">
      <w:pPr>
        <w:pStyle w:val="Heading3"/>
        <w:spacing w:before="0"/>
        <w:rPr>
          <w:rFonts w:ascii="Times New Roman" w:eastAsiaTheme="minorHAnsi" w:hAnsi="Times New Roman" w:cs="Times New Roman"/>
        </w:rPr>
      </w:pPr>
      <w:r>
        <w:rPr>
          <w:rFonts w:eastAsiaTheme="minorHAnsi"/>
        </w:rPr>
        <w:t>Bán lẻ</w:t>
      </w:r>
    </w:p>
    <w:p w14:paraId="43CBFF9A" w14:textId="77777777" w:rsidR="00F843B3" w:rsidRDefault="00F843B3" w:rsidP="00F843B3">
      <w:pPr>
        <w:pStyle w:val="NormalWeb"/>
        <w:spacing w:line="360" w:lineRule="atLeast"/>
        <w:rPr>
          <w:rFonts w:ascii="Arial" w:hAnsi="Arial" w:cs="Arial"/>
        </w:rPr>
      </w:pPr>
      <w:r>
        <w:rPr>
          <w:rFonts w:ascii="Arial" w:hAnsi="Arial" w:cs="Arial"/>
        </w:rPr>
        <w:t>Nguyên cung cấp riêng lẻ hoặc phối trộn các loại cà phê sau:</w:t>
      </w:r>
    </w:p>
    <w:p w14:paraId="0419A1DF" w14:textId="77777777" w:rsidR="00F843B3" w:rsidRDefault="00F843B3" w:rsidP="00F843B3">
      <w:pPr>
        <w:rPr>
          <w:rFonts w:ascii="Arial" w:hAnsi="Arial" w:cs="Arial"/>
        </w:rPr>
      </w:pPr>
      <w:r>
        <w:rPr>
          <w:rFonts w:ascii="Arial" w:hAnsi="Arial" w:cs="Arial"/>
          <w:noProof/>
        </w:rPr>
        <mc:AlternateContent>
          <mc:Choice Requires="wps">
            <w:drawing>
              <wp:inline distT="0" distB="0" distL="0" distR="0" wp14:anchorId="546C6A4E" wp14:editId="5E371491">
                <wp:extent cx="302260" cy="302260"/>
                <wp:effectExtent l="0" t="0" r="0" b="0"/>
                <wp:docPr id="1" name="Rectangle 1"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968C2" id="Rectangle 1"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YqyQ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DeXmYqyQIAANAFAAAOAAAAAAAAAAAAAAAAAC4CAABkcnMvZTJvRG9jLnhtbFBLAQItABQA&#10;BgAIAAAAIQACnVV42QAAAAMBAAAPAAAAAAAAAAAAAAAAACMFAABkcnMvZG93bnJldi54bWxQSwUG&#10;AAAAAAQABADzAAAAKQYAAAAA&#10;" filled="f" stroked="f">
                <o:lock v:ext="edit" aspectratio="t"/>
                <w10:anchorlock/>
              </v:rect>
            </w:pict>
          </mc:Fallback>
        </mc:AlternateContent>
      </w:r>
    </w:p>
    <w:p w14:paraId="6663A334" w14:textId="6498C3D3" w:rsidR="00F843B3" w:rsidRDefault="00F843B3" w:rsidP="00F843B3">
      <w:pPr>
        <w:rPr>
          <w:rFonts w:ascii="Arial" w:hAnsi="Arial" w:cs="Arial"/>
          <w:b/>
          <w:bCs/>
        </w:rPr>
      </w:pPr>
      <w:r>
        <w:rPr>
          <w:rFonts w:ascii="Arial" w:hAnsi="Arial" w:cs="Arial"/>
          <w:b/>
          <w:bCs/>
        </w:rPr>
        <w:t xml:space="preserve">Robusta </w:t>
      </w:r>
    </w:p>
    <w:p w14:paraId="1778EEC4" w14:textId="77777777" w:rsidR="00F843B3" w:rsidRDefault="00F843B3" w:rsidP="00F843B3">
      <w:pPr>
        <w:rPr>
          <w:rFonts w:ascii="Arial" w:hAnsi="Arial" w:cs="Arial"/>
        </w:rPr>
      </w:pPr>
      <w:r>
        <w:rPr>
          <w:rFonts w:ascii="Arial" w:hAnsi="Arial" w:cs="Arial"/>
        </w:rPr>
        <w:t>Vị thanh, đắng vừa, cân bằng</w:t>
      </w:r>
    </w:p>
    <w:p w14:paraId="156C85C2" w14:textId="77777777" w:rsidR="00F843B3" w:rsidRDefault="00F843B3" w:rsidP="00F843B3">
      <w:pPr>
        <w:rPr>
          <w:rFonts w:ascii="Arial" w:hAnsi="Arial" w:cs="Arial"/>
        </w:rPr>
      </w:pPr>
      <w:r>
        <w:rPr>
          <w:rFonts w:ascii="Arial" w:hAnsi="Arial" w:cs="Arial"/>
        </w:rPr>
        <w:t>150.000 </w:t>
      </w:r>
      <w:r>
        <w:rPr>
          <w:rFonts w:ascii="Arial" w:hAnsi="Arial" w:cs="Arial"/>
          <w:u w:val="single"/>
          <w:vertAlign w:val="superscript"/>
        </w:rPr>
        <w:t>đ</w:t>
      </w:r>
      <w:r>
        <w:rPr>
          <w:rFonts w:ascii="Arial" w:hAnsi="Arial" w:cs="Arial"/>
          <w:vertAlign w:val="superscript"/>
        </w:rPr>
        <w:t>/kg</w:t>
      </w:r>
    </w:p>
    <w:p w14:paraId="7F5431EC" w14:textId="77777777" w:rsidR="00F843B3" w:rsidRDefault="00F843B3" w:rsidP="00F843B3">
      <w:pPr>
        <w:rPr>
          <w:rFonts w:ascii="Arial" w:hAnsi="Arial" w:cs="Arial"/>
        </w:rPr>
      </w:pPr>
      <w:r>
        <w:rPr>
          <w:rFonts w:ascii="Arial" w:hAnsi="Arial" w:cs="Arial"/>
          <w:noProof/>
        </w:rPr>
        <mc:AlternateContent>
          <mc:Choice Requires="wps">
            <w:drawing>
              <wp:inline distT="0" distB="0" distL="0" distR="0" wp14:anchorId="021CDD8A" wp14:editId="286BA8F6">
                <wp:extent cx="302260" cy="302260"/>
                <wp:effectExtent l="0" t="0" r="0" b="0"/>
                <wp:docPr id="6" name="Rectangle 6"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D96A2" id="Rectangle 6"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fNyyw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HcF83LLAgAA0AUAAA4AAAAAAAAAAAAAAAAALgIAAGRycy9lMm9Eb2MueG1sUEsBAi0A&#10;FAAGAAgAAAAhAAKdVXjZAAAAAwEAAA8AAAAAAAAAAAAAAAAAJQUAAGRycy9kb3ducmV2LnhtbFBL&#10;BQYAAAAABAAEAPMAAAArBgAAAAA=&#10;" filled="f" stroked="f">
                <o:lock v:ext="edit" aspectratio="t"/>
                <w10:anchorlock/>
              </v:rect>
            </w:pict>
          </mc:Fallback>
        </mc:AlternateContent>
      </w:r>
    </w:p>
    <w:p w14:paraId="5C0C31C1" w14:textId="539D5E40" w:rsidR="00F843B3" w:rsidRDefault="00F843B3" w:rsidP="00F843B3">
      <w:pPr>
        <w:rPr>
          <w:rFonts w:ascii="Arial" w:hAnsi="Arial" w:cs="Arial"/>
          <w:b/>
          <w:bCs/>
        </w:rPr>
      </w:pPr>
      <w:r>
        <w:rPr>
          <w:rFonts w:ascii="Arial" w:hAnsi="Arial" w:cs="Arial"/>
          <w:b/>
          <w:bCs/>
        </w:rPr>
        <w:lastRenderedPageBreak/>
        <w:t xml:space="preserve">Culi-Robusta </w:t>
      </w:r>
    </w:p>
    <w:p w14:paraId="5ADD9F3D" w14:textId="77777777" w:rsidR="00F843B3" w:rsidRDefault="00F843B3" w:rsidP="00F843B3">
      <w:pPr>
        <w:rPr>
          <w:rFonts w:ascii="Arial" w:hAnsi="Arial" w:cs="Arial"/>
        </w:rPr>
      </w:pPr>
      <w:r>
        <w:rPr>
          <w:rFonts w:ascii="Arial" w:hAnsi="Arial" w:cs="Arial"/>
        </w:rPr>
        <w:t>Đắng hơn Robusta</w:t>
      </w:r>
    </w:p>
    <w:p w14:paraId="0332D71B" w14:textId="77777777" w:rsidR="00F843B3" w:rsidRDefault="00F843B3" w:rsidP="00F843B3">
      <w:pPr>
        <w:rPr>
          <w:rFonts w:ascii="Arial" w:hAnsi="Arial" w:cs="Arial"/>
        </w:rPr>
      </w:pPr>
      <w:r>
        <w:rPr>
          <w:rFonts w:ascii="Arial" w:hAnsi="Arial" w:cs="Arial"/>
        </w:rPr>
        <w:t>160.000 </w:t>
      </w:r>
      <w:r>
        <w:rPr>
          <w:rFonts w:ascii="Arial" w:hAnsi="Arial" w:cs="Arial"/>
          <w:u w:val="single"/>
          <w:vertAlign w:val="superscript"/>
        </w:rPr>
        <w:t>đ</w:t>
      </w:r>
      <w:r>
        <w:rPr>
          <w:rFonts w:ascii="Arial" w:hAnsi="Arial" w:cs="Arial"/>
          <w:vertAlign w:val="superscript"/>
        </w:rPr>
        <w:t>/kg</w:t>
      </w:r>
    </w:p>
    <w:p w14:paraId="5072E885" w14:textId="77777777" w:rsidR="00F843B3" w:rsidRDefault="00F843B3" w:rsidP="00F843B3">
      <w:pPr>
        <w:rPr>
          <w:rFonts w:ascii="Arial" w:hAnsi="Arial" w:cs="Arial"/>
        </w:rPr>
      </w:pPr>
      <w:r>
        <w:rPr>
          <w:rFonts w:ascii="Arial" w:hAnsi="Arial" w:cs="Arial"/>
          <w:noProof/>
        </w:rPr>
        <mc:AlternateContent>
          <mc:Choice Requires="wps">
            <w:drawing>
              <wp:inline distT="0" distB="0" distL="0" distR="0" wp14:anchorId="453DB731" wp14:editId="6BA9AAC4">
                <wp:extent cx="302260" cy="302260"/>
                <wp:effectExtent l="0" t="0" r="0" b="0"/>
                <wp:docPr id="7" name="Rectangle 7"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6DF22" id="Rectangle 7"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mjyw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&#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LkYKaPLAgAA0AUAAA4AAAAAAAAAAAAAAAAALgIAAGRycy9lMm9Eb2MueG1sUEsBAi0A&#10;FAAGAAgAAAAhAAKdVXjZAAAAAwEAAA8AAAAAAAAAAAAAAAAAJQUAAGRycy9kb3ducmV2LnhtbFBL&#10;BQYAAAAABAAEAPMAAAArBgAAAAA=&#10;" filled="f" stroked="f">
                <o:lock v:ext="edit" aspectratio="t"/>
                <w10:anchorlock/>
              </v:rect>
            </w:pict>
          </mc:Fallback>
        </mc:AlternateContent>
      </w:r>
    </w:p>
    <w:p w14:paraId="634F1B9F" w14:textId="5735ACF8" w:rsidR="00F843B3" w:rsidRDefault="00F843B3" w:rsidP="00F843B3">
      <w:pPr>
        <w:rPr>
          <w:rFonts w:ascii="Arial" w:hAnsi="Arial" w:cs="Arial"/>
          <w:b/>
          <w:bCs/>
        </w:rPr>
      </w:pPr>
      <w:r>
        <w:rPr>
          <w:rFonts w:ascii="Arial" w:hAnsi="Arial" w:cs="Arial"/>
          <w:b/>
          <w:bCs/>
        </w:rPr>
        <w:t xml:space="preserve">Arabica </w:t>
      </w:r>
    </w:p>
    <w:p w14:paraId="6CE3836B" w14:textId="77777777" w:rsidR="00F843B3" w:rsidRDefault="00F843B3" w:rsidP="00F843B3">
      <w:pPr>
        <w:rPr>
          <w:rFonts w:ascii="Arial" w:hAnsi="Arial" w:cs="Arial"/>
        </w:rPr>
      </w:pPr>
      <w:r>
        <w:rPr>
          <w:rFonts w:ascii="Arial" w:hAnsi="Arial" w:cs="Arial"/>
        </w:rPr>
        <w:t>Vị thanh, nhẹ (ít cafein) </w:t>
      </w:r>
    </w:p>
    <w:p w14:paraId="6F3585D9" w14:textId="77777777" w:rsidR="00F843B3" w:rsidRDefault="00F843B3" w:rsidP="00F843B3">
      <w:pPr>
        <w:rPr>
          <w:rFonts w:ascii="Arial" w:hAnsi="Arial" w:cs="Arial"/>
        </w:rPr>
      </w:pPr>
      <w:r>
        <w:rPr>
          <w:rFonts w:ascii="Arial" w:hAnsi="Arial" w:cs="Arial"/>
        </w:rPr>
        <w:t>300.000 </w:t>
      </w:r>
      <w:r>
        <w:rPr>
          <w:rFonts w:ascii="Arial" w:hAnsi="Arial" w:cs="Arial"/>
          <w:u w:val="single"/>
          <w:vertAlign w:val="superscript"/>
        </w:rPr>
        <w:t>đ</w:t>
      </w:r>
      <w:r>
        <w:rPr>
          <w:rFonts w:ascii="Arial" w:hAnsi="Arial" w:cs="Arial"/>
          <w:vertAlign w:val="superscript"/>
        </w:rPr>
        <w:t>/kg</w:t>
      </w:r>
    </w:p>
    <w:p w14:paraId="735CB7E9" w14:textId="77777777" w:rsidR="00F843B3" w:rsidRDefault="00F843B3" w:rsidP="00F843B3">
      <w:pPr>
        <w:pStyle w:val="Heading3"/>
        <w:spacing w:before="0"/>
        <w:rPr>
          <w:rFonts w:ascii="Times New Roman" w:eastAsiaTheme="minorHAnsi" w:hAnsi="Times New Roman" w:cs="Times New Roman"/>
        </w:rPr>
      </w:pPr>
      <w:r>
        <w:rPr>
          <w:rFonts w:eastAsiaTheme="minorHAnsi"/>
        </w:rPr>
        <w:t>Bán sỉ (giao cho quán)</w:t>
      </w:r>
    </w:p>
    <w:p w14:paraId="47085D01" w14:textId="77777777" w:rsidR="00F843B3" w:rsidRDefault="00F843B3" w:rsidP="00F843B3">
      <w:pPr>
        <w:pStyle w:val="NormalWeb"/>
        <w:spacing w:line="360" w:lineRule="atLeast"/>
        <w:rPr>
          <w:rFonts w:ascii="Arial" w:hAnsi="Arial" w:cs="Arial"/>
        </w:rPr>
      </w:pPr>
      <w:r>
        <w:rPr>
          <w:rFonts w:ascii="Arial" w:hAnsi="Arial" w:cs="Arial"/>
        </w:rPr>
        <w:t>Sản phẩm chúng tôi tự hào nhất chính là sự đồng hành. Chúng tôi giao cà phê đúng chất lượng, đủ số lượng, ngay khi bạn cần. Với những quán mới mở, NGUYÊN sẽ hỗ trợ thiết bị, phin, kinh nghiệm và sẽ sang giúp bạn một tay vào ngày khai trương.</w:t>
      </w:r>
    </w:p>
    <w:p w14:paraId="26E4D6D7" w14:textId="77777777" w:rsidR="00F843B3" w:rsidRDefault="00F843B3" w:rsidP="00F843B3">
      <w:pPr>
        <w:rPr>
          <w:rFonts w:ascii="Arial" w:hAnsi="Arial" w:cs="Arial"/>
        </w:rPr>
      </w:pPr>
      <w:r>
        <w:rPr>
          <w:rFonts w:ascii="Arial" w:hAnsi="Arial" w:cs="Arial"/>
          <w:noProof/>
        </w:rPr>
        <mc:AlternateContent>
          <mc:Choice Requires="wps">
            <w:drawing>
              <wp:inline distT="0" distB="0" distL="0" distR="0" wp14:anchorId="6709047B" wp14:editId="5FFDD672">
                <wp:extent cx="302260" cy="302260"/>
                <wp:effectExtent l="0" t="0" r="0" b="0"/>
                <wp:docPr id="8" name="Rectangle 8" descr="Cà phê Robu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7E055" id="Rectangle 8" o:spid="_x0000_s1026" alt="Cà phê Robust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JbLZw8oCAADQBQAADgAAAAAAAAAAAAAAAAAuAgAAZHJzL2Uyb0RvYy54bWxQSwECLQAU&#10;AAYACAAAACEAAp1VeNkAAAADAQAADwAAAAAAAAAAAAAAAAAkBQAAZHJzL2Rvd25yZXYueG1sUEsF&#10;BgAAAAAEAAQA8wAAACoGAAAAAA==&#10;" filled="f" stroked="f">
                <o:lock v:ext="edit" aspectratio="t"/>
                <w10:anchorlock/>
              </v:rect>
            </w:pict>
          </mc:Fallback>
        </mc:AlternateContent>
      </w:r>
    </w:p>
    <w:p w14:paraId="3412CA07" w14:textId="77777777" w:rsidR="00F843B3" w:rsidRDefault="00F843B3" w:rsidP="00F843B3">
      <w:pPr>
        <w:rPr>
          <w:rFonts w:ascii="Arial" w:hAnsi="Arial" w:cs="Arial"/>
          <w:b/>
          <w:bCs/>
        </w:rPr>
      </w:pPr>
      <w:r>
        <w:rPr>
          <w:rFonts w:ascii="Arial" w:hAnsi="Arial" w:cs="Arial"/>
          <w:b/>
          <w:bCs/>
        </w:rPr>
        <w:t>Robusta // bịch 5kg</w:t>
      </w:r>
    </w:p>
    <w:p w14:paraId="73F2CE84" w14:textId="77777777" w:rsidR="00F843B3" w:rsidRDefault="00F843B3" w:rsidP="00F843B3">
      <w:pPr>
        <w:rPr>
          <w:rFonts w:ascii="Arial" w:hAnsi="Arial" w:cs="Arial"/>
        </w:rPr>
      </w:pPr>
      <w:r>
        <w:rPr>
          <w:rFonts w:ascii="Arial" w:hAnsi="Arial" w:cs="Arial"/>
        </w:rPr>
        <w:t>600.000 </w:t>
      </w:r>
      <w:r>
        <w:rPr>
          <w:rFonts w:ascii="Arial" w:hAnsi="Arial" w:cs="Arial"/>
          <w:u w:val="single"/>
          <w:vertAlign w:val="superscript"/>
        </w:rPr>
        <w:t>đ</w:t>
      </w:r>
      <w:r>
        <w:rPr>
          <w:rFonts w:ascii="Arial" w:hAnsi="Arial" w:cs="Arial"/>
          <w:vertAlign w:val="superscript"/>
        </w:rPr>
        <w:t>/bịch</w:t>
      </w:r>
    </w:p>
    <w:p w14:paraId="44E99B4F" w14:textId="77777777" w:rsidR="00F843B3" w:rsidRDefault="00F843B3" w:rsidP="00F843B3">
      <w:pPr>
        <w:pStyle w:val="Heading2"/>
        <w:shd w:val="clear" w:color="auto" w:fill="E5BC2A"/>
        <w:spacing w:before="0" w:beforeAutospacing="0" w:after="0" w:afterAutospacing="0"/>
        <w:rPr>
          <w:rFonts w:eastAsiaTheme="minorHAnsi"/>
        </w:rPr>
      </w:pPr>
      <w:r>
        <w:rPr>
          <w:rFonts w:eastAsiaTheme="minorHAnsi"/>
        </w:rPr>
        <w:t>Nguyên Café</w:t>
      </w:r>
    </w:p>
    <w:p w14:paraId="50F7FB31" w14:textId="731AF507" w:rsidR="00F843B3" w:rsidRDefault="00F843B3" w:rsidP="00F843B3">
      <w:pPr>
        <w:pStyle w:val="NormalWeb"/>
        <w:shd w:val="clear" w:color="auto" w:fill="E5BC2A"/>
        <w:spacing w:line="360" w:lineRule="atLeast"/>
        <w:rPr>
          <w:rFonts w:ascii="Arial" w:hAnsi="Arial" w:cs="Arial"/>
        </w:rPr>
      </w:pPr>
      <w:r>
        <w:rPr>
          <w:rFonts w:ascii="Arial" w:hAnsi="Arial" w:cs="Arial"/>
        </w:rPr>
        <w:t xml:space="preserve">Ghé Nguyên làm ly cà phê tán </w:t>
      </w:r>
      <w:r w:rsidR="00E905C9">
        <w:rPr>
          <w:rFonts w:ascii="Arial" w:hAnsi="Arial" w:cs="Arial"/>
        </w:rPr>
        <w:t>gẫu</w:t>
      </w:r>
      <w:r>
        <w:rPr>
          <w:rFonts w:ascii="Arial" w:hAnsi="Arial" w:cs="Arial"/>
        </w:rPr>
        <w:t xml:space="preserve"> nhé</w:t>
      </w:r>
    </w:p>
    <w:p w14:paraId="60C9FC44" w14:textId="300AA64E" w:rsidR="00C4660D" w:rsidRPr="0092170F" w:rsidRDefault="00E349AE">
      <w:pPr>
        <w:rPr>
          <w:rFonts w:ascii="Arial" w:hAnsi="Arial" w:cs="Arial"/>
          <w:color w:val="FFFFFF" w:themeColor="background1"/>
          <w:sz w:val="24"/>
        </w:rPr>
      </w:pPr>
      <w:r>
        <w:rPr>
          <w:rFonts w:ascii="Arial" w:hAnsi="Arial" w:cs="Arial"/>
          <w:b/>
          <w:color w:val="000000" w:themeColor="text1"/>
          <w:sz w:val="40"/>
        </w:rPr>
        <w:t>Phụ lục</w:t>
      </w:r>
    </w:p>
    <w:p w14:paraId="036573D4" w14:textId="7C7AAE40" w:rsidR="00E349AE" w:rsidRDefault="00E349AE" w:rsidP="0092170F">
      <w:pPr>
        <w:pStyle w:val="ListParagraph"/>
        <w:numPr>
          <w:ilvl w:val="0"/>
          <w:numId w:val="5"/>
        </w:numPr>
        <w:rPr>
          <w:rFonts w:ascii="Arial" w:hAnsi="Arial" w:cs="Arial"/>
          <w:color w:val="000000" w:themeColor="text1"/>
          <w:sz w:val="24"/>
        </w:rPr>
      </w:pPr>
      <w:r w:rsidRPr="0092170F">
        <w:rPr>
          <w:rFonts w:ascii="Arial" w:hAnsi="Arial" w:cs="Arial"/>
          <w:color w:val="000000" w:themeColor="text1"/>
          <w:sz w:val="24"/>
        </w:rPr>
        <w:t>Về chất lượng cà phê anh viết vậy là ok rồi, mình viết bình dân, mà cũng đúng, em cũng đang định vị mình là hàng bình dân. Chất lượng em chỉ cần ổn định, có mấy lần lấy cf về non quá, thành ra k ngon em nhức đầu lắm. em sẽ giải quyết vấn đề này!</w:t>
      </w:r>
      <w:r w:rsidR="0048632C">
        <w:rPr>
          <w:rFonts w:ascii="Arial" w:hAnsi="Arial" w:cs="Arial"/>
          <w:color w:val="000000" w:themeColor="text1"/>
          <w:sz w:val="24"/>
        </w:rPr>
        <w:t>. Nhìn chung em chấp nhập độ “lệch” chất lượ</w:t>
      </w:r>
      <w:r w:rsidR="00C07E25">
        <w:rPr>
          <w:rFonts w:ascii="Arial" w:hAnsi="Arial" w:cs="Arial"/>
          <w:color w:val="000000" w:themeColor="text1"/>
          <w:sz w:val="24"/>
        </w:rPr>
        <w:t>ng 1</w:t>
      </w:r>
      <w:r w:rsidR="0048632C">
        <w:rPr>
          <w:rFonts w:ascii="Arial" w:hAnsi="Arial" w:cs="Arial"/>
          <w:color w:val="000000" w:themeColor="text1"/>
          <w:sz w:val="24"/>
        </w:rPr>
        <w:t>0% của người cung cấp cà phê tươi, với mình bán hàng bình dân, nên độ lệ</w:t>
      </w:r>
      <w:r w:rsidR="00C07E25">
        <w:rPr>
          <w:rFonts w:ascii="Arial" w:hAnsi="Arial" w:cs="Arial"/>
          <w:color w:val="000000" w:themeColor="text1"/>
          <w:sz w:val="24"/>
        </w:rPr>
        <w:t>ch 1</w:t>
      </w:r>
      <w:r w:rsidR="0048632C">
        <w:rPr>
          <w:rFonts w:ascii="Arial" w:hAnsi="Arial" w:cs="Arial"/>
          <w:color w:val="000000" w:themeColor="text1"/>
          <w:sz w:val="24"/>
        </w:rPr>
        <w:t>0% chấp nhận được.</w:t>
      </w:r>
      <w:r w:rsidR="00746EAB">
        <w:rPr>
          <w:rFonts w:ascii="Arial" w:hAnsi="Arial" w:cs="Arial"/>
          <w:color w:val="000000" w:themeColor="text1"/>
          <w:sz w:val="24"/>
        </w:rPr>
        <w:t xml:space="preserve"> khi em chuẩn được chất lượng đầu vào, em sẽ đánh cao hơn.</w:t>
      </w:r>
      <w:r w:rsidR="00C07E25">
        <w:rPr>
          <w:rFonts w:ascii="Arial" w:hAnsi="Arial" w:cs="Arial"/>
          <w:color w:val="000000" w:themeColor="text1"/>
          <w:sz w:val="24"/>
        </w:rPr>
        <w:t xml:space="preserve"> Đến thời điểm này em đã đổi 4 người từ 4 nguồn hàng khác nhau (độ chuẩn+giá đều tốt dần). Nó sẽ đi đến độ chuẩn của nó thôi, có thể nó chuẩn ở nguồn hàng thứ 5 hoặc thứ 6. </w:t>
      </w:r>
    </w:p>
    <w:p w14:paraId="3D3FBF66" w14:textId="77777777" w:rsidR="00AE1EB8" w:rsidRDefault="00AE1EB8" w:rsidP="00AE1EB8">
      <w:pPr>
        <w:pStyle w:val="ListParagraph"/>
        <w:rPr>
          <w:rFonts w:ascii="Arial" w:hAnsi="Arial" w:cs="Arial"/>
          <w:color w:val="000000" w:themeColor="text1"/>
          <w:sz w:val="24"/>
        </w:rPr>
      </w:pPr>
    </w:p>
    <w:p w14:paraId="1AF4B722" w14:textId="6D0031AC" w:rsidR="00E80304" w:rsidRDefault="00E80304" w:rsidP="00E80304">
      <w:pPr>
        <w:pStyle w:val="ListParagraph"/>
        <w:numPr>
          <w:ilvl w:val="0"/>
          <w:numId w:val="5"/>
        </w:numPr>
        <w:ind w:firstLine="556"/>
        <w:rPr>
          <w:rFonts w:ascii="Arial" w:hAnsi="Arial" w:cs="Arial"/>
          <w:color w:val="000000" w:themeColor="text1"/>
          <w:sz w:val="24"/>
        </w:rPr>
      </w:pPr>
      <w:r>
        <w:rPr>
          <w:rFonts w:ascii="Arial" w:hAnsi="Arial" w:cs="Arial"/>
          <w:color w:val="000000" w:themeColor="text1"/>
          <w:sz w:val="24"/>
        </w:rPr>
        <w:t>T</w:t>
      </w:r>
      <w:r w:rsidR="0092170F">
        <w:rPr>
          <w:rFonts w:ascii="Arial" w:hAnsi="Arial" w:cs="Arial"/>
          <w:color w:val="000000" w:themeColor="text1"/>
          <w:sz w:val="24"/>
        </w:rPr>
        <w:t>hị trường mình đang “năng động”</w:t>
      </w:r>
      <w:r>
        <w:rPr>
          <w:rFonts w:ascii="Arial" w:hAnsi="Arial" w:cs="Arial"/>
          <w:color w:val="000000" w:themeColor="text1"/>
          <w:sz w:val="24"/>
        </w:rPr>
        <w:t xml:space="preserve"> </w:t>
      </w:r>
      <w:r w:rsidR="0092170F">
        <w:rPr>
          <w:rFonts w:ascii="Arial" w:hAnsi="Arial" w:cs="Arial"/>
          <w:color w:val="000000" w:themeColor="text1"/>
          <w:sz w:val="24"/>
        </w:rPr>
        <w:t>trong bán hàng online</w:t>
      </w:r>
      <w:r>
        <w:rPr>
          <w:rFonts w:ascii="Arial" w:hAnsi="Arial" w:cs="Arial"/>
          <w:color w:val="000000" w:themeColor="text1"/>
          <w:sz w:val="24"/>
        </w:rPr>
        <w:t xml:space="preserve">. </w:t>
      </w:r>
      <w:r w:rsidR="00662C02">
        <w:rPr>
          <w:rFonts w:ascii="Arial" w:hAnsi="Arial" w:cs="Arial"/>
          <w:color w:val="000000" w:themeColor="text1"/>
          <w:sz w:val="24"/>
        </w:rPr>
        <w:t>Có điều, e</w:t>
      </w:r>
      <w:r w:rsidR="0092170F">
        <w:rPr>
          <w:rFonts w:ascii="Arial" w:hAnsi="Arial" w:cs="Arial"/>
          <w:color w:val="000000" w:themeColor="text1"/>
          <w:sz w:val="24"/>
        </w:rPr>
        <w:t xml:space="preserve">m </w:t>
      </w:r>
      <w:r>
        <w:rPr>
          <w:rFonts w:ascii="Arial" w:hAnsi="Arial" w:cs="Arial"/>
          <w:color w:val="000000" w:themeColor="text1"/>
          <w:sz w:val="24"/>
        </w:rPr>
        <w:t>tự suy nghiệm</w:t>
      </w:r>
      <w:r w:rsidR="0092170F">
        <w:rPr>
          <w:rFonts w:ascii="Arial" w:hAnsi="Arial" w:cs="Arial"/>
          <w:color w:val="000000" w:themeColor="text1"/>
          <w:sz w:val="24"/>
        </w:rPr>
        <w:t xml:space="preserve"> từ bản thân em nhen</w:t>
      </w:r>
      <w:r>
        <w:rPr>
          <w:rFonts w:ascii="Arial" w:hAnsi="Arial" w:cs="Arial"/>
          <w:color w:val="000000" w:themeColor="text1"/>
          <w:sz w:val="24"/>
        </w:rPr>
        <w:t>,</w:t>
      </w:r>
      <w:r w:rsidR="0092170F">
        <w:rPr>
          <w:rFonts w:ascii="Arial" w:hAnsi="Arial" w:cs="Arial"/>
          <w:color w:val="000000" w:themeColor="text1"/>
          <w:sz w:val="24"/>
        </w:rPr>
        <w:t xml:space="preserve"> k</w:t>
      </w:r>
      <w:r>
        <w:rPr>
          <w:rFonts w:ascii="Arial" w:hAnsi="Arial" w:cs="Arial"/>
          <w:color w:val="000000" w:themeColor="text1"/>
          <w:sz w:val="24"/>
        </w:rPr>
        <w:t>hông</w:t>
      </w:r>
      <w:r w:rsidR="0092170F">
        <w:rPr>
          <w:rFonts w:ascii="Arial" w:hAnsi="Arial" w:cs="Arial"/>
          <w:color w:val="000000" w:themeColor="text1"/>
          <w:sz w:val="24"/>
        </w:rPr>
        <w:t xml:space="preserve"> biết “đa số” như thế nào, anh cảm nhận phụ để định hướng chính xác cách đặt kỳ vọng. </w:t>
      </w:r>
    </w:p>
    <w:p w14:paraId="730F842B" w14:textId="77777777" w:rsidR="00E80304" w:rsidRPr="00E80304" w:rsidRDefault="00E80304" w:rsidP="00E80304">
      <w:pPr>
        <w:pStyle w:val="ListParagraph"/>
        <w:rPr>
          <w:rFonts w:ascii="Arial" w:hAnsi="Arial" w:cs="Arial"/>
          <w:color w:val="000000" w:themeColor="text1"/>
          <w:sz w:val="24"/>
        </w:rPr>
      </w:pPr>
    </w:p>
    <w:p w14:paraId="4525AEBD" w14:textId="38C62EB5" w:rsidR="0092170F" w:rsidRDefault="0092170F" w:rsidP="00E80304">
      <w:pPr>
        <w:pStyle w:val="ListParagraph"/>
        <w:numPr>
          <w:ilvl w:val="0"/>
          <w:numId w:val="5"/>
        </w:numPr>
        <w:ind w:firstLine="556"/>
        <w:rPr>
          <w:rFonts w:ascii="Arial" w:hAnsi="Arial" w:cs="Arial"/>
          <w:color w:val="000000" w:themeColor="text1"/>
          <w:sz w:val="24"/>
        </w:rPr>
      </w:pPr>
      <w:r>
        <w:rPr>
          <w:rFonts w:ascii="Arial" w:hAnsi="Arial" w:cs="Arial"/>
          <w:color w:val="000000" w:themeColor="text1"/>
          <w:sz w:val="24"/>
        </w:rPr>
        <w:lastRenderedPageBreak/>
        <w:t>Nếu em mua hàng online  em thích xu hướng “tự kỷ”</w:t>
      </w:r>
      <w:r w:rsidR="004278BF">
        <w:rPr>
          <w:rFonts w:ascii="Arial" w:hAnsi="Arial" w:cs="Arial"/>
          <w:color w:val="000000" w:themeColor="text1"/>
          <w:sz w:val="24"/>
        </w:rPr>
        <w:t xml:space="preserve"> hơn, có nghĩa là:</w:t>
      </w:r>
      <w:r>
        <w:rPr>
          <w:rFonts w:ascii="Arial" w:hAnsi="Arial" w:cs="Arial"/>
          <w:color w:val="000000" w:themeColor="text1"/>
          <w:sz w:val="24"/>
        </w:rPr>
        <w:t xml:space="preserve"> KHÔNG THÍCH ĐIỆN THOẠI TRỰC TIẾP nói chuyện với người bán hàng. mà em sẽ, tương tác qua “tin nhắn”</w:t>
      </w:r>
      <w:r w:rsidR="004278BF">
        <w:rPr>
          <w:rFonts w:ascii="Arial" w:hAnsi="Arial" w:cs="Arial"/>
          <w:color w:val="000000" w:themeColor="text1"/>
          <w:sz w:val="24"/>
        </w:rPr>
        <w:t xml:space="preserve"> hoặc xem các chú thích RÕ RÀNG là đủ</w:t>
      </w:r>
      <w:r w:rsidR="004070EE">
        <w:rPr>
          <w:rFonts w:ascii="Arial" w:hAnsi="Arial" w:cs="Arial"/>
          <w:color w:val="000000" w:themeColor="text1"/>
          <w:sz w:val="24"/>
        </w:rPr>
        <w:t>.</w:t>
      </w:r>
      <w:r>
        <w:rPr>
          <w:rFonts w:ascii="Arial" w:hAnsi="Arial" w:cs="Arial"/>
          <w:color w:val="000000" w:themeColor="text1"/>
          <w:sz w:val="24"/>
        </w:rPr>
        <w:t xml:space="preserve"> </w:t>
      </w:r>
    </w:p>
    <w:p w14:paraId="03EAB734" w14:textId="5955225D" w:rsidR="0092170F" w:rsidRPr="00915A1D" w:rsidRDefault="0092170F" w:rsidP="0092170F">
      <w:pPr>
        <w:pStyle w:val="ListParagraph"/>
        <w:numPr>
          <w:ilvl w:val="0"/>
          <w:numId w:val="5"/>
        </w:numPr>
        <w:rPr>
          <w:rFonts w:ascii="Arial" w:hAnsi="Arial" w:cs="Arial"/>
          <w:b/>
          <w:color w:val="000000" w:themeColor="text1"/>
          <w:sz w:val="24"/>
        </w:rPr>
      </w:pPr>
      <w:r w:rsidRPr="00915A1D">
        <w:rPr>
          <w:rFonts w:ascii="Arial" w:hAnsi="Arial" w:cs="Arial"/>
          <w:b/>
          <w:color w:val="000000" w:themeColor="text1"/>
          <w:sz w:val="24"/>
        </w:rPr>
        <w:t>Trường hợp 1: Cái mình đã rành rồi</w:t>
      </w:r>
    </w:p>
    <w:p w14:paraId="437D2CA7" w14:textId="25FAA28F" w:rsidR="0092170F" w:rsidRDefault="0092170F" w:rsidP="0092170F">
      <w:pPr>
        <w:pStyle w:val="ListParagraph"/>
        <w:rPr>
          <w:rFonts w:ascii="Arial" w:hAnsi="Arial" w:cs="Arial"/>
          <w:color w:val="000000" w:themeColor="text1"/>
          <w:sz w:val="24"/>
        </w:rPr>
      </w:pPr>
      <w:r>
        <w:rPr>
          <w:rFonts w:ascii="Arial" w:hAnsi="Arial" w:cs="Arial"/>
          <w:color w:val="000000" w:themeColor="text1"/>
          <w:sz w:val="24"/>
        </w:rPr>
        <w:t xml:space="preserve">nếu như tiki thì </w:t>
      </w:r>
    </w:p>
    <w:p w14:paraId="35D5A12B" w14:textId="7F0EC2BD" w:rsidR="0092170F" w:rsidRDefault="0092170F" w:rsidP="0092170F">
      <w:pPr>
        <w:pStyle w:val="ListParagraph"/>
        <w:numPr>
          <w:ilvl w:val="0"/>
          <w:numId w:val="6"/>
        </w:numPr>
        <w:rPr>
          <w:rFonts w:ascii="Arial" w:hAnsi="Arial" w:cs="Arial"/>
          <w:color w:val="000000" w:themeColor="text1"/>
          <w:sz w:val="24"/>
        </w:rPr>
      </w:pPr>
      <w:r>
        <w:rPr>
          <w:rFonts w:ascii="Arial" w:hAnsi="Arial" w:cs="Arial"/>
          <w:color w:val="000000" w:themeColor="text1"/>
          <w:sz w:val="24"/>
        </w:rPr>
        <w:t>Chọn sách</w:t>
      </w:r>
    </w:p>
    <w:p w14:paraId="5AB72BF0" w14:textId="30EF0926" w:rsidR="0092170F" w:rsidRDefault="0092170F" w:rsidP="0092170F">
      <w:pPr>
        <w:pStyle w:val="ListParagraph"/>
        <w:numPr>
          <w:ilvl w:val="0"/>
          <w:numId w:val="6"/>
        </w:numPr>
        <w:rPr>
          <w:rFonts w:ascii="Arial" w:hAnsi="Arial" w:cs="Arial"/>
          <w:color w:val="000000" w:themeColor="text1"/>
          <w:sz w:val="24"/>
        </w:rPr>
      </w:pPr>
      <w:r>
        <w:rPr>
          <w:rFonts w:ascii="Arial" w:hAnsi="Arial" w:cs="Arial"/>
          <w:color w:val="000000" w:themeColor="text1"/>
          <w:sz w:val="24"/>
        </w:rPr>
        <w:t>Xem ghi chú nội dung</w:t>
      </w:r>
    </w:p>
    <w:p w14:paraId="0FF479BD" w14:textId="09AAE64B" w:rsidR="0092170F" w:rsidRDefault="004070EE" w:rsidP="0092170F">
      <w:pPr>
        <w:pStyle w:val="ListParagraph"/>
        <w:numPr>
          <w:ilvl w:val="0"/>
          <w:numId w:val="6"/>
        </w:numPr>
        <w:rPr>
          <w:rFonts w:ascii="Arial" w:hAnsi="Arial" w:cs="Arial"/>
          <w:color w:val="000000" w:themeColor="text1"/>
          <w:sz w:val="24"/>
        </w:rPr>
      </w:pPr>
      <w:r>
        <w:rPr>
          <w:rFonts w:ascii="Arial" w:hAnsi="Arial" w:cs="Arial"/>
          <w:color w:val="000000" w:themeColor="text1"/>
          <w:sz w:val="24"/>
        </w:rPr>
        <w:t>Xe</w:t>
      </w:r>
      <w:r w:rsidR="0092170F">
        <w:rPr>
          <w:rFonts w:ascii="Arial" w:hAnsi="Arial" w:cs="Arial"/>
          <w:color w:val="000000" w:themeColor="text1"/>
          <w:sz w:val="24"/>
        </w:rPr>
        <w:t>m bình luận</w:t>
      </w:r>
    </w:p>
    <w:p w14:paraId="4FD7BD46" w14:textId="0B548958" w:rsidR="0092170F" w:rsidRDefault="0092170F" w:rsidP="0092170F">
      <w:pPr>
        <w:pStyle w:val="ListParagraph"/>
        <w:numPr>
          <w:ilvl w:val="0"/>
          <w:numId w:val="6"/>
        </w:numPr>
        <w:rPr>
          <w:rFonts w:ascii="Arial" w:hAnsi="Arial" w:cs="Arial"/>
          <w:color w:val="000000" w:themeColor="text1"/>
          <w:sz w:val="24"/>
        </w:rPr>
      </w:pPr>
      <w:r>
        <w:rPr>
          <w:rFonts w:ascii="Arial" w:hAnsi="Arial" w:cs="Arial"/>
          <w:color w:val="000000" w:themeColor="text1"/>
          <w:sz w:val="24"/>
        </w:rPr>
        <w:t>Rồi bụp bụp bụp -&gt;xong đơn hàng, chẳng cần trò chuyện lời nào</w:t>
      </w:r>
    </w:p>
    <w:p w14:paraId="193B19AC" w14:textId="4A87B8B6" w:rsidR="0092170F" w:rsidRPr="00915A1D" w:rsidRDefault="0092170F" w:rsidP="0092170F">
      <w:pPr>
        <w:pStyle w:val="ListParagraph"/>
        <w:numPr>
          <w:ilvl w:val="0"/>
          <w:numId w:val="5"/>
        </w:numPr>
        <w:rPr>
          <w:rFonts w:ascii="Arial" w:hAnsi="Arial" w:cs="Arial"/>
          <w:b/>
          <w:color w:val="000000" w:themeColor="text1"/>
          <w:sz w:val="24"/>
        </w:rPr>
      </w:pPr>
      <w:r w:rsidRPr="00915A1D">
        <w:rPr>
          <w:rFonts w:ascii="Arial" w:hAnsi="Arial" w:cs="Arial"/>
          <w:b/>
          <w:color w:val="000000" w:themeColor="text1"/>
          <w:sz w:val="24"/>
        </w:rPr>
        <w:t>Trường hợp 1:</w:t>
      </w:r>
      <w:r w:rsidRPr="00915A1D">
        <w:rPr>
          <w:rFonts w:ascii="Arial" w:hAnsi="Arial" w:cs="Arial"/>
          <w:b/>
          <w:color w:val="000000" w:themeColor="text1"/>
          <w:sz w:val="24"/>
        </w:rPr>
        <w:t xml:space="preserve"> Cái mình biết sơ sơ</w:t>
      </w:r>
    </w:p>
    <w:p w14:paraId="32142978" w14:textId="619981F6" w:rsidR="0092170F" w:rsidRDefault="0092170F" w:rsidP="0092170F">
      <w:pPr>
        <w:pStyle w:val="ListParagraph"/>
        <w:numPr>
          <w:ilvl w:val="0"/>
          <w:numId w:val="7"/>
        </w:numPr>
        <w:rPr>
          <w:rFonts w:ascii="Arial" w:hAnsi="Arial" w:cs="Arial"/>
          <w:color w:val="000000" w:themeColor="text1"/>
          <w:sz w:val="24"/>
        </w:rPr>
      </w:pPr>
      <w:r>
        <w:rPr>
          <w:rFonts w:ascii="Arial" w:hAnsi="Arial" w:cs="Arial"/>
          <w:color w:val="000000" w:themeColor="text1"/>
          <w:sz w:val="24"/>
        </w:rPr>
        <w:t>Chọn sản phẩm</w:t>
      </w:r>
    </w:p>
    <w:p w14:paraId="00E80F24" w14:textId="591BA8D0" w:rsidR="0092170F" w:rsidRDefault="0092170F" w:rsidP="0092170F">
      <w:pPr>
        <w:pStyle w:val="ListParagraph"/>
        <w:numPr>
          <w:ilvl w:val="0"/>
          <w:numId w:val="7"/>
        </w:numPr>
        <w:rPr>
          <w:rFonts w:ascii="Arial" w:hAnsi="Arial" w:cs="Arial"/>
          <w:color w:val="000000" w:themeColor="text1"/>
          <w:sz w:val="24"/>
        </w:rPr>
      </w:pPr>
      <w:r>
        <w:rPr>
          <w:rFonts w:ascii="Arial" w:hAnsi="Arial" w:cs="Arial"/>
          <w:color w:val="000000" w:themeColor="text1"/>
          <w:sz w:val="24"/>
        </w:rPr>
        <w:t>Xem ghi chú</w:t>
      </w:r>
    </w:p>
    <w:p w14:paraId="15280ED4" w14:textId="363EF9AB" w:rsidR="0092170F" w:rsidRDefault="0092170F" w:rsidP="0092170F">
      <w:pPr>
        <w:pStyle w:val="ListParagraph"/>
        <w:numPr>
          <w:ilvl w:val="0"/>
          <w:numId w:val="7"/>
        </w:numPr>
        <w:rPr>
          <w:rFonts w:ascii="Arial" w:hAnsi="Arial" w:cs="Arial"/>
          <w:color w:val="000000" w:themeColor="text1"/>
          <w:sz w:val="24"/>
        </w:rPr>
      </w:pPr>
      <w:r>
        <w:rPr>
          <w:rFonts w:ascii="Arial" w:hAnsi="Arial" w:cs="Arial"/>
          <w:color w:val="000000" w:themeColor="text1"/>
          <w:sz w:val="24"/>
        </w:rPr>
        <w:t>Xem bình luận</w:t>
      </w:r>
    </w:p>
    <w:p w14:paraId="3CCD97A2" w14:textId="2A7EF8FC" w:rsidR="0092170F" w:rsidRDefault="0092170F" w:rsidP="0092170F">
      <w:pPr>
        <w:pStyle w:val="ListParagraph"/>
        <w:numPr>
          <w:ilvl w:val="0"/>
          <w:numId w:val="7"/>
        </w:numPr>
        <w:rPr>
          <w:rFonts w:ascii="Arial" w:hAnsi="Arial" w:cs="Arial"/>
          <w:color w:val="000000" w:themeColor="text1"/>
          <w:sz w:val="24"/>
        </w:rPr>
      </w:pPr>
      <w:r>
        <w:rPr>
          <w:rFonts w:ascii="Arial" w:hAnsi="Arial" w:cs="Arial"/>
          <w:color w:val="000000" w:themeColor="text1"/>
          <w:sz w:val="24"/>
        </w:rPr>
        <w:t>(Bước này khác</w:t>
      </w:r>
      <w:r w:rsidR="004070EE">
        <w:rPr>
          <w:rFonts w:ascii="Arial" w:hAnsi="Arial" w:cs="Arial"/>
          <w:color w:val="000000" w:themeColor="text1"/>
          <w:sz w:val="24"/>
        </w:rPr>
        <w:t xml:space="preserve"> trường hợp 1 chút</w:t>
      </w:r>
      <w:r>
        <w:rPr>
          <w:rFonts w:ascii="Arial" w:hAnsi="Arial" w:cs="Arial"/>
          <w:color w:val="000000" w:themeColor="text1"/>
          <w:sz w:val="24"/>
        </w:rPr>
        <w:t xml:space="preserve">) Nếu chưa rõ em sẽ NHẮN TIN qua hộp thoại hỏi </w:t>
      </w:r>
      <w:r w:rsidR="004070EE">
        <w:rPr>
          <w:rFonts w:ascii="Arial" w:hAnsi="Arial" w:cs="Arial"/>
          <w:color w:val="000000" w:themeColor="text1"/>
          <w:sz w:val="24"/>
        </w:rPr>
        <w:t xml:space="preserve">1 số cái </w:t>
      </w:r>
      <w:r>
        <w:rPr>
          <w:rFonts w:ascii="Arial" w:hAnsi="Arial" w:cs="Arial"/>
          <w:color w:val="000000" w:themeColor="text1"/>
          <w:sz w:val="24"/>
        </w:rPr>
        <w:t>đơn giản</w:t>
      </w:r>
      <w:r w:rsidR="0005783D">
        <w:rPr>
          <w:rFonts w:ascii="Arial" w:hAnsi="Arial" w:cs="Arial"/>
          <w:color w:val="000000" w:themeColor="text1"/>
          <w:sz w:val="24"/>
        </w:rPr>
        <w:t xml:space="preserve"> –</w:t>
      </w:r>
      <w:r w:rsidR="004070EE">
        <w:rPr>
          <w:rFonts w:ascii="Arial" w:hAnsi="Arial" w:cs="Arial"/>
          <w:color w:val="000000" w:themeColor="text1"/>
          <w:sz w:val="24"/>
        </w:rPr>
        <w:t xml:space="preserve"> </w:t>
      </w:r>
      <w:r w:rsidR="0005783D">
        <w:rPr>
          <w:rFonts w:ascii="Arial" w:hAnsi="Arial" w:cs="Arial"/>
          <w:color w:val="000000" w:themeColor="text1"/>
          <w:sz w:val="24"/>
        </w:rPr>
        <w:t>nếu tin nhắn trả l</w:t>
      </w:r>
      <w:r w:rsidR="004070EE">
        <w:rPr>
          <w:rFonts w:ascii="Arial" w:hAnsi="Arial" w:cs="Arial"/>
          <w:color w:val="000000" w:themeColor="text1"/>
          <w:sz w:val="24"/>
        </w:rPr>
        <w:t xml:space="preserve">ời </w:t>
      </w:r>
      <w:r w:rsidR="0005783D">
        <w:rPr>
          <w:rFonts w:ascii="Arial" w:hAnsi="Arial" w:cs="Arial"/>
          <w:color w:val="000000" w:themeColor="text1"/>
          <w:sz w:val="24"/>
        </w:rPr>
        <w:t>ok là BỤP BỤP BỤP</w:t>
      </w:r>
    </w:p>
    <w:p w14:paraId="1E40966C" w14:textId="6422A101" w:rsidR="0005783D" w:rsidRDefault="0005783D" w:rsidP="0005783D">
      <w:pPr>
        <w:pStyle w:val="ListParagraph"/>
        <w:ind w:left="1080"/>
        <w:rPr>
          <w:rFonts w:ascii="Arial" w:hAnsi="Arial" w:cs="Arial"/>
          <w:color w:val="000000" w:themeColor="text1"/>
          <w:sz w:val="24"/>
        </w:rPr>
      </w:pPr>
      <w:r>
        <w:rPr>
          <w:rFonts w:ascii="Arial" w:hAnsi="Arial" w:cs="Arial"/>
          <w:color w:val="000000" w:themeColor="text1"/>
          <w:sz w:val="24"/>
        </w:rPr>
        <w:t>Nói chung em sẽ khôn</w:t>
      </w:r>
      <w:r w:rsidR="004070EE">
        <w:rPr>
          <w:rFonts w:ascii="Arial" w:hAnsi="Arial" w:cs="Arial"/>
          <w:color w:val="000000" w:themeColor="text1"/>
          <w:sz w:val="24"/>
        </w:rPr>
        <w:t>g</w:t>
      </w:r>
      <w:r>
        <w:rPr>
          <w:rFonts w:ascii="Arial" w:hAnsi="Arial" w:cs="Arial"/>
          <w:color w:val="000000" w:themeColor="text1"/>
          <w:sz w:val="24"/>
        </w:rPr>
        <w:t xml:space="preserve"> ưu tiên ĐIỆN THOẠI trực tiếp mặc dù người ta luôn tiếp chuyện mình.</w:t>
      </w:r>
    </w:p>
    <w:p w14:paraId="2ED7728B" w14:textId="77777777" w:rsidR="0005783D" w:rsidRDefault="0005783D" w:rsidP="0005783D">
      <w:pPr>
        <w:pStyle w:val="ListParagraph"/>
        <w:ind w:left="1080"/>
        <w:rPr>
          <w:rFonts w:ascii="Arial" w:hAnsi="Arial" w:cs="Arial"/>
          <w:color w:val="000000" w:themeColor="text1"/>
          <w:sz w:val="24"/>
        </w:rPr>
      </w:pPr>
    </w:p>
    <w:p w14:paraId="5A964BC0" w14:textId="4141029F" w:rsidR="0005783D" w:rsidRPr="004070EE" w:rsidRDefault="0005783D" w:rsidP="0005783D">
      <w:pPr>
        <w:pStyle w:val="ListParagraph"/>
        <w:numPr>
          <w:ilvl w:val="0"/>
          <w:numId w:val="5"/>
        </w:numPr>
        <w:rPr>
          <w:rFonts w:ascii="Arial" w:hAnsi="Arial" w:cs="Arial"/>
          <w:b/>
          <w:color w:val="000000" w:themeColor="text1"/>
          <w:sz w:val="24"/>
        </w:rPr>
      </w:pPr>
      <w:r w:rsidRPr="004070EE">
        <w:rPr>
          <w:rFonts w:ascii="Arial" w:hAnsi="Arial" w:cs="Arial"/>
          <w:b/>
          <w:color w:val="000000" w:themeColor="text1"/>
          <w:sz w:val="24"/>
        </w:rPr>
        <w:t xml:space="preserve">Trường hợp </w:t>
      </w:r>
      <w:r w:rsidR="004070EE" w:rsidRPr="004070EE">
        <w:rPr>
          <w:rFonts w:ascii="Arial" w:hAnsi="Arial" w:cs="Arial"/>
          <w:b/>
          <w:color w:val="000000" w:themeColor="text1"/>
          <w:sz w:val="24"/>
        </w:rPr>
        <w:t>3</w:t>
      </w:r>
      <w:r w:rsidRPr="004070EE">
        <w:rPr>
          <w:rFonts w:ascii="Arial" w:hAnsi="Arial" w:cs="Arial"/>
          <w:b/>
          <w:color w:val="000000" w:themeColor="text1"/>
          <w:sz w:val="24"/>
        </w:rPr>
        <w:t>: Mua món đồ mình k</w:t>
      </w:r>
      <w:r w:rsidR="004070EE">
        <w:rPr>
          <w:rFonts w:ascii="Arial" w:hAnsi="Arial" w:cs="Arial"/>
          <w:b/>
          <w:color w:val="000000" w:themeColor="text1"/>
          <w:sz w:val="24"/>
        </w:rPr>
        <w:t>hông</w:t>
      </w:r>
      <w:r w:rsidRPr="004070EE">
        <w:rPr>
          <w:rFonts w:ascii="Arial" w:hAnsi="Arial" w:cs="Arial"/>
          <w:b/>
          <w:color w:val="000000" w:themeColor="text1"/>
          <w:sz w:val="24"/>
        </w:rPr>
        <w:t xml:space="preserve"> biết </w:t>
      </w:r>
      <w:r w:rsidR="00A0372D">
        <w:rPr>
          <w:rFonts w:ascii="Arial" w:hAnsi="Arial" w:cs="Arial"/>
          <w:b/>
          <w:color w:val="000000" w:themeColor="text1"/>
          <w:sz w:val="24"/>
        </w:rPr>
        <w:t>rõ</w:t>
      </w:r>
      <w:r w:rsidRPr="004070EE">
        <w:rPr>
          <w:rFonts w:ascii="Arial" w:hAnsi="Arial" w:cs="Arial"/>
          <w:b/>
          <w:color w:val="000000" w:themeColor="text1"/>
          <w:sz w:val="24"/>
        </w:rPr>
        <w:t xml:space="preserve"> về nó, đặc biệt là đồ điện tử …….</w:t>
      </w:r>
    </w:p>
    <w:p w14:paraId="5E2AED73" w14:textId="3CB87210" w:rsidR="0005783D" w:rsidRDefault="0005783D" w:rsidP="0005783D">
      <w:pPr>
        <w:pStyle w:val="ListParagraph"/>
        <w:rPr>
          <w:rFonts w:ascii="Arial" w:hAnsi="Arial" w:cs="Arial"/>
          <w:color w:val="000000" w:themeColor="text1"/>
          <w:sz w:val="24"/>
        </w:rPr>
      </w:pPr>
      <w:r>
        <w:rPr>
          <w:rFonts w:ascii="Arial" w:hAnsi="Arial" w:cs="Arial"/>
          <w:color w:val="000000" w:themeColor="text1"/>
          <w:sz w:val="24"/>
        </w:rPr>
        <w:t xml:space="preserve">Mới xuất chiêu cuối là </w:t>
      </w:r>
      <w:r w:rsidR="00A0372D">
        <w:rPr>
          <w:rFonts w:ascii="Arial" w:hAnsi="Arial" w:cs="Arial"/>
          <w:color w:val="000000" w:themeColor="text1"/>
          <w:sz w:val="24"/>
        </w:rPr>
        <w:t>GỌI TRỰC TIẾP</w:t>
      </w:r>
    </w:p>
    <w:p w14:paraId="4D4ECC87" w14:textId="77777777" w:rsidR="0005783D" w:rsidRDefault="0005783D" w:rsidP="0005783D">
      <w:pPr>
        <w:pStyle w:val="ListParagraph"/>
        <w:rPr>
          <w:rFonts w:ascii="Arial" w:hAnsi="Arial" w:cs="Arial"/>
          <w:color w:val="000000" w:themeColor="text1"/>
          <w:sz w:val="24"/>
        </w:rPr>
      </w:pPr>
    </w:p>
    <w:p w14:paraId="744038BE" w14:textId="099FB1A0" w:rsidR="0005783D" w:rsidRDefault="0005783D" w:rsidP="0005783D">
      <w:pPr>
        <w:pStyle w:val="ListParagraph"/>
        <w:rPr>
          <w:rFonts w:ascii="Arial" w:hAnsi="Arial" w:cs="Arial"/>
          <w:color w:val="000000" w:themeColor="text1"/>
          <w:sz w:val="24"/>
        </w:rPr>
      </w:pPr>
      <w:r>
        <w:rPr>
          <w:rFonts w:ascii="Arial" w:hAnsi="Arial" w:cs="Arial"/>
          <w:color w:val="000000" w:themeColor="text1"/>
          <w:sz w:val="24"/>
        </w:rPr>
        <w:t>Em k</w:t>
      </w:r>
      <w:r w:rsidR="00662C02">
        <w:rPr>
          <w:rFonts w:ascii="Arial" w:hAnsi="Arial" w:cs="Arial"/>
          <w:color w:val="000000" w:themeColor="text1"/>
          <w:sz w:val="24"/>
        </w:rPr>
        <w:t>hông</w:t>
      </w:r>
      <w:r>
        <w:rPr>
          <w:rFonts w:ascii="Arial" w:hAnsi="Arial" w:cs="Arial"/>
          <w:color w:val="000000" w:themeColor="text1"/>
          <w:sz w:val="24"/>
        </w:rPr>
        <w:t xml:space="preserve"> biết phương pháp “tự kỷ” hay phương pháp “gọi trực tiếp” cái nào đa số người ta thích hơn???</w:t>
      </w:r>
    </w:p>
    <w:p w14:paraId="64C7B1C8" w14:textId="77777777" w:rsidR="0048632C" w:rsidRDefault="0048632C" w:rsidP="0005783D">
      <w:pPr>
        <w:pStyle w:val="ListParagraph"/>
        <w:rPr>
          <w:rFonts w:ascii="Arial" w:hAnsi="Arial" w:cs="Arial"/>
          <w:color w:val="000000" w:themeColor="text1"/>
          <w:sz w:val="24"/>
        </w:rPr>
      </w:pPr>
    </w:p>
    <w:p w14:paraId="519E8FA2" w14:textId="3B7E908A" w:rsidR="00AE1EB8" w:rsidRDefault="00AE1EB8" w:rsidP="0005783D">
      <w:pPr>
        <w:pStyle w:val="ListParagraph"/>
        <w:rPr>
          <w:rFonts w:ascii="Arial" w:hAnsi="Arial" w:cs="Arial"/>
          <w:color w:val="000000" w:themeColor="text1"/>
          <w:sz w:val="24"/>
        </w:rPr>
      </w:pPr>
      <w:r>
        <w:rPr>
          <w:rFonts w:ascii="Arial" w:hAnsi="Arial" w:cs="Arial"/>
          <w:color w:val="000000" w:themeColor="text1"/>
          <w:sz w:val="24"/>
        </w:rPr>
        <w:t>Anh thấy phương pháo nào hay em cứ đẩy lên thoải mái, thử nghiệm mà anh. Cái nào thấy có lý thì để lại</w:t>
      </w:r>
      <w:bookmarkStart w:id="6" w:name="_GoBack"/>
      <w:bookmarkEnd w:id="6"/>
    </w:p>
    <w:p w14:paraId="5BFC2590" w14:textId="77777777" w:rsidR="0048632C" w:rsidRPr="0048632C" w:rsidRDefault="0048632C" w:rsidP="0048632C">
      <w:pPr>
        <w:rPr>
          <w:rFonts w:ascii="Arial" w:hAnsi="Arial" w:cs="Arial"/>
          <w:color w:val="000000" w:themeColor="text1"/>
          <w:sz w:val="24"/>
        </w:rPr>
      </w:pPr>
    </w:p>
    <w:sectPr w:rsidR="0048632C" w:rsidRPr="0048632C" w:rsidSect="00A279FE">
      <w:pgSz w:w="12240" w:h="15840"/>
      <w:pgMar w:top="709"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guyen Tan Tai" w:date="2020-01-02T09:57:00Z" w:initials="NTT">
    <w:p w14:paraId="44D05F7F" w14:textId="76818A23" w:rsidR="00FE578E" w:rsidRDefault="00FE578E">
      <w:pPr>
        <w:pStyle w:val="CommentText"/>
      </w:pPr>
      <w:r>
        <w:rPr>
          <w:rStyle w:val="CommentReference"/>
        </w:rPr>
        <w:annotationRef/>
      </w:r>
      <w:r>
        <w:t>Chuyển xuống dưới, thể hiện Rang -&gt; Lưu trữ-&gt;xay-&gt;uống</w:t>
      </w:r>
    </w:p>
  </w:comment>
  <w:comment w:id="1" w:author="Nguyen Tan Tai" w:date="2020-01-02T09:58:00Z" w:initials="NTT">
    <w:p w14:paraId="7E84054D" w14:textId="55DDF813" w:rsidR="00FE578E" w:rsidRPr="009E0FC1" w:rsidRDefault="00FE578E">
      <w:pPr>
        <w:pStyle w:val="CommentText"/>
        <w:rPr>
          <w:sz w:val="24"/>
          <w:szCs w:val="24"/>
        </w:rPr>
      </w:pPr>
      <w:r w:rsidRPr="009E0FC1">
        <w:rPr>
          <w:rStyle w:val="CommentReference"/>
          <w:sz w:val="24"/>
          <w:szCs w:val="24"/>
        </w:rPr>
        <w:annotationRef/>
      </w:r>
      <w:r w:rsidRPr="009E0FC1">
        <w:rPr>
          <w:b/>
          <w:sz w:val="24"/>
          <w:szCs w:val="24"/>
        </w:rPr>
        <w:t>Đồng đều</w:t>
      </w:r>
      <w:r w:rsidRPr="009E0FC1">
        <w:rPr>
          <w:sz w:val="24"/>
          <w:szCs w:val="24"/>
        </w:rPr>
        <w:t>, thị trường nó hiểu sai</w:t>
      </w:r>
      <w:r w:rsidR="00800BC1">
        <w:rPr>
          <w:sz w:val="24"/>
          <w:szCs w:val="24"/>
        </w:rPr>
        <w:t>,</w:t>
      </w:r>
      <w:r w:rsidR="00F956AF" w:rsidRPr="009E0FC1">
        <w:rPr>
          <w:sz w:val="24"/>
          <w:szCs w:val="24"/>
        </w:rPr>
        <w:t xml:space="preserve"> có gì </w:t>
      </w:r>
      <w:r w:rsidR="00800BC1">
        <w:rPr>
          <w:sz w:val="24"/>
          <w:szCs w:val="24"/>
        </w:rPr>
        <w:t xml:space="preserve">đó </w:t>
      </w:r>
      <w:r w:rsidR="00F956AF" w:rsidRPr="009E0FC1">
        <w:rPr>
          <w:sz w:val="24"/>
          <w:szCs w:val="24"/>
        </w:rPr>
        <w:t>chưa “logic”</w:t>
      </w:r>
      <w:r w:rsidRPr="009E0FC1">
        <w:rPr>
          <w:sz w:val="24"/>
          <w:szCs w:val="24"/>
        </w:rPr>
        <w:t>.</w:t>
      </w:r>
    </w:p>
    <w:p w14:paraId="3280593B" w14:textId="77777777" w:rsidR="00FE578E" w:rsidRPr="009E0FC1" w:rsidRDefault="00FE578E" w:rsidP="00FE578E">
      <w:pPr>
        <w:pStyle w:val="CommentText"/>
        <w:numPr>
          <w:ilvl w:val="0"/>
          <w:numId w:val="4"/>
        </w:numPr>
        <w:rPr>
          <w:sz w:val="24"/>
          <w:szCs w:val="24"/>
        </w:rPr>
      </w:pPr>
      <w:r w:rsidRPr="009E0FC1">
        <w:rPr>
          <w:sz w:val="24"/>
          <w:szCs w:val="24"/>
        </w:rPr>
        <w:t>Chính xác mình nên dùng từ “NGON”</w:t>
      </w:r>
    </w:p>
    <w:p w14:paraId="561B9360" w14:textId="39F173FC" w:rsidR="00FE578E" w:rsidRPr="009E0FC1" w:rsidRDefault="00FE578E" w:rsidP="00FE578E">
      <w:pPr>
        <w:pStyle w:val="CommentText"/>
        <w:numPr>
          <w:ilvl w:val="0"/>
          <w:numId w:val="4"/>
        </w:numPr>
        <w:rPr>
          <w:sz w:val="24"/>
          <w:szCs w:val="24"/>
        </w:rPr>
      </w:pPr>
      <w:r w:rsidRPr="009E0FC1">
        <w:rPr>
          <w:sz w:val="24"/>
          <w:szCs w:val="24"/>
        </w:rPr>
        <w:t>Hồi đó có ông khách hàng ổng tính lấy cf của em</w:t>
      </w:r>
      <w:r w:rsidR="00643297" w:rsidRPr="009E0FC1">
        <w:rPr>
          <w:sz w:val="24"/>
          <w:szCs w:val="24"/>
        </w:rPr>
        <w:t>.</w:t>
      </w:r>
      <w:r w:rsidRPr="009E0FC1">
        <w:rPr>
          <w:sz w:val="24"/>
          <w:szCs w:val="24"/>
        </w:rPr>
        <w:t xml:space="preserve"> </w:t>
      </w:r>
      <w:r w:rsidR="00643297" w:rsidRPr="009E0FC1">
        <w:rPr>
          <w:sz w:val="24"/>
          <w:szCs w:val="24"/>
        </w:rPr>
        <w:t>Ổ</w:t>
      </w:r>
      <w:r w:rsidRPr="009E0FC1">
        <w:rPr>
          <w:sz w:val="24"/>
          <w:szCs w:val="24"/>
        </w:rPr>
        <w:t>ng nói</w:t>
      </w:r>
      <w:r w:rsidR="00643297" w:rsidRPr="009E0FC1">
        <w:rPr>
          <w:sz w:val="24"/>
          <w:szCs w:val="24"/>
        </w:rPr>
        <w:t>,</w:t>
      </w:r>
      <w:r w:rsidRPr="009E0FC1">
        <w:rPr>
          <w:sz w:val="24"/>
          <w:szCs w:val="24"/>
        </w:rPr>
        <w:t xml:space="preserve"> em rang từng mẻ nhỏ vậy làm sao “</w:t>
      </w:r>
      <w:r w:rsidRPr="00800BC1">
        <w:rPr>
          <w:b/>
          <w:sz w:val="24"/>
          <w:szCs w:val="24"/>
        </w:rPr>
        <w:t>đồng đều</w:t>
      </w:r>
      <w:r w:rsidRPr="009E0FC1">
        <w:rPr>
          <w:sz w:val="24"/>
          <w:szCs w:val="24"/>
        </w:rPr>
        <w:t>” được</w:t>
      </w:r>
      <w:r w:rsidR="00374E82" w:rsidRPr="009E0FC1">
        <w:rPr>
          <w:sz w:val="24"/>
          <w:szCs w:val="24"/>
        </w:rPr>
        <w:t>. E</w:t>
      </w:r>
      <w:r w:rsidRPr="009E0FC1">
        <w:rPr>
          <w:sz w:val="24"/>
          <w:szCs w:val="24"/>
        </w:rPr>
        <w:t>m giả</w:t>
      </w:r>
      <w:r w:rsidR="003A1037">
        <w:rPr>
          <w:sz w:val="24"/>
          <w:szCs w:val="24"/>
        </w:rPr>
        <w:t>i thích, Ví</w:t>
      </w:r>
      <w:r w:rsidRPr="009E0FC1">
        <w:rPr>
          <w:sz w:val="24"/>
          <w:szCs w:val="24"/>
        </w:rPr>
        <w:t xml:space="preserve"> dụ</w:t>
      </w:r>
      <w:r w:rsidR="007A690A">
        <w:rPr>
          <w:sz w:val="24"/>
          <w:szCs w:val="24"/>
        </w:rPr>
        <w:t>:</w:t>
      </w:r>
      <w:r w:rsidRPr="009E0FC1">
        <w:rPr>
          <w:sz w:val="24"/>
          <w:szCs w:val="24"/>
        </w:rPr>
        <w:t xml:space="preserve"> a</w:t>
      </w:r>
      <w:r w:rsidR="007A690A">
        <w:rPr>
          <w:sz w:val="24"/>
          <w:szCs w:val="24"/>
        </w:rPr>
        <w:t>nh</w:t>
      </w:r>
      <w:r w:rsidRPr="009E0FC1">
        <w:rPr>
          <w:sz w:val="24"/>
          <w:szCs w:val="24"/>
        </w:rPr>
        <w:t xml:space="preserve"> nấu nồi cơm 2 người ăn, với nấu nồi cơm công nghiệp 20 người ăn, hỏi anh cơm nồi nào ngon hơn!!! Em đồng ý là rang công nghiệp là đều, nhưng nó sẽ “dở đều” chứ k phải là “ngon đều”. </w:t>
      </w:r>
      <w:r w:rsidR="00F8723E">
        <w:rPr>
          <w:sz w:val="24"/>
          <w:szCs w:val="24"/>
        </w:rPr>
        <w:t>với lại mỗi tháng a</w:t>
      </w:r>
      <w:r w:rsidR="007A690A">
        <w:rPr>
          <w:sz w:val="24"/>
          <w:szCs w:val="24"/>
        </w:rPr>
        <w:t>nh</w:t>
      </w:r>
      <w:r w:rsidR="00F8723E">
        <w:rPr>
          <w:sz w:val="24"/>
          <w:szCs w:val="24"/>
        </w:rPr>
        <w:t xml:space="preserve"> lấy mấy lần thì họ cũng rang công nghiệp mấy lần, vậy các lần </w:t>
      </w:r>
      <w:r w:rsidR="009D67A6">
        <w:rPr>
          <w:sz w:val="24"/>
          <w:szCs w:val="24"/>
        </w:rPr>
        <w:t xml:space="preserve">rang </w:t>
      </w:r>
      <w:r w:rsidR="00F8723E">
        <w:rPr>
          <w:sz w:val="24"/>
          <w:szCs w:val="24"/>
        </w:rPr>
        <w:t>khác nhau cũng đâu có “đồng đều”</w:t>
      </w:r>
      <w:r w:rsidR="00F111BD">
        <w:rPr>
          <w:sz w:val="24"/>
          <w:szCs w:val="24"/>
        </w:rPr>
        <w:t xml:space="preserve"> trong 1 tháng</w:t>
      </w:r>
      <w:r w:rsidR="00F8723E">
        <w:rPr>
          <w:sz w:val="24"/>
          <w:szCs w:val="24"/>
        </w:rPr>
        <w:t>.</w:t>
      </w:r>
    </w:p>
    <w:p w14:paraId="1B92F6B9" w14:textId="7C2F3575" w:rsidR="00FE578E" w:rsidRPr="009E0FC1" w:rsidRDefault="00FE578E" w:rsidP="00FE578E">
      <w:pPr>
        <w:pStyle w:val="CommentText"/>
        <w:rPr>
          <w:sz w:val="24"/>
          <w:szCs w:val="24"/>
        </w:rPr>
      </w:pPr>
      <w:r w:rsidRPr="009E0FC1">
        <w:rPr>
          <w:sz w:val="24"/>
          <w:szCs w:val="24"/>
        </w:rPr>
        <w:t>+ của em</w:t>
      </w:r>
      <w:r w:rsidR="009E0FC1">
        <w:rPr>
          <w:sz w:val="24"/>
          <w:szCs w:val="24"/>
        </w:rPr>
        <w:t>,</w:t>
      </w:r>
      <w:r w:rsidRPr="009E0FC1">
        <w:rPr>
          <w:sz w:val="24"/>
          <w:szCs w:val="24"/>
        </w:rPr>
        <w:t xml:space="preserve"> những mẻ riêng lẻ chắc chắn nó sẽ không đều so với mẻ khác, nhưng mặt bằng chung khi trộn lại các mẻ nó sẽ ngon hơn máy công nghiệp</w:t>
      </w:r>
      <w:r w:rsidR="001123E4">
        <w:rPr>
          <w:sz w:val="24"/>
          <w:szCs w:val="24"/>
        </w:rPr>
        <w:t xml:space="preserve">. </w:t>
      </w:r>
    </w:p>
    <w:p w14:paraId="629D4531" w14:textId="22222247" w:rsidR="00FE578E" w:rsidRPr="009E0FC1" w:rsidRDefault="006E3594" w:rsidP="00FE578E">
      <w:pPr>
        <w:pStyle w:val="CommentText"/>
        <w:numPr>
          <w:ilvl w:val="0"/>
          <w:numId w:val="4"/>
        </w:numPr>
        <w:rPr>
          <w:sz w:val="24"/>
          <w:szCs w:val="24"/>
        </w:rPr>
      </w:pPr>
      <w:r>
        <w:rPr>
          <w:sz w:val="24"/>
          <w:szCs w:val="24"/>
        </w:rPr>
        <w:t xml:space="preserve"> </w:t>
      </w:r>
      <w:r w:rsidR="00FE578E" w:rsidRPr="009E0FC1">
        <w:rPr>
          <w:sz w:val="24"/>
          <w:szCs w:val="24"/>
        </w:rPr>
        <w:t>Vậy mà ổng “không chịu hi</w:t>
      </w:r>
      <w:r w:rsidR="00C4271B">
        <w:rPr>
          <w:sz w:val="24"/>
          <w:szCs w:val="24"/>
        </w:rPr>
        <w:t>ểu</w:t>
      </w:r>
      <w:r w:rsidR="00FE578E" w:rsidRPr="009E0FC1">
        <w:rPr>
          <w:sz w:val="24"/>
          <w:szCs w:val="24"/>
        </w:rPr>
        <w:t>” em k giải thích nữa, ổng muốn lấy theo ý ổng ở đâu kệ ổng.</w:t>
      </w:r>
    </w:p>
  </w:comment>
  <w:comment w:id="2" w:author="Nguyen Tan Tai" w:date="2020-01-02T10:06:00Z" w:initials="NTT">
    <w:p w14:paraId="577F9F8C" w14:textId="77777777" w:rsidR="009E0FC1" w:rsidRDefault="0056182F">
      <w:pPr>
        <w:pStyle w:val="CommentText"/>
      </w:pPr>
      <w:r>
        <w:rPr>
          <w:rStyle w:val="CommentReference"/>
        </w:rPr>
        <w:annotationRef/>
      </w:r>
    </w:p>
    <w:p w14:paraId="69F0FDB9" w14:textId="5618AC4D" w:rsidR="0056182F" w:rsidRDefault="00414889">
      <w:pPr>
        <w:pStyle w:val="CommentText"/>
      </w:pPr>
      <w:r>
        <w:t xml:space="preserve">Em thay đổi từ </w:t>
      </w:r>
      <w:r w:rsidRPr="007125E4">
        <w:rPr>
          <w:b/>
        </w:rPr>
        <w:t>lấy</w:t>
      </w:r>
      <w:r>
        <w:t xml:space="preserve"> nghe hay hơn hj</w:t>
      </w:r>
    </w:p>
  </w:comment>
  <w:comment w:id="3" w:author="Nguyen Tan Tai" w:date="2020-01-02T10:06:00Z" w:initials="NTT">
    <w:p w14:paraId="41397944" w14:textId="4743A242" w:rsidR="00F50E83" w:rsidRDefault="00F50E83">
      <w:pPr>
        <w:pStyle w:val="CommentText"/>
      </w:pPr>
      <w:r>
        <w:rPr>
          <w:rStyle w:val="CommentReference"/>
        </w:rPr>
        <w:annotationRef/>
      </w:r>
      <w:r>
        <w:t>Bỏ Di linh vì ở trên mình có nói, và cho tên ngắn lại</w:t>
      </w:r>
    </w:p>
  </w:comment>
  <w:comment w:id="4" w:author="Nguyen Tan Tai" w:date="2020-01-02T10:09:00Z" w:initials="NTT">
    <w:p w14:paraId="5CAD328F" w14:textId="7E14B848" w:rsidR="00935587" w:rsidRDefault="00935587">
      <w:pPr>
        <w:pStyle w:val="CommentText"/>
      </w:pPr>
      <w:r>
        <w:rPr>
          <w:rStyle w:val="CommentReference"/>
        </w:rPr>
        <w:annotationRef/>
      </w:r>
      <w:r>
        <w:t xml:space="preserve">Thị trường việt nam đang hiểu </w:t>
      </w:r>
      <w:r w:rsidRPr="00935587">
        <w:rPr>
          <w:b/>
        </w:rPr>
        <w:t>truyền thống</w:t>
      </w:r>
      <w:r>
        <w:t xml:space="preserve"> là cf có thêm phụ gia</w:t>
      </w:r>
    </w:p>
  </w:comment>
  <w:comment w:id="5" w:author="Nguyen Tan Tai" w:date="2020-01-02T10:10:00Z" w:initials="NTT">
    <w:p w14:paraId="16D5338F" w14:textId="68DCAA9D" w:rsidR="00E905C9" w:rsidRDefault="00E905C9">
      <w:pPr>
        <w:pStyle w:val="CommentText"/>
      </w:pPr>
      <w:r>
        <w:rPr>
          <w:rStyle w:val="CommentReference"/>
        </w:rPr>
        <w:annotationRef/>
      </w:r>
      <w:r>
        <w:t>Gẫu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05F7F" w15:done="0"/>
  <w15:commentEx w15:paraId="629D4531" w15:done="0"/>
  <w15:commentEx w15:paraId="69F0FDB9" w15:done="0"/>
  <w15:commentEx w15:paraId="41397944" w15:done="0"/>
  <w15:commentEx w15:paraId="5CAD328F" w15:done="0"/>
  <w15:commentEx w15:paraId="16D533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13D2D"/>
    <w:multiLevelType w:val="hybridMultilevel"/>
    <w:tmpl w:val="83BC3DA0"/>
    <w:lvl w:ilvl="0" w:tplc="89C82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5080B"/>
    <w:multiLevelType w:val="hybridMultilevel"/>
    <w:tmpl w:val="3B64E742"/>
    <w:lvl w:ilvl="0" w:tplc="8692F10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E4687"/>
    <w:multiLevelType w:val="hybridMultilevel"/>
    <w:tmpl w:val="05A4C43C"/>
    <w:lvl w:ilvl="0" w:tplc="CA2A6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B04A4D"/>
    <w:multiLevelType w:val="hybridMultilevel"/>
    <w:tmpl w:val="E4EA788E"/>
    <w:lvl w:ilvl="0" w:tplc="B4326D06">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C4AD4"/>
    <w:multiLevelType w:val="hybridMultilevel"/>
    <w:tmpl w:val="7FC8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60789"/>
    <w:multiLevelType w:val="hybridMultilevel"/>
    <w:tmpl w:val="453A4DC0"/>
    <w:lvl w:ilvl="0" w:tplc="C31207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B6A11"/>
    <w:multiLevelType w:val="hybridMultilevel"/>
    <w:tmpl w:val="B3D47CDE"/>
    <w:lvl w:ilvl="0" w:tplc="3362C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6D1ECB"/>
    <w:multiLevelType w:val="hybridMultilevel"/>
    <w:tmpl w:val="EFA64650"/>
    <w:lvl w:ilvl="0" w:tplc="424E18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7"/>
  </w:num>
  <w:num w:numId="6">
    <w:abstractNumId w:val="0"/>
  </w:num>
  <w:num w:numId="7">
    <w:abstractNumId w:val="6"/>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uyen Tan Tai">
    <w15:presenceInfo w15:providerId="AD" w15:userId="S-1-5-21-1509517086-2077740340-2251231481-1264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DC"/>
    <w:rsid w:val="00000092"/>
    <w:rsid w:val="0005783D"/>
    <w:rsid w:val="000636A6"/>
    <w:rsid w:val="000A2C94"/>
    <w:rsid w:val="00100B02"/>
    <w:rsid w:val="001123E4"/>
    <w:rsid w:val="001636DC"/>
    <w:rsid w:val="00185E0A"/>
    <w:rsid w:val="001A6716"/>
    <w:rsid w:val="001B3216"/>
    <w:rsid w:val="001B4F30"/>
    <w:rsid w:val="001E0F1D"/>
    <w:rsid w:val="00234DC7"/>
    <w:rsid w:val="00246CBD"/>
    <w:rsid w:val="00256062"/>
    <w:rsid w:val="0027289F"/>
    <w:rsid w:val="002C0D2F"/>
    <w:rsid w:val="002E4334"/>
    <w:rsid w:val="00374E82"/>
    <w:rsid w:val="00396625"/>
    <w:rsid w:val="003A1037"/>
    <w:rsid w:val="00401CCC"/>
    <w:rsid w:val="004070EE"/>
    <w:rsid w:val="00414889"/>
    <w:rsid w:val="004278BF"/>
    <w:rsid w:val="00453AF5"/>
    <w:rsid w:val="00473DC2"/>
    <w:rsid w:val="0048632C"/>
    <w:rsid w:val="004A20DC"/>
    <w:rsid w:val="004E3B00"/>
    <w:rsid w:val="004E3C81"/>
    <w:rsid w:val="005457EA"/>
    <w:rsid w:val="00557305"/>
    <w:rsid w:val="0056182F"/>
    <w:rsid w:val="005A556F"/>
    <w:rsid w:val="00620A16"/>
    <w:rsid w:val="00622B17"/>
    <w:rsid w:val="00627429"/>
    <w:rsid w:val="006321C7"/>
    <w:rsid w:val="00643297"/>
    <w:rsid w:val="00662C02"/>
    <w:rsid w:val="006C2658"/>
    <w:rsid w:val="006C4CF2"/>
    <w:rsid w:val="006C594E"/>
    <w:rsid w:val="006E1117"/>
    <w:rsid w:val="006E3594"/>
    <w:rsid w:val="007125E4"/>
    <w:rsid w:val="00746EAB"/>
    <w:rsid w:val="00760271"/>
    <w:rsid w:val="007A690A"/>
    <w:rsid w:val="007D7BE2"/>
    <w:rsid w:val="00800BC1"/>
    <w:rsid w:val="0084236B"/>
    <w:rsid w:val="00877BA2"/>
    <w:rsid w:val="008B657B"/>
    <w:rsid w:val="008D0BD7"/>
    <w:rsid w:val="008F622B"/>
    <w:rsid w:val="00915A1D"/>
    <w:rsid w:val="0092170F"/>
    <w:rsid w:val="00935587"/>
    <w:rsid w:val="00936B2E"/>
    <w:rsid w:val="009535A8"/>
    <w:rsid w:val="00977C96"/>
    <w:rsid w:val="009971B1"/>
    <w:rsid w:val="009A1BAE"/>
    <w:rsid w:val="009B4C2D"/>
    <w:rsid w:val="009D67A6"/>
    <w:rsid w:val="009E0FC1"/>
    <w:rsid w:val="009F4DB0"/>
    <w:rsid w:val="009F76F3"/>
    <w:rsid w:val="00A0372D"/>
    <w:rsid w:val="00A279FE"/>
    <w:rsid w:val="00A34635"/>
    <w:rsid w:val="00A46D11"/>
    <w:rsid w:val="00A94187"/>
    <w:rsid w:val="00AA210B"/>
    <w:rsid w:val="00AC223F"/>
    <w:rsid w:val="00AE1EB8"/>
    <w:rsid w:val="00B15438"/>
    <w:rsid w:val="00B738E5"/>
    <w:rsid w:val="00B85E25"/>
    <w:rsid w:val="00BA0810"/>
    <w:rsid w:val="00BA4A13"/>
    <w:rsid w:val="00BE14EF"/>
    <w:rsid w:val="00C07E25"/>
    <w:rsid w:val="00C12922"/>
    <w:rsid w:val="00C4271B"/>
    <w:rsid w:val="00C4660D"/>
    <w:rsid w:val="00CD1554"/>
    <w:rsid w:val="00D272EF"/>
    <w:rsid w:val="00D3305E"/>
    <w:rsid w:val="00D36894"/>
    <w:rsid w:val="00D820E7"/>
    <w:rsid w:val="00D8461D"/>
    <w:rsid w:val="00DC0AD1"/>
    <w:rsid w:val="00DF25E7"/>
    <w:rsid w:val="00E349AE"/>
    <w:rsid w:val="00E44F06"/>
    <w:rsid w:val="00E46E66"/>
    <w:rsid w:val="00E5154E"/>
    <w:rsid w:val="00E730AF"/>
    <w:rsid w:val="00E80304"/>
    <w:rsid w:val="00E905C9"/>
    <w:rsid w:val="00EA5F18"/>
    <w:rsid w:val="00EE7345"/>
    <w:rsid w:val="00F111BD"/>
    <w:rsid w:val="00F44A76"/>
    <w:rsid w:val="00F50E83"/>
    <w:rsid w:val="00F54E3F"/>
    <w:rsid w:val="00F7476B"/>
    <w:rsid w:val="00F843B3"/>
    <w:rsid w:val="00F8723E"/>
    <w:rsid w:val="00F956AF"/>
    <w:rsid w:val="00FB3802"/>
    <w:rsid w:val="00FE578E"/>
    <w:rsid w:val="00FE6992"/>
    <w:rsid w:val="00FF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5FC7"/>
  <w15:chartTrackingRefBased/>
  <w15:docId w15:val="{905E1DF9-FD77-4FDC-8B59-F1B87A68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73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557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30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A20DC"/>
    <w:pPr>
      <w:spacing w:before="100" w:beforeAutospacing="1" w:after="100" w:afterAutospacing="1" w:line="240" w:lineRule="auto"/>
    </w:pPr>
    <w:rPr>
      <w:rFonts w:ascii="Times New Roman" w:hAnsi="Times New Roman" w:cs="Times New Roman"/>
      <w:sz w:val="24"/>
      <w:szCs w:val="24"/>
    </w:rPr>
  </w:style>
  <w:style w:type="paragraph" w:customStyle="1" w:styleId="p2">
    <w:name w:val="p2"/>
    <w:basedOn w:val="Normal"/>
    <w:rsid w:val="004A20DC"/>
    <w:pPr>
      <w:spacing w:before="100" w:beforeAutospacing="1" w:after="100" w:afterAutospacing="1" w:line="240" w:lineRule="auto"/>
    </w:pPr>
    <w:rPr>
      <w:rFonts w:ascii="Times New Roman" w:hAnsi="Times New Roman" w:cs="Times New Roman"/>
      <w:sz w:val="24"/>
      <w:szCs w:val="24"/>
    </w:rPr>
  </w:style>
  <w:style w:type="character" w:customStyle="1" w:styleId="s1">
    <w:name w:val="s1"/>
    <w:basedOn w:val="DefaultParagraphFont"/>
    <w:rsid w:val="004A20DC"/>
  </w:style>
  <w:style w:type="paragraph" w:styleId="BalloonText">
    <w:name w:val="Balloon Text"/>
    <w:basedOn w:val="Normal"/>
    <w:link w:val="BalloonTextChar"/>
    <w:uiPriority w:val="99"/>
    <w:semiHidden/>
    <w:unhideWhenUsed/>
    <w:rsid w:val="004A2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0DC"/>
    <w:rPr>
      <w:rFonts w:ascii="Segoe UI" w:hAnsi="Segoe UI" w:cs="Segoe UI"/>
      <w:sz w:val="18"/>
      <w:szCs w:val="18"/>
    </w:rPr>
  </w:style>
  <w:style w:type="character" w:customStyle="1" w:styleId="Heading1Char">
    <w:name w:val="Heading 1 Char"/>
    <w:basedOn w:val="DefaultParagraphFont"/>
    <w:link w:val="Heading1"/>
    <w:uiPriority w:val="9"/>
    <w:rsid w:val="00557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73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57305"/>
    <w:rPr>
      <w:color w:val="0000FF"/>
      <w:u w:val="single"/>
    </w:rPr>
  </w:style>
  <w:style w:type="paragraph" w:styleId="NormalWeb">
    <w:name w:val="Normal (Web)"/>
    <w:basedOn w:val="Normal"/>
    <w:uiPriority w:val="99"/>
    <w:semiHidden/>
    <w:unhideWhenUsed/>
    <w:rsid w:val="00557305"/>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D1554"/>
    <w:rPr>
      <w:sz w:val="16"/>
      <w:szCs w:val="16"/>
    </w:rPr>
  </w:style>
  <w:style w:type="paragraph" w:styleId="CommentText">
    <w:name w:val="annotation text"/>
    <w:basedOn w:val="Normal"/>
    <w:link w:val="CommentTextChar"/>
    <w:uiPriority w:val="99"/>
    <w:semiHidden/>
    <w:unhideWhenUsed/>
    <w:rsid w:val="00CD1554"/>
    <w:pPr>
      <w:spacing w:line="240" w:lineRule="auto"/>
    </w:pPr>
    <w:rPr>
      <w:sz w:val="20"/>
      <w:szCs w:val="20"/>
    </w:rPr>
  </w:style>
  <w:style w:type="character" w:customStyle="1" w:styleId="CommentTextChar">
    <w:name w:val="Comment Text Char"/>
    <w:basedOn w:val="DefaultParagraphFont"/>
    <w:link w:val="CommentText"/>
    <w:uiPriority w:val="99"/>
    <w:semiHidden/>
    <w:rsid w:val="00CD1554"/>
    <w:rPr>
      <w:sz w:val="20"/>
      <w:szCs w:val="20"/>
    </w:rPr>
  </w:style>
  <w:style w:type="paragraph" w:styleId="CommentSubject">
    <w:name w:val="annotation subject"/>
    <w:basedOn w:val="CommentText"/>
    <w:next w:val="CommentText"/>
    <w:link w:val="CommentSubjectChar"/>
    <w:uiPriority w:val="99"/>
    <w:semiHidden/>
    <w:unhideWhenUsed/>
    <w:rsid w:val="00CD1554"/>
    <w:rPr>
      <w:b/>
      <w:bCs/>
    </w:rPr>
  </w:style>
  <w:style w:type="character" w:customStyle="1" w:styleId="CommentSubjectChar">
    <w:name w:val="Comment Subject Char"/>
    <w:basedOn w:val="CommentTextChar"/>
    <w:link w:val="CommentSubject"/>
    <w:uiPriority w:val="99"/>
    <w:semiHidden/>
    <w:rsid w:val="00CD1554"/>
    <w:rPr>
      <w:b/>
      <w:bCs/>
      <w:sz w:val="20"/>
      <w:szCs w:val="20"/>
    </w:rPr>
  </w:style>
  <w:style w:type="character" w:customStyle="1" w:styleId="Heading3Char">
    <w:name w:val="Heading 3 Char"/>
    <w:basedOn w:val="DefaultParagraphFont"/>
    <w:link w:val="Heading3"/>
    <w:uiPriority w:val="9"/>
    <w:semiHidden/>
    <w:rsid w:val="00D330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2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29602">
      <w:bodyDiv w:val="1"/>
      <w:marLeft w:val="0"/>
      <w:marRight w:val="0"/>
      <w:marTop w:val="0"/>
      <w:marBottom w:val="0"/>
      <w:divBdr>
        <w:top w:val="none" w:sz="0" w:space="0" w:color="auto"/>
        <w:left w:val="none" w:sz="0" w:space="0" w:color="auto"/>
        <w:bottom w:val="none" w:sz="0" w:space="0" w:color="auto"/>
        <w:right w:val="none" w:sz="0" w:space="0" w:color="auto"/>
      </w:divBdr>
    </w:div>
    <w:div w:id="1181358317">
      <w:bodyDiv w:val="1"/>
      <w:marLeft w:val="0"/>
      <w:marRight w:val="0"/>
      <w:marTop w:val="0"/>
      <w:marBottom w:val="0"/>
      <w:divBdr>
        <w:top w:val="none" w:sz="0" w:space="0" w:color="auto"/>
        <w:left w:val="none" w:sz="0" w:space="0" w:color="auto"/>
        <w:bottom w:val="none" w:sz="0" w:space="0" w:color="auto"/>
        <w:right w:val="none" w:sz="0" w:space="0" w:color="auto"/>
      </w:divBdr>
    </w:div>
    <w:div w:id="1566450820">
      <w:bodyDiv w:val="1"/>
      <w:marLeft w:val="0"/>
      <w:marRight w:val="0"/>
      <w:marTop w:val="0"/>
      <w:marBottom w:val="0"/>
      <w:divBdr>
        <w:top w:val="none" w:sz="0" w:space="0" w:color="auto"/>
        <w:left w:val="none" w:sz="0" w:space="0" w:color="auto"/>
        <w:bottom w:val="none" w:sz="0" w:space="0" w:color="auto"/>
        <w:right w:val="none" w:sz="0" w:space="0" w:color="auto"/>
      </w:divBdr>
    </w:div>
    <w:div w:id="1711605621">
      <w:bodyDiv w:val="1"/>
      <w:marLeft w:val="0"/>
      <w:marRight w:val="0"/>
      <w:marTop w:val="0"/>
      <w:marBottom w:val="0"/>
      <w:divBdr>
        <w:top w:val="none" w:sz="0" w:space="0" w:color="auto"/>
        <w:left w:val="none" w:sz="0" w:space="0" w:color="auto"/>
        <w:bottom w:val="none" w:sz="0" w:space="0" w:color="auto"/>
        <w:right w:val="none" w:sz="0" w:space="0" w:color="auto"/>
      </w:divBdr>
    </w:div>
    <w:div w:id="20961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caphe.github.io/home/?email="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nguyencaphe.github.io/home/?email="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Tai</dc:creator>
  <cp:keywords/>
  <dc:description/>
  <cp:lastModifiedBy>Nguyen Tan Tai</cp:lastModifiedBy>
  <cp:revision>112</cp:revision>
  <cp:lastPrinted>2020-01-02T04:05:00Z</cp:lastPrinted>
  <dcterms:created xsi:type="dcterms:W3CDTF">2019-12-15T08:20:00Z</dcterms:created>
  <dcterms:modified xsi:type="dcterms:W3CDTF">2020-01-02T04:09:00Z</dcterms:modified>
</cp:coreProperties>
</file>