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A52F2" w14:textId="77777777" w:rsidR="00557305" w:rsidRDefault="00557305" w:rsidP="00557305">
      <w:pPr>
        <w:pStyle w:val="Heading1"/>
        <w:rPr>
          <w:rFonts w:eastAsiaTheme="minorHAnsi"/>
        </w:rPr>
      </w:pPr>
      <w:r>
        <w:rPr>
          <w:rFonts w:eastAsiaTheme="minorHAnsi"/>
        </w:rPr>
        <w:t>NGUYÊN</w:t>
      </w:r>
    </w:p>
    <w:p w14:paraId="308CD10D" w14:textId="77777777" w:rsidR="00557305" w:rsidRDefault="00557305" w:rsidP="00557305">
      <w:pPr>
        <w:pStyle w:val="Heading2"/>
        <w:rPr>
          <w:rFonts w:eastAsiaTheme="minorHAnsi"/>
        </w:rPr>
      </w:pPr>
      <w:r>
        <w:rPr>
          <w:rFonts w:eastAsiaTheme="minorHAnsi"/>
        </w:rPr>
        <w:t>NGUYÊN là gì?</w:t>
      </w:r>
    </w:p>
    <w:p w14:paraId="253CAFF9" w14:textId="77777777" w:rsidR="00557305" w:rsidRDefault="00557305" w:rsidP="00557305">
      <w:pPr>
        <w:pStyle w:val="NormalWeb"/>
        <w:spacing w:line="336" w:lineRule="atLeast"/>
        <w:rPr>
          <w:rFonts w:ascii="Arial" w:hAnsi="Arial" w:cs="Arial"/>
        </w:rPr>
      </w:pPr>
      <w:r>
        <w:rPr>
          <w:rFonts w:ascii="Arial" w:hAnsi="Arial" w:cs="Arial"/>
        </w:rPr>
        <w:t>Nguyên là một xưởng rang cà phê nhỏ tại Hoà Thành - Tây Ninh, được vận hành bởi những người yêu hương vị cà phê Việt. Nguyên còn là một quán cà phê nhỏ gần chợ Long Hoa. </w:t>
      </w:r>
    </w:p>
    <w:p w14:paraId="2437AB8A" w14:textId="77777777" w:rsidR="00557305" w:rsidRDefault="00557305" w:rsidP="00557305">
      <w:pPr>
        <w:pStyle w:val="Heading2"/>
        <w:rPr>
          <w:rFonts w:eastAsiaTheme="minorHAnsi"/>
        </w:rPr>
      </w:pPr>
      <w:r>
        <w:rPr>
          <w:rFonts w:eastAsiaTheme="minorHAnsi"/>
        </w:rPr>
        <w:t>Hương vị thật của Cà Phê</w:t>
      </w:r>
    </w:p>
    <w:p w14:paraId="06BC9CEF" w14:textId="77777777" w:rsidR="00557305" w:rsidRDefault="00557305" w:rsidP="00557305">
      <w:pPr>
        <w:pStyle w:val="NormalWeb"/>
        <w:spacing w:line="336" w:lineRule="atLeast"/>
        <w:rPr>
          <w:rFonts w:ascii="Arial" w:hAnsi="Arial" w:cs="Arial"/>
        </w:rPr>
      </w:pPr>
      <w:r>
        <w:rPr>
          <w:rFonts w:ascii="Arial" w:hAnsi="Arial" w:cs="Arial"/>
        </w:rPr>
        <w:t xml:space="preserve">NGUYÊN - đơn giản là "Nguyên vẹn". Tại NGUYÊN, hương vị cà phê Việt Nam được là chính nó, bởi không có một phụ gia, hay chất tạo mùi hoá học nào được thêm vào trong quá trình rang xay. </w:t>
      </w:r>
      <w:r w:rsidR="00234DC7">
        <w:rPr>
          <w:rFonts w:ascii="Arial" w:hAnsi="Arial" w:cs="Arial"/>
        </w:rPr>
        <w:t>Trên thị trường, b</w:t>
      </w:r>
      <w:r w:rsidR="001A6716">
        <w:rPr>
          <w:rFonts w:ascii="Arial" w:hAnsi="Arial" w:cs="Arial"/>
        </w:rPr>
        <w:softHyphen/>
      </w:r>
      <w:r>
        <w:rPr>
          <w:rFonts w:ascii="Arial" w:hAnsi="Arial" w:cs="Arial"/>
        </w:rPr>
        <w:t>ạn có thể gọi là Cà phê "hạt" hay cà phê "sạch"</w:t>
      </w:r>
      <w:r w:rsidR="00234DC7">
        <w:rPr>
          <w:rFonts w:ascii="Arial" w:hAnsi="Arial" w:cs="Arial"/>
        </w:rPr>
        <w:t>,</w:t>
      </w:r>
      <w:r>
        <w:rPr>
          <w:rFonts w:ascii="Arial" w:hAnsi="Arial" w:cs="Arial"/>
        </w:rPr>
        <w:t xml:space="preserve"> còn với NGUYÊN nó đơn giản và đơn thuần là "Cà phê"</w:t>
      </w:r>
    </w:p>
    <w:p w14:paraId="0CDD4176" w14:textId="77777777" w:rsidR="00557305" w:rsidRDefault="00DC0AD1" w:rsidP="00557305">
      <w:pPr>
        <w:pStyle w:val="Heading2"/>
        <w:rPr>
          <w:rFonts w:eastAsiaTheme="minorHAnsi"/>
        </w:rPr>
      </w:pPr>
      <w:r>
        <w:rPr>
          <w:rFonts w:eastAsiaTheme="minorHAnsi"/>
        </w:rPr>
        <w:t>Quy trình rang</w:t>
      </w:r>
    </w:p>
    <w:p w14:paraId="1F250E08" w14:textId="77777777" w:rsidR="00557305" w:rsidRDefault="00557305" w:rsidP="00557305">
      <w:pPr>
        <w:pStyle w:val="NormalWeb"/>
        <w:spacing w:line="336" w:lineRule="atLeast"/>
        <w:rPr>
          <w:rFonts w:ascii="Arial" w:hAnsi="Arial" w:cs="Arial"/>
        </w:rPr>
      </w:pPr>
      <w:r>
        <w:rPr>
          <w:rFonts w:ascii="Arial" w:hAnsi="Arial" w:cs="Arial"/>
        </w:rPr>
        <w:t>Tại Nguyên, chúng tôi rang những mẻ cà phê nhỏ</w:t>
      </w:r>
      <w:r w:rsidR="009B4C2D">
        <w:rPr>
          <w:rFonts w:ascii="Arial" w:hAnsi="Arial" w:cs="Arial"/>
        </w:rPr>
        <w:t xml:space="preserve"> từ 2 đến 5 kg, cho chất lượng tốt hơn những máy rang công xuất lớn.</w:t>
      </w:r>
      <w:r>
        <w:rPr>
          <w:rFonts w:ascii="Arial" w:hAnsi="Arial" w:cs="Arial"/>
        </w:rPr>
        <w:t xml:space="preserve"> </w:t>
      </w:r>
      <w:r w:rsidR="002E4334">
        <w:rPr>
          <w:rFonts w:ascii="Arial" w:hAnsi="Arial" w:cs="Arial"/>
        </w:rPr>
        <w:t>Bảo đảm</w:t>
      </w:r>
      <w:r>
        <w:rPr>
          <w:rFonts w:ascii="Arial" w:hAnsi="Arial" w:cs="Arial"/>
        </w:rPr>
        <w:t xml:space="preserve"> rằng cà phê bạn cầm trên tay được rang và xay </w:t>
      </w:r>
      <w:r w:rsidR="002E4334">
        <w:rPr>
          <w:rFonts w:ascii="Arial" w:hAnsi="Arial" w:cs="Arial"/>
        </w:rPr>
        <w:t>không quá</w:t>
      </w:r>
      <w:r>
        <w:rPr>
          <w:rFonts w:ascii="Arial" w:hAnsi="Arial" w:cs="Arial"/>
        </w:rPr>
        <w:t xml:space="preserve"> 3 ngày.</w:t>
      </w:r>
      <w:r w:rsidR="009B4C2D">
        <w:rPr>
          <w:rFonts w:ascii="Arial" w:hAnsi="Arial" w:cs="Arial"/>
        </w:rPr>
        <w:t xml:space="preserve"> Để có hương vị ngon nhất, cà phê nên được uống trong vòng 2-4 tuần sau khi xay.</w:t>
      </w:r>
    </w:p>
    <w:p w14:paraId="6B980B4A" w14:textId="77777777" w:rsidR="00557305" w:rsidRDefault="00F44A76" w:rsidP="00557305">
      <w:pPr>
        <w:pStyle w:val="Heading2"/>
        <w:rPr>
          <w:rFonts w:eastAsiaTheme="minorHAnsi"/>
        </w:rPr>
      </w:pPr>
      <w:r>
        <w:rPr>
          <w:rFonts w:eastAsiaTheme="minorHAnsi"/>
        </w:rPr>
        <w:t>Về xuất xứ cà phê</w:t>
      </w:r>
    </w:p>
    <w:p w14:paraId="42F6138A" w14:textId="77777777" w:rsidR="00557305" w:rsidRDefault="00557305" w:rsidP="00557305">
      <w:pPr>
        <w:pStyle w:val="NormalWeb"/>
        <w:spacing w:line="336" w:lineRule="atLeast"/>
        <w:rPr>
          <w:rFonts w:ascii="Arial" w:hAnsi="Arial" w:cs="Arial"/>
        </w:rPr>
      </w:pPr>
      <w:r>
        <w:rPr>
          <w:rFonts w:ascii="Arial" w:hAnsi="Arial" w:cs="Arial"/>
        </w:rPr>
        <w:t>NGUYÊN lấy cà phê từ Lâm Đồng, nơi nằm ở vùng khí hậu nhiệt đới nhưng vẫn có nhiệt độ ban đêm đủ thấp, để tạo ra những hạt cà phê có hương vị quyến rũ.</w:t>
      </w:r>
    </w:p>
    <w:p w14:paraId="75586022" w14:textId="77777777" w:rsidR="008D0BD7" w:rsidRDefault="008D0BD7" w:rsidP="008D0BD7">
      <w:pPr>
        <w:pStyle w:val="Heading2"/>
        <w:rPr>
          <w:rFonts w:ascii="Arial" w:hAnsi="Arial" w:cs="Arial"/>
          <w:b w:val="0"/>
        </w:rPr>
      </w:pPr>
      <w:r w:rsidRPr="008D0BD7">
        <w:rPr>
          <w:rFonts w:eastAsiaTheme="minorHAnsi"/>
        </w:rPr>
        <w:t>Sản phẩm</w:t>
      </w:r>
    </w:p>
    <w:p w14:paraId="5A6CF1BC" w14:textId="77777777" w:rsidR="008D0BD7" w:rsidRDefault="008D0BD7" w:rsidP="008D0BD7">
      <w:pPr>
        <w:rPr>
          <w:rFonts w:ascii="Arial" w:hAnsi="Arial" w:cs="Arial"/>
          <w:sz w:val="24"/>
        </w:rPr>
      </w:pPr>
      <w:r w:rsidRPr="008D0BD7">
        <w:rPr>
          <w:rFonts w:ascii="Arial" w:hAnsi="Arial" w:cs="Arial"/>
          <w:sz w:val="24"/>
        </w:rPr>
        <w:t>Bán lẻ: Nguyên cung cấp các loại cà phê sau:</w:t>
      </w:r>
      <w:r>
        <w:rPr>
          <w:rFonts w:ascii="Arial" w:hAnsi="Arial" w:cs="Arial"/>
          <w:sz w:val="24"/>
        </w:rPr>
        <w:t xml:space="preserve"> </w:t>
      </w:r>
    </w:p>
    <w:p w14:paraId="20829D07" w14:textId="77777777" w:rsidR="008D0BD7" w:rsidRPr="00627429" w:rsidRDefault="00DF25E7" w:rsidP="008D0BD7">
      <w:pPr>
        <w:rPr>
          <w:rFonts w:ascii="Arial" w:hAnsi="Arial" w:cs="Arial"/>
          <w:b/>
          <w:bCs/>
          <w:sz w:val="24"/>
        </w:rPr>
      </w:pPr>
      <w:r>
        <w:rPr>
          <w:rFonts w:ascii="Arial" w:hAnsi="Arial" w:cs="Arial"/>
          <w:b/>
          <w:bCs/>
          <w:sz w:val="24"/>
        </w:rPr>
        <w:t>Robusta</w:t>
      </w:r>
    </w:p>
    <w:p w14:paraId="4DCEE651" w14:textId="77777777" w:rsidR="008D0BD7" w:rsidRPr="00627429" w:rsidRDefault="008D0BD7" w:rsidP="008D0BD7">
      <w:pPr>
        <w:rPr>
          <w:rFonts w:ascii="Arial" w:hAnsi="Arial" w:cs="Arial"/>
          <w:sz w:val="24"/>
        </w:rPr>
      </w:pPr>
      <w:r w:rsidRPr="00627429">
        <w:rPr>
          <w:rFonts w:ascii="Arial" w:hAnsi="Arial" w:cs="Arial"/>
          <w:sz w:val="24"/>
        </w:rPr>
        <w:t>Vị thanh, đắng vừa, cân bằng</w:t>
      </w:r>
    </w:p>
    <w:p w14:paraId="156683ED" w14:textId="77777777" w:rsidR="008D0BD7" w:rsidRPr="00627429" w:rsidRDefault="008D0BD7" w:rsidP="008D0BD7">
      <w:pPr>
        <w:rPr>
          <w:rFonts w:ascii="Arial" w:hAnsi="Arial" w:cs="Arial"/>
          <w:sz w:val="24"/>
        </w:rPr>
      </w:pPr>
      <w:r w:rsidRPr="00627429">
        <w:rPr>
          <w:rFonts w:ascii="Arial" w:hAnsi="Arial" w:cs="Arial"/>
          <w:sz w:val="24"/>
        </w:rPr>
        <w:t>150.000 đ/kg</w:t>
      </w:r>
    </w:p>
    <w:p w14:paraId="18DFCE0D" w14:textId="77777777" w:rsidR="008D0BD7" w:rsidRPr="00627429" w:rsidRDefault="00DF25E7" w:rsidP="008D0BD7">
      <w:pPr>
        <w:rPr>
          <w:rFonts w:ascii="Arial" w:hAnsi="Arial" w:cs="Arial"/>
          <w:b/>
          <w:bCs/>
          <w:sz w:val="24"/>
        </w:rPr>
      </w:pPr>
      <w:r>
        <w:rPr>
          <w:rFonts w:ascii="Arial" w:hAnsi="Arial" w:cs="Arial"/>
          <w:b/>
          <w:bCs/>
          <w:sz w:val="24"/>
        </w:rPr>
        <w:t>Culi-Robusta</w:t>
      </w:r>
    </w:p>
    <w:p w14:paraId="5CF08FFA" w14:textId="77777777" w:rsidR="008D0BD7" w:rsidRPr="00627429" w:rsidRDefault="008D0BD7" w:rsidP="008D0BD7">
      <w:pPr>
        <w:rPr>
          <w:rFonts w:ascii="Arial" w:hAnsi="Arial" w:cs="Arial"/>
          <w:sz w:val="24"/>
        </w:rPr>
      </w:pPr>
      <w:r w:rsidRPr="00627429">
        <w:rPr>
          <w:rFonts w:ascii="Arial" w:hAnsi="Arial" w:cs="Arial"/>
          <w:sz w:val="24"/>
        </w:rPr>
        <w:t>Đắng hơn Robusta</w:t>
      </w:r>
    </w:p>
    <w:p w14:paraId="13D0600F" w14:textId="77777777" w:rsidR="008D0BD7" w:rsidRPr="00627429" w:rsidRDefault="008D0BD7" w:rsidP="008D0BD7">
      <w:pPr>
        <w:rPr>
          <w:rFonts w:ascii="Arial" w:hAnsi="Arial" w:cs="Arial"/>
          <w:sz w:val="24"/>
        </w:rPr>
      </w:pPr>
      <w:r w:rsidRPr="00627429">
        <w:rPr>
          <w:rFonts w:ascii="Arial" w:hAnsi="Arial" w:cs="Arial"/>
          <w:sz w:val="24"/>
        </w:rPr>
        <w:t>160.000 đ/kg</w:t>
      </w:r>
    </w:p>
    <w:p w14:paraId="3C01EB0D" w14:textId="77777777" w:rsidR="008D0BD7" w:rsidRPr="00627429" w:rsidRDefault="00DF25E7" w:rsidP="008D0BD7">
      <w:pPr>
        <w:rPr>
          <w:rFonts w:ascii="Arial" w:hAnsi="Arial" w:cs="Arial"/>
          <w:b/>
          <w:bCs/>
          <w:sz w:val="24"/>
        </w:rPr>
      </w:pPr>
      <w:r>
        <w:rPr>
          <w:rFonts w:ascii="Arial" w:hAnsi="Arial" w:cs="Arial"/>
          <w:b/>
          <w:bCs/>
          <w:sz w:val="24"/>
        </w:rPr>
        <w:t>Arabic</w:t>
      </w:r>
      <w:r w:rsidR="00A279FE">
        <w:rPr>
          <w:rFonts w:ascii="Arial" w:hAnsi="Arial" w:cs="Arial"/>
          <w:b/>
          <w:bCs/>
          <w:sz w:val="24"/>
        </w:rPr>
        <w:t>a</w:t>
      </w:r>
    </w:p>
    <w:p w14:paraId="30A33621" w14:textId="77777777" w:rsidR="008D0BD7" w:rsidRPr="00627429" w:rsidRDefault="008D0BD7" w:rsidP="008D0BD7">
      <w:pPr>
        <w:rPr>
          <w:rFonts w:ascii="Arial" w:hAnsi="Arial" w:cs="Arial"/>
          <w:sz w:val="24"/>
        </w:rPr>
      </w:pPr>
      <w:r w:rsidRPr="00627429">
        <w:rPr>
          <w:rFonts w:ascii="Arial" w:hAnsi="Arial" w:cs="Arial"/>
          <w:sz w:val="24"/>
        </w:rPr>
        <w:lastRenderedPageBreak/>
        <w:t>Vị thanh, nhẹ (ít cafein) </w:t>
      </w:r>
    </w:p>
    <w:p w14:paraId="006052C1" w14:textId="77777777" w:rsidR="008D0BD7" w:rsidRDefault="008D0BD7" w:rsidP="008D0BD7">
      <w:pPr>
        <w:rPr>
          <w:rFonts w:ascii="Arial" w:hAnsi="Arial" w:cs="Arial"/>
          <w:sz w:val="24"/>
        </w:rPr>
      </w:pPr>
      <w:r w:rsidRPr="00627429">
        <w:rPr>
          <w:rFonts w:ascii="Arial" w:hAnsi="Arial" w:cs="Arial"/>
          <w:sz w:val="24"/>
        </w:rPr>
        <w:t>300.000 đ/kg</w:t>
      </w:r>
    </w:p>
    <w:p w14:paraId="0A536386" w14:textId="77777777" w:rsidR="008D0BD7" w:rsidRPr="008D0BD7" w:rsidRDefault="008D0BD7" w:rsidP="008D0BD7">
      <w:pPr>
        <w:rPr>
          <w:rFonts w:ascii="Arial" w:hAnsi="Arial" w:cs="Arial"/>
          <w:sz w:val="24"/>
        </w:rPr>
      </w:pPr>
    </w:p>
    <w:p w14:paraId="3C1DC201" w14:textId="1310BCD7" w:rsidR="008D0BD7" w:rsidRPr="008D0BD7" w:rsidRDefault="008D0BD7" w:rsidP="008D0BD7">
      <w:pPr>
        <w:rPr>
          <w:rFonts w:ascii="Arial" w:hAnsi="Arial" w:cs="Arial"/>
          <w:sz w:val="24"/>
        </w:rPr>
      </w:pPr>
      <w:r w:rsidRPr="008D0BD7">
        <w:rPr>
          <w:rFonts w:ascii="Arial" w:hAnsi="Arial" w:cs="Arial"/>
          <w:sz w:val="24"/>
        </w:rPr>
        <w:t>Đơn hàng từ 1 kg</w:t>
      </w:r>
      <w:r w:rsidR="006321C7">
        <w:rPr>
          <w:rFonts w:ascii="Arial" w:hAnsi="Arial" w:cs="Arial"/>
          <w:sz w:val="24"/>
        </w:rPr>
        <w:t>,</w:t>
      </w:r>
      <w:r w:rsidRPr="008D0BD7">
        <w:rPr>
          <w:rFonts w:ascii="Arial" w:hAnsi="Arial" w:cs="Arial"/>
          <w:sz w:val="24"/>
        </w:rPr>
        <w:t xml:space="preserve"> Nguyên sẽ giao hàng tận nơi trong phạm vi 5 km hoặc hơn 5 km</w:t>
      </w:r>
      <w:r w:rsidR="006321C7">
        <w:rPr>
          <w:rFonts w:ascii="Arial" w:hAnsi="Arial" w:cs="Arial"/>
          <w:sz w:val="24"/>
        </w:rPr>
        <w:t>.</w:t>
      </w:r>
    </w:p>
    <w:p w14:paraId="5CA87CAA" w14:textId="77777777" w:rsidR="008D0BD7" w:rsidRPr="008D0BD7" w:rsidRDefault="008D0BD7" w:rsidP="008D0BD7">
      <w:pPr>
        <w:rPr>
          <w:rFonts w:ascii="Arial" w:hAnsi="Arial" w:cs="Arial"/>
          <w:sz w:val="24"/>
        </w:rPr>
      </w:pPr>
      <w:r w:rsidRPr="008D0BD7">
        <w:rPr>
          <w:rFonts w:ascii="Arial" w:hAnsi="Arial" w:cs="Arial"/>
          <w:sz w:val="24"/>
        </w:rPr>
        <w:t xml:space="preserve">Điện thoại hoặc để lại </w:t>
      </w:r>
      <w:r w:rsidR="00CD1554">
        <w:rPr>
          <w:rFonts w:ascii="Arial" w:hAnsi="Arial" w:cs="Arial"/>
          <w:sz w:val="24"/>
        </w:rPr>
        <w:t>tin nhắn</w:t>
      </w:r>
      <w:r w:rsidRPr="008D0BD7">
        <w:rPr>
          <w:rFonts w:ascii="Arial" w:hAnsi="Arial" w:cs="Arial"/>
          <w:sz w:val="24"/>
        </w:rPr>
        <w:t xml:space="preserve"> trong </w:t>
      </w:r>
      <w:commentRangeStart w:id="0"/>
      <w:r w:rsidRPr="008D0BD7">
        <w:rPr>
          <w:rFonts w:ascii="Arial" w:hAnsi="Arial" w:cs="Arial"/>
          <w:sz w:val="24"/>
        </w:rPr>
        <w:t>inbox messenger</w:t>
      </w:r>
      <w:commentRangeEnd w:id="0"/>
      <w:r w:rsidR="00CD1554">
        <w:rPr>
          <w:rStyle w:val="CommentReference"/>
        </w:rPr>
        <w:commentReference w:id="0"/>
      </w:r>
      <w:r w:rsidRPr="008D0BD7">
        <w:rPr>
          <w:rFonts w:ascii="Arial" w:hAnsi="Arial" w:cs="Arial"/>
          <w:sz w:val="24"/>
        </w:rPr>
        <w:t xml:space="preserve">. Nguyên sẽ phản hồi </w:t>
      </w:r>
      <w:r w:rsidR="00CD1554">
        <w:rPr>
          <w:rFonts w:ascii="Arial" w:hAnsi="Arial" w:cs="Arial"/>
          <w:sz w:val="24"/>
        </w:rPr>
        <w:t>ngay cho bạn</w:t>
      </w:r>
      <w:r w:rsidRPr="008D0BD7">
        <w:rPr>
          <w:rFonts w:ascii="Arial" w:hAnsi="Arial" w:cs="Arial"/>
          <w:sz w:val="24"/>
        </w:rPr>
        <w:t>.</w:t>
      </w:r>
    </w:p>
    <w:p w14:paraId="46C36E48" w14:textId="77777777" w:rsidR="008D0BD7" w:rsidRPr="008D0BD7" w:rsidRDefault="008D0BD7" w:rsidP="008D0BD7">
      <w:pPr>
        <w:rPr>
          <w:rFonts w:ascii="Arial" w:hAnsi="Arial" w:cs="Arial"/>
          <w:sz w:val="24"/>
        </w:rPr>
      </w:pPr>
    </w:p>
    <w:p w14:paraId="526AA8E8" w14:textId="77777777" w:rsidR="008D0BD7" w:rsidRPr="008D0BD7" w:rsidRDefault="008D0BD7" w:rsidP="008D0BD7">
      <w:pPr>
        <w:rPr>
          <w:rFonts w:ascii="Arial" w:hAnsi="Arial" w:cs="Arial"/>
          <w:sz w:val="24"/>
        </w:rPr>
      </w:pPr>
      <w:r w:rsidRPr="008D0BD7">
        <w:rPr>
          <w:rFonts w:ascii="Arial" w:hAnsi="Arial" w:cs="Arial"/>
          <w:sz w:val="24"/>
        </w:rPr>
        <w:t>Bán sỉ (giao cho quán):</w:t>
      </w:r>
    </w:p>
    <w:p w14:paraId="60DEA392" w14:textId="77777777" w:rsidR="008D0BD7" w:rsidRPr="008D0BD7" w:rsidRDefault="008D0BD7" w:rsidP="008D0BD7">
      <w:pPr>
        <w:rPr>
          <w:rFonts w:ascii="Arial" w:hAnsi="Arial" w:cs="Arial"/>
          <w:sz w:val="24"/>
        </w:rPr>
      </w:pPr>
      <w:r w:rsidRPr="008D0BD7">
        <w:rPr>
          <w:rFonts w:ascii="Arial" w:hAnsi="Arial" w:cs="Arial"/>
          <w:sz w:val="24"/>
        </w:rPr>
        <w:t>Chúng tôi tự hào ở sản phẩm chính là sự đồng hành. NGUYÊN sẽ giúp bạn có được tách cà phê ưng ý nhất. Với những quán mới mở, NGUYÊN sẽ hỗ trợ thiết bị, phin, kinh nghiệm và sẽ sang giúp bạn một tay vào ngày khai trương.</w:t>
      </w:r>
    </w:p>
    <w:p w14:paraId="58360954" w14:textId="28598144" w:rsidR="00557305" w:rsidRDefault="00BA4A13" w:rsidP="008D0BD7">
      <w:pPr>
        <w:pStyle w:val="NormalWeb"/>
        <w:spacing w:line="336" w:lineRule="atLeast"/>
        <w:rPr>
          <w:rFonts w:ascii="Arial" w:hAnsi="Arial" w:cs="Arial"/>
        </w:rPr>
      </w:pPr>
      <w:r>
        <w:rPr>
          <w:rFonts w:ascii="Arial" w:hAnsi="Arial" w:cs="Arial"/>
        </w:rPr>
        <w:t xml:space="preserve">Giá giao sỉ: Loại </w:t>
      </w:r>
      <w:r w:rsidRPr="00BA4A13">
        <w:rPr>
          <w:rFonts w:ascii="Arial" w:hAnsi="Arial" w:cs="Arial"/>
          <w:bCs/>
        </w:rPr>
        <w:t>Robusta</w:t>
      </w:r>
      <w:r>
        <w:rPr>
          <w:rFonts w:ascii="Arial" w:hAnsi="Arial" w:cs="Arial"/>
        </w:rPr>
        <w:t xml:space="preserve"> </w:t>
      </w:r>
      <w:r>
        <w:rPr>
          <w:rFonts w:ascii="Arial" w:hAnsi="Arial" w:cs="Arial"/>
        </w:rPr>
        <w:t>với đơn hàng đóng gói 5 kg</w:t>
      </w:r>
      <w:r>
        <w:rPr>
          <w:rFonts w:ascii="Arial" w:hAnsi="Arial" w:cs="Arial"/>
        </w:rPr>
        <w:t xml:space="preserve"> giá </w:t>
      </w:r>
      <w:bookmarkStart w:id="1" w:name="_GoBack"/>
      <w:bookmarkEnd w:id="1"/>
      <w:r>
        <w:rPr>
          <w:rFonts w:ascii="Arial" w:hAnsi="Arial" w:cs="Arial"/>
        </w:rPr>
        <w:t xml:space="preserve">600,000 đ, </w:t>
      </w:r>
      <w:r w:rsidR="008D0BD7" w:rsidRPr="008D0BD7">
        <w:rPr>
          <w:rFonts w:ascii="Arial" w:hAnsi="Arial" w:cs="Arial"/>
        </w:rPr>
        <w:t>NGUYÊN giao hàng tận nơi trong địa bàn tỉnh Tây Ninh.</w:t>
      </w:r>
    </w:p>
    <w:p w14:paraId="2C10CDEF" w14:textId="77777777" w:rsidR="00557305" w:rsidRPr="00627429" w:rsidRDefault="00557305" w:rsidP="00557305">
      <w:pPr>
        <w:rPr>
          <w:rFonts w:ascii="Arial" w:hAnsi="Arial" w:cs="Arial"/>
          <w:sz w:val="24"/>
        </w:rPr>
      </w:pPr>
    </w:p>
    <w:p w14:paraId="1BB90B50" w14:textId="77777777" w:rsidR="00557305" w:rsidRDefault="00557305" w:rsidP="00557305">
      <w:pPr>
        <w:pStyle w:val="Heading2"/>
        <w:rPr>
          <w:rFonts w:eastAsiaTheme="minorHAnsi"/>
        </w:rPr>
      </w:pPr>
      <w:r>
        <w:rPr>
          <w:rFonts w:eastAsiaTheme="minorHAnsi"/>
        </w:rPr>
        <w:t>Nguyên Café</w:t>
      </w:r>
    </w:p>
    <w:p w14:paraId="24F3CC76" w14:textId="77777777" w:rsidR="00F44A76" w:rsidRDefault="00F44A76" w:rsidP="00557305">
      <w:pPr>
        <w:pStyle w:val="Heading2"/>
        <w:rPr>
          <w:rFonts w:eastAsiaTheme="minorHAnsi"/>
        </w:rPr>
      </w:pPr>
    </w:p>
    <w:p w14:paraId="37F7A0E3" w14:textId="77777777" w:rsidR="00557305" w:rsidRDefault="00557305" w:rsidP="00557305">
      <w:pPr>
        <w:pStyle w:val="Heading2"/>
        <w:shd w:val="clear" w:color="auto" w:fill="A52A2A"/>
        <w:rPr>
          <w:rFonts w:eastAsiaTheme="minorHAnsi"/>
        </w:rPr>
      </w:pPr>
      <w:r>
        <w:rPr>
          <w:rFonts w:eastAsiaTheme="minorHAnsi"/>
        </w:rPr>
        <w:t>Liên hệ</w:t>
      </w:r>
    </w:p>
    <w:p w14:paraId="31E3EC06" w14:textId="77777777" w:rsidR="00557305" w:rsidRDefault="00557305" w:rsidP="00557305">
      <w:pPr>
        <w:pStyle w:val="NormalWeb"/>
        <w:shd w:val="clear" w:color="auto" w:fill="A52A2A"/>
        <w:spacing w:line="336" w:lineRule="atLeast"/>
        <w:rPr>
          <w:rFonts w:ascii="Arial" w:hAnsi="Arial" w:cs="Arial"/>
        </w:rPr>
      </w:pPr>
      <w:r>
        <w:rPr>
          <w:rFonts w:ascii="Arial" w:hAnsi="Arial" w:cs="Arial"/>
        </w:rPr>
        <w:t xml:space="preserve">Địa chỉ: </w:t>
      </w:r>
      <w:r w:rsidR="00F44A76" w:rsidRPr="00F44A76">
        <w:rPr>
          <w:rFonts w:ascii="Arial" w:hAnsi="Arial" w:cs="Arial"/>
        </w:rPr>
        <w:t>Số 63, Đường Nguyễn Chí Thanh, Ấp Long Thời, Xã Long Thành Bắc, Hòa Thành, Tây Ninh (gần công viên Hòa Thành)</w:t>
      </w:r>
      <w:r>
        <w:rPr>
          <w:rFonts w:ascii="Arial" w:hAnsi="Arial" w:cs="Arial"/>
        </w:rPr>
        <w:br/>
        <w:t>Số điện thoại: </w:t>
      </w:r>
      <w:hyperlink r:id="rId7" w:history="1">
        <w:r w:rsidRPr="001B4F30">
          <w:rPr>
            <w:rStyle w:val="Hyperlink"/>
            <w:rFonts w:ascii="Arial" w:hAnsi="Arial" w:cs="Arial"/>
            <w:color w:val="000000" w:themeColor="text1"/>
            <w:u w:val="none"/>
          </w:rPr>
          <w:t>038</w:t>
        </w:r>
        <w:r w:rsidR="00CD1554">
          <w:rPr>
            <w:rStyle w:val="Hyperlink"/>
            <w:rFonts w:ascii="Arial" w:hAnsi="Arial" w:cs="Arial"/>
            <w:color w:val="000000" w:themeColor="text1"/>
            <w:u w:val="none"/>
          </w:rPr>
          <w:t>.</w:t>
        </w:r>
        <w:r w:rsidRPr="001B4F30">
          <w:rPr>
            <w:rStyle w:val="Hyperlink"/>
            <w:rFonts w:ascii="Arial" w:hAnsi="Arial" w:cs="Arial"/>
            <w:color w:val="000000" w:themeColor="text1"/>
            <w:u w:val="none"/>
          </w:rPr>
          <w:t>9915</w:t>
        </w:r>
        <w:r w:rsidR="00CD1554">
          <w:rPr>
            <w:rStyle w:val="Hyperlink"/>
            <w:rFonts w:ascii="Arial" w:hAnsi="Arial" w:cs="Arial"/>
            <w:color w:val="000000" w:themeColor="text1"/>
            <w:u w:val="none"/>
          </w:rPr>
          <w:t>.</w:t>
        </w:r>
        <w:r w:rsidRPr="001B4F30">
          <w:rPr>
            <w:rStyle w:val="Hyperlink"/>
            <w:rFonts w:ascii="Arial" w:hAnsi="Arial" w:cs="Arial"/>
            <w:color w:val="000000" w:themeColor="text1"/>
            <w:u w:val="none"/>
          </w:rPr>
          <w:t>007</w:t>
        </w:r>
      </w:hyperlink>
      <w:r w:rsidR="001B3216">
        <w:rPr>
          <w:rFonts w:ascii="Arial" w:hAnsi="Arial" w:cs="Arial"/>
        </w:rPr>
        <w:t xml:space="preserve"> </w:t>
      </w:r>
      <w:r w:rsidR="001B4F30">
        <w:rPr>
          <w:rFonts w:ascii="Arial" w:hAnsi="Arial" w:cs="Arial"/>
        </w:rPr>
        <w:t xml:space="preserve">- </w:t>
      </w:r>
      <w:r w:rsidR="001B3216">
        <w:rPr>
          <w:rFonts w:ascii="Arial" w:hAnsi="Arial" w:cs="Arial"/>
        </w:rPr>
        <w:t>0983.558.971</w:t>
      </w:r>
      <w:r>
        <w:rPr>
          <w:rFonts w:ascii="Arial" w:hAnsi="Arial" w:cs="Arial"/>
        </w:rPr>
        <w:br/>
        <w:t xml:space="preserve">email: </w:t>
      </w:r>
      <w:hyperlink r:id="rId8" w:history="1">
        <w:r>
          <w:rPr>
            <w:rStyle w:val="Hyperlink"/>
            <w:rFonts w:ascii="Arial" w:hAnsi="Arial" w:cs="Arial"/>
          </w:rPr>
          <w:t>lienhe@nguyencaphe.com</w:t>
        </w:r>
      </w:hyperlink>
    </w:p>
    <w:p w14:paraId="0FE26791" w14:textId="77777777" w:rsidR="00C4660D" w:rsidRPr="0084236B" w:rsidRDefault="00C4660D" w:rsidP="00C4660D">
      <w:pPr>
        <w:rPr>
          <w:rFonts w:ascii="Arial" w:hAnsi="Arial" w:cs="Arial"/>
          <w:b/>
          <w:color w:val="FFFFFF" w:themeColor="background1"/>
          <w:sz w:val="28"/>
        </w:rPr>
      </w:pPr>
      <w:r w:rsidRPr="0084236B">
        <w:rPr>
          <w:rFonts w:ascii="Arial" w:hAnsi="Arial" w:cs="Arial"/>
          <w:b/>
          <w:color w:val="FFFFFF" w:themeColor="background1"/>
          <w:sz w:val="28"/>
        </w:rPr>
        <w:t># Tư vấn về quán và thị trường Tây Ninh</w:t>
      </w:r>
    </w:p>
    <w:p w14:paraId="7BABE0CA" w14:textId="77777777" w:rsidR="00C4660D" w:rsidRPr="0084236B" w:rsidRDefault="00C4660D" w:rsidP="00C4660D">
      <w:pPr>
        <w:rPr>
          <w:rFonts w:ascii="Arial" w:hAnsi="Arial" w:cs="Arial"/>
          <w:color w:val="FFFFFF" w:themeColor="background1"/>
          <w:sz w:val="24"/>
        </w:rPr>
      </w:pPr>
      <w:r w:rsidRPr="0084236B">
        <w:rPr>
          <w:rFonts w:ascii="Arial" w:hAnsi="Arial" w:cs="Arial"/>
          <w:color w:val="FFFFFF" w:themeColor="background1"/>
          <w:sz w:val="24"/>
        </w:rPr>
        <w:t>Nguyên sẽ hỗ trơ tư vấn một số vấn đề quản lý, thu chi, tiết kiệm chi phí trong phạm vi quán “bình dân” ở tây ninh, nếu bạn tin tưởng Nguyên sẽ tư vấn tốt nhất bằng những kiến thức và kinh nghiệm 7 năm làm quán của Nguyên.</w:t>
      </w:r>
    </w:p>
    <w:p w14:paraId="0BDBB1A7" w14:textId="77777777" w:rsidR="00C4660D" w:rsidRPr="0084236B" w:rsidRDefault="00C4660D" w:rsidP="00C4660D">
      <w:pPr>
        <w:rPr>
          <w:rFonts w:ascii="Arial" w:hAnsi="Arial" w:cs="Arial"/>
          <w:color w:val="FFFFFF" w:themeColor="background1"/>
          <w:sz w:val="24"/>
        </w:rPr>
      </w:pPr>
      <w:r w:rsidRPr="0084236B">
        <w:rPr>
          <w:rFonts w:ascii="Arial" w:hAnsi="Arial" w:cs="Arial"/>
          <w:color w:val="FFFFFF" w:themeColor="background1"/>
          <w:sz w:val="24"/>
        </w:rPr>
        <w:t>Lưu ý: Nguyên chỉ tư vấn làm quán theo phong cách bình dân đến tầm trung. </w:t>
      </w:r>
    </w:p>
    <w:p w14:paraId="063B0859" w14:textId="77777777" w:rsidR="00C4660D" w:rsidRPr="0084236B" w:rsidRDefault="00C4660D" w:rsidP="00C4660D">
      <w:pPr>
        <w:rPr>
          <w:rFonts w:ascii="Arial" w:hAnsi="Arial" w:cs="Arial"/>
          <w:color w:val="FFFFFF" w:themeColor="background1"/>
          <w:sz w:val="24"/>
        </w:rPr>
      </w:pPr>
      <w:r w:rsidRPr="0084236B">
        <w:rPr>
          <w:rFonts w:ascii="Arial" w:hAnsi="Arial" w:cs="Arial"/>
          <w:color w:val="FFFFFF" w:themeColor="background1"/>
          <w:sz w:val="24"/>
        </w:rPr>
        <w:t>Không tư vấn chi tiết quán tầm cao, cao cấp, sang, hoặc mô hình đặc thù, vì phụ thuộc nhiều yếu tố. Nếu bạn tin tưởng Nguyên vẫn có thể giúp bạn tổng thể, và dự đoán tình hình chung. Bạn hãy liên hệ số điện thoại 038.9915.007 hoặc để lại tin nhắn Nguyên sẽ liên hệ lại</w:t>
      </w:r>
    </w:p>
    <w:p w14:paraId="21BBE60C" w14:textId="61F3CB45" w:rsidR="00FB3802" w:rsidRDefault="00FB3802">
      <w:pPr>
        <w:rPr>
          <w:rFonts w:ascii="Arial" w:hAnsi="Arial" w:cs="Arial"/>
          <w:b/>
          <w:color w:val="000000" w:themeColor="text1"/>
          <w:sz w:val="40"/>
        </w:rPr>
      </w:pPr>
      <w:r>
        <w:rPr>
          <w:rFonts w:ascii="Arial" w:hAnsi="Arial" w:cs="Arial"/>
          <w:b/>
          <w:color w:val="000000" w:themeColor="text1"/>
          <w:sz w:val="40"/>
        </w:rPr>
        <w:lastRenderedPageBreak/>
        <w:br w:type="page"/>
      </w:r>
    </w:p>
    <w:p w14:paraId="60C9FC44" w14:textId="31D60F87" w:rsidR="00C4660D" w:rsidRPr="008D0BD7" w:rsidRDefault="00FB3802">
      <w:pPr>
        <w:rPr>
          <w:rFonts w:ascii="Arial" w:hAnsi="Arial" w:cs="Arial"/>
          <w:b/>
          <w:color w:val="000000" w:themeColor="text1"/>
          <w:sz w:val="40"/>
        </w:rPr>
      </w:pPr>
      <w:r>
        <w:rPr>
          <w:rFonts w:ascii="Arial" w:hAnsi="Arial" w:cs="Arial"/>
          <w:b/>
          <w:noProof/>
          <w:color w:val="000000" w:themeColor="text1"/>
          <w:sz w:val="40"/>
        </w:rPr>
        <w:lastRenderedPageBreak/>
        <w:drawing>
          <wp:inline distT="0" distB="0" distL="0" distR="0" wp14:anchorId="7C1E7812" wp14:editId="7C513819">
            <wp:extent cx="4897755" cy="869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jpg"/>
                    <pic:cNvPicPr/>
                  </pic:nvPicPr>
                  <pic:blipFill>
                    <a:blip r:embed="rId9">
                      <a:extLst>
                        <a:ext uri="{28A0092B-C50C-407E-A947-70E740481C1C}">
                          <a14:useLocalDpi xmlns:a14="http://schemas.microsoft.com/office/drawing/2010/main" val="0"/>
                        </a:ext>
                      </a:extLst>
                    </a:blip>
                    <a:stretch>
                      <a:fillRect/>
                    </a:stretch>
                  </pic:blipFill>
                  <pic:spPr>
                    <a:xfrm>
                      <a:off x="0" y="0"/>
                      <a:ext cx="4897755" cy="8693785"/>
                    </a:xfrm>
                    <a:prstGeom prst="rect">
                      <a:avLst/>
                    </a:prstGeom>
                  </pic:spPr>
                </pic:pic>
              </a:graphicData>
            </a:graphic>
          </wp:inline>
        </w:drawing>
      </w:r>
    </w:p>
    <w:sectPr w:rsidR="00C4660D" w:rsidRPr="008D0BD7" w:rsidSect="00A279FE">
      <w:pgSz w:w="12240" w:h="15840"/>
      <w:pgMar w:top="709"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uyen Tan Tai" w:date="2019-12-26T06:49:00Z" w:initials="NTT">
    <w:p w14:paraId="4476FD36" w14:textId="77777777" w:rsidR="00CD1554" w:rsidRPr="00CD1554" w:rsidRDefault="00CD1554" w:rsidP="00CD1554">
      <w:pPr>
        <w:pStyle w:val="CommentText"/>
        <w:numPr>
          <w:ilvl w:val="0"/>
          <w:numId w:val="3"/>
        </w:numPr>
      </w:pPr>
      <w:r>
        <w:rPr>
          <w:rStyle w:val="CommentReference"/>
        </w:rPr>
        <w:annotationRef/>
      </w:r>
      <w:r>
        <w:t xml:space="preserve">Tạo liên kết qua Face </w:t>
      </w:r>
      <w:r w:rsidRPr="008D0BD7">
        <w:rPr>
          <w:rFonts w:ascii="Arial" w:hAnsi="Arial" w:cs="Arial"/>
          <w:sz w:val="24"/>
        </w:rPr>
        <w:t>messenger</w:t>
      </w:r>
      <w:r>
        <w:rPr>
          <w:rStyle w:val="CommentReference"/>
        </w:rPr>
        <w:annotationRef/>
      </w:r>
    </w:p>
    <w:p w14:paraId="23DCD776" w14:textId="0736DC92" w:rsidR="00CD1554" w:rsidRDefault="00CD1554" w:rsidP="00CD1554">
      <w:pPr>
        <w:pStyle w:val="CommentText"/>
        <w:numPr>
          <w:ilvl w:val="0"/>
          <w:numId w:val="3"/>
        </w:numPr>
      </w:pPr>
      <w:r>
        <w:rPr>
          <w:rStyle w:val="CommentReference"/>
        </w:rPr>
        <w:t xml:space="preserve"> Tạo trang Face </w:t>
      </w:r>
      <w:r w:rsidR="00453AF5">
        <w:rPr>
          <w:rStyle w:val="CommentReference"/>
        </w:rPr>
        <w:t>NGUYEN COFFEE</w:t>
      </w:r>
      <w:r>
        <w:rPr>
          <w:rStyle w:val="CommentReference"/>
        </w:rPr>
        <w:t xml:space="preserve"> riêng, em có tạo cái tên </w:t>
      </w:r>
      <w:r w:rsidR="00453AF5">
        <w:rPr>
          <w:rStyle w:val="CommentReference"/>
        </w:rPr>
        <w:t xml:space="preserve">NGUYEN COFFEE </w:t>
      </w:r>
      <w:r>
        <w:rPr>
          <w:rStyle w:val="CommentReference"/>
        </w:rPr>
        <w:t>trên face mà k biết sài</w:t>
      </w:r>
      <w:r w:rsidR="00453AF5">
        <w:rPr>
          <w:rStyle w:val="CommentReference"/>
        </w:rPr>
        <w:t xml:space="preserve"> như thế nào cho hiệu quả???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DCD7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E4687"/>
    <w:multiLevelType w:val="hybridMultilevel"/>
    <w:tmpl w:val="05A4C43C"/>
    <w:lvl w:ilvl="0" w:tplc="CA2A6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04A4D"/>
    <w:multiLevelType w:val="hybridMultilevel"/>
    <w:tmpl w:val="E4EA788E"/>
    <w:lvl w:ilvl="0" w:tplc="B4326D06">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C4AD4"/>
    <w:multiLevelType w:val="hybridMultilevel"/>
    <w:tmpl w:val="7FC8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en Tan Tai">
    <w15:presenceInfo w15:providerId="AD" w15:userId="S-1-5-21-1509517086-2077740340-2251231481-1264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DC"/>
    <w:rsid w:val="00000092"/>
    <w:rsid w:val="000636A6"/>
    <w:rsid w:val="001636DC"/>
    <w:rsid w:val="00185E0A"/>
    <w:rsid w:val="001A6716"/>
    <w:rsid w:val="001B3216"/>
    <w:rsid w:val="001B4F30"/>
    <w:rsid w:val="001E0F1D"/>
    <w:rsid w:val="00234DC7"/>
    <w:rsid w:val="00246CBD"/>
    <w:rsid w:val="00256062"/>
    <w:rsid w:val="002C0D2F"/>
    <w:rsid w:val="002E4334"/>
    <w:rsid w:val="00396625"/>
    <w:rsid w:val="00453AF5"/>
    <w:rsid w:val="00473DC2"/>
    <w:rsid w:val="004A20DC"/>
    <w:rsid w:val="004E3B00"/>
    <w:rsid w:val="004E3C81"/>
    <w:rsid w:val="005457EA"/>
    <w:rsid w:val="00557305"/>
    <w:rsid w:val="005A556F"/>
    <w:rsid w:val="00620A16"/>
    <w:rsid w:val="00627429"/>
    <w:rsid w:val="006321C7"/>
    <w:rsid w:val="006C2658"/>
    <w:rsid w:val="006C4CF2"/>
    <w:rsid w:val="006C594E"/>
    <w:rsid w:val="007D7BE2"/>
    <w:rsid w:val="0084236B"/>
    <w:rsid w:val="00877BA2"/>
    <w:rsid w:val="008B657B"/>
    <w:rsid w:val="008D0BD7"/>
    <w:rsid w:val="00977C96"/>
    <w:rsid w:val="009971B1"/>
    <w:rsid w:val="009A1BAE"/>
    <w:rsid w:val="009B4C2D"/>
    <w:rsid w:val="009F4DB0"/>
    <w:rsid w:val="009F76F3"/>
    <w:rsid w:val="00A279FE"/>
    <w:rsid w:val="00A34635"/>
    <w:rsid w:val="00A46D11"/>
    <w:rsid w:val="00A94187"/>
    <w:rsid w:val="00AA210B"/>
    <w:rsid w:val="00B15438"/>
    <w:rsid w:val="00B738E5"/>
    <w:rsid w:val="00B85E25"/>
    <w:rsid w:val="00BA0810"/>
    <w:rsid w:val="00BA4A13"/>
    <w:rsid w:val="00BE14EF"/>
    <w:rsid w:val="00C12922"/>
    <w:rsid w:val="00C4660D"/>
    <w:rsid w:val="00CD1554"/>
    <w:rsid w:val="00D272EF"/>
    <w:rsid w:val="00D36894"/>
    <w:rsid w:val="00D820E7"/>
    <w:rsid w:val="00D8461D"/>
    <w:rsid w:val="00DC0AD1"/>
    <w:rsid w:val="00DF25E7"/>
    <w:rsid w:val="00E44F06"/>
    <w:rsid w:val="00E46E66"/>
    <w:rsid w:val="00E5154E"/>
    <w:rsid w:val="00E730AF"/>
    <w:rsid w:val="00EE7345"/>
    <w:rsid w:val="00F44A76"/>
    <w:rsid w:val="00F54E3F"/>
    <w:rsid w:val="00F7476B"/>
    <w:rsid w:val="00FB3802"/>
    <w:rsid w:val="00FE6992"/>
    <w:rsid w:val="00FF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5FC7"/>
  <w15:chartTrackingRefBased/>
  <w15:docId w15:val="{905E1DF9-FD77-4FDC-8B59-F1B87A68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73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557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A20DC"/>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4A20DC"/>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4A20DC"/>
  </w:style>
  <w:style w:type="paragraph" w:styleId="BalloonText">
    <w:name w:val="Balloon Text"/>
    <w:basedOn w:val="Normal"/>
    <w:link w:val="BalloonTextChar"/>
    <w:uiPriority w:val="99"/>
    <w:semiHidden/>
    <w:unhideWhenUsed/>
    <w:rsid w:val="004A2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0DC"/>
    <w:rPr>
      <w:rFonts w:ascii="Segoe UI" w:hAnsi="Segoe UI" w:cs="Segoe UI"/>
      <w:sz w:val="18"/>
      <w:szCs w:val="18"/>
    </w:rPr>
  </w:style>
  <w:style w:type="character" w:customStyle="1" w:styleId="Heading1Char">
    <w:name w:val="Heading 1 Char"/>
    <w:basedOn w:val="DefaultParagraphFont"/>
    <w:link w:val="Heading1"/>
    <w:uiPriority w:val="9"/>
    <w:rsid w:val="00557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730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57305"/>
    <w:rPr>
      <w:color w:val="0000FF"/>
      <w:u w:val="single"/>
    </w:rPr>
  </w:style>
  <w:style w:type="paragraph" w:styleId="NormalWeb">
    <w:name w:val="Normal (Web)"/>
    <w:basedOn w:val="Normal"/>
    <w:uiPriority w:val="99"/>
    <w:semiHidden/>
    <w:unhideWhenUsed/>
    <w:rsid w:val="00557305"/>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D1554"/>
    <w:rPr>
      <w:sz w:val="16"/>
      <w:szCs w:val="16"/>
    </w:rPr>
  </w:style>
  <w:style w:type="paragraph" w:styleId="CommentText">
    <w:name w:val="annotation text"/>
    <w:basedOn w:val="Normal"/>
    <w:link w:val="CommentTextChar"/>
    <w:uiPriority w:val="99"/>
    <w:semiHidden/>
    <w:unhideWhenUsed/>
    <w:rsid w:val="00CD1554"/>
    <w:pPr>
      <w:spacing w:line="240" w:lineRule="auto"/>
    </w:pPr>
    <w:rPr>
      <w:sz w:val="20"/>
      <w:szCs w:val="20"/>
    </w:rPr>
  </w:style>
  <w:style w:type="character" w:customStyle="1" w:styleId="CommentTextChar">
    <w:name w:val="Comment Text Char"/>
    <w:basedOn w:val="DefaultParagraphFont"/>
    <w:link w:val="CommentText"/>
    <w:uiPriority w:val="99"/>
    <w:semiHidden/>
    <w:rsid w:val="00CD1554"/>
    <w:rPr>
      <w:sz w:val="20"/>
      <w:szCs w:val="20"/>
    </w:rPr>
  </w:style>
  <w:style w:type="paragraph" w:styleId="CommentSubject">
    <w:name w:val="annotation subject"/>
    <w:basedOn w:val="CommentText"/>
    <w:next w:val="CommentText"/>
    <w:link w:val="CommentSubjectChar"/>
    <w:uiPriority w:val="99"/>
    <w:semiHidden/>
    <w:unhideWhenUsed/>
    <w:rsid w:val="00CD1554"/>
    <w:rPr>
      <w:b/>
      <w:bCs/>
    </w:rPr>
  </w:style>
  <w:style w:type="character" w:customStyle="1" w:styleId="CommentSubjectChar">
    <w:name w:val="Comment Subject Char"/>
    <w:basedOn w:val="CommentTextChar"/>
    <w:link w:val="CommentSubject"/>
    <w:uiPriority w:val="99"/>
    <w:semiHidden/>
    <w:rsid w:val="00CD15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8317">
      <w:bodyDiv w:val="1"/>
      <w:marLeft w:val="0"/>
      <w:marRight w:val="0"/>
      <w:marTop w:val="0"/>
      <w:marBottom w:val="0"/>
      <w:divBdr>
        <w:top w:val="none" w:sz="0" w:space="0" w:color="auto"/>
        <w:left w:val="none" w:sz="0" w:space="0" w:color="auto"/>
        <w:bottom w:val="none" w:sz="0" w:space="0" w:color="auto"/>
        <w:right w:val="none" w:sz="0" w:space="0" w:color="auto"/>
      </w:divBdr>
    </w:div>
    <w:div w:id="1566450820">
      <w:bodyDiv w:val="1"/>
      <w:marLeft w:val="0"/>
      <w:marRight w:val="0"/>
      <w:marTop w:val="0"/>
      <w:marBottom w:val="0"/>
      <w:divBdr>
        <w:top w:val="none" w:sz="0" w:space="0" w:color="auto"/>
        <w:left w:val="none" w:sz="0" w:space="0" w:color="auto"/>
        <w:bottom w:val="none" w:sz="0" w:space="0" w:color="auto"/>
        <w:right w:val="none" w:sz="0" w:space="0" w:color="auto"/>
      </w:divBdr>
    </w:div>
    <w:div w:id="1711605621">
      <w:bodyDiv w:val="1"/>
      <w:marLeft w:val="0"/>
      <w:marRight w:val="0"/>
      <w:marTop w:val="0"/>
      <w:marBottom w:val="0"/>
      <w:divBdr>
        <w:top w:val="none" w:sz="0" w:space="0" w:color="auto"/>
        <w:left w:val="none" w:sz="0" w:space="0" w:color="auto"/>
        <w:bottom w:val="none" w:sz="0" w:space="0" w:color="auto"/>
        <w:right w:val="none" w:sz="0" w:space="0" w:color="auto"/>
      </w:divBdr>
    </w:div>
    <w:div w:id="20961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enhe@nguyencaphe.com" TargetMode="External"/><Relationship Id="rId3" Type="http://schemas.openxmlformats.org/officeDocument/2006/relationships/settings" Target="settings.xml"/><Relationship Id="rId7" Type="http://schemas.openxmlformats.org/officeDocument/2006/relationships/hyperlink" Target="tel:03899150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Tai</dc:creator>
  <cp:keywords/>
  <dc:description/>
  <cp:lastModifiedBy>Nguyen Tan Tai</cp:lastModifiedBy>
  <cp:revision>69</cp:revision>
  <cp:lastPrinted>2019-12-25T23:43:00Z</cp:lastPrinted>
  <dcterms:created xsi:type="dcterms:W3CDTF">2019-12-15T08:20:00Z</dcterms:created>
  <dcterms:modified xsi:type="dcterms:W3CDTF">2019-12-26T03:56:00Z</dcterms:modified>
</cp:coreProperties>
</file>