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AE9" w:rsidRPr="002858E7" w:rsidRDefault="002858E7" w:rsidP="002858E7">
      <w:pPr>
        <w:jc w:val="center"/>
        <w:rPr>
          <w:rFonts w:asciiTheme="majorHAnsi" w:hAnsiTheme="majorHAnsi" w:cstheme="majorHAnsi"/>
          <w:b/>
          <w:color w:val="0B1A33"/>
          <w:spacing w:val="-1"/>
          <w:sz w:val="40"/>
          <w:szCs w:val="26"/>
          <w:shd w:val="clear" w:color="auto" w:fill="FFFFFF"/>
          <w:lang w:val="en-US"/>
        </w:rPr>
      </w:pPr>
      <w:r w:rsidRPr="002858E7">
        <w:rPr>
          <w:rFonts w:asciiTheme="majorHAnsi" w:hAnsiTheme="majorHAnsi" w:cstheme="majorHAnsi"/>
          <w:b/>
          <w:color w:val="0B1A33"/>
          <w:spacing w:val="-1"/>
          <w:sz w:val="40"/>
          <w:szCs w:val="26"/>
          <w:shd w:val="clear" w:color="auto" w:fill="FFFFFF"/>
        </w:rPr>
        <w:t>Giới thiệu Unit Test</w:t>
      </w:r>
    </w:p>
    <w:p w:rsidR="002858E7" w:rsidRPr="002858E7" w:rsidRDefault="002858E7" w:rsidP="002858E7">
      <w:pPr>
        <w:rPr>
          <w:rFonts w:asciiTheme="majorHAnsi" w:hAnsiTheme="majorHAnsi" w:cstheme="majorHAnsi"/>
          <w:color w:val="0B1A33"/>
          <w:spacing w:val="-1"/>
          <w:sz w:val="26"/>
          <w:szCs w:val="26"/>
          <w:shd w:val="clear" w:color="auto" w:fill="FFFFFF"/>
          <w:lang w:val="en-US"/>
        </w:rPr>
      </w:pPr>
      <w:r w:rsidRPr="002858E7">
        <w:rPr>
          <w:rFonts w:asciiTheme="majorHAnsi" w:hAnsiTheme="majorHAnsi" w:cstheme="majorHAnsi"/>
          <w:color w:val="0B1A33"/>
          <w:spacing w:val="-1"/>
          <w:sz w:val="26"/>
          <w:szCs w:val="26"/>
          <w:shd w:val="clear" w:color="auto" w:fill="FFFFFF"/>
          <w:lang w:val="en-US"/>
        </w:rPr>
        <w:t>-</w:t>
      </w:r>
      <w:r w:rsidRPr="002858E7">
        <w:rPr>
          <w:rFonts w:asciiTheme="majorHAnsi" w:hAnsiTheme="majorHAnsi" w:cstheme="majorHAnsi"/>
          <w:color w:val="0B1A33"/>
          <w:spacing w:val="-1"/>
          <w:sz w:val="26"/>
          <w:szCs w:val="26"/>
          <w:shd w:val="clear" w:color="auto" w:fill="FFFFFF"/>
        </w:rPr>
        <w:t>Trong ngành phần mềm, thuật ngữ Unit Testing là một phương pháp dùng để kiểm tra tính đúng đắn của một đơn vị source code. Một Unit (đơn vị) source code là phần nhỏ nhất có thể test được của chương trình. Trong lập trình thủ tục, một unit có thể là cả chương trình, một function hay một procedure. Còn trong lập trình hướng đối tượng, đơn vị nhỏ nhất có lẽ là một method của một class nào đó.</w:t>
      </w:r>
    </w:p>
    <w:p w:rsidR="002858E7" w:rsidRPr="002858E7" w:rsidRDefault="002858E7" w:rsidP="002858E7">
      <w:pPr>
        <w:rPr>
          <w:rFonts w:asciiTheme="majorHAnsi" w:hAnsiTheme="majorHAnsi" w:cstheme="majorHAnsi"/>
          <w:color w:val="0B1A33"/>
          <w:spacing w:val="-1"/>
          <w:sz w:val="26"/>
          <w:szCs w:val="26"/>
          <w:shd w:val="clear" w:color="auto" w:fill="FFFFFF"/>
          <w:lang w:val="en-US"/>
        </w:rPr>
      </w:pPr>
      <w:proofErr w:type="gramStart"/>
      <w:r w:rsidRPr="002858E7">
        <w:rPr>
          <w:rFonts w:asciiTheme="majorHAnsi" w:hAnsiTheme="majorHAnsi" w:cstheme="majorHAnsi"/>
          <w:color w:val="0B1A33"/>
          <w:spacing w:val="-1"/>
          <w:sz w:val="26"/>
          <w:szCs w:val="26"/>
          <w:shd w:val="clear" w:color="auto" w:fill="FFFFFF"/>
          <w:lang w:val="en-US"/>
        </w:rPr>
        <w:t>-</w:t>
      </w:r>
      <w:r w:rsidRPr="002858E7">
        <w:rPr>
          <w:rFonts w:asciiTheme="majorHAnsi" w:hAnsiTheme="majorHAnsi" w:cstheme="majorHAnsi"/>
          <w:color w:val="0B1A33"/>
          <w:spacing w:val="-1"/>
          <w:sz w:val="26"/>
          <w:szCs w:val="26"/>
          <w:shd w:val="clear" w:color="auto" w:fill="FFFFFF"/>
        </w:rPr>
        <w:t>Điều kiện lý tưởng nhất là mỗt test case phải độc lập với những test case khác.</w:t>
      </w:r>
      <w:proofErr w:type="gramEnd"/>
      <w:r w:rsidRPr="002858E7">
        <w:rPr>
          <w:rFonts w:asciiTheme="majorHAnsi" w:hAnsiTheme="majorHAnsi" w:cstheme="majorHAnsi"/>
          <w:color w:val="0B1A33"/>
          <w:spacing w:val="-1"/>
          <w:sz w:val="26"/>
          <w:szCs w:val="26"/>
          <w:shd w:val="clear" w:color="auto" w:fill="FFFFFF"/>
        </w:rPr>
        <w:t xml:space="preserve"> Người ta có thể dùng nhiều kĩ thuật như stubs, mock hoặc fake objects, … để phục vụ việc test các module trong chương trình. Viết Unit test là trách nhiệm, nghĩa vụ và quyền lợi của các lập trình viên, lập trình viên chúng ta nên sử dụng Unit Test để bảo đảm những gì mình viết chạy đúng như yêu cầu phần mềm, và nhất là đúng với cách mình hiểu.</w:t>
      </w:r>
    </w:p>
    <w:p w:rsidR="002858E7" w:rsidRPr="002858E7" w:rsidRDefault="002858E7" w:rsidP="002858E7">
      <w:pPr>
        <w:pStyle w:val="NormalWeb"/>
        <w:shd w:val="clear" w:color="auto" w:fill="FFFFFF"/>
        <w:spacing w:before="0" w:beforeAutospacing="0" w:after="120" w:afterAutospacing="0"/>
        <w:ind w:left="720"/>
        <w:jc w:val="center"/>
        <w:rPr>
          <w:rFonts w:asciiTheme="majorHAnsi" w:hAnsiTheme="majorHAnsi" w:cstheme="majorHAnsi"/>
          <w:b/>
          <w:color w:val="0B1A33"/>
          <w:spacing w:val="-1"/>
          <w:sz w:val="40"/>
          <w:szCs w:val="26"/>
        </w:rPr>
      </w:pPr>
      <w:r w:rsidRPr="002858E7">
        <w:rPr>
          <w:rFonts w:asciiTheme="majorHAnsi" w:hAnsiTheme="majorHAnsi" w:cstheme="majorHAnsi"/>
          <w:b/>
          <w:color w:val="0B1A33"/>
          <w:spacing w:val="-1"/>
          <w:sz w:val="40"/>
          <w:szCs w:val="26"/>
        </w:rPr>
        <w:t>Lợi ích của Unit Test</w:t>
      </w:r>
    </w:p>
    <w:p w:rsidR="002858E7" w:rsidRPr="002858E7" w:rsidRDefault="002858E7" w:rsidP="002858E7">
      <w:pPr>
        <w:pStyle w:val="NormalWeb"/>
        <w:shd w:val="clear" w:color="auto" w:fill="FFFFFF"/>
        <w:spacing w:before="0" w:beforeAutospacing="0" w:after="120" w:afterAutospacing="0"/>
        <w:rPr>
          <w:rFonts w:asciiTheme="majorHAnsi" w:hAnsiTheme="majorHAnsi" w:cstheme="majorHAnsi"/>
          <w:color w:val="0B1A33"/>
          <w:spacing w:val="-1"/>
          <w:sz w:val="26"/>
          <w:szCs w:val="26"/>
          <w:lang w:val="en-US"/>
        </w:rPr>
      </w:pPr>
      <w:r w:rsidRPr="002858E7">
        <w:rPr>
          <w:rFonts w:asciiTheme="majorHAnsi" w:hAnsiTheme="majorHAnsi" w:cstheme="majorHAnsi"/>
          <w:color w:val="0B1A33"/>
          <w:spacing w:val="-1"/>
          <w:sz w:val="26"/>
          <w:szCs w:val="26"/>
        </w:rPr>
        <w:t>Mục đích của Unit Test là cô lập từng phần của chương trình và đảm bảo những phần đó chạy đúng như yêu cầu. Unit test giúp bảo đảm tính chính xác của chương trình, nó giúp thiết lập những ràng buộc và những phần code của chúng ta phải thực hiện chính xác những ràng buộc đó. Kết quả là Unit Test đem lại rất nhiều lợi ích, nhưng rõ ràng nhất là nó giúp phát hiện lỗi và những vấn đề liên quan ngay từ những phase đầu tiên của quá trình phát triển phần mềm.</w:t>
      </w:r>
    </w:p>
    <w:p w:rsidR="002858E7" w:rsidRPr="002858E7" w:rsidRDefault="002858E7" w:rsidP="002858E7">
      <w:pPr>
        <w:pStyle w:val="NormalWeb"/>
        <w:shd w:val="clear" w:color="auto" w:fill="FFFFFF"/>
        <w:spacing w:before="0" w:beforeAutospacing="0" w:after="120" w:afterAutospacing="0"/>
        <w:rPr>
          <w:rFonts w:asciiTheme="majorHAnsi" w:hAnsiTheme="majorHAnsi" w:cstheme="majorHAnsi"/>
          <w:color w:val="0B1A33"/>
          <w:spacing w:val="-1"/>
          <w:sz w:val="26"/>
          <w:szCs w:val="26"/>
          <w:lang w:val="en-US"/>
        </w:rPr>
      </w:pPr>
    </w:p>
    <w:p w:rsidR="002858E7" w:rsidRPr="002858E7" w:rsidRDefault="002858E7" w:rsidP="002858E7">
      <w:pPr>
        <w:pStyle w:val="NormalWeb"/>
        <w:shd w:val="clear" w:color="auto" w:fill="FFFFFF"/>
        <w:spacing w:before="0" w:beforeAutospacing="0" w:after="120" w:afterAutospacing="0"/>
        <w:rPr>
          <w:rFonts w:asciiTheme="majorHAnsi" w:hAnsiTheme="majorHAnsi" w:cstheme="majorHAnsi"/>
          <w:color w:val="0B1A33"/>
          <w:spacing w:val="-1"/>
          <w:sz w:val="26"/>
          <w:szCs w:val="26"/>
          <w:lang w:val="en-US"/>
        </w:rPr>
      </w:pPr>
      <w:r w:rsidRPr="002858E7">
        <w:rPr>
          <w:rFonts w:asciiTheme="majorHAnsi" w:hAnsiTheme="majorHAnsi" w:cstheme="majorHAnsi"/>
          <w:color w:val="0B1A33"/>
          <w:spacing w:val="-1"/>
          <w:sz w:val="26"/>
          <w:szCs w:val="26"/>
        </w:rPr>
        <w:t>Unit test giúp tính hợp code dễ hơn</w:t>
      </w:r>
    </w:p>
    <w:p w:rsidR="002858E7" w:rsidRPr="002858E7" w:rsidRDefault="002858E7" w:rsidP="002858E7">
      <w:pPr>
        <w:pStyle w:val="NormalWeb"/>
        <w:shd w:val="clear" w:color="auto" w:fill="FFFFFF"/>
        <w:spacing w:before="0" w:beforeAutospacing="0" w:after="120" w:afterAutospacing="0"/>
        <w:rPr>
          <w:rFonts w:asciiTheme="majorHAnsi" w:hAnsiTheme="majorHAnsi" w:cstheme="majorHAnsi"/>
          <w:color w:val="0B1A33"/>
          <w:spacing w:val="-1"/>
          <w:sz w:val="26"/>
          <w:szCs w:val="26"/>
        </w:rPr>
      </w:pPr>
      <w:r w:rsidRPr="002858E7">
        <w:rPr>
          <w:rFonts w:asciiTheme="majorHAnsi" w:hAnsiTheme="majorHAnsi" w:cstheme="majorHAnsi"/>
          <w:color w:val="0B1A33"/>
          <w:spacing w:val="-1"/>
          <w:sz w:val="26"/>
          <w:szCs w:val="26"/>
        </w:rPr>
        <w:t>Bạn làm việc trong một team, mỗi người làm một phần của chương trình và mỗi phần bạn viết đều đã apply unit test kĩ càng. Đến khi kết hợp những thành phần của team với nhau, quá trình đó nói chung sẽ rất xuông sẽ và ít lỗi hơn nhiều so với việc mạnh ai nấy code rồi cuối cùng merge lại với nhau.</w:t>
      </w:r>
      <w:r w:rsidRPr="002858E7">
        <w:rPr>
          <w:rFonts w:asciiTheme="majorHAnsi" w:hAnsiTheme="majorHAnsi" w:cstheme="majorHAnsi"/>
          <w:color w:val="0B1A33"/>
          <w:spacing w:val="-1"/>
          <w:sz w:val="26"/>
          <w:szCs w:val="26"/>
        </w:rPr>
        <w:br/>
      </w:r>
      <w:bookmarkStart w:id="0" w:name="_GoBack"/>
      <w:bookmarkEnd w:id="0"/>
    </w:p>
    <w:p w:rsidR="002858E7" w:rsidRPr="002858E7" w:rsidRDefault="002858E7" w:rsidP="002858E7">
      <w:pPr>
        <w:rPr>
          <w:rFonts w:asciiTheme="majorHAnsi" w:hAnsiTheme="majorHAnsi" w:cstheme="majorHAnsi"/>
          <w:sz w:val="26"/>
          <w:szCs w:val="26"/>
        </w:rPr>
      </w:pPr>
    </w:p>
    <w:sectPr w:rsidR="002858E7" w:rsidRPr="00285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730A5"/>
    <w:multiLevelType w:val="hybridMultilevel"/>
    <w:tmpl w:val="D236203E"/>
    <w:lvl w:ilvl="0" w:tplc="7D4A11B6">
      <w:start w:val="1"/>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DF0298F"/>
    <w:multiLevelType w:val="hybridMultilevel"/>
    <w:tmpl w:val="106E9BAA"/>
    <w:lvl w:ilvl="0" w:tplc="52FE45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E4C72F6"/>
    <w:multiLevelType w:val="multilevel"/>
    <w:tmpl w:val="0E8E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C62782"/>
    <w:multiLevelType w:val="multilevel"/>
    <w:tmpl w:val="C92C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7B7"/>
    <w:rsid w:val="000277B7"/>
    <w:rsid w:val="002858E7"/>
    <w:rsid w:val="00780A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8E7"/>
    <w:pPr>
      <w:ind w:left="720"/>
      <w:contextualSpacing/>
    </w:pPr>
  </w:style>
  <w:style w:type="paragraph" w:styleId="NormalWeb">
    <w:name w:val="Normal (Web)"/>
    <w:basedOn w:val="Normal"/>
    <w:uiPriority w:val="99"/>
    <w:unhideWhenUsed/>
    <w:rsid w:val="002858E7"/>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8E7"/>
    <w:pPr>
      <w:ind w:left="720"/>
      <w:contextualSpacing/>
    </w:pPr>
  </w:style>
  <w:style w:type="paragraph" w:styleId="NormalWeb">
    <w:name w:val="Normal (Web)"/>
    <w:basedOn w:val="Normal"/>
    <w:uiPriority w:val="99"/>
    <w:unhideWhenUsed/>
    <w:rsid w:val="002858E7"/>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219732">
      <w:bodyDiv w:val="1"/>
      <w:marLeft w:val="0"/>
      <w:marRight w:val="0"/>
      <w:marTop w:val="0"/>
      <w:marBottom w:val="0"/>
      <w:divBdr>
        <w:top w:val="none" w:sz="0" w:space="0" w:color="auto"/>
        <w:left w:val="none" w:sz="0" w:space="0" w:color="auto"/>
        <w:bottom w:val="none" w:sz="0" w:space="0" w:color="auto"/>
        <w:right w:val="none" w:sz="0" w:space="0" w:color="auto"/>
      </w:divBdr>
    </w:div>
    <w:div w:id="207835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2017-03-31T06:34:00Z</dcterms:created>
  <dcterms:modified xsi:type="dcterms:W3CDTF">2017-03-31T06:39:00Z</dcterms:modified>
</cp:coreProperties>
</file>