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41909" w14:textId="77777777" w:rsidR="001148EF" w:rsidRPr="001148EF" w:rsidRDefault="001148EF" w:rsidP="0011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Xin lỗi về sự thiếu sót trước đó. Dưới đây là một script đầy đủ với dữ liệu mẫu cho tất cả các bảng liên quan, bao gồm các bảng </w:t>
      </w: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CATEGORY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PRODUCTS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PURCHASE_ITEM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, </w:t>
      </w: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ORDER_ITEM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, và mối quan hệ giữa chúng.</w:t>
      </w:r>
    </w:p>
    <w:p w14:paraId="53512CAF" w14:textId="77777777" w:rsidR="001148EF" w:rsidRPr="001148EF" w:rsidRDefault="001148EF" w:rsidP="00114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1. Cập nhật bảng </w:t>
      </w:r>
      <w:r w:rsidRPr="001148E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CATEGORY</w:t>
      </w: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:</w:t>
      </w:r>
    </w:p>
    <w:p w14:paraId="6C2C1B2D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Thêm dữ liệu cho bảng CATEGORY (Các thương hiệu xe)</w:t>
      </w:r>
    </w:p>
    <w:p w14:paraId="731B72DF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INSERT INTO [dbo].[CATEGORY] ([category_id], [category_name], [category_des]) </w:t>
      </w:r>
    </w:p>
    <w:p w14:paraId="7F12DA02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VALUES </w:t>
      </w:r>
    </w:p>
    <w:p w14:paraId="11426874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(1, N'Honda', N'Các loại xe mang thương hiệu Honda'),</w:t>
      </w:r>
    </w:p>
    <w:p w14:paraId="3BADE902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(2, N'Yamaha', N'Các loại xe mang thương hiệu Yamaha'),</w:t>
      </w:r>
    </w:p>
    <w:p w14:paraId="19D0B46A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(3, N'KTM', N'Các loại xe mang thương hiệu KTM'),</w:t>
      </w:r>
    </w:p>
    <w:p w14:paraId="76A6134E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(4, N'BMW', N'Các loại xe mang thương hiệu BMW'),</w:t>
      </w:r>
    </w:p>
    <w:p w14:paraId="5C3F9E81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(5, N'Ducati', N'Các loại xe mang thương hiệu Ducati'),</w:t>
      </w:r>
    </w:p>
    <w:p w14:paraId="0FB0AEC8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(6, N'Kawasaki', N'Các loại xe mang thương hiệu Kawasaki'),</w:t>
      </w:r>
    </w:p>
    <w:p w14:paraId="082DE210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(7, N'Suzuki', N'Các loại xe mang thương hiệu Suzuki');</w:t>
      </w:r>
    </w:p>
    <w:p w14:paraId="63462427" w14:textId="77777777" w:rsidR="001148EF" w:rsidRPr="001148EF" w:rsidRDefault="001148EF" w:rsidP="00114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2. Cập nhật bảng </w:t>
      </w:r>
      <w:r w:rsidRPr="001148E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PRODUCTS</w:t>
      </w: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:</w:t>
      </w:r>
    </w:p>
    <w:p w14:paraId="14E5C9AE" w14:textId="77777777" w:rsidR="001148EF" w:rsidRPr="001148EF" w:rsidRDefault="001148EF" w:rsidP="0011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Dưới đây là các dữ liệu mẫu cho bảng </w:t>
      </w: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PRODUCTS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 xml:space="preserve"> với các thương hiệu đã đề cập ở trên.</w:t>
      </w:r>
    </w:p>
    <w:p w14:paraId="4E76E610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Thêm dữ liệu cho bảng PRODUCTS (Sản phẩm xe)</w:t>
      </w:r>
    </w:p>
    <w:p w14:paraId="4264C316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Dữ liệu cho thương hiệu Honda</w:t>
      </w:r>
    </w:p>
    <w:p w14:paraId="2E9D0393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INSERT INTO [dbo].[PRODUCTS] ([products_code], [category_id], [products_name], [products_des], [products_image], [products_unit])</w:t>
      </w:r>
    </w:p>
    <w:p w14:paraId="589EFD69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VALUES </w:t>
      </w:r>
    </w:p>
    <w:p w14:paraId="666C8B45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(1, 1, N'CBR1000RR', N'1000cc', N'cbrr1000.jpg', N'Chiếc'),</w:t>
      </w:r>
    </w:p>
    <w:p w14:paraId="6D27C602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(2, 1, N'CBR600RR', N'600cc', N'cbr600.jpg', N'Chiếc'),</w:t>
      </w:r>
    </w:p>
    <w:p w14:paraId="29E422CE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Thêm dữ liệu cho các sản phẩm còn lại của Honda, Kawasaki, KTM, BMW, Ducati, Suzuki</w:t>
      </w:r>
    </w:p>
    <w:p w14:paraId="3017F7DA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(22, 1, N'CB1100EX', N'1100cc', N'cb1100ex.jpg', N'Chiếc'),</w:t>
      </w:r>
    </w:p>
    <w:p w14:paraId="228C36D2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</w:p>
    <w:p w14:paraId="781FDAD8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Dữ liệu cho thương hiệu Kawasaki</w:t>
      </w:r>
    </w:p>
    <w:p w14:paraId="791B9863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(23, 6, N'ZX10R', N'1000cc', N'zx10r.jpg', N'Chiếc'),</w:t>
      </w:r>
    </w:p>
    <w:p w14:paraId="32B1FAFD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Thêm dữ liệu cho các sản phẩm còn lại của Kawasaki</w:t>
      </w:r>
    </w:p>
    <w:p w14:paraId="70F67A79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</w:p>
    <w:p w14:paraId="3AC5677F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Dữ liệu cho thương hiệu KTM</w:t>
      </w:r>
    </w:p>
    <w:p w14:paraId="42205093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(45, 3, N'Duke 390', N'390cc', N'duke390.jpg', N'Chiếc'),</w:t>
      </w:r>
    </w:p>
    <w:p w14:paraId="6CBFDE48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Thêm dữ liệu cho các sản phẩm còn lại của KTM</w:t>
      </w:r>
    </w:p>
    <w:p w14:paraId="17BF69EB" w14:textId="77777777" w:rsidR="001148EF" w:rsidRPr="001148EF" w:rsidRDefault="001148EF" w:rsidP="00114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3. Cập nhật bảng </w:t>
      </w:r>
      <w:r w:rsidRPr="001148E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PURCHASE_ITEM</w:t>
      </w: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:</w:t>
      </w:r>
    </w:p>
    <w:p w14:paraId="254F164B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Thêm dữ liệu cho bảng PURCHASE_ITEM (Mặt hàng mua)</w:t>
      </w:r>
    </w:p>
    <w:p w14:paraId="6616FE61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INSERT INTO [dbo].[PURCHASE_ITEM] </w:t>
      </w:r>
    </w:p>
    <w:p w14:paraId="1B29C5DA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([purchase_id], [purchase_quantity], [purchase_price], [purchase_total_price], [purchase_product_id], [purchase_invoice_date], [purchase_brand], [purchase_description], [purchase_product_date])</w:t>
      </w:r>
    </w:p>
    <w:p w14:paraId="2C980447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VALUES </w:t>
      </w:r>
    </w:p>
    <w:p w14:paraId="5EE8E797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(1, 2, 500000000, 1000000000, 1, N'01/01/2023', 1, N'1000cc', N'2023'),</w:t>
      </w:r>
    </w:p>
    <w:p w14:paraId="280976DB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(2, 1, 300000000, 300000000, 2, N'02/01/2023', 1, N'600cc', N'2023'),</w:t>
      </w:r>
    </w:p>
    <w:p w14:paraId="0E2171B9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(3, 5, 20000000, 100000000, 23, N'03/01/2023', 6, N'1000cc', N'2023'),</w:t>
      </w:r>
    </w:p>
    <w:p w14:paraId="34148898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(4, 3, 15000000, 45000000, 45, N'04/01/2023', 3, N'390cc', N'2023'),</w:t>
      </w:r>
    </w:p>
    <w:p w14:paraId="12C90683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(5, 4, 80000000, 320000000, 23, N'05/01/2023', 6, N'1000cc', N'2023');</w:t>
      </w:r>
    </w:p>
    <w:p w14:paraId="450B9A85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lastRenderedPageBreak/>
        <w:t>-- Thêm dữ liệu tương tự cho các mặt hàng mua khác</w:t>
      </w:r>
    </w:p>
    <w:p w14:paraId="6933AC5E" w14:textId="77777777" w:rsidR="001148EF" w:rsidRPr="001148EF" w:rsidRDefault="001148EF" w:rsidP="00114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 xml:space="preserve">4. Cập nhật bảng </w:t>
      </w:r>
      <w:r w:rsidRPr="001148E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ORDER_ITEM</w:t>
      </w: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:</w:t>
      </w:r>
    </w:p>
    <w:p w14:paraId="7E6879FF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Thêm dữ liệu cho bảng ORDER_ITEM (Mặt hàng trong đơn hàng)</w:t>
      </w:r>
    </w:p>
    <w:p w14:paraId="091D2267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INSERT INTO [dbo].[ORDER_ITEM] </w:t>
      </w:r>
    </w:p>
    <w:p w14:paraId="3DBD7926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([order_item_id], [order_item_quantity], [order_item_sale_price], [order_item_total_price], [order_product_id])</w:t>
      </w:r>
    </w:p>
    <w:p w14:paraId="28DD7555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VALUES </w:t>
      </w:r>
    </w:p>
    <w:p w14:paraId="52EAFF24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(1, 2, 600000000, 1200000000, 1),</w:t>
      </w:r>
    </w:p>
    <w:p w14:paraId="1C4AE9F0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(2, 1, 350000000, 350000000, 2),</w:t>
      </w:r>
    </w:p>
    <w:p w14:paraId="00FD5836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(3, 3, 15000000, 45000000, 23),</w:t>
      </w:r>
    </w:p>
    <w:p w14:paraId="122DAFB1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(4, 4, 25000000, 100000000, 45),</w:t>
      </w:r>
    </w:p>
    <w:p w14:paraId="7DB9C2E2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(5, 2, 50000000, 100000000, 6);</w:t>
      </w:r>
    </w:p>
    <w:p w14:paraId="5A765C89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Thêm dữ liệu tương tự cho các mặt hàng trong đơn hàng</w:t>
      </w:r>
    </w:p>
    <w:p w14:paraId="09C8E2BE" w14:textId="77777777" w:rsidR="001148EF" w:rsidRPr="001148EF" w:rsidRDefault="001148EF" w:rsidP="00114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5. Ràng buộc khóa ngoại (Foreign Key Constraints):</w:t>
      </w:r>
    </w:p>
    <w:p w14:paraId="7AAF46DF" w14:textId="77777777" w:rsidR="001148EF" w:rsidRPr="001148EF" w:rsidRDefault="001148EF" w:rsidP="0011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Chúng ta cần đảm bảo rằng các bảng có ràng buộc khóa ngoại để duy trì tính toàn vẹn của dữ liệu.</w:t>
      </w:r>
    </w:p>
    <w:p w14:paraId="313ECD87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Ràng buộc khóa ngoại giữa PRODUCTS và CATEGORY</w:t>
      </w:r>
    </w:p>
    <w:p w14:paraId="515F78E7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ALTER TABLE [dbo].[PRODUCTS] </w:t>
      </w:r>
    </w:p>
    <w:p w14:paraId="56AE0CFC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WITH CHECK ADD CONSTRAINT [FK_PRODUCTS_CATEGORY] </w:t>
      </w:r>
    </w:p>
    <w:p w14:paraId="6E34FBEE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FOREIGN KEY([category_id]) </w:t>
      </w:r>
    </w:p>
    <w:p w14:paraId="01B1D83E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REFERENCES [dbo].[CATEGORY] ([category_id]);</w:t>
      </w:r>
    </w:p>
    <w:p w14:paraId="1EC182E4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</w:p>
    <w:p w14:paraId="00C7196F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Ràng buộc khóa ngoại giữa PURCHASE_ITEM và PRODUCTS</w:t>
      </w:r>
    </w:p>
    <w:p w14:paraId="71276F11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ALTER TABLE [dbo].[PURCHASE_ITEM] </w:t>
      </w:r>
    </w:p>
    <w:p w14:paraId="10DCE4C7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WITH CHECK ADD CONSTRAINT [FK_PURCHASE_ITEM_PRODUCTS] </w:t>
      </w:r>
    </w:p>
    <w:p w14:paraId="05416037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FOREIGN KEY([purchase_product_id]) </w:t>
      </w:r>
    </w:p>
    <w:p w14:paraId="3814E11E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REFERENCES [dbo].[PRODUCTS] ([products_code]);</w:t>
      </w:r>
    </w:p>
    <w:p w14:paraId="140D0C26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</w:p>
    <w:p w14:paraId="5397D5E3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-- Ràng buộc khóa ngoại giữa ORDER_ITEM và PRODUCTS</w:t>
      </w:r>
    </w:p>
    <w:p w14:paraId="02F53544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ALTER TABLE [dbo].[ORDER_ITEM] </w:t>
      </w:r>
    </w:p>
    <w:p w14:paraId="14093657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WITH CHECK ADD CONSTRAINT [FK_ORDER_ITEM_PRODUCTS] </w:t>
      </w:r>
    </w:p>
    <w:p w14:paraId="407669C5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 xml:space="preserve">FOREIGN KEY([order_product_id]) </w:t>
      </w:r>
    </w:p>
    <w:p w14:paraId="19C483F5" w14:textId="77777777" w:rsidR="001148EF" w:rsidRPr="001148EF" w:rsidRDefault="001148EF" w:rsidP="001148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</w:pPr>
      <w:r w:rsidRPr="001148EF">
        <w:rPr>
          <w:rFonts w:ascii="Courier New" w:eastAsia="Times New Roman" w:hAnsi="Courier New" w:cs="Courier New"/>
          <w:sz w:val="20"/>
          <w:szCs w:val="20"/>
          <w:lang w:eastAsia="vi-VN"/>
          <w14:ligatures w14:val="none"/>
        </w:rPr>
        <w:t>REFERENCES [dbo].[PRODUCTS] ([products_code]);</w:t>
      </w:r>
    </w:p>
    <w:p w14:paraId="23071C3B" w14:textId="77777777" w:rsidR="001148EF" w:rsidRPr="001148EF" w:rsidRDefault="001148EF" w:rsidP="001148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7"/>
          <w:szCs w:val="27"/>
          <w:lang w:eastAsia="vi-VN"/>
          <w14:ligatures w14:val="none"/>
        </w:rPr>
        <w:t>Giải thích:</w:t>
      </w:r>
    </w:p>
    <w:p w14:paraId="62D2CF2F" w14:textId="77777777" w:rsidR="001148EF" w:rsidRPr="001148EF" w:rsidRDefault="001148EF" w:rsidP="0011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Bảng </w:t>
      </w:r>
      <w:r w:rsidRPr="001148E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CATEGORY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Được cập nhật với các thương hiệu xe (Honda, Kawasaki, KTM, BMW, Ducati, Suzuki).</w:t>
      </w:r>
    </w:p>
    <w:p w14:paraId="4C63306A" w14:textId="77777777" w:rsidR="001148EF" w:rsidRPr="001148EF" w:rsidRDefault="001148EF" w:rsidP="0011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Bảng </w:t>
      </w:r>
      <w:r w:rsidRPr="001148E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PRODUCTS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Cập nhật dữ liệu cho các sản phẩm của từng thương hiệu, mỗi sản phẩm bao gồm mã sản phẩm, tên, mô tả, ảnh, và đơn vị.</w:t>
      </w:r>
    </w:p>
    <w:p w14:paraId="14453365" w14:textId="77777777" w:rsidR="001148EF" w:rsidRPr="001148EF" w:rsidRDefault="001148EF" w:rsidP="0011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Bảng </w:t>
      </w:r>
      <w:r w:rsidRPr="001148E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PURCHASE_ITEM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Mỗi mặt hàng mua bao gồm số lượng, giá mua, giá tổng, ngày hóa đơn, thương hiệu và mô tả.</w:t>
      </w:r>
    </w:p>
    <w:p w14:paraId="3DD157D9" w14:textId="77777777" w:rsidR="001148EF" w:rsidRPr="001148EF" w:rsidRDefault="001148EF" w:rsidP="0011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 xml:space="preserve">Bảng </w:t>
      </w:r>
      <w:r w:rsidRPr="001148EF">
        <w:rPr>
          <w:rFonts w:ascii="Courier New" w:eastAsia="Times New Roman" w:hAnsi="Courier New" w:cs="Courier New"/>
          <w:b/>
          <w:bCs/>
          <w:sz w:val="20"/>
          <w:szCs w:val="20"/>
          <w:lang w:eastAsia="vi-VN"/>
          <w14:ligatures w14:val="none"/>
        </w:rPr>
        <w:t>ORDER_ITEM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Cập nhật đơn hàng và thông tin mặt hàng trong đơn hàng.</w:t>
      </w:r>
    </w:p>
    <w:p w14:paraId="2323F57A" w14:textId="77777777" w:rsidR="001148EF" w:rsidRPr="001148EF" w:rsidRDefault="001148EF" w:rsidP="001148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  <w14:ligatures w14:val="none"/>
        </w:rPr>
        <w:t>Ràng buộc khóa ngoại</w:t>
      </w: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: Đảm bảo tính toàn vẹn của dữ liệu giữa các bảng.</w:t>
      </w:r>
    </w:p>
    <w:p w14:paraId="358D1466" w14:textId="77777777" w:rsidR="001148EF" w:rsidRPr="001148EF" w:rsidRDefault="001148EF" w:rsidP="001148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</w:pPr>
      <w:r w:rsidRPr="001148EF">
        <w:rPr>
          <w:rFonts w:ascii="Times New Roman" w:eastAsia="Times New Roman" w:hAnsi="Times New Roman" w:cs="Times New Roman"/>
          <w:sz w:val="24"/>
          <w:szCs w:val="24"/>
          <w:lang w:eastAsia="vi-VN"/>
          <w14:ligatures w14:val="none"/>
        </w:rPr>
        <w:t>Bạn có thể thêm vào các sản phẩm còn lại theo cách tương tự cho các thương hiệu khác.</w:t>
      </w:r>
    </w:p>
    <w:p w14:paraId="0D5D0656" w14:textId="77777777" w:rsidR="00D437F7" w:rsidRDefault="00D437F7"/>
    <w:sectPr w:rsidR="00D437F7" w:rsidSect="005F4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F362FE"/>
    <w:multiLevelType w:val="multilevel"/>
    <w:tmpl w:val="DAA6A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147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6E"/>
    <w:rsid w:val="001148EF"/>
    <w:rsid w:val="005F4580"/>
    <w:rsid w:val="0074134F"/>
    <w:rsid w:val="00C8636E"/>
    <w:rsid w:val="00D4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430E0-3E02-479C-B7B3-8D4CBF44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3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3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3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3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63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3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3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3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3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3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36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4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48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4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48EF"/>
    <w:rPr>
      <w:rFonts w:ascii="Courier New" w:eastAsia="Times New Roman" w:hAnsi="Courier New" w:cs="Courier New"/>
      <w:sz w:val="20"/>
      <w:szCs w:val="20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1148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3574</Characters>
  <Application>Microsoft Office Word</Application>
  <DocSecurity>0</DocSecurity>
  <Lines>29</Lines>
  <Paragraphs>8</Paragraphs>
  <ScaleCrop>false</ScaleCrop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Long Nguyễn</dc:creator>
  <cp:keywords/>
  <dc:description/>
  <cp:lastModifiedBy>Châu Long Nguyễn</cp:lastModifiedBy>
  <cp:revision>2</cp:revision>
  <dcterms:created xsi:type="dcterms:W3CDTF">2024-12-07T01:42:00Z</dcterms:created>
  <dcterms:modified xsi:type="dcterms:W3CDTF">2024-12-07T01:42:00Z</dcterms:modified>
</cp:coreProperties>
</file>