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板块/个股分析标准流程</w:t>
      </w:r>
    </w:p>
    <w:p>
      <w:r>
        <w:rPr>
          <w:b w:val="0"/>
          <w:sz w:val="20"/>
        </w:rPr>
        <w:t>版本: 2026-05-26 | 适用: A股主板+全市场 | 数据源: 东方财富/新浪/腾讯/Baostock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本流程覆盖两个核心场景：① 分析某个行业板块的整体情况；② 对单只或多只股票进行深度技术面+基本面+量化分析。</w:t>
      </w:r>
    </w:p>
    <w:p>
      <w:pPr>
        <w:pStyle w:val="Heading1"/>
      </w:pPr>
      <w:r>
        <w:t>A. 板块分析流程</w:t>
      </w:r>
    </w:p>
    <w:p>
      <w:r>
        <w:rPr>
          <w:b w:val="0"/>
          <w:sz w:val="20"/>
        </w:rPr>
        <w:t>当你想要了解某个行业板块的整体热度、资金流向和个股排名时使用。</w:t>
      </w:r>
    </w:p>
    <w:p>
      <w:pPr>
        <w:pStyle w:val="Heading2"/>
      </w:pPr>
      <w:r>
        <w:t>A.1 我要看所有板块排名</w:t>
      </w:r>
    </w:p>
    <w:p>
      <w:r>
        <w:rPr>
          <w:b w:val="0"/>
          <w:sz w:val="20"/>
        </w:rPr>
        <w:t>一句话需求 → 让Claude分析全市场板块排名。</w:t>
      </w:r>
    </w:p>
    <w:p>
      <w:r>
        <w:rPr>
          <w:b w:val="0"/>
          <w:sz w:val="20"/>
        </w:rPr>
        <w:t>你可以这样说：</w:t>
      </w:r>
    </w:p>
    <w:p>
      <w:pPr>
        <w:pStyle w:val="ListBullet"/>
      </w:pPr>
      <w:r>
        <w:t>"帮我看看今天哪些板块最强"</w:t>
      </w:r>
    </w:p>
    <w:p>
      <w:pPr>
        <w:pStyle w:val="ListBullet"/>
      </w:pPr>
      <w:r>
        <w:t>"全市场板块排名，按综合评分排序"</w:t>
      </w:r>
    </w:p>
    <w:p>
      <w:pPr>
        <w:pStyle w:val="ListBullet"/>
      </w:pPr>
      <w:r>
        <w:t>"生成板块分析报告"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Claude 会执行：</w:t>
      </w:r>
    </w:p>
    <w:p>
      <w:r>
        <w:rPr>
          <w:rFonts w:ascii="Consolas" w:hAnsi="Consolas"/>
          <w:sz w:val="16"/>
        </w:rPr>
        <w:t>python cli.py report --type sector</w:t>
      </w:r>
    </w:p>
    <w:p>
      <w:r>
        <w:rPr>
          <w:b w:val="0"/>
          <w:sz w:val="20"/>
        </w:rPr>
        <w:t>→ 自动生成 HTML 报告: reports/sector_YYYYMMDD_HHMM.html</w:t>
      </w:r>
    </w:p>
    <w:p>
      <w:r>
        <w:rPr>
          <w:b w:val="0"/>
          <w:sz w:val="20"/>
        </w:rPr>
        <w:t>→ 报告包含：板块综合排名/五因子雷达图/评级分布饼图/因子领先板块/大盘指数</w:t>
      </w:r>
    </w:p>
    <w:p>
      <w:pPr>
        <w:pStyle w:val="Heading2"/>
      </w:pPr>
      <w:r>
        <w:t>A.2 我要看某个具体板块</w:t>
      </w:r>
    </w:p>
    <w:p>
      <w:r>
        <w:rPr>
          <w:b w:val="0"/>
          <w:sz w:val="20"/>
        </w:rPr>
        <w:t>一句话需求 → 让Claude分析指定板块的成分股排名。</w:t>
      </w:r>
    </w:p>
    <w:p>
      <w:r>
        <w:rPr>
          <w:b w:val="0"/>
          <w:sz w:val="20"/>
        </w:rPr>
        <w:t>你可以这样说：</w:t>
      </w:r>
    </w:p>
    <w:p>
      <w:pPr>
        <w:pStyle w:val="ListBullet"/>
      </w:pPr>
      <w:r>
        <w:t>"帮我看看半导体板块哪只股票最好"</w:t>
      </w:r>
    </w:p>
    <w:p>
      <w:pPr>
        <w:pStyle w:val="ListBullet"/>
      </w:pPr>
      <w:r>
        <w:t>"分析一下新能源汽车板块"</w:t>
      </w:r>
    </w:p>
    <w:p>
      <w:pPr>
        <w:pStyle w:val="ListBullet"/>
      </w:pPr>
      <w:r>
        <w:t>"铜板块里有哪些票值得关注"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Claude 会执行：</w:t>
      </w:r>
    </w:p>
    <w:p>
      <w:pPr>
        <w:pStyle w:val="ListBullet"/>
      </w:pPr>
      <w:r>
        <w:t>1. 通过 get_sectors() 找到板块代码</w:t>
      </w:r>
    </w:p>
    <w:p>
      <w:pPr>
        <w:pStyle w:val="ListBullet"/>
      </w:pPr>
      <w:r>
        <w:t>2. 通过 get_sector_stocks() 获取成分股列表</w:t>
      </w:r>
    </w:p>
    <w:p>
      <w:pPr>
        <w:pStyle w:val="ListBullet"/>
      </w:pPr>
      <w:r>
        <w:t>3. 对每只成分股进行深度分析（技术面+基本面+量化评分）</w:t>
      </w:r>
    </w:p>
    <w:p>
      <w:pPr>
        <w:pStyle w:val="ListBullet"/>
      </w:pPr>
      <w:r>
        <w:t>4. 输出排序表格，标注各股强弱</w:t>
      </w:r>
    </w:p>
    <w:p>
      <w:pPr>
        <w:pStyle w:val="Heading2"/>
      </w:pPr>
      <w:r>
        <w:t>A.3 我要看板块资金流向</w:t>
      </w:r>
    </w:p>
    <w:p>
      <w:r>
        <w:rPr>
          <w:b w:val="0"/>
          <w:sz w:val="20"/>
        </w:rPr>
        <w:t>你可以这样说：</w:t>
      </w:r>
    </w:p>
    <w:p>
      <w:pPr>
        <w:pStyle w:val="ListBullet"/>
      </w:pPr>
      <w:r>
        <w:t>"今天哪个板块主力资金流入最多"</w:t>
      </w:r>
    </w:p>
    <w:p>
      <w:pPr>
        <w:pStyle w:val="ListBullet"/>
      </w:pPr>
      <w:r>
        <w:t>"行业资金流排名"</w:t>
      </w:r>
    </w:p>
    <w:p>
      <w:pPr>
        <w:pStyle w:val="ListBullet"/>
      </w:pPr>
      <w:r>
        <w:t>"近5日概念板块资金流向"</w:t>
      </w:r>
    </w:p>
    <w:p>
      <w:r>
        <w:rPr>
          <w:b w:val="0"/>
          <w:sz w:val="20"/>
        </w:rPr>
      </w:r>
    </w:p>
    <w:p>
      <w:r>
        <w:rPr>
          <w:b w:val="0"/>
          <w:sz w:val="20"/>
        </w:rPr>
        <w:t>Claude 会自动调用 get_sector_fund_flow_rank() 获取排名数据。</w:t>
      </w:r>
    </w:p>
    <w:p>
      <w:pPr>
        <w:pStyle w:val="Heading2"/>
      </w:pPr>
      <w:r>
        <w:t>A.4 板块分析的决策价值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你想知道</w:t>
            </w:r>
          </w:p>
        </w:tc>
        <w:tc>
          <w:tcPr>
            <w:tcW w:type="dxa" w:w="2880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怎么看</w:t>
            </w:r>
          </w:p>
        </w:tc>
        <w:tc>
          <w:tcPr>
            <w:tcW w:type="dxa" w:w="2880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用的指标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哪个板块最强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板块综合评分排名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动量+技术+基本面+量能的板块均分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哪个板块资金在流入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板块资金流向排名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主力净流入-净额/净占比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板块内谁最值得买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成分股评分排序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综合评分/RSI/基本面/国家队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板块是否过热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板块平均RSI/近20日涨幅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RSI&gt;70或近20日&gt;25%需警惕</w:t>
            </w:r>
          </w:p>
        </w:tc>
      </w:tr>
    </w:tbl>
    <w:p>
      <w:pPr>
        <w:pStyle w:val="Heading1"/>
      </w:pPr>
      <w:r>
        <w:t>B. 个股分析流程</w:t>
      </w:r>
    </w:p>
    <w:p>
      <w:r>
        <w:rPr>
          <w:b w:val="0"/>
          <w:sz w:val="20"/>
        </w:rPr>
        <w:t>当你想要了解某只特定股票的技术面、基本面和投资价值时使用。</w:t>
      </w:r>
    </w:p>
    <w:p>
      <w:pPr>
        <w:pStyle w:val="Heading2"/>
      </w:pPr>
      <w:r>
        <w:t>B.1 我想让你分析一只股票</w:t>
      </w:r>
    </w:p>
    <w:p>
      <w:r>
        <w:rPr>
          <w:b w:val="0"/>
          <w:sz w:val="20"/>
        </w:rPr>
        <w:t>一句话需求 → 让Claude做全面深度分析。</w:t>
      </w:r>
    </w:p>
    <w:p>
      <w:r>
        <w:rPr>
          <w:b w:val="0"/>
          <w:sz w:val="20"/>
        </w:rPr>
        <w:t>你可以这样说：</w:t>
      </w:r>
    </w:p>
    <w:p>
      <w:pPr>
        <w:pStyle w:val="ListBullet"/>
      </w:pPr>
      <w:r>
        <w:t>"帮我分析一下 601677 明泰铝业"</w:t>
      </w:r>
    </w:p>
    <w:p>
      <w:pPr>
        <w:pStyle w:val="ListBullet"/>
      </w:pPr>
      <w:r>
        <w:t>"看看 600176 中国巨石怎么样"</w:t>
      </w:r>
    </w:p>
    <w:p>
      <w:pPr>
        <w:pStyle w:val="ListBullet"/>
      </w:pPr>
      <w:r>
        <w:t>"002119 康强电子适合买入吗"</w:t>
      </w:r>
    </w:p>
    <w:p>
      <w:pPr>
        <w:pStyle w:val="ListBullet"/>
      </w:pPr>
      <w:r>
        <w:t>"快克智能还能持有吗"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Claude 会自动执行深度分析，输出：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分析维度</w:t>
            </w:r>
          </w:p>
        </w:tc>
        <w:tc>
          <w:tcPr>
            <w:tcW w:type="dxa" w:w="288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包含内容</w:t>
            </w:r>
          </w:p>
        </w:tc>
        <w:tc>
          <w:tcPr>
            <w:tcW w:type="dxa" w:w="288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怎么看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📊 综合评分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7因子量化评分(0-100)+评级(Strong Buy/Buy/Hold/Sell)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≥60良好, ≥80优秀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📈 技术面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MA均线排列/MACD金叉死叉/RSI超买超卖/KDJ/布林带/ADX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多头排列=趋势好, RSI&gt;75=过热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📋 基本面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ROE/营收增长/毛利率/净利率/PE/PB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ROE&gt;10%良好, 营收增长&gt;20%优秀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⚡ 风险指标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夏普比率/最大回撤/VaR/波动率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夏普&gt;1良好, 回撤&lt;20%稳健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🎯 交易信号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趋势信号/突破信号/均值回归信号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bullish=看多, bearish=看空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🏷️ 风格评估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短线/长线适宜度评分+分析依据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双高=短长皆宜, 单项高=偏重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🛡️ 止损止盈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基于ATR和支撑压力的参考价位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止损=最大可接受亏损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🏛️ 国家队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证金/汇金/社保/养老金/中金持股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社保+养老金=稳健背书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💵 资金流向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主力净流入/超大单净占比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主力净流入&gt;0=有资金关注</w:t>
            </w:r>
          </w:p>
        </w:tc>
      </w:tr>
    </w:tbl>
    <w:p>
      <w:pPr>
        <w:pStyle w:val="Heading2"/>
      </w:pPr>
      <w:r>
        <w:t>B.2 我想对比多只股票</w:t>
      </w:r>
    </w:p>
    <w:p>
      <w:r>
        <w:rPr>
          <w:b w:val="0"/>
          <w:sz w:val="20"/>
        </w:rPr>
        <w:t>你可以这样说：</w:t>
      </w:r>
    </w:p>
    <w:p>
      <w:pPr>
        <w:pStyle w:val="ListBullet"/>
      </w:pPr>
      <w:r>
        <w:t>"对比一下明泰铝业和康强电子"</w:t>
      </w:r>
    </w:p>
    <w:p>
      <w:pPr>
        <w:pStyle w:val="ListBullet"/>
      </w:pPr>
      <w:r>
        <w:t>"601677 vs 002119 vs 600176 哪只更好"</w:t>
      </w:r>
    </w:p>
    <w:p>
      <w:pPr>
        <w:pStyle w:val="ListBullet"/>
      </w:pPr>
      <w:r>
        <w:t>"帮我从这几只里挑最值得买的"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Claude 会：</w:t>
      </w:r>
    </w:p>
    <w:p>
      <w:pPr>
        <w:pStyle w:val="ListBullet"/>
      </w:pPr>
      <w:r>
        <w:t>1. 对每只股票执行深度分析</w:t>
      </w:r>
    </w:p>
    <w:p>
      <w:pPr>
        <w:pStyle w:val="ListBullet"/>
      </w:pPr>
      <w:r>
        <w:t>2. 输出对比表格（价格/评分/RSI/夏普/回撤/ROE/国家队）</w:t>
      </w:r>
    </w:p>
    <w:p>
      <w:pPr>
        <w:pStyle w:val="ListBullet"/>
      </w:pPr>
      <w:r>
        <w:t>3. 给出排名和选择建议</w:t>
      </w:r>
    </w:p>
    <w:p>
      <w:pPr>
        <w:pStyle w:val="ListBullet"/>
      </w:pPr>
      <w:r>
        <w:t>4. 标注每只的风险点</w:t>
      </w:r>
    </w:p>
    <w:p>
      <w:pPr>
        <w:pStyle w:val="Heading2"/>
      </w:pPr>
      <w:r>
        <w:t>B.3 我想分析当前持仓</w:t>
      </w:r>
    </w:p>
    <w:p>
      <w:r>
        <w:rPr>
          <w:b w:val="0"/>
          <w:sz w:val="20"/>
        </w:rPr>
        <w:t>你可以这样说：</w:t>
      </w:r>
    </w:p>
    <w:p>
      <w:pPr>
        <w:pStyle w:val="ListBullet"/>
      </w:pPr>
      <w:r>
        <w:t>"看看我的持仓情况"</w:t>
      </w:r>
    </w:p>
    <w:p>
      <w:pPr>
        <w:pStyle w:val="ListBullet"/>
      </w:pPr>
      <w:r>
        <w:t>"持仓浮盈怎么样"</w:t>
      </w:r>
    </w:p>
    <w:p>
      <w:pPr>
        <w:pStyle w:val="ListBullet"/>
      </w:pPr>
      <w:r>
        <w:t>"有没有需要止损的"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Claude 会：</w:t>
      </w:r>
    </w:p>
    <w:p>
      <w:pPr>
        <w:pStyle w:val="ListBullet"/>
      </w:pPr>
      <w:r>
        <w:t>1. 读取 mainboard_owned_*.json 获取持仓列表</w:t>
      </w:r>
    </w:p>
    <w:p>
      <w:pPr>
        <w:pStyle w:val="ListBullet"/>
      </w:pPr>
      <w:r>
        <w:t>2. 逐只深度分析，计算浮盈</w:t>
      </w:r>
    </w:p>
    <w:p>
      <w:pPr>
        <w:pStyle w:val="ListBullet"/>
      </w:pPr>
      <w:r>
        <w:t>3. 标注风险信号（RSI过热/追高/止损逼近）</w:t>
      </w:r>
    </w:p>
    <w:p>
      <w:pPr>
        <w:pStyle w:val="ListBullet"/>
      </w:pPr>
      <w:r>
        <w:t>4. 给出操作建议（持有/减仓/止损）</w:t>
      </w:r>
    </w:p>
    <w:p>
      <w:r>
        <w:rPr>
          <w:b w:val="0"/>
          <w:sz w:val="20"/>
        </w:rPr>
      </w:r>
    </w:p>
    <w:p>
      <w:r>
        <w:rPr>
          <w:b/>
          <w:sz w:val="20"/>
        </w:rPr>
        <w:t>对应命令：</w:t>
      </w:r>
    </w:p>
    <w:p>
      <w:r>
        <w:rPr>
          <w:rFonts w:ascii="Consolas" w:hAnsi="Consolas"/>
          <w:sz w:val="16"/>
        </w:rPr>
        <w:t>python cli.py check --owned</w:t>
      </w:r>
    </w:p>
    <w:p>
      <w:r>
        <w:rPr>
          <w:rFonts w:ascii="Consolas" w:hAnsi="Consolas"/>
          <w:sz w:val="16"/>
        </w:rPr>
        <w:t>python cli.py analyze --owned</w:t>
      </w:r>
    </w:p>
    <w:p>
      <w:pPr>
        <w:pStyle w:val="Heading2"/>
      </w:pPr>
      <w:r>
        <w:t>B.4 个股分析的提问模板</w:t>
      </w:r>
    </w:p>
    <w:p>
      <w:r>
        <w:rPr>
          <w:b w:val="0"/>
          <w:sz w:val="20"/>
        </w:rPr>
        <w:t>以下是你可以直接对Claude说的常用问题：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A1B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320"/>
            <w:shd w:fill="6A1B9A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直接这样说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看技术面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"601677 MACD和RSI怎么样"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看基本面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"看看中国巨石的ROE和毛利率"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看风险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"明泰铝业的回撤大不大，夏普多少"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看信号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"康强电子现在是买入信号还是卖出信号"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看止损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"快克智能止损价设多少合适"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看国家队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"这只有没有被国家队持有"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看资金流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"最近主力资金在流入还是流出"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看短线长线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"适合做短线还是长线"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综合评估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"帮我全面分析一下，给出买入建议"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对比选优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sz w:val="18"/>
              </w:rPr>
              <w:t>"这几只里面哪只最值得现在买入"</w:t>
            </w:r>
          </w:p>
        </w:tc>
      </w:tr>
    </w:tbl>
    <w:p>
      <w:pPr>
        <w:pStyle w:val="Heading1"/>
      </w:pPr>
      <w:r>
        <w:t>C. 数据源与工具速查</w:t>
      </w:r>
    </w:p>
    <w:p>
      <w:pPr>
        <w:pStyle w:val="Heading2"/>
      </w:pPr>
      <w:r>
        <w:t>C.1 可用的CLI命令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838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命令</w:t>
            </w:r>
          </w:p>
        </w:tc>
        <w:tc>
          <w:tcPr>
            <w:tcW w:type="dxa" w:w="2880"/>
            <w:shd w:fill="00838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880"/>
            <w:shd w:fill="00838F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check --market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看大盘指数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check --market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check --owned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看持仓浮盈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check --owned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check --alerts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检查预警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check --alerts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analyze &lt;code&gt;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分析个股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analyze 601677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analyze --owned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批量分析持仓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analyze --owned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report --type eod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收盘复盘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report --type eod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report --type sector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板块报告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report --type sector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config show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查看配置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python cli.py config show</w:t>
            </w:r>
          </w:p>
        </w:tc>
      </w:tr>
    </w:tbl>
    <w:p>
      <w:pPr>
        <w:pStyle w:val="Heading2"/>
      </w:pPr>
      <w:r>
        <w:t>C.2 数据来源可靠性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216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16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可靠性</w:t>
            </w:r>
          </w:p>
        </w:tc>
        <w:tc>
          <w:tcPr>
            <w:tcW w:type="dxa" w:w="216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限流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日K线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新浪→腾讯→Baostock三源容灾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⭐⭐⭐⭐⭐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新浪~150次/120s→自动切腾讯/Baostock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实时行情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新浪 hq.sinajs.cn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130次/120s自动冷却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基本面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akshare(东方财富)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无明显限流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板块/成分股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东方财富 push2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HTTPS代理间歇性→自动降级HTTP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资金流向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东方财富 push2直连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需要直连绕过代理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国家队持股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akshare(十大流通股东)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基于季报，非实时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新闻/舆情/研报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akshare(东方财富/金十数据)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⭐⭐⭐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3次指数退避重试</w:t>
            </w:r>
          </w:p>
        </w:tc>
      </w:tr>
    </w:tbl>
    <w:p>
      <w:pPr>
        <w:pStyle w:val="Heading2"/>
      </w:pPr>
      <w:r>
        <w:t>C.3 容灾机制</w:t>
      </w:r>
    </w:p>
    <w:p>
      <w:pPr>
        <w:pStyle w:val="ListBullet"/>
      </w:pPr>
      <w:r>
        <w:t>K线三源容灾: 新浪(实时)→腾讯(不限流)→Baostock(无限流+有复权)</w:t>
      </w:r>
    </w:p>
    <w:p>
      <w:pPr>
        <w:pStyle w:val="ListBullet"/>
      </w:pPr>
      <w:r>
        <w:t>统一重试: 指数退避1s→2s→4s→8s + ±25%随机抖动</w:t>
      </w:r>
    </w:p>
    <w:p>
      <w:pPr>
        <w:pStyle w:val="ListBullet"/>
      </w:pPr>
      <w:r>
        <w:t>扫描断点续跑: 每只完成立即fsync，崩溃--resume续跑，最多丢1只</w:t>
      </w:r>
    </w:p>
    <w:p>
      <w:pPr>
        <w:pStyle w:val="ListBullet"/>
      </w:pPr>
      <w:r>
        <w:t>单只超时: 45秒ThreadPoolExecutor超时保护，自动跳过</w:t>
      </w:r>
    </w:p>
    <w:p>
      <w:pPr>
        <w:pStyle w:val="ListBullet"/>
      </w:pPr>
      <w:r>
        <w:t>双层缓存: 内存5000条 + SQLite持久化(65MB, WAL模式)</w:t>
      </w:r>
    </w:p>
    <w:p>
      <w:pPr>
        <w:pStyle w:val="Heading1"/>
      </w:pPr>
      <w:r>
        <w:t>D. 分析结果解读指南</w:t>
      </w:r>
    </w:p>
    <w:p>
      <w:pPr>
        <w:pStyle w:val="Heading2"/>
      </w:pPr>
      <w:r>
        <w:t>D.1 综合评分解读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评级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分数段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160"/>
            <w:shd w:fill="2E7D32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Strong Buy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≥ 80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多因子全面优秀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可积极建仓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Buy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60 - 79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总体良好，有投资价值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可适度建仓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Hold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40 - 59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中性，无明显优势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观望或轻仓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Sell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20 - 39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偏弱，风险较大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不建议买入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Strong Sell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&lt; 20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多因子全面偏弱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回避</w:t>
            </w:r>
          </w:p>
        </w:tc>
      </w:tr>
    </w:tbl>
    <w:p>
      <w:pPr>
        <w:pStyle w:val="Heading2"/>
      </w:pPr>
      <w:r>
        <w:t>D.2 技术指标关键信号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88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看多信号</w:t>
            </w:r>
          </w:p>
        </w:tc>
        <w:tc>
          <w:tcPr>
            <w:tcW w:type="dxa" w:w="2880"/>
            <w:shd w:fill="1565C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看空信号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MACD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金叉 / 多头排列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死叉 / 空头排列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RSI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30-70 中性偏强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&gt;75 超买(回调风险) / &lt;25 超卖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KDJ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K&gt;D金叉向上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K&lt;D死叉向下 / &gt;80超买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均线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MA5&gt;MA10&gt;MA20&gt;MA60 多头排列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股价在MA60下方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布林带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中轨上方运行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触及上轨+RSI&gt;70 = 超买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ADX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&gt;25 趋势确立 + DI+&gt;DI- = 多头趋势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ADX&lt;20 震荡市</w:t>
            </w:r>
          </w:p>
        </w:tc>
      </w:tr>
    </w:tbl>
    <w:p>
      <w:pPr>
        <w:pStyle w:val="Heading2"/>
      </w:pPr>
      <w:r>
        <w:t>D.3 风险等级判断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风险等级</w:t>
            </w:r>
          </w:p>
        </w:tc>
        <w:tc>
          <w:tcPr>
            <w:tcW w:type="dxa" w:w="288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条件</w:t>
            </w:r>
          </w:p>
        </w:tc>
        <w:tc>
          <w:tcPr>
            <w:tcW w:type="dxa" w:w="2880"/>
            <w:shd w:fill="E6510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操作建议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🟢 低风险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RSI 40-60 + 近20日&lt;15% + 回撤&lt;20% + 夏普&gt;1.5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可积极建仓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🟡 中风险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RSI 60-72 + 近20日15-30% + 回撤20-35%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控制仓位, 等回调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🔴 高风险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RSI&gt;75 或 近20日&gt;30% 或 回撤&gt;35%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不建议新仓, 已有仓位减仓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⛔ 极高风险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RSI&gt;80 + 近20日&gt;40% 或 基本面为负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坚决不碰</w:t>
            </w:r>
          </w:p>
        </w:tc>
      </w:tr>
    </w:tbl>
    <w:p>
      <w:r>
        <w:rPr>
          <w:b w:val="0"/>
          <w:sz w:val="20"/>
        </w:rPr>
      </w:r>
    </w:p>
    <w:p>
      <w:r>
        <w:rPr>
          <w:b w:val="0"/>
          <w:sz w:val="20"/>
        </w:rPr>
        <w:t>──────────────────────────────────────────────────</w:t>
      </w:r>
    </w:p>
    <w:p>
      <w:r>
        <w:rPr>
          <w:b w:val="0"/>
          <w:sz w:val="20"/>
        </w:rPr>
        <w:t>⚠️ 免责声明：本文档中的分析方法、指标体系和使用流程仅供学习参考，不构成投资建议。股市有风险，投资需谨慎。所有分析基于历史数据，历史表现不代表未来收益。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