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sz w:val="52"/>
        </w:rPr>
        <w:t>DATABASE ARCHITECTURE AND FLOW REPORT</w:t>
      </w:r>
    </w:p>
    <w:p>
      <w:pPr>
        <w:jc w:val="center"/>
      </w:pPr>
      <w:r>
        <w:rPr>
          <w:color w:val="555555"/>
          <w:sz w:val="28"/>
        </w:rPr>
        <w:t>Database Forensic Audit — Flowsink Student Activity Monitoring &amp; Focus Control Engine</w:t>
      </w:r>
    </w:p>
    <w:p>
      <w:pPr>
        <w:jc w:val="center"/>
      </w:pPr>
      <w:r>
        <w:rPr>
          <w:i/>
          <w:sz w:val="20"/>
        </w:rPr>
        <w:t>Audit date: 2026-08-12  |  Method: Read-only static analysis  |  No data modified</w:t>
        <w:br/>
        <w:t>Generated by: AI Database Forensic Audit</w:t>
      </w:r>
    </w:p>
    <w:p/>
    <w:p>
      <w:pPr>
        <w:jc w:val="center"/>
      </w:pPr>
      <w:r>
        <w:rPr>
          <w:b/>
          <w:color w:val="C0392B"/>
          <w:sz w:val="20"/>
        </w:rPr>
        <w:t>⚠ IMPORTANT: This project contains NO traditional database engine.</w:t>
        <w:br/>
        <w:t>All 'data' is in-memory on the application layer. This report documents that architecture in full detail per the 14-phase forensic audit methodology.</w:t>
      </w:r>
    </w:p>
    <w:p>
      <w:r>
        <w:br w:type="page"/>
      </w:r>
    </w:p>
    <w:p>
      <w:pPr>
        <w:pStyle w:val="Heading1"/>
      </w:pPr>
      <w:r>
        <w:rPr>
          <w:color w:val="1F3A5F"/>
          <w:sz w:val="36"/>
        </w:rPr>
        <w:t>1. Executive Summary</w:t>
      </w:r>
    </w:p>
    <w:p>
      <w:r>
        <w:rPr>
          <w:b w:val="0"/>
          <w:i w:val="0"/>
        </w:rPr>
        <w:t>This report presents the complete Database Forensic Audit of the Flowsink project. Unlike most applications, this project does NOT use a traditional database management system (PostgreSQL, MySQL, MongoDB, SQLite, Redis, etc.). Instead, it implements an in-memory persistence layer via the ActivityRepository abstraction.</w:t>
      </w:r>
    </w:p>
    <w:p>
      <w:pPr>
        <w:pStyle w:val="ListBullet"/>
      </w:pPr>
      <w:r>
        <w:rPr>
          <w:b w:val="0"/>
        </w:rPr>
        <w:t>A full repository-wide scan found: zero *.db files, zero *.sqlite files, zero .env files, zero docker-compose files, zero SQL files, zero migration files, zero ORM configuration, and zero DB connection strings.</w:t>
      </w:r>
    </w:p>
    <w:p>
      <w:pPr>
        <w:pStyle w:val="ListBullet"/>
      </w:pPr>
      <w:r>
        <w:rPr>
          <w:b w:val="0"/>
        </w:rPr>
        <w:t>The only storage mechanisms are: (1) InMemoryActivityRepository (Python lists/dicts capped at 1,000 records), (2) internal engine state caches (dedupe map, violation counters, action idempotency set), (3) WebSocket connection registry, (4) browser localStorage storing an API key in the frontend, (5) YAML configuration/policy files on disk, and (6) structured stdout logs.</w:t>
      </w:r>
    </w:p>
    <w:p>
      <w:pPr>
        <w:pStyle w:val="ListBullet"/>
      </w:pPr>
      <w:r>
        <w:rPr>
          <w:b w:val="0"/>
        </w:rPr>
        <w:t>Critical consequence: ALL data is lost on process restart. The application state, events, violations, and snapshots exist only while the Python process is alive.</w:t>
      </w:r>
    </w:p>
    <w:p>
      <w:pPr>
        <w:pStyle w:val="ListBullet"/>
      </w:pPr>
      <w:r>
        <w:rPr>
          <w:b w:val="0"/>
        </w:rPr>
        <w:t>The repository interface (ActivityRepository protocol) is designed to allow future SQLite/PostgreSQL/Redis backends without changing core logic.</w:t>
      </w:r>
    </w:p>
    <w:p>
      <w:r>
        <w:br w:type="page"/>
      </w:r>
    </w:p>
    <w:p>
      <w:pPr>
        <w:pStyle w:val="Heading1"/>
      </w:pPr>
      <w:r>
        <w:rPr>
          <w:color w:val="1F3A5F"/>
          <w:sz w:val="36"/>
        </w:rPr>
        <w:t>2. PHASE 1 — Database Discovery (Complete Scan)</w:t>
      </w:r>
    </w:p>
    <w:p>
      <w:r>
        <w:rPr>
          <w:b w:val="0"/>
          <w:i/>
        </w:rPr>
        <w:t>Scan executed across the entire repository (excluding .git, __pycache__, binary assets), searching for all database indicators.</w:t>
      </w:r>
    </w:p>
    <w:p>
      <w:pPr>
        <w:pStyle w:val="Heading2"/>
      </w:pPr>
      <w:r>
        <w:rPr>
          <w:color w:val="1F3A5F"/>
          <w:sz w:val="28"/>
        </w:rPr>
        <w:t>2.1 Files and directories searched</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7"/>
              </w:rPr>
              <w:t>Search Target</w:t>
            </w:r>
          </w:p>
        </w:tc>
        <w:tc>
          <w:tcPr>
            <w:tcW w:type="dxa" w:w="2880"/>
            <w:shd w:val="clear" w:color="auto" w:fill="1F3A5F"/>
          </w:tcPr>
          <w:p>
            <w:r>
              <w:rPr>
                <w:b/>
                <w:color w:val="FFFFFF"/>
                <w:sz w:val="17"/>
              </w:rPr>
              <w:t>Pattern</w:t>
            </w:r>
          </w:p>
        </w:tc>
        <w:tc>
          <w:tcPr>
            <w:tcW w:type="dxa" w:w="2880"/>
            <w:shd w:val="clear" w:color="auto" w:fill="1F3A5F"/>
          </w:tcPr>
          <w:p>
            <w:r>
              <w:rPr>
                <w:b/>
                <w:color w:val="FFFFFF"/>
                <w:sz w:val="17"/>
              </w:rPr>
              <w:t>Result</w:t>
            </w:r>
          </w:p>
        </w:tc>
      </w:tr>
      <w:tr>
        <w:tc>
          <w:tcPr>
            <w:tcW w:type="dxa" w:w="2880"/>
          </w:tcPr>
          <w:p>
            <w:r>
              <w:rPr>
                <w:sz w:val="16"/>
              </w:rPr>
              <w:t>Database files</w:t>
            </w:r>
          </w:p>
        </w:tc>
        <w:tc>
          <w:tcPr>
            <w:tcW w:type="dxa" w:w="2880"/>
          </w:tcPr>
          <w:p>
            <w:r>
              <w:rPr>
                <w:sz w:val="16"/>
              </w:rPr>
              <w:t>*.db, *.sqlite, *.sqlite3, *.mdb, *.frm</w:t>
            </w:r>
          </w:p>
        </w:tc>
        <w:tc>
          <w:tcPr>
            <w:tcW w:type="dxa" w:w="2880"/>
          </w:tcPr>
          <w:p>
            <w:r>
              <w:rPr>
                <w:sz w:val="16"/>
              </w:rPr>
              <w:t>NOT FOUND</w:t>
            </w:r>
          </w:p>
        </w:tc>
      </w:tr>
      <w:tr>
        <w:tc>
          <w:tcPr>
            <w:tcW w:type="dxa" w:w="2880"/>
          </w:tcPr>
          <w:p>
            <w:r>
              <w:rPr>
                <w:sz w:val="16"/>
              </w:rPr>
              <w:t>Environment files</w:t>
            </w:r>
          </w:p>
        </w:tc>
        <w:tc>
          <w:tcPr>
            <w:tcW w:type="dxa" w:w="2880"/>
          </w:tcPr>
          <w:p>
            <w:r>
              <w:rPr>
                <w:sz w:val="16"/>
              </w:rPr>
              <w:t>.env, .env.*, *.env</w:t>
            </w:r>
          </w:p>
        </w:tc>
        <w:tc>
          <w:tcPr>
            <w:tcW w:type="dxa" w:w="2880"/>
          </w:tcPr>
          <w:p>
            <w:r>
              <w:rPr>
                <w:sz w:val="16"/>
              </w:rPr>
              <w:t>NOT FOUND (only .gitignore entries)</w:t>
            </w:r>
          </w:p>
        </w:tc>
      </w:tr>
      <w:tr>
        <w:tc>
          <w:tcPr>
            <w:tcW w:type="dxa" w:w="2880"/>
          </w:tcPr>
          <w:p>
            <w:r>
              <w:rPr>
                <w:sz w:val="16"/>
              </w:rPr>
              <w:t>Docker files</w:t>
            </w:r>
          </w:p>
        </w:tc>
        <w:tc>
          <w:tcPr>
            <w:tcW w:type="dxa" w:w="2880"/>
          </w:tcPr>
          <w:p>
            <w:r>
              <w:rPr>
                <w:sz w:val="16"/>
              </w:rPr>
              <w:t>docker-compose*, Dockerfile*</w:t>
            </w:r>
          </w:p>
        </w:tc>
        <w:tc>
          <w:tcPr>
            <w:tcW w:type="dxa" w:w="2880"/>
          </w:tcPr>
          <w:p>
            <w:r>
              <w:rPr>
                <w:sz w:val="16"/>
              </w:rPr>
              <w:t>NOT FOUND</w:t>
            </w:r>
          </w:p>
        </w:tc>
      </w:tr>
      <w:tr>
        <w:tc>
          <w:tcPr>
            <w:tcW w:type="dxa" w:w="2880"/>
          </w:tcPr>
          <w:p>
            <w:r>
              <w:rPr>
                <w:sz w:val="16"/>
              </w:rPr>
              <w:t>SQL files</w:t>
            </w:r>
          </w:p>
        </w:tc>
        <w:tc>
          <w:tcPr>
            <w:tcW w:type="dxa" w:w="2880"/>
          </w:tcPr>
          <w:p>
            <w:r>
              <w:rPr>
                <w:sz w:val="16"/>
              </w:rPr>
              <w:t>*.sql</w:t>
            </w:r>
          </w:p>
        </w:tc>
        <w:tc>
          <w:tcPr>
            <w:tcW w:type="dxa" w:w="2880"/>
          </w:tcPr>
          <w:p>
            <w:r>
              <w:rPr>
                <w:sz w:val="16"/>
              </w:rPr>
              <w:t>NOT FOUND</w:t>
            </w:r>
          </w:p>
        </w:tc>
      </w:tr>
      <w:tr>
        <w:tc>
          <w:tcPr>
            <w:tcW w:type="dxa" w:w="2880"/>
          </w:tcPr>
          <w:p>
            <w:r>
              <w:rPr>
                <w:sz w:val="16"/>
              </w:rPr>
              <w:t>Migrations</w:t>
            </w:r>
          </w:p>
        </w:tc>
        <w:tc>
          <w:tcPr>
            <w:tcW w:type="dxa" w:w="2880"/>
          </w:tcPr>
          <w:p>
            <w:r>
              <w:rPr>
                <w:sz w:val="16"/>
              </w:rPr>
              <w:t>*migration*, alembic*, django migration dirs</w:t>
            </w:r>
          </w:p>
        </w:tc>
        <w:tc>
          <w:tcPr>
            <w:tcW w:type="dxa" w:w="2880"/>
          </w:tcPr>
          <w:p>
            <w:r>
              <w:rPr>
                <w:sz w:val="16"/>
              </w:rPr>
              <w:t>NOT FOUND</w:t>
            </w:r>
          </w:p>
        </w:tc>
      </w:tr>
      <w:tr>
        <w:tc>
          <w:tcPr>
            <w:tcW w:type="dxa" w:w="2880"/>
          </w:tcPr>
          <w:p>
            <w:r>
              <w:rPr>
                <w:sz w:val="16"/>
              </w:rPr>
              <w:t>Connection strings</w:t>
            </w:r>
          </w:p>
        </w:tc>
        <w:tc>
          <w:tcPr>
            <w:tcW w:type="dxa" w:w="2880"/>
          </w:tcPr>
          <w:p>
            <w:r>
              <w:rPr>
                <w:sz w:val="16"/>
              </w:rPr>
              <w:t>DATABASE_URL, DB_HOST, DB_PORT, DB_NAME, DB_USER, DB_PASSWORD</w:t>
            </w:r>
          </w:p>
        </w:tc>
        <w:tc>
          <w:tcPr>
            <w:tcW w:type="dxa" w:w="2880"/>
          </w:tcPr>
          <w:p>
            <w:r>
              <w:rPr>
                <w:sz w:val="16"/>
              </w:rPr>
              <w:t>NOT FOUND</w:t>
            </w:r>
          </w:p>
        </w:tc>
      </w:tr>
      <w:tr>
        <w:tc>
          <w:tcPr>
            <w:tcW w:type="dxa" w:w="2880"/>
          </w:tcPr>
          <w:p>
            <w:r>
              <w:rPr>
                <w:sz w:val="16"/>
              </w:rPr>
              <w:t>ORM libraries</w:t>
            </w:r>
          </w:p>
        </w:tc>
        <w:tc>
          <w:tcPr>
            <w:tcW w:type="dxa" w:w="2880"/>
          </w:tcPr>
          <w:p>
            <w:r>
              <w:rPr>
                <w:sz w:val="16"/>
              </w:rPr>
              <w:t>SQLAlchemy, psycopg, asyncpg, aiosqlite, pymongo, motor, redis, peewee, tortoise, sqlmodel</w:t>
            </w:r>
          </w:p>
        </w:tc>
        <w:tc>
          <w:tcPr>
            <w:tcW w:type="dxa" w:w="2880"/>
          </w:tcPr>
          <w:p>
            <w:r>
              <w:rPr>
                <w:sz w:val="16"/>
              </w:rPr>
              <w:t>NOT FOUND</w:t>
            </w:r>
          </w:p>
        </w:tc>
      </w:tr>
      <w:tr>
        <w:tc>
          <w:tcPr>
            <w:tcW w:type="dxa" w:w="2880"/>
          </w:tcPr>
          <w:p>
            <w:r>
              <w:rPr>
                <w:sz w:val="16"/>
              </w:rPr>
              <w:t>Cache/vector DBs</w:t>
            </w:r>
          </w:p>
        </w:tc>
        <w:tc>
          <w:tcPr>
            <w:tcW w:type="dxa" w:w="2880"/>
          </w:tcPr>
          <w:p>
            <w:r>
              <w:rPr>
                <w:sz w:val="16"/>
              </w:rPr>
              <w:t>redis, memcached, chroma, qdrant, pinecone, weaviate, faiss, milvus</w:t>
            </w:r>
          </w:p>
        </w:tc>
        <w:tc>
          <w:tcPr>
            <w:tcW w:type="dxa" w:w="2880"/>
          </w:tcPr>
          <w:p>
            <w:r>
              <w:rPr>
                <w:sz w:val="16"/>
              </w:rPr>
              <w:t>NOT FOUND</w:t>
            </w:r>
          </w:p>
        </w:tc>
      </w:tr>
      <w:tr>
        <w:tc>
          <w:tcPr>
            <w:tcW w:type="dxa" w:w="2880"/>
          </w:tcPr>
          <w:p>
            <w:r>
              <w:rPr>
                <w:sz w:val="16"/>
              </w:rPr>
              <w:t>Cloud BaaS</w:t>
            </w:r>
          </w:p>
        </w:tc>
        <w:tc>
          <w:tcPr>
            <w:tcW w:type="dxa" w:w="2880"/>
          </w:tcPr>
          <w:p>
            <w:r>
              <w:rPr>
                <w:sz w:val="16"/>
              </w:rPr>
              <w:t>supabase, firebase, firestore, realtime database</w:t>
            </w:r>
          </w:p>
        </w:tc>
        <w:tc>
          <w:tcPr>
            <w:tcW w:type="dxa" w:w="2880"/>
          </w:tcPr>
          <w:p>
            <w:r>
              <w:rPr>
                <w:sz w:val="16"/>
              </w:rPr>
              <w:t>NOT FOUND</w:t>
            </w:r>
          </w:p>
        </w:tc>
      </w:tr>
      <w:tr>
        <w:tc>
          <w:tcPr>
            <w:tcW w:type="dxa" w:w="2880"/>
          </w:tcPr>
          <w:p>
            <w:r>
              <w:rPr>
                <w:sz w:val="16"/>
              </w:rPr>
              <w:t>Config files</w:t>
            </w:r>
          </w:p>
        </w:tc>
        <w:tc>
          <w:tcPr>
            <w:tcW w:type="dxa" w:w="2880"/>
          </w:tcPr>
          <w:p>
            <w:r>
              <w:rPr>
                <w:sz w:val="16"/>
              </w:rPr>
              <w:t>*.ini, *.cfg, config/*.yaml, pyproject.toml</w:t>
            </w:r>
          </w:p>
        </w:tc>
        <w:tc>
          <w:tcPr>
            <w:tcW w:type="dxa" w:w="2880"/>
          </w:tcPr>
          <w:p>
            <w:r>
              <w:rPr>
                <w:sz w:val="16"/>
              </w:rPr>
              <w:t>FOUND — app config only, no DB settings</w:t>
            </w:r>
          </w:p>
        </w:tc>
      </w:tr>
      <w:tr>
        <w:tc>
          <w:tcPr>
            <w:tcW w:type="dxa" w:w="2880"/>
          </w:tcPr>
          <w:p>
            <w:r>
              <w:rPr>
                <w:sz w:val="16"/>
              </w:rPr>
              <w:t>log files</w:t>
            </w:r>
          </w:p>
        </w:tc>
        <w:tc>
          <w:tcPr>
            <w:tcW w:type="dxa" w:w="2880"/>
          </w:tcPr>
          <w:p>
            <w:r>
              <w:rPr>
                <w:sz w:val="16"/>
              </w:rPr>
              <w:t>*.log</w:t>
            </w:r>
          </w:p>
        </w:tc>
        <w:tc>
          <w:tcPr>
            <w:tcW w:type="dxa" w:w="2880"/>
          </w:tcPr>
          <w:p>
            <w:r>
              <w:rPr>
                <w:sz w:val="16"/>
              </w:rPr>
              <w:t>NOT FOUND (logging to stdout only)</w:t>
            </w:r>
          </w:p>
        </w:tc>
      </w:tr>
    </w:tbl>
    <w:p/>
    <w:p>
      <w:pPr>
        <w:pStyle w:val="Heading2"/>
      </w:pPr>
      <w:r>
        <w:rPr>
          <w:color w:val="1F3A5F"/>
          <w:sz w:val="28"/>
        </w:rPr>
        <w:t>2.2 Inventory of ALL databases found</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3A5F"/>
          </w:tcPr>
          <w:p>
            <w:r>
              <w:rPr>
                <w:b/>
                <w:color w:val="FFFFFF"/>
                <w:sz w:val="17"/>
              </w:rPr>
              <w:t>#</w:t>
            </w:r>
          </w:p>
        </w:tc>
        <w:tc>
          <w:tcPr>
            <w:tcW w:type="dxa" w:w="864"/>
            <w:shd w:val="clear" w:color="auto" w:fill="1F3A5F"/>
          </w:tcPr>
          <w:p>
            <w:r>
              <w:rPr>
                <w:b/>
                <w:color w:val="FFFFFF"/>
                <w:sz w:val="17"/>
              </w:rPr>
              <w:t>Database</w:t>
            </w:r>
          </w:p>
        </w:tc>
        <w:tc>
          <w:tcPr>
            <w:tcW w:type="dxa" w:w="864"/>
            <w:shd w:val="clear" w:color="auto" w:fill="1F3A5F"/>
          </w:tcPr>
          <w:p>
            <w:r>
              <w:rPr>
                <w:b/>
                <w:color w:val="FFFFFF"/>
                <w:sz w:val="17"/>
              </w:rPr>
              <w:t>Engine</w:t>
            </w:r>
          </w:p>
        </w:tc>
        <w:tc>
          <w:tcPr>
            <w:tcW w:type="dxa" w:w="864"/>
            <w:shd w:val="clear" w:color="auto" w:fill="1F3A5F"/>
          </w:tcPr>
          <w:p>
            <w:r>
              <w:rPr>
                <w:b/>
                <w:color w:val="FFFFFF"/>
                <w:sz w:val="17"/>
              </w:rPr>
              <w:t>Storage Type</w:t>
            </w:r>
          </w:p>
        </w:tc>
        <w:tc>
          <w:tcPr>
            <w:tcW w:type="dxa" w:w="864"/>
            <w:shd w:val="clear" w:color="auto" w:fill="1F3A5F"/>
          </w:tcPr>
          <w:p>
            <w:r>
              <w:rPr>
                <w:b/>
                <w:color w:val="FFFFFF"/>
                <w:sz w:val="17"/>
              </w:rPr>
              <w:t>Host/Port</w:t>
            </w:r>
          </w:p>
        </w:tc>
        <w:tc>
          <w:tcPr>
            <w:tcW w:type="dxa" w:w="864"/>
            <w:shd w:val="clear" w:color="auto" w:fill="1F3A5F"/>
          </w:tcPr>
          <w:p>
            <w:r>
              <w:rPr>
                <w:b/>
                <w:color w:val="FFFFFF"/>
                <w:sz w:val="17"/>
              </w:rPr>
              <w:t>Name</w:t>
            </w:r>
          </w:p>
        </w:tc>
        <w:tc>
          <w:tcPr>
            <w:tcW w:type="dxa" w:w="864"/>
            <w:shd w:val="clear" w:color="auto" w:fill="1F3A5F"/>
          </w:tcPr>
          <w:p>
            <w:r>
              <w:rPr>
                <w:b/>
                <w:color w:val="FFFFFF"/>
                <w:sz w:val="17"/>
              </w:rPr>
              <w:t>Source</w:t>
            </w:r>
          </w:p>
        </w:tc>
        <w:tc>
          <w:tcPr>
            <w:tcW w:type="dxa" w:w="864"/>
            <w:shd w:val="clear" w:color="auto" w:fill="1F3A5F"/>
          </w:tcPr>
          <w:p>
            <w:r>
              <w:rPr>
                <w:b/>
                <w:color w:val="FFFFFF"/>
                <w:sz w:val="17"/>
              </w:rPr>
              <w:t>ORM/Driver</w:t>
            </w:r>
          </w:p>
        </w:tc>
        <w:tc>
          <w:tcPr>
            <w:tcW w:type="dxa" w:w="864"/>
            <w:shd w:val="clear" w:color="auto" w:fill="1F3A5F"/>
          </w:tcPr>
          <w:p>
            <w:r>
              <w:rPr>
                <w:b/>
                <w:color w:val="FFFFFF"/>
                <w:sz w:val="17"/>
              </w:rPr>
              <w:t>Environment</w:t>
            </w:r>
          </w:p>
        </w:tc>
        <w:tc>
          <w:tcPr>
            <w:tcW w:type="dxa" w:w="864"/>
            <w:shd w:val="clear" w:color="auto" w:fill="1F3A5F"/>
          </w:tcPr>
          <w:p>
            <w:r>
              <w:rPr>
                <w:b/>
                <w:color w:val="FFFFFF"/>
                <w:sz w:val="17"/>
              </w:rPr>
              <w:t>Modules using it</w:t>
            </w:r>
          </w:p>
        </w:tc>
      </w:tr>
      <w:tr>
        <w:tc>
          <w:tcPr>
            <w:tcW w:type="dxa" w:w="864"/>
          </w:tcPr>
          <w:p>
            <w:r>
              <w:rPr>
                <w:sz w:val="16"/>
              </w:rPr>
              <w:t>1</w:t>
            </w:r>
          </w:p>
        </w:tc>
        <w:tc>
          <w:tcPr>
            <w:tcW w:type="dxa" w:w="864"/>
          </w:tcPr>
          <w:p>
            <w:r>
              <w:rPr>
                <w:sz w:val="16"/>
              </w:rPr>
              <w:t>InMemoryActivityRepository</w:t>
            </w:r>
          </w:p>
        </w:tc>
        <w:tc>
          <w:tcPr>
            <w:tcW w:type="dxa" w:w="864"/>
          </w:tcPr>
          <w:p>
            <w:r>
              <w:rPr>
                <w:sz w:val="16"/>
              </w:rPr>
              <w:t>Python in-memory</w:t>
            </w:r>
          </w:p>
        </w:tc>
        <w:tc>
          <w:tcPr>
            <w:tcW w:type="dxa" w:w="864"/>
          </w:tcPr>
          <w:p>
            <w:r>
              <w:rPr>
                <w:sz w:val="16"/>
              </w:rPr>
              <w:t>list + dict</w:t>
            </w:r>
          </w:p>
        </w:tc>
        <w:tc>
          <w:tcPr>
            <w:tcW w:type="dxa" w:w="864"/>
          </w:tcPr>
          <w:p>
            <w:r>
              <w:rPr>
                <w:sz w:val="16"/>
              </w:rPr>
              <w:t>N/A (in-process)</w:t>
            </w:r>
          </w:p>
        </w:tc>
        <w:tc>
          <w:tcPr>
            <w:tcW w:type="dxa" w:w="864"/>
          </w:tcPr>
          <w:p>
            <w:r>
              <w:rPr>
                <w:sz w:val="16"/>
              </w:rPr>
              <w:t>activity_repository</w:t>
            </w:r>
          </w:p>
        </w:tc>
        <w:tc>
          <w:tcPr>
            <w:tcW w:type="dxa" w:w="864"/>
          </w:tcPr>
          <w:p>
            <w:r>
              <w:rPr>
                <w:sz w:val="16"/>
              </w:rPr>
              <w:t>persistence/repository.py</w:t>
            </w:r>
          </w:p>
        </w:tc>
        <w:tc>
          <w:tcPr>
            <w:tcW w:type="dxa" w:w="864"/>
          </w:tcPr>
          <w:p>
            <w:r>
              <w:rPr>
                <w:sz w:val="16"/>
              </w:rPr>
              <w:t>None (Protocol)</w:t>
            </w:r>
          </w:p>
        </w:tc>
        <w:tc>
          <w:tcPr>
            <w:tcW w:type="dxa" w:w="864"/>
          </w:tcPr>
          <w:p>
            <w:r>
              <w:rPr>
                <w:sz w:val="16"/>
              </w:rPr>
              <w:t>Development/Test</w:t>
            </w:r>
          </w:p>
        </w:tc>
        <w:tc>
          <w:tcPr>
            <w:tcW w:type="dxa" w:w="864"/>
          </w:tcPr>
          <w:p>
            <w:r>
              <w:rPr>
                <w:sz w:val="16"/>
              </w:rPr>
              <w:t>facade.py, server.py (via facade)</w:t>
            </w:r>
          </w:p>
        </w:tc>
      </w:tr>
      <w:tr>
        <w:tc>
          <w:tcPr>
            <w:tcW w:type="dxa" w:w="864"/>
          </w:tcPr>
          <w:p>
            <w:r>
              <w:rPr>
                <w:sz w:val="16"/>
              </w:rPr>
              <w:t>2</w:t>
            </w:r>
          </w:p>
        </w:tc>
        <w:tc>
          <w:tcPr>
            <w:tcW w:type="dxa" w:w="864"/>
          </w:tcPr>
          <w:p>
            <w:r>
              <w:rPr>
                <w:sz w:val="16"/>
              </w:rPr>
              <w:t>EventEngine state</w:t>
            </w:r>
          </w:p>
        </w:tc>
        <w:tc>
          <w:tcPr>
            <w:tcW w:type="dxa" w:w="864"/>
          </w:tcPr>
          <w:p>
            <w:r>
              <w:rPr>
                <w:sz w:val="16"/>
              </w:rPr>
              <w:t>Python in-memory</w:t>
            </w:r>
          </w:p>
        </w:tc>
        <w:tc>
          <w:tcPr>
            <w:tcW w:type="dxa" w:w="864"/>
          </w:tcPr>
          <w:p>
            <w:r>
              <w:rPr>
                <w:sz w:val="16"/>
              </w:rPr>
              <w:t>dict (_last_seen)</w:t>
            </w:r>
          </w:p>
        </w:tc>
        <w:tc>
          <w:tcPr>
            <w:tcW w:type="dxa" w:w="864"/>
          </w:tcPr>
          <w:p>
            <w:r>
              <w:rPr>
                <w:sz w:val="16"/>
              </w:rPr>
              <w:t>N/A</w:t>
            </w:r>
          </w:p>
        </w:tc>
        <w:tc>
          <w:tcPr>
            <w:tcW w:type="dxa" w:w="864"/>
          </w:tcPr>
          <w:p>
            <w:r>
              <w:rPr>
                <w:sz w:val="16"/>
              </w:rPr>
              <w:t>event_engine_state</w:t>
            </w:r>
          </w:p>
        </w:tc>
        <w:tc>
          <w:tcPr>
            <w:tcW w:type="dxa" w:w="864"/>
          </w:tcPr>
          <w:p>
            <w:r>
              <w:rPr>
                <w:sz w:val="16"/>
              </w:rPr>
              <w:t>engine/event_engine.py</w:t>
            </w:r>
          </w:p>
        </w:tc>
        <w:tc>
          <w:tcPr>
            <w:tcW w:type="dxa" w:w="864"/>
          </w:tcPr>
          <w:p>
            <w:r>
              <w:rPr>
                <w:sz w:val="16"/>
              </w:rPr>
              <w:t>None</w:t>
            </w:r>
          </w:p>
        </w:tc>
        <w:tc>
          <w:tcPr>
            <w:tcW w:type="dxa" w:w="864"/>
          </w:tcPr>
          <w:p>
            <w:r>
              <w:rPr>
                <w:sz w:val="16"/>
              </w:rPr>
              <w:t>Development/Test</w:t>
            </w:r>
          </w:p>
        </w:tc>
        <w:tc>
          <w:tcPr>
            <w:tcW w:type="dxa" w:w="864"/>
          </w:tcPr>
          <w:p>
            <w:r>
              <w:rPr>
                <w:sz w:val="16"/>
              </w:rPr>
              <w:t>event_engine, facade</w:t>
            </w:r>
          </w:p>
        </w:tc>
      </w:tr>
      <w:tr>
        <w:tc>
          <w:tcPr>
            <w:tcW w:type="dxa" w:w="864"/>
          </w:tcPr>
          <w:p>
            <w:r>
              <w:rPr>
                <w:sz w:val="16"/>
              </w:rPr>
              <w:t>3</w:t>
            </w:r>
          </w:p>
        </w:tc>
        <w:tc>
          <w:tcPr>
            <w:tcW w:type="dxa" w:w="864"/>
          </w:tcPr>
          <w:p>
            <w:r>
              <w:rPr>
                <w:sz w:val="16"/>
              </w:rPr>
              <w:t>PolicyEngine state</w:t>
            </w:r>
          </w:p>
        </w:tc>
        <w:tc>
          <w:tcPr>
            <w:tcW w:type="dxa" w:w="864"/>
          </w:tcPr>
          <w:p>
            <w:r>
              <w:rPr>
                <w:sz w:val="16"/>
              </w:rPr>
              <w:t>Python in-memory</w:t>
            </w:r>
          </w:p>
        </w:tc>
        <w:tc>
          <w:tcPr>
            <w:tcW w:type="dxa" w:w="864"/>
          </w:tcPr>
          <w:p>
            <w:r>
              <w:rPr>
                <w:sz w:val="16"/>
              </w:rPr>
              <w:t>dict + list</w:t>
            </w:r>
          </w:p>
        </w:tc>
        <w:tc>
          <w:tcPr>
            <w:tcW w:type="dxa" w:w="864"/>
          </w:tcPr>
          <w:p>
            <w:r>
              <w:rPr>
                <w:sz w:val="16"/>
              </w:rPr>
              <w:t>N/A</w:t>
            </w:r>
          </w:p>
        </w:tc>
        <w:tc>
          <w:tcPr>
            <w:tcW w:type="dxa" w:w="864"/>
          </w:tcPr>
          <w:p>
            <w:r>
              <w:rPr>
                <w:sz w:val="16"/>
              </w:rPr>
              <w:t>policy_engine_state</w:t>
            </w:r>
          </w:p>
        </w:tc>
        <w:tc>
          <w:tcPr>
            <w:tcW w:type="dxa" w:w="864"/>
          </w:tcPr>
          <w:p>
            <w:r>
              <w:rPr>
                <w:sz w:val="16"/>
              </w:rPr>
              <w:t>engine/policy_engine.py</w:t>
            </w:r>
          </w:p>
        </w:tc>
        <w:tc>
          <w:tcPr>
            <w:tcW w:type="dxa" w:w="864"/>
          </w:tcPr>
          <w:p>
            <w:r>
              <w:rPr>
                <w:sz w:val="16"/>
              </w:rPr>
              <w:t>None</w:t>
            </w:r>
          </w:p>
        </w:tc>
        <w:tc>
          <w:tcPr>
            <w:tcW w:type="dxa" w:w="864"/>
          </w:tcPr>
          <w:p>
            <w:r>
              <w:rPr>
                <w:sz w:val="16"/>
              </w:rPr>
              <w:t>Development/Test</w:t>
            </w:r>
          </w:p>
        </w:tc>
        <w:tc>
          <w:tcPr>
            <w:tcW w:type="dxa" w:w="864"/>
          </w:tcPr>
          <w:p>
            <w:r>
              <w:rPr>
                <w:sz w:val="16"/>
              </w:rPr>
              <w:t>policy_engine, facade</w:t>
            </w:r>
          </w:p>
        </w:tc>
      </w:tr>
      <w:tr>
        <w:tc>
          <w:tcPr>
            <w:tcW w:type="dxa" w:w="864"/>
          </w:tcPr>
          <w:p>
            <w:r>
              <w:rPr>
                <w:sz w:val="16"/>
              </w:rPr>
              <w:t>4</w:t>
            </w:r>
          </w:p>
        </w:tc>
        <w:tc>
          <w:tcPr>
            <w:tcW w:type="dxa" w:w="864"/>
          </w:tcPr>
          <w:p>
            <w:r>
              <w:rPr>
                <w:sz w:val="16"/>
              </w:rPr>
              <w:t>StateEngine state</w:t>
            </w:r>
          </w:p>
        </w:tc>
        <w:tc>
          <w:tcPr>
            <w:tcW w:type="dxa" w:w="864"/>
          </w:tcPr>
          <w:p>
            <w:r>
              <w:rPr>
                <w:sz w:val="16"/>
              </w:rPr>
              <w:t>Python in-memory</w:t>
            </w:r>
          </w:p>
        </w:tc>
        <w:tc>
          <w:tcPr>
            <w:tcW w:type="dxa" w:w="864"/>
          </w:tcPr>
          <w:p>
            <w:r>
              <w:rPr>
                <w:sz w:val="16"/>
              </w:rPr>
              <w:t>dict (_machines, _snapshots)</w:t>
            </w:r>
          </w:p>
        </w:tc>
        <w:tc>
          <w:tcPr>
            <w:tcW w:type="dxa" w:w="864"/>
          </w:tcPr>
          <w:p>
            <w:r>
              <w:rPr>
                <w:sz w:val="16"/>
              </w:rPr>
              <w:t>N/A</w:t>
            </w:r>
          </w:p>
        </w:tc>
        <w:tc>
          <w:tcPr>
            <w:tcW w:type="dxa" w:w="864"/>
          </w:tcPr>
          <w:p>
            <w:r>
              <w:rPr>
                <w:sz w:val="16"/>
              </w:rPr>
              <w:t>state_engine_state</w:t>
            </w:r>
          </w:p>
        </w:tc>
        <w:tc>
          <w:tcPr>
            <w:tcW w:type="dxa" w:w="864"/>
          </w:tcPr>
          <w:p>
            <w:r>
              <w:rPr>
                <w:sz w:val="16"/>
              </w:rPr>
              <w:t>engine/state_engine.py</w:t>
            </w:r>
          </w:p>
        </w:tc>
        <w:tc>
          <w:tcPr>
            <w:tcW w:type="dxa" w:w="864"/>
          </w:tcPr>
          <w:p>
            <w:r>
              <w:rPr>
                <w:sz w:val="16"/>
              </w:rPr>
              <w:t>None</w:t>
            </w:r>
          </w:p>
        </w:tc>
        <w:tc>
          <w:tcPr>
            <w:tcW w:type="dxa" w:w="864"/>
          </w:tcPr>
          <w:p>
            <w:r>
              <w:rPr>
                <w:sz w:val="16"/>
              </w:rPr>
              <w:t>Development/Test</w:t>
            </w:r>
          </w:p>
        </w:tc>
        <w:tc>
          <w:tcPr>
            <w:tcW w:type="dxa" w:w="864"/>
          </w:tcPr>
          <w:p>
            <w:r>
              <w:rPr>
                <w:sz w:val="16"/>
              </w:rPr>
              <w:t>state_engine, facade</w:t>
            </w:r>
          </w:p>
        </w:tc>
      </w:tr>
      <w:tr>
        <w:tc>
          <w:tcPr>
            <w:tcW w:type="dxa" w:w="864"/>
          </w:tcPr>
          <w:p>
            <w:r>
              <w:rPr>
                <w:sz w:val="16"/>
              </w:rPr>
              <w:t>5</w:t>
            </w:r>
          </w:p>
        </w:tc>
        <w:tc>
          <w:tcPr>
            <w:tcW w:type="dxa" w:w="864"/>
          </w:tcPr>
          <w:p>
            <w:r>
              <w:rPr>
                <w:sz w:val="16"/>
              </w:rPr>
              <w:t>ActionEngine state</w:t>
            </w:r>
          </w:p>
        </w:tc>
        <w:tc>
          <w:tcPr>
            <w:tcW w:type="dxa" w:w="864"/>
          </w:tcPr>
          <w:p>
            <w:r>
              <w:rPr>
                <w:sz w:val="16"/>
              </w:rPr>
              <w:t>Python in-memory</w:t>
            </w:r>
          </w:p>
        </w:tc>
        <w:tc>
          <w:tcPr>
            <w:tcW w:type="dxa" w:w="864"/>
          </w:tcPr>
          <w:p>
            <w:r>
              <w:rPr>
                <w:sz w:val="16"/>
              </w:rPr>
              <w:t>set (_completed), bool</w:t>
            </w:r>
          </w:p>
        </w:tc>
        <w:tc>
          <w:tcPr>
            <w:tcW w:type="dxa" w:w="864"/>
          </w:tcPr>
          <w:p>
            <w:r>
              <w:rPr>
                <w:sz w:val="16"/>
              </w:rPr>
              <w:t>N/A</w:t>
            </w:r>
          </w:p>
        </w:tc>
        <w:tc>
          <w:tcPr>
            <w:tcW w:type="dxa" w:w="864"/>
          </w:tcPr>
          <w:p>
            <w:r>
              <w:rPr>
                <w:sz w:val="16"/>
              </w:rPr>
              <w:t>action_engine_state</w:t>
            </w:r>
          </w:p>
        </w:tc>
        <w:tc>
          <w:tcPr>
            <w:tcW w:type="dxa" w:w="864"/>
          </w:tcPr>
          <w:p>
            <w:r>
              <w:rPr>
                <w:sz w:val="16"/>
              </w:rPr>
              <w:t>engine/action_engine.py</w:t>
            </w:r>
          </w:p>
        </w:tc>
        <w:tc>
          <w:tcPr>
            <w:tcW w:type="dxa" w:w="864"/>
          </w:tcPr>
          <w:p>
            <w:r>
              <w:rPr>
                <w:sz w:val="16"/>
              </w:rPr>
              <w:t>None</w:t>
            </w:r>
          </w:p>
        </w:tc>
        <w:tc>
          <w:tcPr>
            <w:tcW w:type="dxa" w:w="864"/>
          </w:tcPr>
          <w:p>
            <w:r>
              <w:rPr>
                <w:sz w:val="16"/>
              </w:rPr>
              <w:t>Development/Test</w:t>
            </w:r>
          </w:p>
        </w:tc>
        <w:tc>
          <w:tcPr>
            <w:tcW w:type="dxa" w:w="864"/>
          </w:tcPr>
          <w:p>
            <w:r>
              <w:rPr>
                <w:sz w:val="16"/>
              </w:rPr>
              <w:t>action_engine, focus_service</w:t>
            </w:r>
          </w:p>
        </w:tc>
      </w:tr>
      <w:tr>
        <w:tc>
          <w:tcPr>
            <w:tcW w:type="dxa" w:w="864"/>
          </w:tcPr>
          <w:p>
            <w:r>
              <w:rPr>
                <w:sz w:val="16"/>
              </w:rPr>
              <w:t>6</w:t>
            </w:r>
          </w:p>
        </w:tc>
        <w:tc>
          <w:tcPr>
            <w:tcW w:type="dxa" w:w="864"/>
          </w:tcPr>
          <w:p>
            <w:r>
              <w:rPr>
                <w:sz w:val="16"/>
              </w:rPr>
              <w:t>WebSocket client registry</w:t>
            </w:r>
          </w:p>
        </w:tc>
        <w:tc>
          <w:tcPr>
            <w:tcW w:type="dxa" w:w="864"/>
          </w:tcPr>
          <w:p>
            <w:r>
              <w:rPr>
                <w:sz w:val="16"/>
              </w:rPr>
              <w:t>Python in-memory</w:t>
            </w:r>
          </w:p>
        </w:tc>
        <w:tc>
          <w:tcPr>
            <w:tcW w:type="dxa" w:w="864"/>
          </w:tcPr>
          <w:p>
            <w:r>
              <w:rPr>
                <w:sz w:val="16"/>
              </w:rPr>
              <w:t>list</w:t>
            </w:r>
          </w:p>
        </w:tc>
        <w:tc>
          <w:tcPr>
            <w:tcW w:type="dxa" w:w="864"/>
          </w:tcPr>
          <w:p>
            <w:r>
              <w:rPr>
                <w:sz w:val="16"/>
              </w:rPr>
              <w:t>N/A</w:t>
            </w:r>
          </w:p>
        </w:tc>
        <w:tc>
          <w:tcPr>
            <w:tcW w:type="dxa" w:w="864"/>
          </w:tcPr>
          <w:p>
            <w:r>
              <w:rPr>
                <w:sz w:val="16"/>
              </w:rPr>
              <w:t>ws_connections</w:t>
            </w:r>
          </w:p>
        </w:tc>
        <w:tc>
          <w:tcPr>
            <w:tcW w:type="dxa" w:w="864"/>
          </w:tcPr>
          <w:p>
            <w:r>
              <w:rPr>
                <w:sz w:val="16"/>
              </w:rPr>
              <w:t>server.py (ConnectionManager)</w:t>
            </w:r>
          </w:p>
        </w:tc>
        <w:tc>
          <w:tcPr>
            <w:tcW w:type="dxa" w:w="864"/>
          </w:tcPr>
          <w:p>
            <w:r>
              <w:rPr>
                <w:sz w:val="16"/>
              </w:rPr>
              <w:t>None</w:t>
            </w:r>
          </w:p>
        </w:tc>
        <w:tc>
          <w:tcPr>
            <w:tcW w:type="dxa" w:w="864"/>
          </w:tcPr>
          <w:p>
            <w:r>
              <w:rPr>
                <w:sz w:val="16"/>
              </w:rPr>
              <w:t>Server</w:t>
            </w:r>
          </w:p>
        </w:tc>
        <w:tc>
          <w:tcPr>
            <w:tcW w:type="dxa" w:w="864"/>
          </w:tcPr>
          <w:p>
            <w:r>
              <w:rPr>
                <w:sz w:val="16"/>
              </w:rPr>
              <w:t>server.py</w:t>
            </w:r>
          </w:p>
        </w:tc>
      </w:tr>
      <w:tr>
        <w:tc>
          <w:tcPr>
            <w:tcW w:type="dxa" w:w="864"/>
          </w:tcPr>
          <w:p>
            <w:r>
              <w:rPr>
                <w:sz w:val="16"/>
              </w:rPr>
              <w:t>7</w:t>
            </w:r>
          </w:p>
        </w:tc>
        <w:tc>
          <w:tcPr>
            <w:tcW w:type="dxa" w:w="864"/>
          </w:tcPr>
          <w:p>
            <w:r>
              <w:rPr>
                <w:sz w:val="16"/>
              </w:rPr>
              <w:t>Browser localStorage</w:t>
            </w:r>
          </w:p>
        </w:tc>
        <w:tc>
          <w:tcPr>
            <w:tcW w:type="dxa" w:w="864"/>
          </w:tcPr>
          <w:p>
            <w:r>
              <w:rPr>
                <w:sz w:val="16"/>
              </w:rPr>
              <w:t>Browser WebStorage</w:t>
            </w:r>
          </w:p>
        </w:tc>
        <w:tc>
          <w:tcPr>
            <w:tcW w:type="dxa" w:w="864"/>
          </w:tcPr>
          <w:p>
            <w:r>
              <w:rPr>
                <w:sz w:val="16"/>
              </w:rPr>
              <w:t>string KV</w:t>
            </w:r>
          </w:p>
        </w:tc>
        <w:tc>
          <w:tcPr>
            <w:tcW w:type="dxa" w:w="864"/>
          </w:tcPr>
          <w:p>
            <w:r>
              <w:rPr>
                <w:sz w:val="16"/>
              </w:rPr>
              <w:t>local client</w:t>
            </w:r>
          </w:p>
        </w:tc>
        <w:tc>
          <w:tcPr>
            <w:tcW w:type="dxa" w:w="864"/>
          </w:tcPr>
          <w:p>
            <w:r>
              <w:rPr>
                <w:sz w:val="16"/>
              </w:rPr>
              <w:t>gemini_api_key</w:t>
            </w:r>
          </w:p>
        </w:tc>
        <w:tc>
          <w:tcPr>
            <w:tcW w:type="dxa" w:w="864"/>
          </w:tcPr>
          <w:p>
            <w:r>
              <w:rPr>
                <w:sz w:val="16"/>
              </w:rPr>
              <w:t>script.js</w:t>
            </w:r>
          </w:p>
        </w:tc>
        <w:tc>
          <w:tcPr>
            <w:tcW w:type="dxa" w:w="864"/>
          </w:tcPr>
          <w:p>
            <w:r>
              <w:rPr>
                <w:sz w:val="16"/>
              </w:rPr>
              <w:t>None</w:t>
            </w:r>
          </w:p>
        </w:tc>
        <w:tc>
          <w:tcPr>
            <w:tcW w:type="dxa" w:w="864"/>
          </w:tcPr>
          <w:p>
            <w:r>
              <w:rPr>
                <w:sz w:val="16"/>
              </w:rPr>
              <w:t>Frontend</w:t>
            </w:r>
          </w:p>
        </w:tc>
        <w:tc>
          <w:tcPr>
            <w:tcW w:type="dxa" w:w="864"/>
          </w:tcPr>
          <w:p>
            <w:r>
              <w:rPr>
                <w:sz w:val="16"/>
              </w:rPr>
              <w:t>script.js</w:t>
            </w:r>
          </w:p>
        </w:tc>
      </w:tr>
      <w:tr>
        <w:tc>
          <w:tcPr>
            <w:tcW w:type="dxa" w:w="864"/>
          </w:tcPr>
          <w:p>
            <w:r>
              <w:rPr>
                <w:sz w:val="16"/>
              </w:rPr>
              <w:t>8</w:t>
            </w:r>
          </w:p>
        </w:tc>
        <w:tc>
          <w:tcPr>
            <w:tcW w:type="dxa" w:w="864"/>
          </w:tcPr>
          <w:p>
            <w:r>
              <w:rPr>
                <w:sz w:val="16"/>
              </w:rPr>
              <w:t>YAML policy/config</w:t>
            </w:r>
          </w:p>
        </w:tc>
        <w:tc>
          <w:tcPr>
            <w:tcW w:type="dxa" w:w="864"/>
          </w:tcPr>
          <w:p>
            <w:r>
              <w:rPr>
                <w:sz w:val="16"/>
              </w:rPr>
              <w:t>File system</w:t>
            </w:r>
          </w:p>
        </w:tc>
        <w:tc>
          <w:tcPr>
            <w:tcW w:type="dxa" w:w="864"/>
          </w:tcPr>
          <w:p>
            <w:r>
              <w:rPr>
                <w:sz w:val="16"/>
              </w:rPr>
              <w:t>YAML text files</w:t>
            </w:r>
          </w:p>
        </w:tc>
        <w:tc>
          <w:tcPr>
            <w:tcW w:type="dxa" w:w="864"/>
          </w:tcPr>
          <w:p>
            <w:r>
              <w:rPr>
                <w:sz w:val="16"/>
              </w:rPr>
              <w:t>N/A</w:t>
            </w:r>
          </w:p>
        </w:tc>
        <w:tc>
          <w:tcPr>
            <w:tcW w:type="dxa" w:w="864"/>
          </w:tcPr>
          <w:p>
            <w:r>
              <w:rPr>
                <w:sz w:val="16"/>
              </w:rPr>
              <w:t>policy.yaml / local.yaml</w:t>
            </w:r>
          </w:p>
        </w:tc>
        <w:tc>
          <w:tcPr>
            <w:tcW w:type="dxa" w:w="864"/>
          </w:tcPr>
          <w:p>
            <w:r>
              <w:rPr>
                <w:sz w:val="16"/>
              </w:rPr>
              <w:t>config + policy/loader.py</w:t>
            </w:r>
          </w:p>
        </w:tc>
        <w:tc>
          <w:tcPr>
            <w:tcW w:type="dxa" w:w="864"/>
          </w:tcPr>
          <w:p>
            <w:r>
              <w:rPr>
                <w:sz w:val="16"/>
              </w:rPr>
              <w:t>PyYAML</w:t>
            </w:r>
          </w:p>
        </w:tc>
        <w:tc>
          <w:tcPr>
            <w:tcW w:type="dxa" w:w="864"/>
          </w:tcPr>
          <w:p>
            <w:r>
              <w:rPr>
                <w:sz w:val="16"/>
              </w:rPr>
              <w:t>All</w:t>
            </w:r>
          </w:p>
        </w:tc>
        <w:tc>
          <w:tcPr>
            <w:tcW w:type="dxa" w:w="864"/>
          </w:tcPr>
          <w:p>
            <w:r>
              <w:rPr>
                <w:sz w:val="16"/>
              </w:rPr>
              <w:t>policy loader, config loader</w:t>
            </w:r>
          </w:p>
        </w:tc>
      </w:tr>
      <w:tr>
        <w:tc>
          <w:tcPr>
            <w:tcW w:type="dxa" w:w="864"/>
          </w:tcPr>
          <w:p>
            <w:r>
              <w:rPr>
                <w:sz w:val="16"/>
              </w:rPr>
              <w:t>9</w:t>
            </w:r>
          </w:p>
        </w:tc>
        <w:tc>
          <w:tcPr>
            <w:tcW w:type="dxa" w:w="864"/>
          </w:tcPr>
          <w:p>
            <w:r>
              <w:rPr>
                <w:sz w:val="16"/>
              </w:rPr>
              <w:t>Structured logs</w:t>
            </w:r>
          </w:p>
        </w:tc>
        <w:tc>
          <w:tcPr>
            <w:tcW w:type="dxa" w:w="864"/>
          </w:tcPr>
          <w:p>
            <w:r>
              <w:rPr>
                <w:sz w:val="16"/>
              </w:rPr>
              <w:t>stdout stream</w:t>
            </w:r>
          </w:p>
        </w:tc>
        <w:tc>
          <w:tcPr>
            <w:tcW w:type="dxa" w:w="864"/>
          </w:tcPr>
          <w:p>
            <w:r>
              <w:rPr>
                <w:sz w:val="16"/>
              </w:rPr>
              <w:t>log lines</w:t>
            </w:r>
          </w:p>
        </w:tc>
        <w:tc>
          <w:tcPr>
            <w:tcW w:type="dxa" w:w="864"/>
          </w:tcPr>
          <w:p>
            <w:r>
              <w:rPr>
                <w:sz w:val="16"/>
              </w:rPr>
              <w:t>N/A</w:t>
            </w:r>
          </w:p>
        </w:tc>
        <w:tc>
          <w:tcPr>
            <w:tcW w:type="dxa" w:w="864"/>
          </w:tcPr>
          <w:p>
            <w:r>
              <w:rPr>
                <w:sz w:val="16"/>
              </w:rPr>
              <w:t>application log</w:t>
            </w:r>
          </w:p>
        </w:tc>
        <w:tc>
          <w:tcPr>
            <w:tcW w:type="dxa" w:w="864"/>
          </w:tcPr>
          <w:p>
            <w:r>
              <w:rPr>
                <w:sz w:val="16"/>
              </w:rPr>
              <w:t>utils/logging.py</w:t>
            </w:r>
          </w:p>
        </w:tc>
        <w:tc>
          <w:tcPr>
            <w:tcW w:type="dxa" w:w="864"/>
          </w:tcPr>
          <w:p>
            <w:r>
              <w:rPr>
                <w:sz w:val="16"/>
              </w:rPr>
              <w:t>logging</w:t>
            </w:r>
          </w:p>
        </w:tc>
        <w:tc>
          <w:tcPr>
            <w:tcW w:type="dxa" w:w="864"/>
          </w:tcPr>
          <w:p>
            <w:r>
              <w:rPr>
                <w:sz w:val="16"/>
              </w:rPr>
              <w:t>All</w:t>
            </w:r>
          </w:p>
        </w:tc>
        <w:tc>
          <w:tcPr>
            <w:tcW w:type="dxa" w:w="864"/>
          </w:tcPr>
          <w:p>
            <w:r>
              <w:rPr>
                <w:sz w:val="16"/>
              </w:rPr>
              <w:t>all modules</w:t>
            </w:r>
          </w:p>
        </w:tc>
      </w:tr>
    </w:tbl>
    <w:p/>
    <w:p>
      <w:r>
        <w:rPr>
          <w:b w:val="0"/>
          <w:i/>
        </w:rPr>
        <w:t>Note: No credentials, passwords, tokens, or secrets were discovered or printed. The .gitignore contains entries for .env files but no such files exist in the repository.</w:t>
      </w:r>
    </w:p>
    <w:p>
      <w:r>
        <w:br w:type="page"/>
      </w:r>
    </w:p>
    <w:p>
      <w:pPr>
        <w:pStyle w:val="Heading1"/>
      </w:pPr>
      <w:r>
        <w:rPr>
          <w:color w:val="1F3A5F"/>
          <w:sz w:val="36"/>
        </w:rPr>
        <w:t>3. PHASE 2 — Database Structure Analysis</w:t>
      </w:r>
    </w:p>
    <w:p>
      <w:pPr>
        <w:pStyle w:val="Heading2"/>
      </w:pPr>
      <w:r>
        <w:rPr>
          <w:color w:val="1F3A5F"/>
          <w:sz w:val="28"/>
        </w:rPr>
        <w:t>3.1 InMemoryActivityRepository (primary 'database')</w:t>
      </w:r>
    </w:p>
    <w:p>
      <w:r>
        <w:rPr>
          <w:b w:val="0"/>
          <w:i w:val="0"/>
        </w:rPr>
        <w:t>The only structured persistence abstraction. Defined as a Protocol in persistence/repository.py and implemented by InMemoryActivityRepository.</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r>
              <w:rPr>
                <w:b/>
                <w:color w:val="FFFFFF"/>
                <w:sz w:val="17"/>
              </w:rPr>
              <w:t>Storage Field</w:t>
            </w:r>
          </w:p>
        </w:tc>
        <w:tc>
          <w:tcPr>
            <w:tcW w:type="dxa" w:w="1234"/>
            <w:shd w:val="clear" w:color="auto" w:fill="1F3A5F"/>
          </w:tcPr>
          <w:p>
            <w:r>
              <w:rPr>
                <w:b/>
                <w:color w:val="FFFFFF"/>
                <w:sz w:val="17"/>
              </w:rPr>
              <w:t>Type</w:t>
            </w:r>
          </w:p>
        </w:tc>
        <w:tc>
          <w:tcPr>
            <w:tcW w:type="dxa" w:w="1234"/>
            <w:shd w:val="clear" w:color="auto" w:fill="1F3A5F"/>
          </w:tcPr>
          <w:p>
            <w:r>
              <w:rPr>
                <w:b/>
                <w:color w:val="FFFFFF"/>
                <w:sz w:val="17"/>
              </w:rPr>
              <w:t>Key</w:t>
            </w:r>
          </w:p>
        </w:tc>
        <w:tc>
          <w:tcPr>
            <w:tcW w:type="dxa" w:w="1234"/>
            <w:shd w:val="clear" w:color="auto" w:fill="1F3A5F"/>
          </w:tcPr>
          <w:p>
            <w:r>
              <w:rPr>
                <w:b/>
                <w:color w:val="FFFFFF"/>
                <w:sz w:val="17"/>
              </w:rPr>
              <w:t>Capacity</w:t>
            </w:r>
          </w:p>
        </w:tc>
        <w:tc>
          <w:tcPr>
            <w:tcW w:type="dxa" w:w="1234"/>
            <w:shd w:val="clear" w:color="auto" w:fill="1F3A5F"/>
          </w:tcPr>
          <w:p>
            <w:r>
              <w:rPr>
                <w:b/>
                <w:color w:val="FFFFFF"/>
                <w:sz w:val="17"/>
              </w:rPr>
              <w:t>Records</w:t>
            </w:r>
          </w:p>
        </w:tc>
        <w:tc>
          <w:tcPr>
            <w:tcW w:type="dxa" w:w="1234"/>
            <w:shd w:val="clear" w:color="auto" w:fill="1F3A5F"/>
          </w:tcPr>
          <w:p>
            <w:r>
              <w:rPr>
                <w:b/>
                <w:color w:val="FFFFFF"/>
                <w:sz w:val="17"/>
              </w:rPr>
              <w:t>Write Path</w:t>
            </w:r>
          </w:p>
        </w:tc>
        <w:tc>
          <w:tcPr>
            <w:tcW w:type="dxa" w:w="1234"/>
            <w:shd w:val="clear" w:color="auto" w:fill="1F3A5F"/>
          </w:tcPr>
          <w:p>
            <w:r>
              <w:rPr>
                <w:b/>
                <w:color w:val="FFFFFF"/>
                <w:sz w:val="17"/>
              </w:rPr>
              <w:t>Read Path</w:t>
            </w:r>
          </w:p>
        </w:tc>
      </w:tr>
      <w:tr>
        <w:tc>
          <w:tcPr>
            <w:tcW w:type="dxa" w:w="1234"/>
          </w:tcPr>
          <w:p>
            <w:r>
              <w:rPr>
                <w:sz w:val="16"/>
              </w:rPr>
              <w:t>_events</w:t>
            </w:r>
          </w:p>
        </w:tc>
        <w:tc>
          <w:tcPr>
            <w:tcW w:type="dxa" w:w="1234"/>
          </w:tcPr>
          <w:p>
            <w:r>
              <w:rPr>
                <w:sz w:val="16"/>
              </w:rPr>
              <w:t>list[ActivityEvent]</w:t>
            </w:r>
          </w:p>
        </w:tc>
        <w:tc>
          <w:tcPr>
            <w:tcW w:type="dxa" w:w="1234"/>
          </w:tcPr>
          <w:p>
            <w:r>
              <w:rPr>
                <w:sz w:val="16"/>
              </w:rPr>
              <w:t>append-only</w:t>
            </w:r>
          </w:p>
        </w:tc>
        <w:tc>
          <w:tcPr>
            <w:tcW w:type="dxa" w:w="1234"/>
          </w:tcPr>
          <w:p>
            <w:r>
              <w:rPr>
                <w:sz w:val="16"/>
              </w:rPr>
              <w:t>1,000 (ring buffer)</w:t>
            </w:r>
          </w:p>
        </w:tc>
        <w:tc>
          <w:tcPr>
            <w:tcW w:type="dxa" w:w="1234"/>
          </w:tcPr>
          <w:p>
            <w:r>
              <w:rPr>
                <w:sz w:val="16"/>
              </w:rPr>
              <w:t>ActivityEvent</w:t>
            </w:r>
          </w:p>
        </w:tc>
        <w:tc>
          <w:tcPr>
            <w:tcW w:type="dxa" w:w="1234"/>
          </w:tcPr>
          <w:p>
            <w:r>
              <w:rPr>
                <w:sz w:val="16"/>
              </w:rPr>
              <w:t>store_event()</w:t>
            </w:r>
          </w:p>
        </w:tc>
        <w:tc>
          <w:tcPr>
            <w:tcW w:type="dxa" w:w="1234"/>
          </w:tcPr>
          <w:p>
            <w:r>
              <w:rPr>
                <w:sz w:val="16"/>
              </w:rPr>
              <w:t>get_events(limit)</w:t>
            </w:r>
          </w:p>
        </w:tc>
      </w:tr>
      <w:tr>
        <w:tc>
          <w:tcPr>
            <w:tcW w:type="dxa" w:w="1234"/>
          </w:tcPr>
          <w:p>
            <w:r>
              <w:rPr>
                <w:sz w:val="16"/>
              </w:rPr>
              <w:t>_states</w:t>
            </w:r>
          </w:p>
        </w:tc>
        <w:tc>
          <w:tcPr>
            <w:tcW w:type="dxa" w:w="1234"/>
          </w:tcPr>
          <w:p>
            <w:r>
              <w:rPr>
                <w:sz w:val="16"/>
              </w:rPr>
              <w:t>dict[(student_id, device_id), StateSnapshot]</w:t>
            </w:r>
          </w:p>
        </w:tc>
        <w:tc>
          <w:tcPr>
            <w:tcW w:type="dxa" w:w="1234"/>
          </w:tcPr>
          <w:p>
            <w:r>
              <w:rPr>
                <w:sz w:val="16"/>
              </w:rPr>
              <w:t>(student_id, device_id)</w:t>
            </w:r>
          </w:p>
        </w:tc>
        <w:tc>
          <w:tcPr>
            <w:tcW w:type="dxa" w:w="1234"/>
          </w:tcPr>
          <w:p>
            <w:r>
              <w:rPr>
                <w:sz w:val="16"/>
              </w:rPr>
              <w:t>unbounded</w:t>
            </w:r>
          </w:p>
        </w:tc>
        <w:tc>
          <w:tcPr>
            <w:tcW w:type="dxa" w:w="1234"/>
          </w:tcPr>
          <w:p>
            <w:r>
              <w:rPr>
                <w:sz w:val="16"/>
              </w:rPr>
              <w:t>StateSnapshot</w:t>
            </w:r>
          </w:p>
        </w:tc>
        <w:tc>
          <w:tcPr>
            <w:tcW w:type="dxa" w:w="1234"/>
          </w:tcPr>
          <w:p>
            <w:r>
              <w:rPr>
                <w:sz w:val="16"/>
              </w:rPr>
              <w:t>store_state()</w:t>
            </w:r>
          </w:p>
        </w:tc>
        <w:tc>
          <w:tcPr>
            <w:tcW w:type="dxa" w:w="1234"/>
          </w:tcPr>
          <w:p>
            <w:r>
              <w:rPr>
                <w:sz w:val="16"/>
              </w:rPr>
              <w:t>get_state(student_id, device_id)</w:t>
            </w:r>
          </w:p>
        </w:tc>
      </w:tr>
      <w:tr>
        <w:tc>
          <w:tcPr>
            <w:tcW w:type="dxa" w:w="1234"/>
          </w:tcPr>
          <w:p>
            <w:r>
              <w:rPr>
                <w:sz w:val="16"/>
              </w:rPr>
              <w:t>_violations</w:t>
            </w:r>
          </w:p>
        </w:tc>
        <w:tc>
          <w:tcPr>
            <w:tcW w:type="dxa" w:w="1234"/>
          </w:tcPr>
          <w:p>
            <w:r>
              <w:rPr>
                <w:sz w:val="16"/>
              </w:rPr>
              <w:t>list[ViolationRecord]</w:t>
            </w:r>
          </w:p>
        </w:tc>
        <w:tc>
          <w:tcPr>
            <w:tcW w:type="dxa" w:w="1234"/>
          </w:tcPr>
          <w:p>
            <w:r>
              <w:rPr>
                <w:sz w:val="16"/>
              </w:rPr>
              <w:t>append-only</w:t>
            </w:r>
          </w:p>
        </w:tc>
        <w:tc>
          <w:tcPr>
            <w:tcW w:type="dxa" w:w="1234"/>
          </w:tcPr>
          <w:p>
            <w:r>
              <w:rPr>
                <w:sz w:val="16"/>
              </w:rPr>
              <w:t>1,000 (ring buffer)</w:t>
            </w:r>
          </w:p>
        </w:tc>
        <w:tc>
          <w:tcPr>
            <w:tcW w:type="dxa" w:w="1234"/>
          </w:tcPr>
          <w:p>
            <w:r>
              <w:rPr>
                <w:sz w:val="16"/>
              </w:rPr>
              <w:t>ViolationRecord</w:t>
            </w:r>
          </w:p>
        </w:tc>
        <w:tc>
          <w:tcPr>
            <w:tcW w:type="dxa" w:w="1234"/>
          </w:tcPr>
          <w:p>
            <w:r>
              <w:rPr>
                <w:sz w:val="16"/>
              </w:rPr>
              <w:t>store_violation()</w:t>
            </w:r>
          </w:p>
        </w:tc>
        <w:tc>
          <w:tcPr>
            <w:tcW w:type="dxa" w:w="1234"/>
          </w:tcPr>
          <w:p>
            <w:r>
              <w:rPr>
                <w:sz w:val="16"/>
              </w:rPr>
              <w:t>get_violations(student_id)</w:t>
            </w:r>
          </w:p>
        </w:tc>
      </w:tr>
    </w:tbl>
    <w:p/>
    <w:p>
      <w:r>
        <w:rPr>
          <w:b/>
          <w:i w:val="0"/>
          <w:color w:val="C0392B"/>
        </w:rPr>
        <w:t>CRITICAL FINDING: The store_violation() method exists but is NEVER called by any code path. The facade._route() pipeline calls store_event() and store_state() only. As a result, get_violations() always returns an empty list, while the real violations are trapped inside PolicyEngine._violations.</w:t>
      </w:r>
    </w:p>
    <w:p>
      <w:pPr>
        <w:pStyle w:val="Heading2"/>
      </w:pPr>
      <w:r>
        <w:rPr>
          <w:color w:val="1F3A5F"/>
          <w:sz w:val="28"/>
        </w:rPr>
        <w:t>3.2 Pydantic domain models (logical schema)</w:t>
      </w:r>
    </w:p>
    <w:p>
      <w:r>
        <w:rPr>
          <w:b w:val="0"/>
          <w:i w:val="0"/>
        </w:rPr>
        <w:t>The project's 'logical schema' is defined through Pydantic BaseModel classes. These act as the schema/dataset contract. The following tables list each logical entity and its fields.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b/>
                <w:color w:val="FFFFFF"/>
                <w:sz w:val="17"/>
              </w:rPr>
              <w:t>Entity (Class)</w:t>
            </w:r>
          </w:p>
        </w:tc>
        <w:tc>
          <w:tcPr>
            <w:tcW w:type="dxa" w:w="1728"/>
            <w:shd w:val="clear" w:color="auto" w:fill="1F3A5F"/>
          </w:tcPr>
          <w:p>
            <w:r>
              <w:rPr>
                <w:b/>
                <w:color w:val="FFFFFF"/>
                <w:sz w:val="17"/>
              </w:rPr>
              <w:t>File</w:t>
            </w:r>
          </w:p>
        </w:tc>
        <w:tc>
          <w:tcPr>
            <w:tcW w:type="dxa" w:w="1728"/>
            <w:shd w:val="clear" w:color="auto" w:fill="1F3A5F"/>
          </w:tcPr>
          <w:p>
            <w:r>
              <w:rPr>
                <w:b/>
                <w:color w:val="FFFFFF"/>
                <w:sz w:val="17"/>
              </w:rPr>
              <w:t>Fields (name: type)</w:t>
            </w:r>
          </w:p>
        </w:tc>
        <w:tc>
          <w:tcPr>
            <w:tcW w:type="dxa" w:w="1728"/>
            <w:shd w:val="clear" w:color="auto" w:fill="1F3A5F"/>
          </w:tcPr>
          <w:p>
            <w:r>
              <w:rPr>
                <w:b/>
                <w:color w:val="FFFFFF"/>
                <w:sz w:val="17"/>
              </w:rPr>
              <w:t>Frozen</w:t>
            </w:r>
          </w:p>
        </w:tc>
        <w:tc>
          <w:tcPr>
            <w:tcW w:type="dxa" w:w="1728"/>
            <w:shd w:val="clear" w:color="auto" w:fill="1F3A5F"/>
          </w:tcPr>
          <w:p>
            <w:r>
              <w:rPr>
                <w:b/>
                <w:color w:val="FFFFFF"/>
                <w:sz w:val="17"/>
              </w:rPr>
              <w:t>Primary Key</w:t>
            </w:r>
          </w:p>
        </w:tc>
      </w:tr>
      <w:tr>
        <w:tc>
          <w:tcPr>
            <w:tcW w:type="dxa" w:w="1728"/>
          </w:tcPr>
          <w:p>
            <w:r>
              <w:rPr>
                <w:sz w:val="16"/>
              </w:rPr>
              <w:t>ActivityEvent</w:t>
            </w:r>
          </w:p>
        </w:tc>
        <w:tc>
          <w:tcPr>
            <w:tcW w:type="dxa" w:w="1728"/>
          </w:tcPr>
          <w:p>
            <w:r>
              <w:rPr>
                <w:sz w:val="16"/>
              </w:rPr>
              <w:t>core/events.py</w:t>
            </w:r>
          </w:p>
        </w:tc>
        <w:tc>
          <w:tcPr>
            <w:tcW w:type="dxa" w:w="1728"/>
          </w:tcPr>
          <w:p>
            <w:r>
              <w:rPr>
                <w:sz w:val="16"/>
              </w:rPr>
              <w:t>event_id: str, device_id: str, student_id: str|None, session_id: str|None, timestamp: datetime, source: EventSource, type: EventType, application: ApplicationInfo|None, browser: BrowserInfo|None, network: NetworkInfo|None, metadata: dict, schema_version: int</w:t>
            </w:r>
          </w:p>
        </w:tc>
        <w:tc>
          <w:tcPr>
            <w:tcW w:type="dxa" w:w="1728"/>
          </w:tcPr>
          <w:p>
            <w:r>
              <w:rPr>
                <w:sz w:val="16"/>
              </w:rPr>
              <w:t>no</w:t>
            </w:r>
          </w:p>
        </w:tc>
        <w:tc>
          <w:tcPr>
            <w:tcW w:type="dxa" w:w="1728"/>
          </w:tcPr>
          <w:p>
            <w:r>
              <w:rPr>
                <w:sz w:val="16"/>
              </w:rPr>
              <w:t>event_id (str, no uniqueness enforcement)</w:t>
            </w:r>
          </w:p>
        </w:tc>
      </w:tr>
      <w:tr>
        <w:tc>
          <w:tcPr>
            <w:tcW w:type="dxa" w:w="1728"/>
          </w:tcPr>
          <w:p>
            <w:r>
              <w:rPr>
                <w:sz w:val="16"/>
              </w:rPr>
              <w:t>ApplicationInfo</w:t>
            </w:r>
          </w:p>
        </w:tc>
        <w:tc>
          <w:tcPr>
            <w:tcW w:type="dxa" w:w="1728"/>
          </w:tcPr>
          <w:p>
            <w:r>
              <w:rPr>
                <w:sz w:val="16"/>
              </w:rPr>
              <w:t>core/events.py</w:t>
            </w:r>
          </w:p>
        </w:tc>
        <w:tc>
          <w:tcPr>
            <w:tcW w:type="dxa" w:w="1728"/>
          </w:tcPr>
          <w:p>
            <w:r>
              <w:rPr>
                <w:sz w:val="16"/>
              </w:rPr>
              <w:t>name: str|None, process: str|None, pid: int|None, window_title: str|None</w:t>
            </w:r>
          </w:p>
        </w:tc>
        <w:tc>
          <w:tcPr>
            <w:tcW w:type="dxa" w:w="1728"/>
          </w:tcPr>
          <w:p>
            <w:r>
              <w:rPr>
                <w:sz w:val="16"/>
              </w:rPr>
              <w:t>yes</w:t>
            </w:r>
          </w:p>
        </w:tc>
        <w:tc>
          <w:tcPr>
            <w:tcW w:type="dxa" w:w="1728"/>
          </w:tcPr>
          <w:p>
            <w:r>
              <w:rPr>
                <w:sz w:val="16"/>
              </w:rPr>
              <w:t>— (embedded)</w:t>
            </w:r>
          </w:p>
        </w:tc>
      </w:tr>
      <w:tr>
        <w:tc>
          <w:tcPr>
            <w:tcW w:type="dxa" w:w="1728"/>
          </w:tcPr>
          <w:p>
            <w:r>
              <w:rPr>
                <w:sz w:val="16"/>
              </w:rPr>
              <w:t>BrowserInfo</w:t>
            </w:r>
          </w:p>
        </w:tc>
        <w:tc>
          <w:tcPr>
            <w:tcW w:type="dxa" w:w="1728"/>
          </w:tcPr>
          <w:p>
            <w:r>
              <w:rPr>
                <w:sz w:val="16"/>
              </w:rPr>
              <w:t>core/events.py</w:t>
            </w:r>
          </w:p>
        </w:tc>
        <w:tc>
          <w:tcPr>
            <w:tcW w:type="dxa" w:w="1728"/>
          </w:tcPr>
          <w:p>
            <w:r>
              <w:rPr>
                <w:sz w:val="16"/>
              </w:rPr>
              <w:t>name: str|None, tab_id: str|None, domain: str|None, url: str|None</w:t>
            </w:r>
          </w:p>
        </w:tc>
        <w:tc>
          <w:tcPr>
            <w:tcW w:type="dxa" w:w="1728"/>
          </w:tcPr>
          <w:p>
            <w:r>
              <w:rPr>
                <w:sz w:val="16"/>
              </w:rPr>
              <w:t>yes</w:t>
            </w:r>
          </w:p>
        </w:tc>
        <w:tc>
          <w:tcPr>
            <w:tcW w:type="dxa" w:w="1728"/>
          </w:tcPr>
          <w:p>
            <w:r>
              <w:rPr>
                <w:sz w:val="16"/>
              </w:rPr>
              <w:t>— (embedded)</w:t>
            </w:r>
          </w:p>
        </w:tc>
      </w:tr>
      <w:tr>
        <w:tc>
          <w:tcPr>
            <w:tcW w:type="dxa" w:w="1728"/>
          </w:tcPr>
          <w:p>
            <w:r>
              <w:rPr>
                <w:sz w:val="16"/>
              </w:rPr>
              <w:t>NetworkInfo</w:t>
            </w:r>
          </w:p>
        </w:tc>
        <w:tc>
          <w:tcPr>
            <w:tcW w:type="dxa" w:w="1728"/>
          </w:tcPr>
          <w:p>
            <w:r>
              <w:rPr>
                <w:sz w:val="16"/>
              </w:rPr>
              <w:t>core/events.py</w:t>
            </w:r>
          </w:p>
        </w:tc>
        <w:tc>
          <w:tcPr>
            <w:tcW w:type="dxa" w:w="1728"/>
          </w:tcPr>
          <w:p>
            <w:r>
              <w:rPr>
                <w:sz w:val="16"/>
              </w:rPr>
              <w:t>domain: str|None, protocol: str|None</w:t>
            </w:r>
          </w:p>
        </w:tc>
        <w:tc>
          <w:tcPr>
            <w:tcW w:type="dxa" w:w="1728"/>
          </w:tcPr>
          <w:p>
            <w:r>
              <w:rPr>
                <w:sz w:val="16"/>
              </w:rPr>
              <w:t>yes</w:t>
            </w:r>
          </w:p>
        </w:tc>
        <w:tc>
          <w:tcPr>
            <w:tcW w:type="dxa" w:w="1728"/>
          </w:tcPr>
          <w:p>
            <w:r>
              <w:rPr>
                <w:sz w:val="16"/>
              </w:rPr>
              <w:t>— (embedded)</w:t>
            </w:r>
          </w:p>
        </w:tc>
      </w:tr>
      <w:tr>
        <w:tc>
          <w:tcPr>
            <w:tcW w:type="dxa" w:w="1728"/>
          </w:tcPr>
          <w:p>
            <w:r>
              <w:rPr>
                <w:sz w:val="16"/>
              </w:rPr>
              <w:t>StateSnapshot</w:t>
            </w:r>
          </w:p>
        </w:tc>
        <w:tc>
          <w:tcPr>
            <w:tcW w:type="dxa" w:w="1728"/>
          </w:tcPr>
          <w:p>
            <w:r>
              <w:rPr>
                <w:sz w:val="16"/>
              </w:rPr>
              <w:t>core/states.py</w:t>
            </w:r>
          </w:p>
        </w:tc>
        <w:tc>
          <w:tcPr>
            <w:tcW w:type="dxa" w:w="1728"/>
          </w:tcPr>
          <w:p>
            <w:r>
              <w:rPr>
                <w:sz w:val="16"/>
              </w:rPr>
              <w:t>student_id: str, device_id: str, state: ActivityState, risk_score: float, started_at: datetime, updated_at: datetime, session_id: str|None, current_application: ApplicationInfo|None, current_browser: BrowserInfo|None</w:t>
            </w:r>
          </w:p>
        </w:tc>
        <w:tc>
          <w:tcPr>
            <w:tcW w:type="dxa" w:w="1728"/>
          </w:tcPr>
          <w:p>
            <w:r>
              <w:rPr>
                <w:sz w:val="16"/>
              </w:rPr>
              <w:t>yes</w:t>
            </w:r>
          </w:p>
        </w:tc>
        <w:tc>
          <w:tcPr>
            <w:tcW w:type="dxa" w:w="1728"/>
          </w:tcPr>
          <w:p>
            <w:r>
              <w:rPr>
                <w:sz w:val="16"/>
              </w:rPr>
              <w:t>(student_id, device_id) dict key</w:t>
            </w:r>
          </w:p>
        </w:tc>
      </w:tr>
      <w:tr>
        <w:tc>
          <w:tcPr>
            <w:tcW w:type="dxa" w:w="1728"/>
          </w:tcPr>
          <w:p>
            <w:r>
              <w:rPr>
                <w:sz w:val="16"/>
              </w:rPr>
              <w:t>PolicyDecision</w:t>
            </w:r>
          </w:p>
        </w:tc>
        <w:tc>
          <w:tcPr>
            <w:tcW w:type="dxa" w:w="1728"/>
          </w:tcPr>
          <w:p>
            <w:r>
              <w:rPr>
                <w:sz w:val="16"/>
              </w:rPr>
              <w:t>core/decisions.py</w:t>
            </w:r>
          </w:p>
        </w:tc>
        <w:tc>
          <w:tcPr>
            <w:tcW w:type="dxa" w:w="1728"/>
          </w:tcPr>
          <w:p>
            <w:r>
              <w:rPr>
                <w:sz w:val="16"/>
              </w:rPr>
              <w:t>event_id: str, student_id: str, outcome: PolicyOutcome, reason: str, level: EnforcementLevel|None, action_types: list[ActionType], risk_score: float, targets: list[str], domain: str|None, application: str|None</w:t>
            </w:r>
          </w:p>
        </w:tc>
        <w:tc>
          <w:tcPr>
            <w:tcW w:type="dxa" w:w="1728"/>
          </w:tcPr>
          <w:p>
            <w:r>
              <w:rPr>
                <w:sz w:val="16"/>
              </w:rPr>
              <w:t>yes</w:t>
            </w:r>
          </w:p>
        </w:tc>
        <w:tc>
          <w:tcPr>
            <w:tcW w:type="dxa" w:w="1728"/>
          </w:tcPr>
          <w:p>
            <w:r>
              <w:rPr>
                <w:sz w:val="16"/>
              </w:rPr>
              <w:t>event_id</w:t>
            </w:r>
          </w:p>
        </w:tc>
      </w:tr>
      <w:tr>
        <w:tc>
          <w:tcPr>
            <w:tcW w:type="dxa" w:w="1728"/>
          </w:tcPr>
          <w:p>
            <w:r>
              <w:rPr>
                <w:sz w:val="16"/>
              </w:rPr>
              <w:t>ActionRequest</w:t>
            </w:r>
          </w:p>
        </w:tc>
        <w:tc>
          <w:tcPr>
            <w:tcW w:type="dxa" w:w="1728"/>
          </w:tcPr>
          <w:p>
            <w:r>
              <w:rPr>
                <w:sz w:val="16"/>
              </w:rPr>
              <w:t>core/actions.py</w:t>
            </w:r>
          </w:p>
        </w:tc>
        <w:tc>
          <w:tcPr>
            <w:tcW w:type="dxa" w:w="1728"/>
          </w:tcPr>
          <w:p>
            <w:r>
              <w:rPr>
                <w:sz w:val="16"/>
              </w:rPr>
              <w:t>action: ActionType, target: str, student_id: str, policy_id: str, reason: str, payload: (WarningRequest|RedirectRequest|...)</w:t>
            </w:r>
          </w:p>
        </w:tc>
        <w:tc>
          <w:tcPr>
            <w:tcW w:type="dxa" w:w="1728"/>
          </w:tcPr>
          <w:p>
            <w:r>
              <w:rPr>
                <w:sz w:val="16"/>
              </w:rPr>
              <w:t>yes</w:t>
            </w:r>
          </w:p>
        </w:tc>
        <w:tc>
          <w:tcPr>
            <w:tcW w:type="dxa" w:w="1728"/>
          </w:tcPr>
          <w:p>
            <w:r>
              <w:rPr>
                <w:sz w:val="16"/>
              </w:rPr>
              <w:t>action_id</w:t>
            </w:r>
          </w:p>
        </w:tc>
      </w:tr>
      <w:tr>
        <w:tc>
          <w:tcPr>
            <w:tcW w:type="dxa" w:w="1728"/>
          </w:tcPr>
          <w:p>
            <w:r>
              <w:rPr>
                <w:sz w:val="16"/>
              </w:rPr>
              <w:t>ActionResult</w:t>
            </w:r>
          </w:p>
        </w:tc>
        <w:tc>
          <w:tcPr>
            <w:tcW w:type="dxa" w:w="1728"/>
          </w:tcPr>
          <w:p>
            <w:r>
              <w:rPr>
                <w:sz w:val="16"/>
              </w:rPr>
              <w:t>core/actions.py</w:t>
            </w:r>
          </w:p>
        </w:tc>
        <w:tc>
          <w:tcPr>
            <w:tcW w:type="dxa" w:w="1728"/>
          </w:tcPr>
          <w:p>
            <w:r>
              <w:rPr>
                <w:sz w:val="16"/>
              </w:rPr>
              <w:t>action_id: str, action: ActionType, target: str, policy_id: str, reason: str, student_id: str, status: ActionStatus, error: str|None</w:t>
            </w:r>
          </w:p>
        </w:tc>
        <w:tc>
          <w:tcPr>
            <w:tcW w:type="dxa" w:w="1728"/>
          </w:tcPr>
          <w:p>
            <w:r>
              <w:rPr>
                <w:sz w:val="16"/>
              </w:rPr>
              <w:t>yes</w:t>
            </w:r>
          </w:p>
        </w:tc>
        <w:tc>
          <w:tcPr>
            <w:tcW w:type="dxa" w:w="1728"/>
          </w:tcPr>
          <w:p>
            <w:r>
              <w:rPr>
                <w:sz w:val="16"/>
              </w:rPr>
              <w:t>action_id</w:t>
            </w:r>
          </w:p>
        </w:tc>
      </w:tr>
      <w:tr>
        <w:tc>
          <w:tcPr>
            <w:tcW w:type="dxa" w:w="1728"/>
          </w:tcPr>
          <w:p>
            <w:r>
              <w:rPr>
                <w:sz w:val="16"/>
              </w:rPr>
              <w:t>ViolationRecord</w:t>
            </w:r>
          </w:p>
        </w:tc>
        <w:tc>
          <w:tcPr>
            <w:tcW w:type="dxa" w:w="1728"/>
          </w:tcPr>
          <w:p>
            <w:r>
              <w:rPr>
                <w:sz w:val="16"/>
              </w:rPr>
              <w:t>domain/violations.py</w:t>
            </w:r>
          </w:p>
        </w:tc>
        <w:tc>
          <w:tcPr>
            <w:tcW w:type="dxa" w:w="1728"/>
          </w:tcPr>
          <w:p>
            <w:r>
              <w:rPr>
                <w:sz w:val="16"/>
              </w:rPr>
              <w:t>violation_id: str, student_id: str, device_id: str, session_id: str|None, timestamp: datetime, state_before: ActivityState, state_after: ActivityState, domain: str|None, application: str|None, policy_id: str, level: str, action_types: list[ActionType], reason: str, risk_score: float</w:t>
            </w:r>
          </w:p>
        </w:tc>
        <w:tc>
          <w:tcPr>
            <w:tcW w:type="dxa" w:w="1728"/>
          </w:tcPr>
          <w:p>
            <w:r>
              <w:rPr>
                <w:sz w:val="16"/>
              </w:rPr>
              <w:t>yes</w:t>
            </w:r>
          </w:p>
        </w:tc>
        <w:tc>
          <w:tcPr>
            <w:tcW w:type="dxa" w:w="1728"/>
          </w:tcPr>
          <w:p>
            <w:r>
              <w:rPr>
                <w:sz w:val="16"/>
              </w:rPr>
              <w:t>violation_id</w:t>
            </w:r>
          </w:p>
        </w:tc>
      </w:tr>
      <w:tr>
        <w:tc>
          <w:tcPr>
            <w:tcW w:type="dxa" w:w="1728"/>
          </w:tcPr>
          <w:p>
            <w:r>
              <w:rPr>
                <w:sz w:val="16"/>
              </w:rPr>
              <w:t>MonitoringSession</w:t>
            </w:r>
          </w:p>
        </w:tc>
        <w:tc>
          <w:tcPr>
            <w:tcW w:type="dxa" w:w="1728"/>
          </w:tcPr>
          <w:p>
            <w:r>
              <w:rPr>
                <w:sz w:val="16"/>
              </w:rPr>
              <w:t>domain/session.py</w:t>
            </w:r>
          </w:p>
        </w:tc>
        <w:tc>
          <w:tcPr>
            <w:tcW w:type="dxa" w:w="1728"/>
          </w:tcPr>
          <w:p>
            <w:r>
              <w:rPr>
                <w:sz w:val="16"/>
              </w:rPr>
              <w:t>session_id: str, student_id: str, device_id: str, started_at: datetime, ended_at: datetime|None, status: str</w:t>
            </w:r>
          </w:p>
        </w:tc>
        <w:tc>
          <w:tcPr>
            <w:tcW w:type="dxa" w:w="1728"/>
          </w:tcPr>
          <w:p>
            <w:r>
              <w:rPr>
                <w:sz w:val="16"/>
              </w:rPr>
              <w:t>yes</w:t>
            </w:r>
          </w:p>
        </w:tc>
        <w:tc>
          <w:tcPr>
            <w:tcW w:type="dxa" w:w="1728"/>
          </w:tcPr>
          <w:p>
            <w:r>
              <w:rPr>
                <w:sz w:val="16"/>
              </w:rPr>
              <w:t>session_id</w:t>
            </w:r>
          </w:p>
        </w:tc>
      </w:tr>
      <w:tr>
        <w:tc>
          <w:tcPr>
            <w:tcW w:type="dxa" w:w="1728"/>
          </w:tcPr>
          <w:p>
            <w:r>
              <w:rPr>
                <w:sz w:val="16"/>
              </w:rPr>
              <w:t>Student</w:t>
            </w:r>
          </w:p>
        </w:tc>
        <w:tc>
          <w:tcPr>
            <w:tcW w:type="dxa" w:w="1728"/>
          </w:tcPr>
          <w:p>
            <w:r>
              <w:rPr>
                <w:sz w:val="16"/>
              </w:rPr>
              <w:t>domain/student.py</w:t>
            </w:r>
          </w:p>
        </w:tc>
        <w:tc>
          <w:tcPr>
            <w:tcW w:type="dxa" w:w="1728"/>
          </w:tcPr>
          <w:p>
            <w:r>
              <w:rPr>
                <w:sz w:val="16"/>
              </w:rPr>
              <w:t>student_id: str, name: str|None, class_name: str|None, device_ids: list[str]</w:t>
            </w:r>
          </w:p>
        </w:tc>
        <w:tc>
          <w:tcPr>
            <w:tcW w:type="dxa" w:w="1728"/>
          </w:tcPr>
          <w:p>
            <w:r>
              <w:rPr>
                <w:sz w:val="16"/>
              </w:rPr>
              <w:t>yes</w:t>
            </w:r>
          </w:p>
        </w:tc>
        <w:tc>
          <w:tcPr>
            <w:tcW w:type="dxa" w:w="1728"/>
          </w:tcPr>
          <w:p>
            <w:r>
              <w:rPr>
                <w:sz w:val="16"/>
              </w:rPr>
              <w:t>student_id</w:t>
            </w:r>
          </w:p>
        </w:tc>
      </w:tr>
      <w:tr>
        <w:tc>
          <w:tcPr>
            <w:tcW w:type="dxa" w:w="1728"/>
          </w:tcPr>
          <w:p>
            <w:r>
              <w:rPr>
                <w:sz w:val="16"/>
              </w:rPr>
              <w:t>Device</w:t>
            </w:r>
          </w:p>
        </w:tc>
        <w:tc>
          <w:tcPr>
            <w:tcW w:type="dxa" w:w="1728"/>
          </w:tcPr>
          <w:p>
            <w:r>
              <w:rPr>
                <w:sz w:val="16"/>
              </w:rPr>
              <w:t>domain/device.py</w:t>
            </w:r>
          </w:p>
        </w:tc>
        <w:tc>
          <w:tcPr>
            <w:tcW w:type="dxa" w:w="1728"/>
          </w:tcPr>
          <w:p>
            <w:r>
              <w:rPr>
                <w:sz w:val="16"/>
              </w:rPr>
              <w:t>device_id: str, machine_name: str|None, platform: str|None, os_version: str|None</w:t>
            </w:r>
          </w:p>
        </w:tc>
        <w:tc>
          <w:tcPr>
            <w:tcW w:type="dxa" w:w="1728"/>
          </w:tcPr>
          <w:p>
            <w:r>
              <w:rPr>
                <w:sz w:val="16"/>
              </w:rPr>
              <w:t>yes</w:t>
            </w:r>
          </w:p>
        </w:tc>
        <w:tc>
          <w:tcPr>
            <w:tcW w:type="dxa" w:w="1728"/>
          </w:tcPr>
          <w:p>
            <w:r>
              <w:rPr>
                <w:sz w:val="16"/>
              </w:rPr>
              <w:t>device_id</w:t>
            </w:r>
          </w:p>
        </w:tc>
      </w:tr>
      <w:tr>
        <w:tc>
          <w:tcPr>
            <w:tcW w:type="dxa" w:w="1728"/>
          </w:tcPr>
          <w:p>
            <w:r>
              <w:rPr>
                <w:sz w:val="16"/>
              </w:rPr>
              <w:t>DeviceCapabilities</w:t>
            </w:r>
          </w:p>
        </w:tc>
        <w:tc>
          <w:tcPr>
            <w:tcW w:type="dxa" w:w="1728"/>
          </w:tcPr>
          <w:p>
            <w:r>
              <w:rPr>
                <w:sz w:val="16"/>
              </w:rPr>
              <w:t>domain/device.py</w:t>
            </w:r>
          </w:p>
        </w:tc>
        <w:tc>
          <w:tcPr>
            <w:tcW w:type="dxa" w:w="1728"/>
          </w:tcPr>
          <w:p>
            <w:r>
              <w:rPr>
                <w:sz w:val="16"/>
              </w:rPr>
              <w:t>process_monitoring: bool, browser_monitoring: bool, network_monitoring: bool, action_executor: bool, device_controller: bool, restricted_mode: bool</w:t>
            </w:r>
          </w:p>
        </w:tc>
        <w:tc>
          <w:tcPr>
            <w:tcW w:type="dxa" w:w="1728"/>
          </w:tcPr>
          <w:p>
            <w:r>
              <w:rPr>
                <w:sz w:val="16"/>
              </w:rPr>
              <w:t>yes</w:t>
            </w:r>
          </w:p>
        </w:tc>
        <w:tc>
          <w:tcPr>
            <w:tcW w:type="dxa" w:w="1728"/>
          </w:tcPr>
          <w:p>
            <w:r>
              <w:rPr>
                <w:sz w:val="16"/>
              </w:rPr>
              <w:t>— (value object)</w:t>
            </w:r>
          </w:p>
        </w:tc>
      </w:tr>
      <w:tr>
        <w:tc>
          <w:tcPr>
            <w:tcW w:type="dxa" w:w="1728"/>
          </w:tcPr>
          <w:p>
            <w:r>
              <w:rPr>
                <w:sz w:val="16"/>
              </w:rPr>
              <w:t>CurrentActivity</w:t>
            </w:r>
          </w:p>
        </w:tc>
        <w:tc>
          <w:tcPr>
            <w:tcW w:type="dxa" w:w="1728"/>
          </w:tcPr>
          <w:p>
            <w:r>
              <w:rPr>
                <w:sz w:val="16"/>
              </w:rPr>
              <w:t>domain/activity.py</w:t>
            </w:r>
          </w:p>
        </w:tc>
        <w:tc>
          <w:tcPr>
            <w:tcW w:type="dxa" w:w="1728"/>
          </w:tcPr>
          <w:p>
            <w:r>
              <w:rPr>
                <w:sz w:val="16"/>
              </w:rPr>
              <w:t>student_id: str, device_id: str, application: ApplicationInfo|None, browser: BrowserInfo|None, last_seen: datetime, since: datetime, is_browser: bool</w:t>
            </w:r>
          </w:p>
        </w:tc>
        <w:tc>
          <w:tcPr>
            <w:tcW w:type="dxa" w:w="1728"/>
          </w:tcPr>
          <w:p>
            <w:r>
              <w:rPr>
                <w:sz w:val="16"/>
              </w:rPr>
              <w:t>yes</w:t>
            </w:r>
          </w:p>
        </w:tc>
        <w:tc>
          <w:tcPr>
            <w:tcW w:type="dxa" w:w="1728"/>
          </w:tcPr>
          <w:p>
            <w:r>
              <w:rPr>
                <w:sz w:val="16"/>
              </w:rPr>
              <w:t>— (value object)</w:t>
            </w:r>
          </w:p>
        </w:tc>
      </w:tr>
      <w:tr>
        <w:tc>
          <w:tcPr>
            <w:tcW w:type="dxa" w:w="1728"/>
          </w:tcPr>
          <w:p>
            <w:r>
              <w:rPr>
                <w:sz w:val="16"/>
              </w:rPr>
              <w:t>WireMessage</w:t>
            </w:r>
          </w:p>
        </w:tc>
        <w:tc>
          <w:tcPr>
            <w:tcW w:type="dxa" w:w="1728"/>
          </w:tcPr>
          <w:p>
            <w:r>
              <w:rPr>
                <w:sz w:val="16"/>
              </w:rPr>
              <w:t>transport/dto.py</w:t>
            </w:r>
          </w:p>
        </w:tc>
        <w:tc>
          <w:tcPr>
            <w:tcW w:type="dxa" w:w="1728"/>
          </w:tcPr>
          <w:p>
            <w:r>
              <w:rPr>
                <w:sz w:val="16"/>
              </w:rPr>
              <w:t>type: MessageType, version: int, id: str, timestamp: datetime, payload: dict</w:t>
            </w:r>
          </w:p>
        </w:tc>
        <w:tc>
          <w:tcPr>
            <w:tcW w:type="dxa" w:w="1728"/>
          </w:tcPr>
          <w:p>
            <w:r>
              <w:rPr>
                <w:sz w:val="16"/>
              </w:rPr>
              <w:t>yes</w:t>
            </w:r>
          </w:p>
        </w:tc>
        <w:tc>
          <w:tcPr>
            <w:tcW w:type="dxa" w:w="1728"/>
          </w:tcPr>
          <w:p>
            <w:r>
              <w:rPr>
                <w:sz w:val="16"/>
              </w:rPr>
              <w:t>id</w:t>
            </w:r>
          </w:p>
        </w:tc>
      </w:tr>
    </w:tbl>
    <w:p/>
    <w:p>
      <w:pPr>
        <w:pStyle w:val="Heading2"/>
      </w:pPr>
      <w:r>
        <w:rPr>
          <w:color w:val="1F3A5F"/>
          <w:sz w:val="28"/>
        </w:rPr>
        <w:t>3.3 Policy/Config entities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7"/>
              </w:rPr>
              <w:t>Entity</w:t>
            </w:r>
          </w:p>
        </w:tc>
        <w:tc>
          <w:tcPr>
            <w:tcW w:type="dxa" w:w="2880"/>
            <w:shd w:val="clear" w:color="auto" w:fill="1F3A5F"/>
          </w:tcPr>
          <w:p>
            <w:r>
              <w:rPr>
                <w:b/>
                <w:color w:val="FFFFFF"/>
                <w:sz w:val="17"/>
              </w:rPr>
              <w:t>File</w:t>
            </w:r>
          </w:p>
        </w:tc>
        <w:tc>
          <w:tcPr>
            <w:tcW w:type="dxa" w:w="2880"/>
            <w:shd w:val="clear" w:color="auto" w:fill="1F3A5F"/>
          </w:tcPr>
          <w:p>
            <w:r>
              <w:rPr>
                <w:b/>
                <w:color w:val="FFFFFF"/>
                <w:sz w:val="17"/>
              </w:rPr>
              <w:t>Fields</w:t>
            </w:r>
          </w:p>
        </w:tc>
      </w:tr>
      <w:tr>
        <w:tc>
          <w:tcPr>
            <w:tcW w:type="dxa" w:w="2880"/>
          </w:tcPr>
          <w:p>
            <w:r>
              <w:rPr>
                <w:sz w:val="16"/>
              </w:rPr>
              <w:t>PolicyDocument</w:t>
            </w:r>
          </w:p>
        </w:tc>
        <w:tc>
          <w:tcPr>
            <w:tcW w:type="dxa" w:w="2880"/>
          </w:tcPr>
          <w:p>
            <w:r>
              <w:rPr>
                <w:sz w:val="16"/>
              </w:rPr>
              <w:t>core/policies.py</w:t>
            </w:r>
          </w:p>
        </w:tc>
        <w:tc>
          <w:tcPr>
            <w:tcW w:type="dxa" w:w="2880"/>
          </w:tcPr>
          <w:p>
            <w:r>
              <w:rPr>
                <w:sz w:val="16"/>
              </w:rPr>
              <w:t>version: str, focus: FocusPolicy, escalation: EscalationPolicy, bedtime: BedtimePolicy</w:t>
            </w:r>
          </w:p>
        </w:tc>
      </w:tr>
      <w:tr>
        <w:tc>
          <w:tcPr>
            <w:tcW w:type="dxa" w:w="2880"/>
          </w:tcPr>
          <w:p>
            <w:r>
              <w:rPr>
                <w:sz w:val="16"/>
              </w:rPr>
              <w:t>FocusPolicy</w:t>
            </w:r>
          </w:p>
        </w:tc>
        <w:tc>
          <w:tcPr>
            <w:tcW w:type="dxa" w:w="2880"/>
          </w:tcPr>
          <w:p>
            <w:r>
              <w:rPr>
                <w:sz w:val="16"/>
              </w:rPr>
              <w:t>core/policies.py</w:t>
            </w:r>
          </w:p>
        </w:tc>
        <w:tc>
          <w:tcPr>
            <w:tcW w:type="dxa" w:w="2880"/>
          </w:tcPr>
          <w:p>
            <w:r>
              <w:rPr>
                <w:sz w:val="16"/>
              </w:rPr>
              <w:t>enabled: bool, allowed_domains: list[str], blocked_domains: list[str], allowed_apps: list[str], blocked_apps: list[str], allowed_url_patterns: list[str]</w:t>
            </w:r>
          </w:p>
        </w:tc>
      </w:tr>
      <w:tr>
        <w:tc>
          <w:tcPr>
            <w:tcW w:type="dxa" w:w="2880"/>
          </w:tcPr>
          <w:p>
            <w:r>
              <w:rPr>
                <w:sz w:val="16"/>
              </w:rPr>
              <w:t>EscalationPolicy</w:t>
            </w:r>
          </w:p>
        </w:tc>
        <w:tc>
          <w:tcPr>
            <w:tcW w:type="dxa" w:w="2880"/>
          </w:tcPr>
          <w:p>
            <w:r>
              <w:rPr>
                <w:sz w:val="16"/>
              </w:rPr>
              <w:t>core/policies.py</w:t>
            </w:r>
          </w:p>
        </w:tc>
        <w:tc>
          <w:tcPr>
            <w:tcW w:type="dxa" w:w="2880"/>
          </w:tcPr>
          <w:p>
            <w:r>
              <w:rPr>
                <w:sz w:val="16"/>
              </w:rPr>
              <w:t>level_1_delay_seconds: int, level_2_delay_seconds: int, level_3_violation_threshold: int</w:t>
            </w:r>
          </w:p>
        </w:tc>
      </w:tr>
      <w:tr>
        <w:tc>
          <w:tcPr>
            <w:tcW w:type="dxa" w:w="2880"/>
          </w:tcPr>
          <w:p>
            <w:r>
              <w:rPr>
                <w:sz w:val="16"/>
              </w:rPr>
              <w:t>BedtimePolicy</w:t>
            </w:r>
          </w:p>
        </w:tc>
        <w:tc>
          <w:tcPr>
            <w:tcW w:type="dxa" w:w="2880"/>
          </w:tcPr>
          <w:p>
            <w:r>
              <w:rPr>
                <w:sz w:val="16"/>
              </w:rPr>
              <w:t>core/policies.py</w:t>
            </w:r>
          </w:p>
        </w:tc>
        <w:tc>
          <w:tcPr>
            <w:tcW w:type="dxa" w:w="2880"/>
          </w:tcPr>
          <w:p>
            <w:r>
              <w:rPr>
                <w:sz w:val="16"/>
              </w:rPr>
              <w:t>enabled: bool, start_time: str, level_1_warning_minutes: int, level_2_warning_minutes: int, level_3_action: str</w:t>
            </w:r>
          </w:p>
        </w:tc>
      </w:tr>
      <w:tr>
        <w:tc>
          <w:tcPr>
            <w:tcW w:type="dxa" w:w="2880"/>
          </w:tcPr>
          <w:p>
            <w:r>
              <w:rPr>
                <w:sz w:val="16"/>
              </w:rPr>
              <w:t>Config</w:t>
            </w:r>
          </w:p>
        </w:tc>
        <w:tc>
          <w:tcPr>
            <w:tcW w:type="dxa" w:w="2880"/>
          </w:tcPr>
          <w:p>
            <w:r>
              <w:rPr>
                <w:sz w:val="16"/>
              </w:rPr>
              <w:t>config/models.py</w:t>
            </w:r>
          </w:p>
        </w:tc>
        <w:tc>
          <w:tcPr>
            <w:tcW w:type="dxa" w:w="2880"/>
          </w:tcPr>
          <w:p>
            <w:r>
              <w:rPr>
                <w:sz w:val="16"/>
              </w:rPr>
              <w:t>device, monitoring, runtime, logging, policy_file</w:t>
            </w:r>
          </w:p>
        </w:tc>
      </w:tr>
    </w:tbl>
    <w:p/>
    <w:p>
      <w:r>
        <w:rPr>
          <w:b w:val="0"/>
          <w:i/>
        </w:rPr>
        <w:t>Default policy document is loaded from src/activity_engine/policy/default_policies.yaml. Runtime configuration may be loaded from config/local.yaml if present (it is NOT present in the repo).</w:t>
      </w:r>
    </w:p>
    <w:p>
      <w:r>
        <w:br w:type="page"/>
      </w:r>
    </w:p>
    <w:p>
      <w:pPr>
        <w:pStyle w:val="Heading1"/>
      </w:pPr>
      <w:r>
        <w:rPr>
          <w:color w:val="1F3A5F"/>
          <w:sz w:val="36"/>
        </w:rPr>
        <w:t>4. PHASE 3 — Logical Relationship Graph</w:t>
      </w:r>
    </w:p>
    <w:p>
      <w:r>
        <w:rPr>
          <w:b w:val="0"/>
          <w:i w:val="0"/>
        </w:rPr>
        <w:t>Since there is no physical database, the relationship graph is a logical dependency graph among Pydantic models and the engines that store them.</w:t>
      </w:r>
    </w:p>
    <w:p>
      <w:pPr>
        <w:spacing w:before="60" w:after="60"/>
        <w:ind w:left="360"/>
        <w:shd w:val="clear" w:color="auto" w:fill="F2F2F2"/>
      </w:pPr>
      <w:r>
        <w:rPr>
          <w:rFonts w:ascii="Consolas" w:hAnsi="Consolas"/>
          <w:sz w:val="17"/>
        </w:rPr>
        <w:t>Student ──1:N──▸ Device ◀──1:N──▸ MonitoringSession</w:t>
        <w:br/>
        <w:t xml:space="preserve">   │                      │</w:t>
        <w:br/>
        <w:t xml:space="preserve">   │                      └──────1:N──────────▸ ActivityEvent ◀──1:1──▸ StateSnapshot</w:t>
        <w:br/>
        <w:t xml:space="preserve">   │                                           │       │</w:t>
        <w:br/>
        <w:t xml:space="preserve">   │                                           │       └──────1:N──────▸ ViolationRecord</w:t>
        <w:br/>
        <w:t xml:space="preserve">   │                                           │</w:t>
        <w:br/>
        <w:t xml:space="preserve">   │                                           └──1:1──▸ PolicyDecision ──1:N──▸ ActionRequest</w:t>
        <w:br/>
        <w:t xml:space="preserve">   │                                                               │</w:t>
        <w:br/>
        <w:t xml:space="preserve">   │                                                               └──1:1──▸ ActionResult</w:t>
        <w:br/>
        <w:t xml:space="preserve">   │</w:t>
        <w:br/>
        <w:t xml:space="preserve">   └──1:1──▸ CurrentActivity (last known activity aggregate)</w:t>
        <w:br/>
      </w:r>
    </w:p>
    <w:p>
      <w:pPr>
        <w:pStyle w:val="ListBullet"/>
      </w:pPr>
      <w:r>
        <w:rPr>
          <w:b w:val="0"/>
        </w:rPr>
        <w:t>1:1 — ActivityEvent → PolicyDecision (one decision per event).</w:t>
      </w:r>
    </w:p>
    <w:p>
      <w:pPr>
        <w:pStyle w:val="ListBullet"/>
      </w:pPr>
      <w:r>
        <w:rPr>
          <w:b w:val="0"/>
        </w:rPr>
        <w:t>1:1 — PolicyDecision → StateSnapshot (one state update per decision).</w:t>
      </w:r>
    </w:p>
    <w:p>
      <w:pPr>
        <w:pStyle w:val="ListBullet"/>
      </w:pPr>
      <w:r>
        <w:rPr>
          <w:b w:val="0"/>
        </w:rPr>
        <w:t>1:N — StateSnapshot → ViolationRecord (a snapshot may feed multiple violation records).</w:t>
      </w:r>
    </w:p>
    <w:p>
      <w:pPr>
        <w:pStyle w:val="ListBullet"/>
      </w:pPr>
      <w:r>
        <w:rPr>
          <w:b w:val="0"/>
        </w:rPr>
        <w:t>1:N — Student → MonitoringSession (multiple sessions over time).</w:t>
      </w:r>
    </w:p>
    <w:p>
      <w:pPr>
        <w:pStyle w:val="ListBullet"/>
      </w:pPr>
      <w:r>
        <w:rPr>
          <w:b w:val="0"/>
        </w:rPr>
        <w:t>1:N — Student → Device → MonitoringSession (a device hosts many sessions).</w:t>
      </w:r>
    </w:p>
    <w:p>
      <w:pPr>
        <w:pStyle w:val="ListBullet"/>
      </w:pPr>
      <w:r>
        <w:rPr>
          <w:b w:val="0"/>
        </w:rPr>
        <w:t>1:1 — Student → CurrentActivity (single current activity aggregate per student+device).</w:t>
      </w:r>
    </w:p>
    <w:p>
      <w:r>
        <w:rPr>
          <w:b w:val="0"/>
          <w:i/>
        </w:rPr>
        <w:t>Key observation: InMemoryActivityRepository._states uses a composite key (student_id, device_id) exactly like a composite primary key in a relational table. There is no separate table for each entity — the repository concatenates events and violations into flat lists with no foreign-key enforcement.</w:t>
      </w:r>
    </w:p>
    <w:p>
      <w:r>
        <w:br w:type="page"/>
      </w:r>
    </w:p>
    <w:p>
      <w:pPr>
        <w:pStyle w:val="Heading1"/>
      </w:pPr>
      <w:r>
        <w:rPr>
          <w:color w:val="1F3A5F"/>
          <w:sz w:val="36"/>
        </w:rPr>
        <w:t>5. PHASE 4 — Data Flow Trace (Project-wide)</w:t>
      </w:r>
    </w:p>
    <w:p>
      <w:r>
        <w:rPr>
          <w:b w:val="0"/>
          <w:i w:val="0"/>
        </w:rPr>
        <w:t>This section traces each major data path from request/input to storage to output, mapping to the actual in-memory 'tables'.</w:t>
      </w:r>
    </w:p>
    <w:p>
      <w:pPr>
        <w:pStyle w:val="Heading2"/>
      </w:pPr>
      <w:r>
        <w:rPr>
          <w:color w:val="1F3A5F"/>
          <w:sz w:val="28"/>
        </w:rPr>
        <w:t>5.1 Telemetry ingestion flow</w:t>
      </w:r>
    </w:p>
    <w:p>
      <w:pPr>
        <w:spacing w:before="60" w:after="60"/>
        <w:ind w:left="360"/>
        <w:shd w:val="clear" w:color="auto" w:fill="F2F2F2"/>
      </w:pPr>
      <w:r>
        <w:rPr>
          <w:rFonts w:ascii="Consolas" w:hAnsi="Consolas"/>
          <w:sz w:val="17"/>
        </w:rPr>
        <w:t>Client (Mock monitor / CLI simulate / HTTP /api/telemetry / WS)</w:t>
        <w:br/>
        <w:t xml:space="preserve">      │  raw dict {kind, browser|application|network}</w:t>
        <w:br/>
        <w:t xml:space="preserve">      ▼</w:t>
        <w:br/>
        <w:t xml:space="preserve">    EventEngine.process_raw()</w:t>
        <w:br/>
        <w:t xml:space="preserve">      │  normalize()  → ActivityEvent</w:t>
        <w:br/>
        <w:t xml:space="preserve">      │  _is_stale()  → drop if &gt;120s old</w:t>
        <w:br/>
        <w:t xml:space="preserve">      │  _is_duplicate() → drop if same key &lt;1s ago</w:t>
        <w:br/>
        <w:t xml:space="preserve">      │  _notify(subscribers)</w:t>
        <w:br/>
        <w:t xml:space="preserve">      ▼</w:t>
        <w:br/>
        <w:t xml:space="preserve">    facade._route(event)</w:t>
        <w:br/>
        <w:t xml:space="preserve">      ├─ PolicyEngine.evaluate(event)          → PolicyDecision</w:t>
        <w:br/>
        <w:t xml:space="preserve">      ├─ StateEngine.apply_decision(decision)  → StateSnapshot</w:t>
        <w:br/>
        <w:t xml:space="preserve">      ├─ repository.store_event(event)         → InMemoryActivityRepository._events</w:t>
        <w:br/>
        <w:t xml:space="preserve">      ├─ repository.store_state(snapshot)      → InMemoryActivityRepository._states</w:t>
        <w:br/>
        <w:t xml:space="preserve">      └─ if action_types:</w:t>
        <w:br/>
        <w:t xml:space="preserve">           EscalationEngine.plan(decision)     → ActionRequest[]</w:t>
        <w:br/>
        <w:t xml:space="preserve">           ActionEngine.execute(request)       → ActionResult (adapter)</w:t>
        <w:br/>
        <w:t xml:space="preserve">      ▼</w:t>
        <w:br/>
        <w:t xml:space="preserve">    server.feed_telemetry()</w:t>
        <w:br/>
        <w:t xml:space="preserve">      ├─ repository (already stored)</w:t>
        <w:br/>
        <w:t xml:space="preserve">      ├─ manager.broadcast(state_message(snapshot))</w:t>
        <w:br/>
        <w:t xml:space="preserve">      └─ manager.broadcast(event_message(event))</w:t>
        <w:br/>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b/>
                <w:color w:val="FFFFFF"/>
                <w:sz w:val="17"/>
              </w:rPr>
              <w:t>Input</w:t>
            </w:r>
          </w:p>
        </w:tc>
        <w:tc>
          <w:tcPr>
            <w:tcW w:type="dxa" w:w="1728"/>
            <w:shd w:val="clear" w:color="auto" w:fill="1F3A5F"/>
          </w:tcPr>
          <w:p>
            <w:r>
              <w:rPr>
                <w:b/>
                <w:color w:val="FFFFFF"/>
                <w:sz w:val="17"/>
              </w:rPr>
              <w:t>Processing</w:t>
            </w:r>
          </w:p>
        </w:tc>
        <w:tc>
          <w:tcPr>
            <w:tcW w:type="dxa" w:w="1728"/>
            <w:shd w:val="clear" w:color="auto" w:fill="1F3A5F"/>
          </w:tcPr>
          <w:p>
            <w:r>
              <w:rPr>
                <w:b/>
                <w:color w:val="FFFFFF"/>
                <w:sz w:val="17"/>
              </w:rPr>
              <w:t>Storage Write</w:t>
            </w:r>
          </w:p>
        </w:tc>
        <w:tc>
          <w:tcPr>
            <w:tcW w:type="dxa" w:w="1728"/>
            <w:shd w:val="clear" w:color="auto" w:fill="1F3A5F"/>
          </w:tcPr>
          <w:p>
            <w:r>
              <w:rPr>
                <w:b/>
                <w:color w:val="FFFFFF"/>
                <w:sz w:val="17"/>
              </w:rPr>
              <w:t>Table/Object</w:t>
            </w:r>
          </w:p>
        </w:tc>
        <w:tc>
          <w:tcPr>
            <w:tcW w:type="dxa" w:w="1728"/>
            <w:shd w:val="clear" w:color="auto" w:fill="1F3A5F"/>
          </w:tcPr>
          <w:p>
            <w:r>
              <w:rPr>
                <w:b/>
                <w:color w:val="FFFFFF"/>
                <w:sz w:val="17"/>
              </w:rPr>
              <w:t>Output</w:t>
            </w:r>
          </w:p>
        </w:tc>
      </w:tr>
      <w:tr>
        <w:tc>
          <w:tcPr>
            <w:tcW w:type="dxa" w:w="1728"/>
          </w:tcPr>
          <w:p>
            <w:r>
              <w:rPr>
                <w:sz w:val="16"/>
              </w:rPr>
              <w:t>RAW browser_navigation</w:t>
            </w:r>
          </w:p>
        </w:tc>
        <w:tc>
          <w:tcPr>
            <w:tcW w:type="dxa" w:w="1728"/>
          </w:tcPr>
          <w:p>
            <w:r>
              <w:rPr>
                <w:sz w:val="16"/>
              </w:rPr>
              <w:t>EventEngine.normalize</w:t>
            </w:r>
          </w:p>
        </w:tc>
        <w:tc>
          <w:tcPr>
            <w:tcW w:type="dxa" w:w="1728"/>
          </w:tcPr>
          <w:p>
            <w:r>
              <w:rPr>
                <w:sz w:val="16"/>
              </w:rPr>
              <w:t>store_event()</w:t>
            </w:r>
          </w:p>
        </w:tc>
        <w:tc>
          <w:tcPr>
            <w:tcW w:type="dxa" w:w="1728"/>
          </w:tcPr>
          <w:p>
            <w:r>
              <w:rPr>
                <w:sz w:val="16"/>
              </w:rPr>
              <w:t>ActivityEvent</w:t>
            </w:r>
          </w:p>
        </w:tc>
        <w:tc>
          <w:tcPr>
            <w:tcW w:type="dxa" w:w="1728"/>
          </w:tcPr>
          <w:p>
            <w:r>
              <w:rPr>
                <w:sz w:val="16"/>
              </w:rPr>
              <w:t>PolicyDecision WARNING/FOCUS</w:t>
            </w:r>
          </w:p>
        </w:tc>
      </w:tr>
      <w:tr>
        <w:tc>
          <w:tcPr>
            <w:tcW w:type="dxa" w:w="1728"/>
          </w:tcPr>
          <w:p>
            <w:r>
              <w:rPr>
                <w:sz w:val="16"/>
              </w:rPr>
              <w:t>RAW process_focus</w:t>
            </w:r>
          </w:p>
        </w:tc>
        <w:tc>
          <w:tcPr>
            <w:tcW w:type="dxa" w:w="1728"/>
          </w:tcPr>
          <w:p>
            <w:r>
              <w:rPr>
                <w:sz w:val="16"/>
              </w:rPr>
              <w:t>EventEngine.normalize</w:t>
            </w:r>
          </w:p>
        </w:tc>
        <w:tc>
          <w:tcPr>
            <w:tcW w:type="dxa" w:w="1728"/>
          </w:tcPr>
          <w:p>
            <w:r>
              <w:rPr>
                <w:sz w:val="16"/>
              </w:rPr>
              <w:t>store_event()</w:t>
            </w:r>
          </w:p>
        </w:tc>
        <w:tc>
          <w:tcPr>
            <w:tcW w:type="dxa" w:w="1728"/>
          </w:tcPr>
          <w:p>
            <w:r>
              <w:rPr>
                <w:sz w:val="16"/>
              </w:rPr>
              <w:t>ActivityEvent</w:t>
            </w:r>
          </w:p>
        </w:tc>
        <w:tc>
          <w:tcPr>
            <w:tcW w:type="dxa" w:w="1728"/>
          </w:tcPr>
          <w:p>
            <w:r>
              <w:rPr>
                <w:sz w:val="16"/>
              </w:rPr>
              <w:t>PolicyDecision ALLOWED/WARNING</w:t>
            </w:r>
          </w:p>
        </w:tc>
      </w:tr>
      <w:tr>
        <w:tc>
          <w:tcPr>
            <w:tcW w:type="dxa" w:w="1728"/>
          </w:tcPr>
          <w:p>
            <w:r>
              <w:rPr>
                <w:sz w:val="16"/>
              </w:rPr>
              <w:t>RAW dns_request</w:t>
            </w:r>
          </w:p>
        </w:tc>
        <w:tc>
          <w:tcPr>
            <w:tcW w:type="dxa" w:w="1728"/>
          </w:tcPr>
          <w:p>
            <w:r>
              <w:rPr>
                <w:sz w:val="16"/>
              </w:rPr>
              <w:t>EventEngine.normalize</w:t>
            </w:r>
          </w:p>
        </w:tc>
        <w:tc>
          <w:tcPr>
            <w:tcW w:type="dxa" w:w="1728"/>
          </w:tcPr>
          <w:p>
            <w:r>
              <w:rPr>
                <w:sz w:val="16"/>
              </w:rPr>
              <w:t>store_event()</w:t>
            </w:r>
          </w:p>
        </w:tc>
        <w:tc>
          <w:tcPr>
            <w:tcW w:type="dxa" w:w="1728"/>
          </w:tcPr>
          <w:p>
            <w:r>
              <w:rPr>
                <w:sz w:val="16"/>
              </w:rPr>
              <w:t>ActivityEvent</w:t>
            </w:r>
          </w:p>
        </w:tc>
        <w:tc>
          <w:tcPr>
            <w:tcW w:type="dxa" w:w="1728"/>
          </w:tcPr>
          <w:p>
            <w:r>
              <w:rPr>
                <w:sz w:val="16"/>
              </w:rPr>
              <w:t>PolicyDecision POTENTIAL_ACTIVITY→ALLOWED</w:t>
            </w:r>
          </w:p>
        </w:tc>
      </w:tr>
      <w:tr>
        <w:tc>
          <w:tcPr>
            <w:tcW w:type="dxa" w:w="1728"/>
          </w:tcPr>
          <w:p>
            <w:r>
              <w:rPr>
                <w:sz w:val="16"/>
              </w:rPr>
              <w:t>PolicyDecision</w:t>
            </w:r>
          </w:p>
        </w:tc>
        <w:tc>
          <w:tcPr>
            <w:tcW w:type="dxa" w:w="1728"/>
          </w:tcPr>
          <w:p>
            <w:r>
              <w:rPr>
                <w:sz w:val="16"/>
              </w:rPr>
              <w:t>StateEngine.apply_decision</w:t>
            </w:r>
          </w:p>
        </w:tc>
        <w:tc>
          <w:tcPr>
            <w:tcW w:type="dxa" w:w="1728"/>
          </w:tcPr>
          <w:p>
            <w:r>
              <w:rPr>
                <w:sz w:val="16"/>
              </w:rPr>
              <w:t>store_state()</w:t>
            </w:r>
          </w:p>
        </w:tc>
        <w:tc>
          <w:tcPr>
            <w:tcW w:type="dxa" w:w="1728"/>
          </w:tcPr>
          <w:p>
            <w:r>
              <w:rPr>
                <w:sz w:val="16"/>
              </w:rPr>
              <w:t>StateSnapshot</w:t>
            </w:r>
          </w:p>
        </w:tc>
        <w:tc>
          <w:tcPr>
            <w:tcW w:type="dxa" w:w="1728"/>
          </w:tcPr>
          <w:p>
            <w:r>
              <w:rPr>
                <w:sz w:val="16"/>
              </w:rPr>
              <w:t>WS STATE broadcast</w:t>
            </w:r>
          </w:p>
        </w:tc>
      </w:tr>
      <w:tr>
        <w:tc>
          <w:tcPr>
            <w:tcW w:type="dxa" w:w="1728"/>
          </w:tcPr>
          <w:p>
            <w:r>
              <w:rPr>
                <w:sz w:val="16"/>
              </w:rPr>
              <w:t>WARNING violation</w:t>
            </w:r>
          </w:p>
        </w:tc>
        <w:tc>
          <w:tcPr>
            <w:tcW w:type="dxa" w:w="1728"/>
          </w:tcPr>
          <w:p>
            <w:r>
              <w:rPr>
                <w:sz w:val="16"/>
              </w:rPr>
              <w:t>PolicyEngine._record_violation</w:t>
            </w:r>
          </w:p>
        </w:tc>
        <w:tc>
          <w:tcPr>
            <w:tcW w:type="dxa" w:w="1728"/>
          </w:tcPr>
          <w:p>
            <w:r>
              <w:rPr>
                <w:sz w:val="16"/>
              </w:rPr>
              <w:t>NEVER persisted → dead code</w:t>
            </w:r>
          </w:p>
        </w:tc>
        <w:tc>
          <w:tcPr>
            <w:tcW w:type="dxa" w:w="1728"/>
          </w:tcPr>
          <w:p>
            <w:r>
              <w:rPr>
                <w:sz w:val="16"/>
              </w:rPr>
              <w:t>ViolationRecord (only in PolicyEngine._violations)</w:t>
            </w:r>
          </w:p>
        </w:tc>
        <w:tc>
          <w:tcPr>
            <w:tcW w:type="dxa" w:w="1728"/>
          </w:tcPr>
          <w:p>
            <w:r>
              <w:rPr>
                <w:sz w:val="16"/>
              </w:rPr>
              <w:t>metrics only</w:t>
            </w:r>
          </w:p>
        </w:tc>
      </w:tr>
    </w:tbl>
    <w:p/>
    <w:p>
      <w:pPr>
        <w:pStyle w:val="Heading2"/>
      </w:pPr>
      <w:r>
        <w:rPr>
          <w:color w:val="1F3A5F"/>
          <w:sz w:val="28"/>
        </w:rPr>
        <w:t>5.2 Session management flow</w:t>
      </w:r>
    </w:p>
    <w:p>
      <w:pPr>
        <w:spacing w:before="60" w:after="60"/>
        <w:ind w:left="360"/>
        <w:shd w:val="clear" w:color="auto" w:fill="F2F2F2"/>
      </w:pPr>
      <w:r>
        <w:rPr>
          <w:rFonts w:ascii="Consolas" w:hAnsi="Consolas"/>
          <w:sz w:val="17"/>
        </w:rPr>
        <w:t>POST /api/session/start?student_id=student-001</w:t>
        <w:br/>
        <w:t xml:space="preserve">      ▼</w:t>
        <w:br/>
        <w:t xml:space="preserve">    ActivityEngine.start_session()  → MonitoringSession (in-memory only, not stored)</w:t>
        <w:br/>
        <w:t xml:space="preserve">      │  session_id = new_id("sess")</w:t>
        <w:br/>
        <w:t xml:space="preserve">      │  state_engine.start_session(student_id, device_id)</w:t>
        <w:br/>
        <w:t xml:space="preserve">      ▼</w:t>
        <w:br/>
        <w:t xml:space="preserve">    POST /api/session/end</w:t>
        <w:br/>
        <w:t xml:space="preserve">      ▼</w:t>
        <w:br/>
        <w:t xml:space="preserve">    ActivityEngine.end_session()</w:t>
        <w:br/>
        <w:t xml:space="preserve">      │  state_engine.end_session(student_id, device_id)  → machine.reset()</w:t>
        <w:br/>
        <w:t xml:space="preserve">      │  (snapshots NOT cleared — stale state remains queryable)</w:t>
        <w:br/>
        <w:t xml:space="preserve">      ▼</w:t>
        <w:br/>
        <w:t xml:space="preserve">    GET /api/state → returns leftover snapshot with session_active: false</w:t>
        <w:br/>
      </w:r>
    </w:p>
    <w:p>
      <w:pPr>
        <w:pStyle w:val="Heading2"/>
      </w:pPr>
      <w:r>
        <w:rPr>
          <w:color w:val="1F3A5F"/>
          <w:sz w:val="28"/>
        </w:rPr>
        <w:t>5.3 Frontend data flow</w:t>
      </w:r>
    </w:p>
    <w:p>
      <w:pPr>
        <w:spacing w:before="60" w:after="60"/>
        <w:ind w:left="360"/>
        <w:shd w:val="clear" w:color="auto" w:fill="F2F2F2"/>
      </w:pPr>
      <w:r>
        <w:rPr>
          <w:rFonts w:ascii="Consolas" w:hAnsi="Consolas"/>
          <w:sz w:val="17"/>
        </w:rPr>
        <w:t>User edits timetable in browser</w:t>
        <w:br/>
        <w:t xml:space="preserve">      │  timetableData[]  (in-memory JS array)</w:t>
        <w:br/>
        <w:t xml:space="preserve">      ▼</w:t>
        <w:br/>
        <w:t xml:space="preserve">    User clicks AI Analysis</w:t>
        <w:br/>
        <w:t xml:space="preserve">      │  buildWeeklyPrompt(timetableData, waterIntake, stress)</w:t>
        <w:br/>
        <w:t xml:space="preserve">      ▼</w:t>
        <w:br/>
        <w:t xml:space="preserve">    callGemini(prompt) / callOpenAI(prompt)</w:t>
        <w:br/>
        <w:t xml:space="preserve">      │  API key from localStorage OR .env.local (fetched by static server)</w:t>
        <w:br/>
        <w:t xml:space="preserve">      │  HTTP POST to Gemini/OpenAI</w:t>
        <w:br/>
        <w:t xml:space="preserve">      ▼</w:t>
        <w:br/>
        <w:t xml:space="preserve">    renderDashboard(result) — JSON parsed &amp; displayed</w:t>
        <w:br/>
        <w:t xml:space="preserve">      │  (NO backend database involvement; frontend completely separate)</w:t>
        <w:br/>
      </w:r>
    </w:p>
    <w:p>
      <w:r>
        <w:br w:type="page"/>
      </w:r>
    </w:p>
    <w:p>
      <w:pPr>
        <w:pStyle w:val="Heading1"/>
      </w:pPr>
      <w:r>
        <w:rPr>
          <w:color w:val="1F3A5F"/>
          <w:sz w:val="36"/>
        </w:rPr>
        <w:t>6. PHASE 5 — Query / Operation Scan</w:t>
      </w:r>
    </w:p>
    <w:p>
      <w:r>
        <w:rPr>
          <w:b w:val="0"/>
          <w:i w:val="0"/>
        </w:rPr>
        <w:t>There is no SQL. The equivalent operations are Python methods on the repository and internal engine state. The mapping below lists every storage operation found in the codebase.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b/>
                <w:color w:val="FFFFFF"/>
                <w:sz w:val="17"/>
              </w:rPr>
              <w:t>Source File</w:t>
            </w:r>
          </w:p>
        </w:tc>
        <w:tc>
          <w:tcPr>
            <w:tcW w:type="dxa" w:w="1728"/>
            <w:shd w:val="clear" w:color="auto" w:fill="1F3A5F"/>
          </w:tcPr>
          <w:p>
            <w:r>
              <w:rPr>
                <w:b/>
                <w:color w:val="FFFFFF"/>
                <w:sz w:val="17"/>
              </w:rPr>
              <w:t>Function</w:t>
            </w:r>
          </w:p>
        </w:tc>
        <w:tc>
          <w:tcPr>
            <w:tcW w:type="dxa" w:w="1728"/>
            <w:shd w:val="clear" w:color="auto" w:fill="1F3A5F"/>
          </w:tcPr>
          <w:p>
            <w:r>
              <w:rPr>
                <w:b/>
                <w:color w:val="FFFFFF"/>
                <w:sz w:val="17"/>
              </w:rPr>
              <w:t>Operation (equivalent)</w:t>
            </w:r>
          </w:p>
        </w:tc>
        <w:tc>
          <w:tcPr>
            <w:tcW w:type="dxa" w:w="1728"/>
            <w:shd w:val="clear" w:color="auto" w:fill="1F3A5F"/>
          </w:tcPr>
          <w:p>
            <w:r>
              <w:rPr>
                <w:b/>
                <w:color w:val="FFFFFF"/>
                <w:sz w:val="17"/>
              </w:rPr>
              <w:t>Storage Target</w:t>
            </w:r>
          </w:p>
        </w:tc>
        <w:tc>
          <w:tcPr>
            <w:tcW w:type="dxa" w:w="1728"/>
            <w:shd w:val="clear" w:color="auto" w:fill="1F3A5F"/>
          </w:tcPr>
          <w:p>
            <w:r>
              <w:rPr>
                <w:b/>
                <w:color w:val="FFFFFF"/>
                <w:sz w:val="17"/>
              </w:rPr>
              <w:t>Operation Type</w:t>
            </w:r>
          </w:p>
        </w:tc>
      </w:tr>
      <w:tr>
        <w:tc>
          <w:tcPr>
            <w:tcW w:type="dxa" w:w="1728"/>
          </w:tcPr>
          <w:p>
            <w:r>
              <w:rPr>
                <w:sz w:val="16"/>
              </w:rPr>
              <w:t>persistence/repository.py</w:t>
            </w:r>
          </w:p>
        </w:tc>
        <w:tc>
          <w:tcPr>
            <w:tcW w:type="dxa" w:w="1728"/>
          </w:tcPr>
          <w:p>
            <w:r>
              <w:rPr>
                <w:sz w:val="16"/>
              </w:rPr>
              <w:t>store_event()</w:t>
            </w:r>
          </w:p>
        </w:tc>
        <w:tc>
          <w:tcPr>
            <w:tcW w:type="dxa" w:w="1728"/>
          </w:tcPr>
          <w:p>
            <w:r>
              <w:rPr>
                <w:sz w:val="16"/>
              </w:rPr>
              <w:t>list.append + slice(-1000)</w:t>
            </w:r>
          </w:p>
        </w:tc>
        <w:tc>
          <w:tcPr>
            <w:tcW w:type="dxa" w:w="1728"/>
          </w:tcPr>
          <w:p>
            <w:r>
              <w:rPr>
                <w:sz w:val="16"/>
              </w:rPr>
              <w:t>_events</w:t>
            </w:r>
          </w:p>
        </w:tc>
        <w:tc>
          <w:tcPr>
            <w:tcW w:type="dxa" w:w="1728"/>
          </w:tcPr>
          <w:p>
            <w:r>
              <w:rPr>
                <w:sz w:val="16"/>
              </w:rPr>
              <w:t>INSERT (append-only, ring)</w:t>
            </w:r>
          </w:p>
        </w:tc>
      </w:tr>
      <w:tr>
        <w:tc>
          <w:tcPr>
            <w:tcW w:type="dxa" w:w="1728"/>
          </w:tcPr>
          <w:p>
            <w:r>
              <w:rPr>
                <w:sz w:val="16"/>
              </w:rPr>
              <w:t>persistence/repository.py</w:t>
            </w:r>
          </w:p>
        </w:tc>
        <w:tc>
          <w:tcPr>
            <w:tcW w:type="dxa" w:w="1728"/>
          </w:tcPr>
          <w:p>
            <w:r>
              <w:rPr>
                <w:sz w:val="16"/>
              </w:rPr>
              <w:t>store_state()</w:t>
            </w:r>
          </w:p>
        </w:tc>
        <w:tc>
          <w:tcPr>
            <w:tcW w:type="dxa" w:w="1728"/>
          </w:tcPr>
          <w:p>
            <w:r>
              <w:rPr>
                <w:sz w:val="16"/>
              </w:rPr>
              <w:t>dict[key] = snapshot</w:t>
            </w:r>
          </w:p>
        </w:tc>
        <w:tc>
          <w:tcPr>
            <w:tcW w:type="dxa" w:w="1728"/>
          </w:tcPr>
          <w:p>
            <w:r>
              <w:rPr>
                <w:sz w:val="16"/>
              </w:rPr>
              <w:t>_states</w:t>
            </w:r>
          </w:p>
        </w:tc>
        <w:tc>
          <w:tcPr>
            <w:tcW w:type="dxa" w:w="1728"/>
          </w:tcPr>
          <w:p>
            <w:r>
              <w:rPr>
                <w:sz w:val="16"/>
              </w:rPr>
              <w:t>UPSERT (by composite key)</w:t>
            </w:r>
          </w:p>
        </w:tc>
      </w:tr>
      <w:tr>
        <w:tc>
          <w:tcPr>
            <w:tcW w:type="dxa" w:w="1728"/>
          </w:tcPr>
          <w:p>
            <w:r>
              <w:rPr>
                <w:sz w:val="16"/>
              </w:rPr>
              <w:t>persistence/repository.py</w:t>
            </w:r>
          </w:p>
        </w:tc>
        <w:tc>
          <w:tcPr>
            <w:tcW w:type="dxa" w:w="1728"/>
          </w:tcPr>
          <w:p>
            <w:r>
              <w:rPr>
                <w:sz w:val="16"/>
              </w:rPr>
              <w:t>store_violation()</w:t>
            </w:r>
          </w:p>
        </w:tc>
        <w:tc>
          <w:tcPr>
            <w:tcW w:type="dxa" w:w="1728"/>
          </w:tcPr>
          <w:p>
            <w:r>
              <w:rPr>
                <w:sz w:val="16"/>
              </w:rPr>
              <w:t>list.append + slice(-1000)</w:t>
            </w:r>
          </w:p>
        </w:tc>
        <w:tc>
          <w:tcPr>
            <w:tcW w:type="dxa" w:w="1728"/>
          </w:tcPr>
          <w:p>
            <w:r>
              <w:rPr>
                <w:sz w:val="16"/>
              </w:rPr>
              <w:t>_violations</w:t>
            </w:r>
          </w:p>
        </w:tc>
        <w:tc>
          <w:tcPr>
            <w:tcW w:type="dxa" w:w="1728"/>
          </w:tcPr>
          <w:p>
            <w:r>
              <w:rPr>
                <w:sz w:val="16"/>
              </w:rPr>
              <w:t>INSERT (dead code — never called)</w:t>
            </w:r>
          </w:p>
        </w:tc>
      </w:tr>
      <w:tr>
        <w:tc>
          <w:tcPr>
            <w:tcW w:type="dxa" w:w="1728"/>
          </w:tcPr>
          <w:p>
            <w:r>
              <w:rPr>
                <w:sz w:val="16"/>
              </w:rPr>
              <w:t>persistence/repository.py</w:t>
            </w:r>
          </w:p>
        </w:tc>
        <w:tc>
          <w:tcPr>
            <w:tcW w:type="dxa" w:w="1728"/>
          </w:tcPr>
          <w:p>
            <w:r>
              <w:rPr>
                <w:sz w:val="16"/>
              </w:rPr>
              <w:t>get_events(limit)</w:t>
            </w:r>
          </w:p>
        </w:tc>
        <w:tc>
          <w:tcPr>
            <w:tcW w:type="dxa" w:w="1728"/>
          </w:tcPr>
          <w:p>
            <w:r>
              <w:rPr>
                <w:sz w:val="16"/>
              </w:rPr>
              <w:t>reversed(_events[-limit:])</w:t>
            </w:r>
          </w:p>
        </w:tc>
        <w:tc>
          <w:tcPr>
            <w:tcW w:type="dxa" w:w="1728"/>
          </w:tcPr>
          <w:p>
            <w:r>
              <w:rPr>
                <w:sz w:val="16"/>
              </w:rPr>
              <w:t>_events</w:t>
            </w:r>
          </w:p>
        </w:tc>
        <w:tc>
          <w:tcPr>
            <w:tcW w:type="dxa" w:w="1728"/>
          </w:tcPr>
          <w:p>
            <w:r>
              <w:rPr>
                <w:sz w:val="16"/>
              </w:rPr>
              <w:t>SELECT ORDER BY timestamp DESC LIMIT</w:t>
            </w:r>
          </w:p>
        </w:tc>
      </w:tr>
      <w:tr>
        <w:tc>
          <w:tcPr>
            <w:tcW w:type="dxa" w:w="1728"/>
          </w:tcPr>
          <w:p>
            <w:r>
              <w:rPr>
                <w:sz w:val="16"/>
              </w:rPr>
              <w:t>persistence/repository.py</w:t>
            </w:r>
          </w:p>
        </w:tc>
        <w:tc>
          <w:tcPr>
            <w:tcW w:type="dxa" w:w="1728"/>
          </w:tcPr>
          <w:p>
            <w:r>
              <w:rPr>
                <w:sz w:val="16"/>
              </w:rPr>
              <w:t>get_state()</w:t>
            </w:r>
          </w:p>
        </w:tc>
        <w:tc>
          <w:tcPr>
            <w:tcW w:type="dxa" w:w="1728"/>
          </w:tcPr>
          <w:p>
            <w:r>
              <w:rPr>
                <w:sz w:val="16"/>
              </w:rPr>
              <w:t>_states.get((student_id, device_id))</w:t>
            </w:r>
          </w:p>
        </w:tc>
        <w:tc>
          <w:tcPr>
            <w:tcW w:type="dxa" w:w="1728"/>
          </w:tcPr>
          <w:p>
            <w:r>
              <w:rPr>
                <w:sz w:val="16"/>
              </w:rPr>
              <w:t>_states</w:t>
            </w:r>
          </w:p>
        </w:tc>
        <w:tc>
          <w:tcPr>
            <w:tcW w:type="dxa" w:w="1728"/>
          </w:tcPr>
          <w:p>
            <w:r>
              <w:rPr>
                <w:sz w:val="16"/>
              </w:rPr>
              <w:t>SELECT by composite PK</w:t>
            </w:r>
          </w:p>
        </w:tc>
      </w:tr>
      <w:tr>
        <w:tc>
          <w:tcPr>
            <w:tcW w:type="dxa" w:w="1728"/>
          </w:tcPr>
          <w:p>
            <w:r>
              <w:rPr>
                <w:sz w:val="16"/>
              </w:rPr>
              <w:t>persistence/repository.py</w:t>
            </w:r>
          </w:p>
        </w:tc>
        <w:tc>
          <w:tcPr>
            <w:tcW w:type="dxa" w:w="1728"/>
          </w:tcPr>
          <w:p>
            <w:r>
              <w:rPr>
                <w:sz w:val="16"/>
              </w:rPr>
              <w:t>get_violations()</w:t>
            </w:r>
          </w:p>
        </w:tc>
        <w:tc>
          <w:tcPr>
            <w:tcW w:type="dxa" w:w="1728"/>
          </w:tcPr>
          <w:p>
            <w:r>
              <w:rPr>
                <w:sz w:val="16"/>
              </w:rPr>
              <w:t>[v for v in reversed(_violations) if v.student_id==sid][:limit]</w:t>
            </w:r>
          </w:p>
        </w:tc>
        <w:tc>
          <w:tcPr>
            <w:tcW w:type="dxa" w:w="1728"/>
          </w:tcPr>
          <w:p>
            <w:r>
              <w:rPr>
                <w:sz w:val="16"/>
              </w:rPr>
              <w:t>_violations</w:t>
            </w:r>
          </w:p>
        </w:tc>
        <w:tc>
          <w:tcPr>
            <w:tcW w:type="dxa" w:w="1728"/>
          </w:tcPr>
          <w:p>
            <w:r>
              <w:rPr>
                <w:sz w:val="16"/>
              </w:rPr>
              <w:t>SELECT WHERE student_id ORDER BY DESC LIMIT</w:t>
            </w:r>
          </w:p>
        </w:tc>
      </w:tr>
      <w:tr>
        <w:tc>
          <w:tcPr>
            <w:tcW w:type="dxa" w:w="1728"/>
          </w:tcPr>
          <w:p>
            <w:r>
              <w:rPr>
                <w:sz w:val="16"/>
              </w:rPr>
              <w:t>engine/event_engine.py</w:t>
            </w:r>
          </w:p>
        </w:tc>
        <w:tc>
          <w:tcPr>
            <w:tcW w:type="dxa" w:w="1728"/>
          </w:tcPr>
          <w:p>
            <w:r>
              <w:rPr>
                <w:sz w:val="16"/>
              </w:rPr>
              <w:t>_is_duplicate()</w:t>
            </w:r>
          </w:p>
        </w:tc>
        <w:tc>
          <w:tcPr>
            <w:tcW w:type="dxa" w:w="1728"/>
          </w:tcPr>
          <w:p>
            <w:r>
              <w:rPr>
                <w:sz w:val="16"/>
              </w:rPr>
              <w:t>now - _last_seen.get(key, 0) &lt; debounce</w:t>
            </w:r>
          </w:p>
        </w:tc>
        <w:tc>
          <w:tcPr>
            <w:tcW w:type="dxa" w:w="1728"/>
          </w:tcPr>
          <w:p>
            <w:r>
              <w:rPr>
                <w:sz w:val="16"/>
              </w:rPr>
              <w:t>_last_seen</w:t>
            </w:r>
          </w:p>
        </w:tc>
        <w:tc>
          <w:tcPr>
            <w:tcW w:type="dxa" w:w="1728"/>
          </w:tcPr>
          <w:p>
            <w:r>
              <w:rPr>
                <w:sz w:val="16"/>
              </w:rPr>
              <w:t>SELECT/filter on dedupe cache</w:t>
            </w:r>
          </w:p>
        </w:tc>
      </w:tr>
      <w:tr>
        <w:tc>
          <w:tcPr>
            <w:tcW w:type="dxa" w:w="1728"/>
          </w:tcPr>
          <w:p>
            <w:r>
              <w:rPr>
                <w:sz w:val="16"/>
              </w:rPr>
              <w:t>engine/event_engine.py</w:t>
            </w:r>
          </w:p>
        </w:tc>
        <w:tc>
          <w:tcPr>
            <w:tcW w:type="dxa" w:w="1728"/>
          </w:tcPr>
          <w:p>
            <w:r>
              <w:rPr>
                <w:sz w:val="16"/>
              </w:rPr>
              <w:t>_is_stale()</w:t>
            </w:r>
          </w:p>
        </w:tc>
        <w:tc>
          <w:tcPr>
            <w:tcW w:type="dxa" w:w="1728"/>
          </w:tcPr>
          <w:p>
            <w:r>
              <w:rPr>
                <w:sz w:val="16"/>
              </w:rPr>
              <w:t>abs(now - event.timestamp) &gt; 120</w:t>
            </w:r>
          </w:p>
        </w:tc>
        <w:tc>
          <w:tcPr>
            <w:tcW w:type="dxa" w:w="1728"/>
          </w:tcPr>
          <w:p>
            <w:r>
              <w:rPr>
                <w:sz w:val="16"/>
              </w:rPr>
              <w:t>incoming event</w:t>
            </w:r>
          </w:p>
        </w:tc>
        <w:tc>
          <w:tcPr>
            <w:tcW w:type="dxa" w:w="1728"/>
          </w:tcPr>
          <w:p>
            <w:r>
              <w:rPr>
                <w:sz w:val="16"/>
              </w:rPr>
              <w:t>filter</w:t>
            </w:r>
          </w:p>
        </w:tc>
      </w:tr>
      <w:tr>
        <w:tc>
          <w:tcPr>
            <w:tcW w:type="dxa" w:w="1728"/>
          </w:tcPr>
          <w:p>
            <w:r>
              <w:rPr>
                <w:sz w:val="16"/>
              </w:rPr>
              <w:t>engine/event_engine.py</w:t>
            </w:r>
          </w:p>
        </w:tc>
        <w:tc>
          <w:tcPr>
            <w:tcW w:type="dxa" w:w="1728"/>
          </w:tcPr>
          <w:p>
            <w:r>
              <w:rPr>
                <w:sz w:val="16"/>
              </w:rPr>
              <w:t>_prune()</w:t>
            </w:r>
          </w:p>
        </w:tc>
        <w:tc>
          <w:tcPr>
            <w:tcW w:type="dxa" w:w="1728"/>
          </w:tcPr>
          <w:p>
            <w:r>
              <w:rPr>
                <w:sz w:val="16"/>
              </w:rPr>
              <w:t>del keys older than 1h</w:t>
            </w:r>
          </w:p>
        </w:tc>
        <w:tc>
          <w:tcPr>
            <w:tcW w:type="dxa" w:w="1728"/>
          </w:tcPr>
          <w:p>
            <w:r>
              <w:rPr>
                <w:sz w:val="16"/>
              </w:rPr>
              <w:t>_last_seen</w:t>
            </w:r>
          </w:p>
        </w:tc>
        <w:tc>
          <w:tcPr>
            <w:tcW w:type="dxa" w:w="1728"/>
          </w:tcPr>
          <w:p>
            <w:r>
              <w:rPr>
                <w:sz w:val="16"/>
              </w:rPr>
              <w:t>DELETE</w:t>
            </w:r>
          </w:p>
        </w:tc>
      </w:tr>
      <w:tr>
        <w:tc>
          <w:tcPr>
            <w:tcW w:type="dxa" w:w="1728"/>
          </w:tcPr>
          <w:p>
            <w:r>
              <w:rPr>
                <w:sz w:val="16"/>
              </w:rPr>
              <w:t>engine/policy_engine.py</w:t>
            </w:r>
          </w:p>
        </w:tc>
        <w:tc>
          <w:tcPr>
            <w:tcW w:type="dxa" w:w="1728"/>
          </w:tcPr>
          <w:p>
            <w:r>
              <w:rPr>
                <w:sz w:val="16"/>
              </w:rPr>
              <w:t>evaluate()</w:t>
            </w:r>
          </w:p>
        </w:tc>
        <w:tc>
          <w:tcPr>
            <w:tcW w:type="dxa" w:w="1728"/>
          </w:tcPr>
          <w:p>
            <w:r>
              <w:rPr>
                <w:sz w:val="16"/>
              </w:rPr>
              <w:t>_violations.append(...)</w:t>
            </w:r>
          </w:p>
        </w:tc>
        <w:tc>
          <w:tcPr>
            <w:tcW w:type="dxa" w:w="1728"/>
          </w:tcPr>
          <w:p>
            <w:r>
              <w:rPr>
                <w:sz w:val="16"/>
              </w:rPr>
              <w:t>PolicyEngine._violations</w:t>
            </w:r>
          </w:p>
        </w:tc>
        <w:tc>
          <w:tcPr>
            <w:tcW w:type="dxa" w:w="1728"/>
          </w:tcPr>
          <w:p>
            <w:r>
              <w:rPr>
                <w:sz w:val="16"/>
              </w:rPr>
              <w:t>INSERT (private, not repo)</w:t>
            </w:r>
          </w:p>
        </w:tc>
      </w:tr>
      <w:tr>
        <w:tc>
          <w:tcPr>
            <w:tcW w:type="dxa" w:w="1728"/>
          </w:tcPr>
          <w:p>
            <w:r>
              <w:rPr>
                <w:sz w:val="16"/>
              </w:rPr>
              <w:t>engine/policy_engine.py</w:t>
            </w:r>
          </w:p>
        </w:tc>
        <w:tc>
          <w:tcPr>
            <w:tcW w:type="dxa" w:w="1728"/>
          </w:tcPr>
          <w:p>
            <w:r>
              <w:rPr>
                <w:sz w:val="16"/>
              </w:rPr>
              <w:t>violations_for()</w:t>
            </w:r>
          </w:p>
        </w:tc>
        <w:tc>
          <w:tcPr>
            <w:tcW w:type="dxa" w:w="1728"/>
          </w:tcPr>
          <w:p>
            <w:r>
              <w:rPr>
                <w:sz w:val="16"/>
              </w:rPr>
              <w:t>list comprehension with student filter</w:t>
            </w:r>
          </w:p>
        </w:tc>
        <w:tc>
          <w:tcPr>
            <w:tcW w:type="dxa" w:w="1728"/>
          </w:tcPr>
          <w:p>
            <w:r>
              <w:rPr>
                <w:sz w:val="16"/>
              </w:rPr>
              <w:t>PolicyEngine._violations</w:t>
            </w:r>
          </w:p>
        </w:tc>
        <w:tc>
          <w:tcPr>
            <w:tcW w:type="dxa" w:w="1728"/>
          </w:tcPr>
          <w:p>
            <w:r>
              <w:rPr>
                <w:sz w:val="16"/>
              </w:rPr>
              <w:t>SELECT</w:t>
            </w:r>
          </w:p>
        </w:tc>
      </w:tr>
      <w:tr>
        <w:tc>
          <w:tcPr>
            <w:tcW w:type="dxa" w:w="1728"/>
          </w:tcPr>
          <w:p>
            <w:r>
              <w:rPr>
                <w:sz w:val="16"/>
              </w:rPr>
              <w:t>engine/state_engine.py</w:t>
            </w:r>
          </w:p>
        </w:tc>
        <w:tc>
          <w:tcPr>
            <w:tcW w:type="dxa" w:w="1728"/>
          </w:tcPr>
          <w:p>
            <w:r>
              <w:rPr>
                <w:sz w:val="16"/>
              </w:rPr>
              <w:t>apply_decision()</w:t>
            </w:r>
          </w:p>
        </w:tc>
        <w:tc>
          <w:tcPr>
            <w:tcW w:type="dxa" w:w="1728"/>
          </w:tcPr>
          <w:p>
            <w:r>
              <w:rPr>
                <w:sz w:val="16"/>
              </w:rPr>
              <w:t>_snapshots[(sid,dev)] = snapshot</w:t>
            </w:r>
          </w:p>
        </w:tc>
        <w:tc>
          <w:tcPr>
            <w:tcW w:type="dxa" w:w="1728"/>
          </w:tcPr>
          <w:p>
            <w:r>
              <w:rPr>
                <w:sz w:val="16"/>
              </w:rPr>
              <w:t>_snapshots</w:t>
            </w:r>
          </w:p>
        </w:tc>
        <w:tc>
          <w:tcPr>
            <w:tcW w:type="dxa" w:w="1728"/>
          </w:tcPr>
          <w:p>
            <w:r>
              <w:rPr>
                <w:sz w:val="16"/>
              </w:rPr>
              <w:t>UPSERT</w:t>
            </w:r>
          </w:p>
        </w:tc>
      </w:tr>
      <w:tr>
        <w:tc>
          <w:tcPr>
            <w:tcW w:type="dxa" w:w="1728"/>
          </w:tcPr>
          <w:p>
            <w:r>
              <w:rPr>
                <w:sz w:val="16"/>
              </w:rPr>
              <w:t>engine/state_engine.py</w:t>
            </w:r>
          </w:p>
        </w:tc>
        <w:tc>
          <w:tcPr>
            <w:tcW w:type="dxa" w:w="1728"/>
          </w:tcPr>
          <w:p>
            <w:r>
              <w:rPr>
                <w:sz w:val="16"/>
              </w:rPr>
              <w:t>get_snapshot()</w:t>
            </w:r>
          </w:p>
        </w:tc>
        <w:tc>
          <w:tcPr>
            <w:tcW w:type="dxa" w:w="1728"/>
          </w:tcPr>
          <w:p>
            <w:r>
              <w:rPr>
                <w:sz w:val="16"/>
              </w:rPr>
              <w:t>_snapshots.get(key)</w:t>
            </w:r>
          </w:p>
        </w:tc>
        <w:tc>
          <w:tcPr>
            <w:tcW w:type="dxa" w:w="1728"/>
          </w:tcPr>
          <w:p>
            <w:r>
              <w:rPr>
                <w:sz w:val="16"/>
              </w:rPr>
              <w:t>_snapshots</w:t>
            </w:r>
          </w:p>
        </w:tc>
        <w:tc>
          <w:tcPr>
            <w:tcW w:type="dxa" w:w="1728"/>
          </w:tcPr>
          <w:p>
            <w:r>
              <w:rPr>
                <w:sz w:val="16"/>
              </w:rPr>
              <w:t>SELECT</w:t>
            </w:r>
          </w:p>
        </w:tc>
      </w:tr>
      <w:tr>
        <w:tc>
          <w:tcPr>
            <w:tcW w:type="dxa" w:w="1728"/>
          </w:tcPr>
          <w:p>
            <w:r>
              <w:rPr>
                <w:sz w:val="16"/>
              </w:rPr>
              <w:t>engine/action_engine.py</w:t>
            </w:r>
          </w:p>
        </w:tc>
        <w:tc>
          <w:tcPr>
            <w:tcW w:type="dxa" w:w="1728"/>
          </w:tcPr>
          <w:p>
            <w:r>
              <w:rPr>
                <w:sz w:val="16"/>
              </w:rPr>
              <w:t>execute()</w:t>
            </w:r>
          </w:p>
        </w:tc>
        <w:tc>
          <w:tcPr>
            <w:tcW w:type="dxa" w:w="1728"/>
          </w:tcPr>
          <w:p>
            <w:r>
              <w:rPr>
                <w:sz w:val="16"/>
              </w:rPr>
              <w:t>_completed.add(action_id)</w:t>
            </w:r>
          </w:p>
        </w:tc>
        <w:tc>
          <w:tcPr>
            <w:tcW w:type="dxa" w:w="1728"/>
          </w:tcPr>
          <w:p>
            <w:r>
              <w:rPr>
                <w:sz w:val="16"/>
              </w:rPr>
              <w:t>_completed</w:t>
            </w:r>
          </w:p>
        </w:tc>
        <w:tc>
          <w:tcPr>
            <w:tcW w:type="dxa" w:w="1728"/>
          </w:tcPr>
          <w:p>
            <w:r>
              <w:rPr>
                <w:sz w:val="16"/>
              </w:rPr>
              <w:t>INSERT (dedupe set)</w:t>
            </w:r>
          </w:p>
        </w:tc>
      </w:tr>
      <w:tr>
        <w:tc>
          <w:tcPr>
            <w:tcW w:type="dxa" w:w="1728"/>
          </w:tcPr>
          <w:p>
            <w:r>
              <w:rPr>
                <w:sz w:val="16"/>
              </w:rPr>
              <w:t>server.py</w:t>
            </w:r>
          </w:p>
        </w:tc>
        <w:tc>
          <w:tcPr>
            <w:tcW w:type="dxa" w:w="1728"/>
          </w:tcPr>
          <w:p>
            <w:r>
              <w:rPr>
                <w:sz w:val="16"/>
              </w:rPr>
              <w:t>ConnectionManager.connect/disconnect</w:t>
            </w:r>
          </w:p>
        </w:tc>
        <w:tc>
          <w:tcPr>
            <w:tcW w:type="dxa" w:w="1728"/>
          </w:tcPr>
          <w:p>
            <w:r>
              <w:rPr>
                <w:sz w:val="16"/>
              </w:rPr>
              <w:t>active.append/remove</w:t>
            </w:r>
          </w:p>
        </w:tc>
        <w:tc>
          <w:tcPr>
            <w:tcW w:type="dxa" w:w="1728"/>
          </w:tcPr>
          <w:p>
            <w:r>
              <w:rPr>
                <w:sz w:val="16"/>
              </w:rPr>
              <w:t>manager.active</w:t>
            </w:r>
          </w:p>
        </w:tc>
        <w:tc>
          <w:tcPr>
            <w:tcW w:type="dxa" w:w="1728"/>
          </w:tcPr>
          <w:p>
            <w:r>
              <w:rPr>
                <w:sz w:val="16"/>
              </w:rPr>
              <w:t>INSERT/DELETE</w:t>
            </w:r>
          </w:p>
        </w:tc>
      </w:tr>
      <w:tr>
        <w:tc>
          <w:tcPr>
            <w:tcW w:type="dxa" w:w="1728"/>
          </w:tcPr>
          <w:p>
            <w:r>
              <w:rPr>
                <w:sz w:val="16"/>
              </w:rPr>
              <w:t>script.js</w:t>
            </w:r>
          </w:p>
        </w:tc>
        <w:tc>
          <w:tcPr>
            <w:tcW w:type="dxa" w:w="1728"/>
          </w:tcPr>
          <w:p>
            <w:r>
              <w:rPr>
                <w:sz w:val="16"/>
              </w:rPr>
              <w:t>getGeminiKey()</w:t>
            </w:r>
          </w:p>
        </w:tc>
        <w:tc>
          <w:tcPr>
            <w:tcW w:type="dxa" w:w="1728"/>
          </w:tcPr>
          <w:p>
            <w:r>
              <w:rPr>
                <w:sz w:val="16"/>
              </w:rPr>
              <w:t>localStorage.getItem('gemini_api_key')</w:t>
            </w:r>
          </w:p>
        </w:tc>
        <w:tc>
          <w:tcPr>
            <w:tcW w:type="dxa" w:w="1728"/>
          </w:tcPr>
          <w:p>
            <w:r>
              <w:rPr>
                <w:sz w:val="16"/>
              </w:rPr>
              <w:t>localStorage</w:t>
            </w:r>
          </w:p>
        </w:tc>
        <w:tc>
          <w:tcPr>
            <w:tcW w:type="dxa" w:w="1728"/>
          </w:tcPr>
          <w:p>
            <w:r>
              <w:rPr>
                <w:sz w:val="16"/>
              </w:rPr>
              <w:t>SELECT</w:t>
            </w:r>
          </w:p>
        </w:tc>
      </w:tr>
    </w:tbl>
    <w:p/>
    <w:p>
      <w:r>
        <w:br w:type="page"/>
      </w:r>
    </w:p>
    <w:p>
      <w:pPr>
        <w:pStyle w:val="Heading1"/>
      </w:pPr>
      <w:r>
        <w:rPr>
          <w:color w:val="1F3A5F"/>
          <w:sz w:val="36"/>
        </w:rPr>
        <w:t>7. PHASE 6 — Transaction &amp; Consistency Analysis</w:t>
      </w:r>
    </w:p>
    <w:p>
      <w:pPr>
        <w:pStyle w:val="Heading2"/>
      </w:pPr>
      <w:r>
        <w:rPr>
          <w:color w:val="1F3A5F"/>
          <w:sz w:val="28"/>
        </w:rPr>
        <w:t>7.1 Transaction boundaries</w:t>
      </w:r>
    </w:p>
    <w:p>
      <w:r>
        <w:rPr>
          <w:b/>
          <w:i w:val="0"/>
        </w:rPr>
        <w:t>There are NO database transactions anywhere in the codebase because there is no transactional storage. The closest analog is the pipeline in facade._route(), which performs multiple sequential writes that are not atomic:</w:t>
      </w:r>
    </w:p>
    <w:p>
      <w:pPr>
        <w:spacing w:before="60" w:after="60"/>
        <w:ind w:left="360"/>
        <w:shd w:val="clear" w:color="auto" w:fill="F2F2F2"/>
      </w:pPr>
      <w:r>
        <w:rPr>
          <w:rFonts w:ascii="Consolas" w:hAnsi="Consolas"/>
          <w:sz w:val="17"/>
        </w:rPr>
        <w:t>async def _route(event):</w:t>
        <w:br/>
        <w:t xml:space="preserve">    1. decision = policy_engine.evaluate(event)</w:t>
        <w:br/>
        <w:t xml:space="preserve">    2. snapshot = state_engine.apply_decision(decision)</w:t>
        <w:br/>
        <w:t xml:space="preserve">    3. await repository.store_event(event)      ← write A</w:t>
        <w:br/>
        <w:t xml:space="preserve">    4. await repository.store_state(snapshot)   ← write B</w:t>
        <w:br/>
        <w:t xml:space="preserve">    5. if actions: escalate + execute            ← write C (side effects)</w:t>
        <w:br/>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7"/>
              </w:rPr>
              <w:t>Issue</w:t>
            </w:r>
          </w:p>
        </w:tc>
        <w:tc>
          <w:tcPr>
            <w:tcW w:type="dxa" w:w="2880"/>
            <w:shd w:val="clear" w:color="auto" w:fill="1F3A5F"/>
          </w:tcPr>
          <w:p>
            <w:r>
              <w:rPr>
                <w:b/>
                <w:color w:val="FFFFFF"/>
                <w:sz w:val="17"/>
              </w:rPr>
              <w:t>Severity</w:t>
            </w:r>
          </w:p>
        </w:tc>
        <w:tc>
          <w:tcPr>
            <w:tcW w:type="dxa" w:w="2880"/>
            <w:shd w:val="clear" w:color="auto" w:fill="1F3A5F"/>
          </w:tcPr>
          <w:p>
            <w:r>
              <w:rPr>
                <w:b/>
                <w:color w:val="FFFFFF"/>
                <w:sz w:val="17"/>
              </w:rPr>
              <w:t>Description</w:t>
            </w:r>
          </w:p>
        </w:tc>
      </w:tr>
      <w:tr>
        <w:tc>
          <w:tcPr>
            <w:tcW w:type="dxa" w:w="2880"/>
          </w:tcPr>
          <w:p>
            <w:r>
              <w:rPr>
                <w:sz w:val="16"/>
              </w:rPr>
              <w:t>Partial write on exception</w:t>
            </w:r>
          </w:p>
        </w:tc>
        <w:tc>
          <w:tcPr>
            <w:tcW w:type="dxa" w:w="2880"/>
          </w:tcPr>
          <w:p>
            <w:r>
              <w:rPr>
                <w:sz w:val="16"/>
              </w:rPr>
              <w:t>HIGH</w:t>
            </w:r>
          </w:p>
        </w:tc>
        <w:tc>
          <w:tcPr>
            <w:tcW w:type="dxa" w:w="2880"/>
          </w:tcPr>
          <w:p>
            <w:r>
              <w:rPr>
                <w:sz w:val="16"/>
              </w:rPr>
              <w:t>Any exception between steps 3–5 leaves events stored without snapshots (or vice versa). No rollback mechanism.</w:t>
            </w:r>
          </w:p>
        </w:tc>
      </w:tr>
      <w:tr>
        <w:tc>
          <w:tcPr>
            <w:tcW w:type="dxa" w:w="2880"/>
          </w:tcPr>
          <w:p>
            <w:r>
              <w:rPr>
                <w:sz w:val="16"/>
              </w:rPr>
              <w:t>Partial write on CancelledError</w:t>
            </w:r>
          </w:p>
        </w:tc>
        <w:tc>
          <w:tcPr>
            <w:tcW w:type="dxa" w:w="2880"/>
          </w:tcPr>
          <w:p>
            <w:r>
              <w:rPr>
                <w:sz w:val="16"/>
              </w:rPr>
              <w:t>HIGH</w:t>
            </w:r>
          </w:p>
        </w:tc>
        <w:tc>
          <w:tcPr>
            <w:tcW w:type="dxa" w:w="2880"/>
          </w:tcPr>
          <w:p>
            <w:r>
              <w:rPr>
                <w:sz w:val="16"/>
              </w:rPr>
              <w:t>In Python 3.8+, asyncio.CancelledError is BaseException, not Exception — the except Exception handler in _route does NOT catch it. A task cancellation during _notify aborts the pipeline mid-write.</w:t>
            </w:r>
          </w:p>
        </w:tc>
      </w:tr>
      <w:tr>
        <w:tc>
          <w:tcPr>
            <w:tcW w:type="dxa" w:w="2880"/>
          </w:tcPr>
          <w:p>
            <w:r>
              <w:rPr>
                <w:sz w:val="16"/>
              </w:rPr>
              <w:t>Duplicate idempotency in ActionEngine only, not storage</w:t>
            </w:r>
          </w:p>
        </w:tc>
        <w:tc>
          <w:tcPr>
            <w:tcW w:type="dxa" w:w="2880"/>
          </w:tcPr>
          <w:p>
            <w:r>
              <w:rPr>
                <w:sz w:val="16"/>
              </w:rPr>
              <w:t>MEDIUM</w:t>
            </w:r>
          </w:p>
        </w:tc>
        <w:tc>
          <w:tcPr>
            <w:tcW w:type="dxa" w:w="2880"/>
          </w:tcPr>
          <w:p>
            <w:r>
              <w:rPr>
                <w:sz w:val="16"/>
              </w:rPr>
              <w:t>store_event() has no dedupe guard itself — dedupe is entirely in EventEngine's 1-second window. Two raw events with the same ID (retried HTTP) create two events.</w:t>
            </w:r>
          </w:p>
        </w:tc>
      </w:tr>
      <w:tr>
        <w:tc>
          <w:tcPr>
            <w:tcW w:type="dxa" w:w="2880"/>
          </w:tcPr>
          <w:p>
            <w:r>
              <w:rPr>
                <w:sz w:val="16"/>
              </w:rPr>
              <w:t>No optimistic/pessimistic locking</w:t>
            </w:r>
          </w:p>
        </w:tc>
        <w:tc>
          <w:tcPr>
            <w:tcW w:type="dxa" w:w="2880"/>
          </w:tcPr>
          <w:p>
            <w:r>
              <w:rPr>
                <w:sz w:val="16"/>
              </w:rPr>
              <w:t>MEDIUM</w:t>
            </w:r>
          </w:p>
        </w:tc>
        <w:tc>
          <w:tcPr>
            <w:tcW w:type="dxa" w:w="2880"/>
          </w:tcPr>
          <w:p>
            <w:r>
              <w:rPr>
                <w:sz w:val="16"/>
              </w:rPr>
              <w:t>In a single-threaded asyncio loop there is no intra-process race, but with uvicorn --workers N, each worker has its own independent in-memory store — writes split across processes, no coordination.</w:t>
            </w:r>
          </w:p>
        </w:tc>
      </w:tr>
      <w:tr>
        <w:tc>
          <w:tcPr>
            <w:tcW w:type="dxa" w:w="2880"/>
          </w:tcPr>
          <w:p>
            <w:r>
              <w:rPr>
                <w:sz w:val="16"/>
              </w:rPr>
              <w:t>Orphan data</w:t>
            </w:r>
          </w:p>
        </w:tc>
        <w:tc>
          <w:tcPr>
            <w:tcW w:type="dxa" w:w="2880"/>
          </w:tcPr>
          <w:p>
            <w:r>
              <w:rPr>
                <w:sz w:val="16"/>
              </w:rPr>
              <w:t>HIGH</w:t>
            </w:r>
          </w:p>
        </w:tc>
        <w:tc>
          <w:tcPr>
            <w:tcW w:type="dxa" w:w="2880"/>
          </w:tcPr>
          <w:p>
            <w:r>
              <w:rPr>
                <w:sz w:val="16"/>
              </w:rPr>
              <w:t>Ending a session does NOT clear _snapshots, _events, or _violations. State survives long after the session; new sessions inherit stale state until first decision.</w:t>
            </w:r>
          </w:p>
        </w:tc>
      </w:tr>
      <w:tr>
        <w:tc>
          <w:tcPr>
            <w:tcW w:type="dxa" w:w="2880"/>
          </w:tcPr>
          <w:p>
            <w:r>
              <w:rPr>
                <w:sz w:val="16"/>
              </w:rPr>
              <w:t>Ring buffer silent data loss</w:t>
            </w:r>
          </w:p>
        </w:tc>
        <w:tc>
          <w:tcPr>
            <w:tcW w:type="dxa" w:w="2880"/>
          </w:tcPr>
          <w:p>
            <w:r>
              <w:rPr>
                <w:sz w:val="16"/>
              </w:rPr>
              <w:t>MEDIUM</w:t>
            </w:r>
          </w:p>
        </w:tc>
        <w:tc>
          <w:tcPr>
            <w:tcW w:type="dxa" w:w="2880"/>
          </w:tcPr>
          <w:p>
            <w:r>
              <w:rPr>
                <w:sz w:val="16"/>
              </w:rPr>
              <w:t>When _events exceeds 1000, the oldest are silently truncated. No signal or metric raised.</w:t>
            </w:r>
          </w:p>
        </w:tc>
      </w:tr>
      <w:tr>
        <w:tc>
          <w:tcPr>
            <w:tcW w:type="dxa" w:w="2880"/>
          </w:tcPr>
          <w:p>
            <w:r>
              <w:rPr>
                <w:sz w:val="16"/>
              </w:rPr>
              <w:t>Cross-process duplicate events</w:t>
            </w:r>
          </w:p>
        </w:tc>
        <w:tc>
          <w:tcPr>
            <w:tcW w:type="dxa" w:w="2880"/>
          </w:tcPr>
          <w:p>
            <w:r>
              <w:rPr>
                <w:sz w:val="16"/>
              </w:rPr>
              <w:t>MEDIUM</w:t>
            </w:r>
          </w:p>
        </w:tc>
        <w:tc>
          <w:tcPr>
            <w:tcW w:type="dxa" w:w="2880"/>
          </w:tcPr>
          <w:p>
            <w:r>
              <w:rPr>
                <w:sz w:val="16"/>
              </w:rPr>
              <w:t>Dedupe map is per-process. With multiple uvicorn workers, the same event can be processed in each worker.</w:t>
            </w:r>
          </w:p>
        </w:tc>
      </w:tr>
    </w:tbl>
    <w:p/>
    <w:p>
      <w:r>
        <w:br w:type="page"/>
      </w:r>
    </w:p>
    <w:p>
      <w:pPr>
        <w:pStyle w:val="Heading1"/>
      </w:pPr>
      <w:r>
        <w:rPr>
          <w:color w:val="1F3A5F"/>
          <w:sz w:val="36"/>
        </w:rPr>
        <w:t>8. PHASE 7 — Performance Analysis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7"/>
              </w:rPr>
              <w:t>Issue</w:t>
            </w:r>
          </w:p>
        </w:tc>
        <w:tc>
          <w:tcPr>
            <w:tcW w:type="dxa" w:w="2880"/>
            <w:shd w:val="clear" w:color="auto" w:fill="1F3A5F"/>
          </w:tcPr>
          <w:p>
            <w:r>
              <w:rPr>
                <w:b/>
                <w:color w:val="FFFFFF"/>
                <w:sz w:val="17"/>
              </w:rPr>
              <w:t>Severity</w:t>
            </w:r>
          </w:p>
        </w:tc>
        <w:tc>
          <w:tcPr>
            <w:tcW w:type="dxa" w:w="2880"/>
            <w:shd w:val="clear" w:color="auto" w:fill="1F3A5F"/>
          </w:tcPr>
          <w:p>
            <w:r>
              <w:rPr>
                <w:b/>
                <w:color w:val="FFFFFF"/>
                <w:sz w:val="17"/>
              </w:rPr>
              <w:t>Description</w:t>
            </w:r>
          </w:p>
        </w:tc>
      </w:tr>
      <w:tr>
        <w:tc>
          <w:tcPr>
            <w:tcW w:type="dxa" w:w="2880"/>
          </w:tcPr>
          <w:p>
            <w:r>
              <w:rPr>
                <w:sz w:val="16"/>
              </w:rPr>
              <w:t>O(n) list scans</w:t>
            </w:r>
          </w:p>
        </w:tc>
        <w:tc>
          <w:tcPr>
            <w:tcW w:type="dxa" w:w="2880"/>
          </w:tcPr>
          <w:p>
            <w:r>
              <w:rPr>
                <w:sz w:val="16"/>
              </w:rPr>
              <w:t>MEDIUM</w:t>
            </w:r>
          </w:p>
        </w:tc>
        <w:tc>
          <w:tcPr>
            <w:tcW w:type="dxa" w:w="2880"/>
          </w:tcPr>
          <w:p>
            <w:r>
              <w:rPr>
                <w:sz w:val="16"/>
              </w:rPr>
              <w:t>get_violations() and get_events(limit) scan the full list then slice. Fine for 1,000-capacity rings, but O(n) in nature.</w:t>
            </w:r>
          </w:p>
        </w:tc>
      </w:tr>
      <w:tr>
        <w:tc>
          <w:tcPr>
            <w:tcW w:type="dxa" w:w="2880"/>
          </w:tcPr>
          <w:p>
            <w:r>
              <w:rPr>
                <w:sz w:val="16"/>
              </w:rPr>
              <w:t>Unbounded _states dict</w:t>
            </w:r>
          </w:p>
        </w:tc>
        <w:tc>
          <w:tcPr>
            <w:tcW w:type="dxa" w:w="2880"/>
          </w:tcPr>
          <w:p>
            <w:r>
              <w:rPr>
                <w:sz w:val="16"/>
              </w:rPr>
              <w:t>LOW</w:t>
            </w:r>
          </w:p>
        </w:tc>
        <w:tc>
          <w:tcPr>
            <w:tcW w:type="dxa" w:w="2880"/>
          </w:tcPr>
          <w:p>
            <w:r>
              <w:rPr>
                <w:sz w:val="16"/>
              </w:rPr>
              <w:t>No cap on _states — one entry per (student_id, device_id). A server with thousands of students/devices grows without bound.</w:t>
            </w:r>
          </w:p>
        </w:tc>
      </w:tr>
      <w:tr>
        <w:tc>
          <w:tcPr>
            <w:tcW w:type="dxa" w:w="2880"/>
          </w:tcPr>
          <w:p>
            <w:r>
              <w:rPr>
                <w:sz w:val="16"/>
              </w:rPr>
              <w:t>Unbounded _completed set</w:t>
            </w:r>
          </w:p>
        </w:tc>
        <w:tc>
          <w:tcPr>
            <w:tcW w:type="dxa" w:w="2880"/>
          </w:tcPr>
          <w:p>
            <w:r>
              <w:rPr>
                <w:sz w:val="16"/>
              </w:rPr>
              <w:t>MEDIUM</w:t>
            </w:r>
          </w:p>
        </w:tc>
        <w:tc>
          <w:tcPr>
            <w:tcW w:type="dxa" w:w="2880"/>
          </w:tcPr>
          <w:p>
            <w:r>
              <w:rPr>
                <w:sz w:val="16"/>
              </w:rPr>
              <w:t>ActionEngine._completed grows forever (no TTL/expiry/session-scoping). Actions from old sessions accumulate, and new sessions' actions get incorrectly deduplicated.</w:t>
            </w:r>
          </w:p>
        </w:tc>
      </w:tr>
      <w:tr>
        <w:tc>
          <w:tcPr>
            <w:tcW w:type="dxa" w:w="2880"/>
          </w:tcPr>
          <w:p>
            <w:r>
              <w:rPr>
                <w:sz w:val="16"/>
              </w:rPr>
              <w:t>Dedupe map prune is coarse</w:t>
            </w:r>
          </w:p>
        </w:tc>
        <w:tc>
          <w:tcPr>
            <w:tcW w:type="dxa" w:w="2880"/>
          </w:tcPr>
          <w:p>
            <w:r>
              <w:rPr>
                <w:sz w:val="16"/>
              </w:rPr>
              <w:t>LOW</w:t>
            </w:r>
          </w:p>
        </w:tc>
        <w:tc>
          <w:tcPr>
            <w:tcW w:type="dxa" w:w="2880"/>
          </w:tcPr>
          <w:p>
            <w:r>
              <w:rPr>
                <w:sz w:val="16"/>
              </w:rPr>
              <w:t>4096-entry cache; pruning every hour walks all keys O(n). Acceptable at this scale.</w:t>
            </w:r>
          </w:p>
        </w:tc>
      </w:tr>
      <w:tr>
        <w:tc>
          <w:tcPr>
            <w:tcW w:type="dxa" w:w="2880"/>
          </w:tcPr>
          <w:p>
            <w:r>
              <w:rPr>
                <w:sz w:val="16"/>
              </w:rPr>
              <w:t>Sequential subscriber notifications</w:t>
            </w:r>
          </w:p>
        </w:tc>
        <w:tc>
          <w:tcPr>
            <w:tcW w:type="dxa" w:w="2880"/>
          </w:tcPr>
          <w:p>
            <w:r>
              <w:rPr>
                <w:sz w:val="16"/>
              </w:rPr>
              <w:t>MEDIUM</w:t>
            </w:r>
          </w:p>
        </w:tc>
        <w:tc>
          <w:tcPr>
            <w:tcW w:type="dxa" w:w="2880"/>
          </w:tcPr>
          <w:p>
            <w:r>
              <w:rPr>
                <w:sz w:val="16"/>
              </w:rPr>
              <w:t>EventEngine._notify awaits each subscriber sequentially. A slow subscriber (e.g., ActionEngine up to 10s timeout) stalls all other subscribers on the same event loop.</w:t>
            </w:r>
          </w:p>
        </w:tc>
      </w:tr>
      <w:tr>
        <w:tc>
          <w:tcPr>
            <w:tcW w:type="dxa" w:w="2880"/>
          </w:tcPr>
          <w:p>
            <w:r>
              <w:rPr>
                <w:sz w:val="16"/>
              </w:rPr>
              <w:t>No connection pooling</w:t>
            </w:r>
          </w:p>
        </w:tc>
        <w:tc>
          <w:tcPr>
            <w:tcW w:type="dxa" w:w="2880"/>
          </w:tcPr>
          <w:p>
            <w:r>
              <w:rPr>
                <w:sz w:val="16"/>
              </w:rPr>
              <w:t>N/A</w:t>
            </w:r>
          </w:p>
        </w:tc>
        <w:tc>
          <w:tcPr>
            <w:tcW w:type="dxa" w:w="2880"/>
          </w:tcPr>
          <w:p>
            <w:r>
              <w:rPr>
                <w:sz w:val="16"/>
              </w:rPr>
              <w:t>No database connections exist.</w:t>
            </w:r>
          </w:p>
        </w:tc>
      </w:tr>
      <w:tr>
        <w:tc>
          <w:tcPr>
            <w:tcW w:type="dxa" w:w="2880"/>
          </w:tcPr>
          <w:p>
            <w:r>
              <w:rPr>
                <w:sz w:val="16"/>
              </w:rPr>
              <w:t>No N+1 / JOIN / full-table-scan</w:t>
            </w:r>
          </w:p>
        </w:tc>
        <w:tc>
          <w:tcPr>
            <w:tcW w:type="dxa" w:w="2880"/>
          </w:tcPr>
          <w:p>
            <w:r>
              <w:rPr>
                <w:sz w:val="16"/>
              </w:rPr>
              <w:t>N/A</w:t>
            </w:r>
          </w:p>
        </w:tc>
        <w:tc>
          <w:tcPr>
            <w:tcW w:type="dxa" w:w="2880"/>
          </w:tcPr>
          <w:p>
            <w:r>
              <w:rPr>
                <w:sz w:val="16"/>
              </w:rPr>
              <w:t>SQL queries don't exist. Analogous behavior (nested list comprehension) has negligible data volumes.</w:t>
            </w:r>
          </w:p>
        </w:tc>
      </w:tr>
    </w:tbl>
    <w:p/>
    <w:p>
      <w:r>
        <w:br w:type="page"/>
      </w:r>
    </w:p>
    <w:p>
      <w:pPr>
        <w:pStyle w:val="Heading1"/>
      </w:pPr>
      <w:r>
        <w:rPr>
          <w:color w:val="1F3A5F"/>
          <w:sz w:val="36"/>
        </w:rPr>
        <w:t>9. PHASE 8 — Data Lifecycle Analysis</w:t>
      </w:r>
    </w:p>
    <w:p>
      <w:pPr>
        <w:pStyle w:val="Heading2"/>
      </w:pPr>
      <w:r>
        <w:rPr>
          <w:color w:val="1F3A5F"/>
          <w:sz w:val="28"/>
        </w:rPr>
        <w:t>9.1 Event data lifecycle</w:t>
      </w:r>
    </w:p>
    <w:p>
      <w:pPr>
        <w:spacing w:before="60" w:after="60"/>
        <w:ind w:left="360"/>
        <w:shd w:val="clear" w:color="auto" w:fill="F2F2F2"/>
      </w:pPr>
      <w:r>
        <w:rPr>
          <w:rFonts w:ascii="Consolas" w:hAnsi="Consolas"/>
          <w:sz w:val="17"/>
        </w:rPr>
        <w:t>CREATE   → MonitoringService polls adapters / client posts raw telemetry</w:t>
        <w:br/>
        <w:t>VALIDATE  → EventEngine.normalize() (kind/type mapping, timestamps)</w:t>
        <w:br/>
        <w:t>STORE    → repository.store_event()  → _events ring buffer (max 1000)</w:t>
        <w:br/>
        <w:t>READ     → repository.get_events(limit) → /api/events → WS broadcast</w:t>
        <w:br/>
        <w:t>UPDATE   → NOT POSSIBLE (immutable model, list is append-only)</w:t>
        <w:br/>
        <w:t>ARCHIVE  → NONE (no archival path exists)</w:t>
        <w:br/>
        <w:t>DELETE   → Only automatic: ring buffer truncation (oldest dropped when &gt;1000)</w:t>
        <w:br/>
        <w:t xml:space="preserve">          OR manual: process restart (ALL data lost)</w:t>
        <w:br/>
      </w:r>
    </w:p>
    <w:p>
      <w:pPr>
        <w:pStyle w:val="Heading2"/>
      </w:pPr>
      <w:r>
        <w:rPr>
          <w:color w:val="1F3A5F"/>
          <w:sz w:val="28"/>
        </w:rPr>
        <w:t>9.2 State snapshot lifecycle</w:t>
      </w:r>
    </w:p>
    <w:p>
      <w:pPr>
        <w:spacing w:before="60" w:after="60"/>
        <w:ind w:left="360"/>
        <w:shd w:val="clear" w:color="auto" w:fill="F2F2F2"/>
      </w:pPr>
      <w:r>
        <w:rPr>
          <w:rFonts w:ascii="Consolas" w:hAnsi="Consolas"/>
          <w:sz w:val="17"/>
        </w:rPr>
        <w:t>CREATE   → StateEngine.apply_decision() on each event</w:t>
        <w:br/>
        <w:t>STORE    → repository.store_state() → _states dict (key: student+device)</w:t>
        <w:br/>
        <w:t>READ     → /api/state, WS broadcast, facade.current_state()</w:t>
        <w:br/>
        <w:t>UPDATE   → overwritten on every decision (UPSERT by composite key)</w:t>
        <w:br/>
        <w:t>ARCHIVE  → NONE</w:t>
        <w:br/>
        <w:t>DELETE   → NONE (survives session end; only process restart clears it)</w:t>
        <w:br/>
      </w:r>
    </w:p>
    <w:p>
      <w:pPr>
        <w:pStyle w:val="Heading2"/>
      </w:pPr>
      <w:r>
        <w:rPr>
          <w:color w:val="1F3A5F"/>
          <w:sz w:val="28"/>
        </w:rPr>
        <w:t>9.3 Violation lifecycle</w:t>
      </w:r>
    </w:p>
    <w:p>
      <w:pPr>
        <w:spacing w:before="60" w:after="60"/>
        <w:ind w:left="360"/>
        <w:shd w:val="clear" w:color="auto" w:fill="F2F2F2"/>
      </w:pPr>
      <w:r>
        <w:rPr>
          <w:rFonts w:ascii="Consolas" w:hAnsi="Consolas"/>
          <w:sz w:val="17"/>
        </w:rPr>
        <w:t>CREATE   → PolicyEngine.evaluate() → _record_violation() (WARNING+ only)</w:t>
        <w:br/>
        <w:t>STORE    → PolicyEngine._violations (private; NEVER persisted via repository)</w:t>
        <w:br/>
        <w:t>READ     → policy_engine.violations_for() only; facade.violations() returns []</w:t>
        <w:br/>
        <w:t>UPDATE   → NONE (frozen model)</w:t>
        <w:br/>
        <w:t>ARCHIVE  → NONE</w:t>
        <w:br/>
        <w:t>DELETE   → Process restart only</w:t>
        <w:br/>
      </w:r>
    </w:p>
    <w:p>
      <w:pPr>
        <w:pStyle w:val="Heading2"/>
      </w:pPr>
      <w:r>
        <w:rPr>
          <w:color w:val="1F3A5F"/>
          <w:sz w:val="28"/>
        </w:rPr>
        <w:t>9.4 Frontend data lifecycle</w:t>
      </w:r>
    </w:p>
    <w:p>
      <w:pPr>
        <w:spacing w:before="60" w:after="60"/>
        <w:ind w:left="360"/>
        <w:shd w:val="clear" w:color="auto" w:fill="F2F2F2"/>
      </w:pPr>
      <w:r>
        <w:rPr>
          <w:rFonts w:ascii="Consolas" w:hAnsi="Consolas"/>
          <w:sz w:val="17"/>
        </w:rPr>
        <w:t xml:space="preserve">CREATE   → User edits timetable (timetableData[] in-memory) </w:t>
        <w:br/>
        <w:t>STORE    → NOT persisted by script.js — no localStorage for timetable, no backend push</w:t>
        <w:br/>
        <w:t>READ     → read only when rendering / building AI prompt</w:t>
        <w:br/>
        <w:t>UPDATE   → overwritten in place</w:t>
        <w:br/>
        <w:t>ARCHIVE  → NONE</w:t>
        <w:br/>
        <w:t>DELETE   → Page refresh = data loss for timetable edits</w:t>
        <w:br/>
        <w:t>API key  → stored in localStorage (gemini_api_key). NOT cleared on logout (no logout exists)</w:t>
        <w:br/>
      </w:r>
    </w:p>
    <w:p>
      <w:r>
        <w:rPr>
          <w:b/>
          <w:i w:val="0"/>
          <w:color w:val="C0392B"/>
        </w:rPr>
        <w:t>Retention/backup: there is no retention policy, no backup, no recovery mechanism. The only persistence across restarts is the YAML policy/config on disk.</w:t>
      </w:r>
    </w:p>
    <w:p>
      <w:r>
        <w:br w:type="page"/>
      </w:r>
    </w:p>
    <w:p>
      <w:pPr>
        <w:pStyle w:val="Heading1"/>
      </w:pPr>
      <w:r>
        <w:rPr>
          <w:color w:val="1F3A5F"/>
          <w:sz w:val="36"/>
        </w:rPr>
        <w:t>10. PHASE 9 — Security Analysis</w:t>
      </w:r>
    </w:p>
    <w:p>
      <w:r>
        <w:rPr>
          <w:b w:val="0"/>
          <w:i/>
        </w:rPr>
        <w:t>No database credentials exist. The following storage-related security issues were found: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b/>
                <w:color w:val="FFFFFF"/>
                <w:sz w:val="17"/>
              </w:rPr>
              <w:t>File</w:t>
            </w:r>
          </w:p>
        </w:tc>
        <w:tc>
          <w:tcPr>
            <w:tcW w:type="dxa" w:w="1728"/>
            <w:shd w:val="clear" w:color="auto" w:fill="1F3A5F"/>
          </w:tcPr>
          <w:p>
            <w:r>
              <w:rPr>
                <w:b/>
                <w:color w:val="FFFFFF"/>
                <w:sz w:val="17"/>
              </w:rPr>
              <w:t>Location</w:t>
            </w:r>
          </w:p>
        </w:tc>
        <w:tc>
          <w:tcPr>
            <w:tcW w:type="dxa" w:w="1728"/>
            <w:shd w:val="clear" w:color="auto" w:fill="1F3A5F"/>
          </w:tcPr>
          <w:p>
            <w:r>
              <w:rPr>
                <w:b/>
                <w:color w:val="FFFFFF"/>
                <w:sz w:val="17"/>
              </w:rPr>
              <w:t>Problem</w:t>
            </w:r>
          </w:p>
        </w:tc>
        <w:tc>
          <w:tcPr>
            <w:tcW w:type="dxa" w:w="1728"/>
            <w:shd w:val="clear" w:color="auto" w:fill="1F3A5F"/>
          </w:tcPr>
          <w:p>
            <w:r>
              <w:rPr>
                <w:b/>
                <w:color w:val="FFFFFF"/>
                <w:sz w:val="17"/>
              </w:rPr>
              <w:t>Risk</w:t>
            </w:r>
          </w:p>
        </w:tc>
        <w:tc>
          <w:tcPr>
            <w:tcW w:type="dxa" w:w="1728"/>
            <w:shd w:val="clear" w:color="auto" w:fill="1F3A5F"/>
          </w:tcPr>
          <w:p>
            <w:r>
              <w:rPr>
                <w:b/>
                <w:color w:val="FFFFFF"/>
                <w:sz w:val="17"/>
              </w:rPr>
              <w:t>Recommendation</w:t>
            </w:r>
          </w:p>
        </w:tc>
      </w:tr>
      <w:tr>
        <w:tc>
          <w:tcPr>
            <w:tcW w:type="dxa" w:w="1728"/>
          </w:tcPr>
          <w:p>
            <w:r>
              <w:rPr>
                <w:sz w:val="16"/>
              </w:rPr>
              <w:t>script.js</w:t>
            </w:r>
          </w:p>
        </w:tc>
        <w:tc>
          <w:tcPr>
            <w:tcW w:type="dxa" w:w="1728"/>
          </w:tcPr>
          <w:p>
            <w:r>
              <w:rPr>
                <w:sz w:val="16"/>
              </w:rPr>
              <w:t>getGeminiKey() line ~452</w:t>
            </w:r>
          </w:p>
        </w:tc>
        <w:tc>
          <w:tcPr>
            <w:tcW w:type="dxa" w:w="1728"/>
          </w:tcPr>
          <w:p>
            <w:r>
              <w:rPr>
                <w:sz w:val="16"/>
              </w:rPr>
              <w:t>API key stored in browser localStorage and also fetched from .env.local served by the static file server</w:t>
            </w:r>
          </w:p>
        </w:tc>
        <w:tc>
          <w:tcPr>
            <w:tcW w:type="dxa" w:w="1728"/>
          </w:tcPr>
          <w:p>
            <w:r>
              <w:rPr>
                <w:sz w:val="16"/>
              </w:rPr>
              <w:t>CRITICAL: XSS or static host leak exposes the AI API key. Key travels in Gemini REST URL query string (?key=...) where proxies/logs see it.</w:t>
            </w:r>
          </w:p>
        </w:tc>
        <w:tc>
          <w:tcPr>
            <w:tcW w:type="dxa" w:w="1728"/>
          </w:tcPr>
          <w:p>
            <w:r>
              <w:rPr>
                <w:sz w:val="16"/>
              </w:rPr>
              <w:t>Never expose API keys to browser. Proxy AI calls through backend with server-side secret.</w:t>
            </w:r>
          </w:p>
        </w:tc>
      </w:tr>
      <w:tr>
        <w:tc>
          <w:tcPr>
            <w:tcW w:type="dxa" w:w="1728"/>
          </w:tcPr>
          <w:p>
            <w:r>
              <w:rPr>
                <w:sz w:val="16"/>
              </w:rPr>
              <w:t>server.py</w:t>
            </w:r>
          </w:p>
        </w:tc>
        <w:tc>
          <w:tcPr>
            <w:tcW w:type="dxa" w:w="1728"/>
          </w:tcPr>
          <w:p>
            <w:r>
              <w:rPr>
                <w:sz w:val="16"/>
              </w:rPr>
              <w:t>ALL API endpoints (/api/telemetry, /api/state, /api/session/*)</w:t>
            </w:r>
          </w:p>
        </w:tc>
        <w:tc>
          <w:tcPr>
            <w:tcW w:type="dxa" w:w="1728"/>
          </w:tcPr>
          <w:p>
            <w:r>
              <w:rPr>
                <w:sz w:val="16"/>
              </w:rPr>
              <w:t>No authentication/authorization on any endpoint. Any client can read state/events or inject telemetry.</w:t>
            </w:r>
          </w:p>
        </w:tc>
        <w:tc>
          <w:tcPr>
            <w:tcW w:type="dxa" w:w="1728"/>
          </w:tcPr>
          <w:p>
            <w:r>
              <w:rPr>
                <w:sz w:val="16"/>
              </w:rPr>
              <w:t>CRITICAL: Data exposure + telemetry poisoning</w:t>
            </w:r>
          </w:p>
        </w:tc>
        <w:tc>
          <w:tcPr>
            <w:tcW w:type="dxa" w:w="1728"/>
          </w:tcPr>
          <w:p>
            <w:r>
              <w:rPr>
                <w:sz w:val="16"/>
              </w:rPr>
              <w:t>Add auth (API key/mTLS) + rate limiting.</w:t>
            </w:r>
          </w:p>
        </w:tc>
      </w:tr>
      <w:tr>
        <w:tc>
          <w:tcPr>
            <w:tcW w:type="dxa" w:w="1728"/>
          </w:tcPr>
          <w:p>
            <w:r>
              <w:rPr>
                <w:sz w:val="16"/>
              </w:rPr>
              <w:t>server.py</w:t>
            </w:r>
          </w:p>
        </w:tc>
        <w:tc>
          <w:tcPr>
            <w:tcW w:type="dxa" w:w="1728"/>
          </w:tcPr>
          <w:p>
            <w:r>
              <w:rPr>
                <w:sz w:val="16"/>
              </w:rPr>
              <w:t>websocket_endpoint /ws</w:t>
            </w:r>
          </w:p>
        </w:tc>
        <w:tc>
          <w:tcPr>
            <w:tcW w:type="dxa" w:w="1728"/>
          </w:tcPr>
          <w:p>
            <w:r>
              <w:rPr>
                <w:sz w:val="16"/>
              </w:rPr>
              <w:t>No auth on WebSocket. Client identity fields in HelloMessage are never validated.</w:t>
            </w:r>
          </w:p>
        </w:tc>
        <w:tc>
          <w:tcPr>
            <w:tcW w:type="dxa" w:w="1728"/>
          </w:tcPr>
          <w:p>
            <w:r>
              <w:rPr>
                <w:sz w:val="16"/>
              </w:rPr>
              <w:t>HIGH: Spoofed connections</w:t>
            </w:r>
          </w:p>
        </w:tc>
        <w:tc>
          <w:tcPr>
            <w:tcW w:type="dxa" w:w="1728"/>
          </w:tcPr>
          <w:p>
            <w:r>
              <w:rPr>
                <w:sz w:val="16"/>
              </w:rPr>
              <w:t>Validate token before accept.</w:t>
            </w:r>
          </w:p>
        </w:tc>
      </w:tr>
      <w:tr>
        <w:tc>
          <w:tcPr>
            <w:tcW w:type="dxa" w:w="1728"/>
          </w:tcPr>
          <w:p>
            <w:r>
              <w:rPr>
                <w:sz w:val="16"/>
              </w:rPr>
              <w:t>utils/logging.py</w:t>
            </w:r>
          </w:p>
        </w:tc>
        <w:tc>
          <w:tcPr>
            <w:tcW w:type="dxa" w:w="1728"/>
          </w:tcPr>
          <w:p>
            <w:r>
              <w:rPr>
                <w:sz w:val="16"/>
              </w:rPr>
              <w:t>safe_value()</w:t>
            </w:r>
          </w:p>
        </w:tc>
        <w:tc>
          <w:tcPr>
            <w:tcW w:type="dxa" w:w="1728"/>
          </w:tcPr>
          <w:p>
            <w:r>
              <w:rPr>
                <w:sz w:val="16"/>
              </w:rPr>
              <w:t>Does not redact secrets in metadata; only replaces spaces with underscores. Keys like token/password/api_key in event metadata would be logged in plaintext.</w:t>
            </w:r>
          </w:p>
        </w:tc>
        <w:tc>
          <w:tcPr>
            <w:tcW w:type="dxa" w:w="1728"/>
          </w:tcPr>
          <w:p>
            <w:r>
              <w:rPr>
                <w:sz w:val="16"/>
              </w:rPr>
              <w:t>MEDIUM: secrets in logs</w:t>
            </w:r>
          </w:p>
        </w:tc>
        <w:tc>
          <w:tcPr>
            <w:tcW w:type="dxa" w:w="1728"/>
          </w:tcPr>
          <w:p>
            <w:r>
              <w:rPr>
                <w:sz w:val="16"/>
              </w:rPr>
              <w:t>Implement explicit redaction for sensitive keys.</w:t>
            </w:r>
          </w:p>
        </w:tc>
      </w:tr>
      <w:tr>
        <w:tc>
          <w:tcPr>
            <w:tcW w:type="dxa" w:w="1728"/>
          </w:tcPr>
          <w:p>
            <w:r>
              <w:rPr>
                <w:sz w:val="16"/>
              </w:rPr>
              <w:t>persistence/repository.py</w:t>
            </w:r>
          </w:p>
        </w:tc>
        <w:tc>
          <w:tcPr>
            <w:tcW w:type="dxa" w:w="1728"/>
          </w:tcPr>
          <w:p>
            <w:r>
              <w:rPr>
                <w:sz w:val="16"/>
              </w:rPr>
              <w:t>get_violations()</w:t>
            </w:r>
          </w:p>
        </w:tc>
        <w:tc>
          <w:tcPr>
            <w:tcW w:type="dxa" w:w="1728"/>
          </w:tcPr>
          <w:p>
            <w:r>
              <w:rPr>
                <w:sz w:val="16"/>
              </w:rPr>
              <w:t>Filters by student_id parameter with no authorization boundary — any caller can request another student's violations (when wired).</w:t>
            </w:r>
          </w:p>
        </w:tc>
        <w:tc>
          <w:tcPr>
            <w:tcW w:type="dxa" w:w="1728"/>
          </w:tcPr>
          <w:p>
            <w:r>
              <w:rPr>
                <w:sz w:val="16"/>
              </w:rPr>
              <w:t>MEDIUM: IDOR in future</w:t>
            </w:r>
          </w:p>
        </w:tc>
        <w:tc>
          <w:tcPr>
            <w:tcW w:type="dxa" w:w="1728"/>
          </w:tcPr>
          <w:p>
            <w:r>
              <w:rPr>
                <w:sz w:val="16"/>
              </w:rPr>
              <w:t>Add permission checks in API layer.</w:t>
            </w:r>
          </w:p>
        </w:tc>
      </w:tr>
      <w:tr>
        <w:tc>
          <w:tcPr>
            <w:tcW w:type="dxa" w:w="1728"/>
          </w:tcPr>
          <w:p>
            <w:r>
              <w:rPr>
                <w:sz w:val="16"/>
              </w:rPr>
              <w:t>frontend</w:t>
            </w:r>
          </w:p>
        </w:tc>
        <w:tc>
          <w:tcPr>
            <w:tcW w:type="dxa" w:w="1728"/>
          </w:tcPr>
          <w:p>
            <w:r>
              <w:rPr>
                <w:sz w:val="16"/>
              </w:rPr>
              <w:t>localStorage 'gemini_api_key'</w:t>
            </w:r>
          </w:p>
        </w:tc>
        <w:tc>
          <w:tcPr>
            <w:tcW w:type="dxa" w:w="1728"/>
          </w:tcPr>
          <w:p>
            <w:r>
              <w:rPr>
                <w:sz w:val="16"/>
              </w:rPr>
              <w:t>No encryption; plaintext JS-readable</w:t>
            </w:r>
          </w:p>
        </w:tc>
        <w:tc>
          <w:tcPr>
            <w:tcW w:type="dxa" w:w="1728"/>
          </w:tcPr>
          <w:p>
            <w:r>
              <w:rPr>
                <w:sz w:val="16"/>
              </w:rPr>
              <w:t>MEDIUM</w:t>
            </w:r>
          </w:p>
        </w:tc>
        <w:tc>
          <w:tcPr>
            <w:tcW w:type="dxa" w:w="1728"/>
          </w:tcPr>
          <w:p>
            <w:r>
              <w:rPr>
                <w:sz w:val="16"/>
              </w:rPr>
              <w:t>Remove client-side key storage.</w:t>
            </w:r>
          </w:p>
        </w:tc>
      </w:tr>
    </w:tbl>
    <w:p/>
    <w:p>
      <w:r>
        <w:rPr>
          <w:b w:val="0"/>
          <w:i/>
        </w:rPr>
        <w:t>No SQL injection risk exists (no SQL). No overprivileged DB accounts exist (no DB).</w:t>
      </w:r>
    </w:p>
    <w:p>
      <w:r>
        <w:br w:type="page"/>
      </w:r>
    </w:p>
    <w:p>
      <w:pPr>
        <w:pStyle w:val="Heading1"/>
      </w:pPr>
      <w:r>
        <w:rPr>
          <w:color w:val="1F3A5F"/>
          <w:sz w:val="36"/>
        </w:rPr>
        <w:t>11. PHASE 10 — Overall Architecture (with storage layer)</w:t>
      </w:r>
    </w:p>
    <w:p>
      <w:pPr>
        <w:spacing w:before="60" w:after="60"/>
        <w:ind w:left="360"/>
        <w:shd w:val="clear" w:color="auto" w:fill="F2F2F2"/>
      </w:pPr>
      <w:r>
        <w:rPr>
          <w:rFonts w:ascii="Consolas" w:hAnsi="Consolas"/>
          <w:sz w:val="17"/>
        </w:rPr>
        <w:t>┌─────────────────────────────────────────────────────────────────────┐</w:t>
        <w:br/>
        <w:t>│ FRONTEND (index.html + script.js — FocusMate AI health optimizer)   │</w:t>
        <w:br/>
        <w:t>│   timetableData[] (JS memory) · localStorage('gemini_api_key')      │</w:t>
        <w:br/>
        <w:t>│   → calls Gemini/OpenAI directly — NO backend connection            │</w:t>
        <w:br/>
        <w:t>└──────────────┬──────────────────────────────────────────────────────┘</w:t>
        <w:br/>
        <w:t xml:space="preserve">               ✗ (no link)</w:t>
        <w:br/>
        <w:t>┌──────────────▼──────────────────────────────────────────────────────┐</w:t>
        <w:br/>
        <w:t>│ API (server.py — FastAPI REST + WebSocket)                          │</w:t>
        <w:br/>
        <w:t>│   /api/session/start · /api/session/end · /api/state                │</w:t>
        <w:br/>
        <w:t>│   /api/metrics · /api/events · /api/telemetry · /ws                 │</w:t>
        <w:br/>
        <w:t>└──────────────┬──────────────────────────────────────────────────────┘</w:t>
        <w:br/>
        <w:t xml:space="preserve">               ▼</w:t>
        <w:br/>
        <w:t>┌─────────────────────────────────────────────────────────────────────┐</w:t>
        <w:br/>
        <w:t>│ ACTIVITYENGINE FACADE (engine/facade.py)                            │</w:t>
        <w:br/>
        <w:t>│   EventEngine → PolicyEngine → StateEngine → EscalationEngine       │</w:t>
        <w:br/>
        <w:t>│                 → ActionEngine                                       │</w:t>
        <w:br/>
        <w:t>└───────┬────────────┬───────────────┬────────────────────────────────┘</w:t>
        <w:br/>
        <w:t xml:space="preserve">        ▼            ▼               ▼</w:t>
        <w:br/>
        <w:t>┌─────────────┐ ┌──────────────┐ ┌──────────────────────────────┐</w:t>
        <w:br/>
        <w:t>│ MONITOR     │ │ EXECUTOR     │ │ STORAGE LAYER                │</w:t>
        <w:br/>
        <w:t>│ (ports)     │ │ (ports)      │ │  ActivityRepository Protocol │</w:t>
        <w:br/>
        <w:t>│ Process     │ │ MockAction   │ │  └─ InMemoryActivityRepo     │</w:t>
        <w:br/>
        <w:t>│ Browser(stub│ │ Windows      │ │     ├─ _events  [list, 1000] │</w:t>
        <w:br/>
        <w:t>│ Network(stub│ │ (stub)       │ │     ├─ _states  [dict]       │</w:t>
        <w:br/>
        <w:t>└─────────────┘ └──────────────┘ │     └─ _violations [list,     │</w:t>
        <w:br/>
        <w:t xml:space="preserve">                                 │        1000] (DEAD)           │</w:t>
        <w:br/>
        <w:t xml:space="preserve">                                 └──────────────────────────────┘</w:t>
        <w:br/>
      </w:r>
    </w:p>
    <w:p>
      <w:r>
        <w:rPr>
          <w:b w:val="0"/>
          <w:i/>
        </w:rPr>
        <w:t>No Redis/Queue/Worker/Cache/Vector DB/Object Storage/Search Engine is present. The only external HTTP dependencies are the AI providers (Gemini/OpenAI) called from the frontend.</w:t>
      </w:r>
    </w:p>
    <w:p>
      <w:r>
        <w:br w:type="page"/>
      </w:r>
    </w:p>
    <w:p>
      <w:pPr>
        <w:pStyle w:val="Heading1"/>
      </w:pPr>
      <w:r>
        <w:rPr>
          <w:color w:val="1F3A5F"/>
          <w:sz w:val="36"/>
        </w:rPr>
        <w:t>12. PHASE 11 — Source of Truth Identification</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Pr>
                <w:b/>
                <w:color w:val="FFFFFF"/>
                <w:sz w:val="17"/>
              </w:rPr>
              <w:t>Data Domain</w:t>
            </w:r>
          </w:p>
        </w:tc>
        <w:tc>
          <w:tcPr>
            <w:tcW w:type="dxa" w:w="1440"/>
            <w:shd w:val="clear" w:color="auto" w:fill="1F3A5F"/>
          </w:tcPr>
          <w:p>
            <w:r>
              <w:rPr>
                <w:b/>
                <w:color w:val="FFFFFF"/>
                <w:sz w:val="17"/>
              </w:rPr>
              <w:t>Source of Truth</w:t>
            </w:r>
          </w:p>
        </w:tc>
        <w:tc>
          <w:tcPr>
            <w:tcW w:type="dxa" w:w="1440"/>
            <w:shd w:val="clear" w:color="auto" w:fill="1F3A5F"/>
          </w:tcPr>
          <w:p>
            <w:r>
              <w:rPr>
                <w:b/>
                <w:color w:val="FFFFFF"/>
                <w:sz w:val="17"/>
              </w:rPr>
              <w:t>Derived Data</w:t>
            </w:r>
          </w:p>
        </w:tc>
        <w:tc>
          <w:tcPr>
            <w:tcW w:type="dxa" w:w="1440"/>
            <w:shd w:val="clear" w:color="auto" w:fill="1F3A5F"/>
          </w:tcPr>
          <w:p>
            <w:r>
              <w:rPr>
                <w:b/>
                <w:color w:val="FFFFFF"/>
                <w:sz w:val="17"/>
              </w:rPr>
              <w:t>Cache</w:t>
            </w:r>
          </w:p>
        </w:tc>
        <w:tc>
          <w:tcPr>
            <w:tcW w:type="dxa" w:w="1440"/>
            <w:shd w:val="clear" w:color="auto" w:fill="1F3A5F"/>
          </w:tcPr>
          <w:p>
            <w:r>
              <w:rPr>
                <w:b/>
                <w:color w:val="FFFFFF"/>
                <w:sz w:val="17"/>
              </w:rPr>
              <w:t>Temporary</w:t>
            </w:r>
          </w:p>
        </w:tc>
        <w:tc>
          <w:tcPr>
            <w:tcW w:type="dxa" w:w="1440"/>
            <w:shd w:val="clear" w:color="auto" w:fill="1F3A5F"/>
          </w:tcPr>
          <w:p>
            <w:r>
              <w:rPr>
                <w:b/>
                <w:color w:val="FFFFFF"/>
                <w:sz w:val="17"/>
              </w:rPr>
              <w:t>Audit</w:t>
            </w:r>
          </w:p>
        </w:tc>
      </w:tr>
      <w:tr>
        <w:tc>
          <w:tcPr>
            <w:tcW w:type="dxa" w:w="1440"/>
          </w:tcPr>
          <w:p>
            <w:r>
              <w:rPr>
                <w:sz w:val="16"/>
              </w:rPr>
              <w:t>Events</w:t>
            </w:r>
          </w:p>
        </w:tc>
        <w:tc>
          <w:tcPr>
            <w:tcW w:type="dxa" w:w="1440"/>
          </w:tcPr>
          <w:p>
            <w:r>
              <w:rPr>
                <w:sz w:val="16"/>
              </w:rPr>
              <w:t>InMemoryActivityRepository._events (ring buffer)</w:t>
            </w:r>
          </w:p>
        </w:tc>
        <w:tc>
          <w:tcPr>
            <w:tcW w:type="dxa" w:w="1440"/>
          </w:tcPr>
          <w:p>
            <w:r>
              <w:rPr>
                <w:sz w:val="16"/>
              </w:rPr>
              <w:t>metrics counters (events_processed, events_dropped)</w:t>
            </w:r>
          </w:p>
        </w:tc>
        <w:tc>
          <w:tcPr>
            <w:tcW w:type="dxa" w:w="1440"/>
          </w:tcPr>
          <w:p>
            <w:r>
              <w:rPr>
                <w:sz w:val="16"/>
              </w:rPr>
              <w:t>EventEngine._last_seen (dedupe)</w:t>
            </w:r>
          </w:p>
        </w:tc>
        <w:tc>
          <w:tcPr>
            <w:tcW w:type="dxa" w:w="1440"/>
          </w:tcPr>
          <w:p>
            <w:r>
              <w:rPr>
                <w:sz w:val="16"/>
              </w:rPr>
              <w:t>WS broadcast payloads</w:t>
            </w:r>
          </w:p>
        </w:tc>
        <w:tc>
          <w:tcPr>
            <w:tcW w:type="dxa" w:w="1440"/>
          </w:tcPr>
          <w:p>
            <w:r>
              <w:rPr>
                <w:sz w:val="16"/>
              </w:rPr>
              <w:t>Structured logs (stdout)</w:t>
            </w:r>
          </w:p>
        </w:tc>
      </w:tr>
      <w:tr>
        <w:tc>
          <w:tcPr>
            <w:tcW w:type="dxa" w:w="1440"/>
          </w:tcPr>
          <w:p>
            <w:r>
              <w:rPr>
                <w:sz w:val="16"/>
              </w:rPr>
              <w:t>State</w:t>
            </w:r>
          </w:p>
        </w:tc>
        <w:tc>
          <w:tcPr>
            <w:tcW w:type="dxa" w:w="1440"/>
          </w:tcPr>
          <w:p>
            <w:r>
              <w:rPr>
                <w:sz w:val="16"/>
              </w:rPr>
              <w:t>InMemoryActivityRepository._states (dict by student+device)</w:t>
            </w:r>
          </w:p>
        </w:tc>
        <w:tc>
          <w:tcPr>
            <w:tcW w:type="dxa" w:w="1440"/>
          </w:tcPr>
          <w:p>
            <w:r>
              <w:rPr>
                <w:sz w:val="16"/>
              </w:rPr>
              <w:t>metrics risk_score</w:t>
            </w:r>
          </w:p>
        </w:tc>
        <w:tc>
          <w:tcPr>
            <w:tcW w:type="dxa" w:w="1440"/>
          </w:tcPr>
          <w:p>
            <w:r>
              <w:rPr>
                <w:sz w:val="16"/>
              </w:rPr>
              <w:t>—</w:t>
            </w:r>
          </w:p>
        </w:tc>
        <w:tc>
          <w:tcPr>
            <w:tcW w:type="dxa" w:w="1440"/>
          </w:tcPr>
          <w:p>
            <w:r>
              <w:rPr>
                <w:sz w:val="16"/>
              </w:rPr>
              <w:t>ConnectionManager.active (live sockets)</w:t>
            </w:r>
          </w:p>
        </w:tc>
        <w:tc>
          <w:tcPr>
            <w:tcW w:type="dxa" w:w="1440"/>
          </w:tcPr>
          <w:p>
            <w:r>
              <w:rPr>
                <w:sz w:val="16"/>
              </w:rPr>
              <w:t>State broadcasts over WS</w:t>
            </w:r>
          </w:p>
        </w:tc>
      </w:tr>
      <w:tr>
        <w:tc>
          <w:tcPr>
            <w:tcW w:type="dxa" w:w="1440"/>
          </w:tcPr>
          <w:p>
            <w:r>
              <w:rPr>
                <w:sz w:val="16"/>
              </w:rPr>
              <w:t>Violations</w:t>
            </w:r>
          </w:p>
        </w:tc>
        <w:tc>
          <w:tcPr>
            <w:tcW w:type="dxa" w:w="1440"/>
          </w:tcPr>
          <w:p>
            <w:r>
              <w:rPr>
                <w:sz w:val="16"/>
              </w:rPr>
              <w:t>PolicyEngine._violations (private list — NOT the repository!)</w:t>
            </w:r>
          </w:p>
        </w:tc>
        <w:tc>
          <w:tcPr>
            <w:tcW w:type="dxa" w:w="1440"/>
          </w:tcPr>
          <w:p>
            <w:r>
              <w:rPr>
                <w:sz w:val="16"/>
              </w:rPr>
              <w:t>metrics policy_violations</w:t>
            </w:r>
          </w:p>
        </w:tc>
        <w:tc>
          <w:tcPr>
            <w:tcW w:type="dxa" w:w="1440"/>
          </w:tcPr>
          <w:p>
            <w:r>
              <w:rPr>
                <w:sz w:val="16"/>
              </w:rPr>
              <w:t>—</w:t>
            </w:r>
          </w:p>
        </w:tc>
        <w:tc>
          <w:tcPr>
            <w:tcW w:type="dxa" w:w="1440"/>
          </w:tcPr>
          <w:p>
            <w:r>
              <w:rPr>
                <w:sz w:val="16"/>
              </w:rPr>
              <w:t>—</w:t>
            </w:r>
          </w:p>
        </w:tc>
        <w:tc>
          <w:tcPr>
            <w:tcW w:type="dxa" w:w="1440"/>
          </w:tcPr>
          <w:p>
            <w:r>
              <w:rPr>
                <w:sz w:val="16"/>
              </w:rPr>
              <w:t>Structured logs</w:t>
            </w:r>
          </w:p>
        </w:tc>
      </w:tr>
      <w:tr>
        <w:tc>
          <w:tcPr>
            <w:tcW w:type="dxa" w:w="1440"/>
          </w:tcPr>
          <w:p>
            <w:r>
              <w:rPr>
                <w:sz w:val="16"/>
              </w:rPr>
              <w:t>Sessions</w:t>
            </w:r>
          </w:p>
        </w:tc>
        <w:tc>
          <w:tcPr>
            <w:tcW w:type="dxa" w:w="1440"/>
          </w:tcPr>
          <w:p>
            <w:r>
              <w:rPr>
                <w:sz w:val="16"/>
              </w:rPr>
              <w:t>MonitoringSession objects (ephemeral, not stored)</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session start/end log lines</w:t>
            </w:r>
          </w:p>
        </w:tc>
      </w:tr>
      <w:tr>
        <w:tc>
          <w:tcPr>
            <w:tcW w:type="dxa" w:w="1440"/>
          </w:tcPr>
          <w:p>
            <w:r>
              <w:rPr>
                <w:sz w:val="16"/>
              </w:rPr>
              <w:t>Policy</w:t>
            </w:r>
          </w:p>
        </w:tc>
        <w:tc>
          <w:tcPr>
            <w:tcW w:type="dxa" w:w="1440"/>
          </w:tcPr>
          <w:p>
            <w:r>
              <w:rPr>
                <w:sz w:val="16"/>
              </w:rPr>
              <w:t>src/activity_engine/policy/default_policies.yaml</w:t>
            </w:r>
          </w:p>
        </w:tc>
        <w:tc>
          <w:tcPr>
            <w:tcW w:type="dxa" w:w="1440"/>
          </w:tcPr>
          <w:p>
            <w:r>
              <w:rPr>
                <w:sz w:val="16"/>
              </w:rPr>
              <w:t>PolicyDocument (Pydantic parse of YAML)</w:t>
            </w:r>
          </w:p>
        </w:tc>
        <w:tc>
          <w:tcPr>
            <w:tcW w:type="dxa" w:w="1440"/>
          </w:tcPr>
          <w:p>
            <w:r>
              <w:rPr>
                <w:sz w:val="16"/>
              </w:rPr>
              <w:t>PolicyEngine._policy</w:t>
            </w:r>
          </w:p>
        </w:tc>
        <w:tc>
          <w:tcPr>
            <w:tcW w:type="dxa" w:w="1440"/>
          </w:tcPr>
          <w:p>
            <w:r>
              <w:rPr>
                <w:sz w:val="16"/>
              </w:rPr>
              <w:t>—</w:t>
            </w:r>
          </w:p>
        </w:tc>
        <w:tc>
          <w:tcPr>
            <w:tcW w:type="dxa" w:w="1440"/>
          </w:tcPr>
          <w:p>
            <w:r>
              <w:rPr>
                <w:sz w:val="16"/>
              </w:rPr>
              <w:t>Policy change logs (future)</w:t>
            </w:r>
          </w:p>
        </w:tc>
      </w:tr>
      <w:tr>
        <w:tc>
          <w:tcPr>
            <w:tcW w:type="dxa" w:w="1440"/>
          </w:tcPr>
          <w:p>
            <w:r>
              <w:rPr>
                <w:sz w:val="16"/>
              </w:rPr>
              <w:t>Config</w:t>
            </w:r>
          </w:p>
        </w:tc>
        <w:tc>
          <w:tcPr>
            <w:tcW w:type="dxa" w:w="1440"/>
          </w:tcPr>
          <w:p>
            <w:r>
              <w:rPr>
                <w:sz w:val="16"/>
              </w:rPr>
              <w:t>config/local.yaml (absent → Config() defaults)</w:t>
            </w:r>
          </w:p>
        </w:tc>
        <w:tc>
          <w:tcPr>
            <w:tcW w:type="dxa" w:w="1440"/>
          </w:tcPr>
          <w:p>
            <w:r>
              <w:rPr>
                <w:sz w:val="16"/>
              </w:rPr>
              <w:t>resolved device id</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Frontend timetable</w:t>
            </w:r>
          </w:p>
        </w:tc>
        <w:tc>
          <w:tcPr>
            <w:tcW w:type="dxa" w:w="1440"/>
          </w:tcPr>
          <w:p>
            <w:r>
              <w:rPr>
                <w:sz w:val="16"/>
              </w:rPr>
              <w:t>Browser JS memory (timetableData[])</w:t>
            </w:r>
          </w:p>
        </w:tc>
        <w:tc>
          <w:tcPr>
            <w:tcW w:type="dxa" w:w="1440"/>
          </w:tcPr>
          <w:p>
            <w:r>
              <w:rPr>
                <w:sz w:val="16"/>
              </w:rPr>
              <w:t>AI-generated schedule (analysisResult)</w:t>
            </w:r>
          </w:p>
        </w:tc>
        <w:tc>
          <w:tcPr>
            <w:tcW w:type="dxa" w:w="1440"/>
          </w:tcPr>
          <w:p>
            <w:r>
              <w:rPr>
                <w:sz w:val="16"/>
              </w:rPr>
              <w:t>localStorage (API key only — NOT timetable)</w:t>
            </w:r>
          </w:p>
        </w:tc>
        <w:tc>
          <w:tcPr>
            <w:tcW w:type="dxa" w:w="1440"/>
          </w:tcPr>
          <w:p>
            <w:r>
              <w:rPr>
                <w:sz w:val="16"/>
              </w:rPr>
              <w:t>—</w:t>
            </w:r>
          </w:p>
        </w:tc>
        <w:tc>
          <w:tcPr>
            <w:tcW w:type="dxa" w:w="1440"/>
          </w:tcPr>
          <w:p>
            <w:r>
              <w:rPr>
                <w:sz w:val="16"/>
              </w:rPr>
              <w:t>—</w:t>
            </w:r>
          </w:p>
        </w:tc>
      </w:tr>
    </w:tbl>
    <w:p/>
    <w:p>
      <w:r>
        <w:rPr>
          <w:b/>
          <w:i w:val="0"/>
          <w:color w:val="C0392B"/>
        </w:rPr>
        <w:t>CRITICAL: The repository claims to be the audit source for violations, but the real violation data lives only in PolicyEngine. There are TWO divergent stores — the repository's _violations (always empty) and PolicyEngine._violations (never accessed by facade). This is a source-of-truth integrity failure.</w:t>
      </w:r>
    </w:p>
    <w:p>
      <w:r>
        <w:br w:type="page"/>
      </w:r>
    </w:p>
    <w:p>
      <w:pPr>
        <w:pStyle w:val="Heading1"/>
      </w:pPr>
      <w:r>
        <w:rPr>
          <w:color w:val="1F3A5F"/>
          <w:sz w:val="36"/>
        </w:rPr>
        <w:t>13. PHASE 12 — Schema / Model / Code Consistency Check</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b/>
                <w:color w:val="FFFFFF"/>
                <w:sz w:val="17"/>
              </w:rPr>
              <w:t>Component</w:t>
            </w:r>
          </w:p>
        </w:tc>
        <w:tc>
          <w:tcPr>
            <w:tcW w:type="dxa" w:w="1728"/>
            <w:shd w:val="clear" w:color="auto" w:fill="1F3A5F"/>
          </w:tcPr>
          <w:p>
            <w:r>
              <w:rPr>
                <w:b/>
                <w:color w:val="FFFFFF"/>
                <w:sz w:val="17"/>
              </w:rPr>
              <w:t>Expected</w:t>
            </w:r>
          </w:p>
        </w:tc>
        <w:tc>
          <w:tcPr>
            <w:tcW w:type="dxa" w:w="1728"/>
            <w:shd w:val="clear" w:color="auto" w:fill="1F3A5F"/>
          </w:tcPr>
          <w:p>
            <w:r>
              <w:rPr>
                <w:b/>
                <w:color w:val="FFFFFF"/>
                <w:sz w:val="17"/>
              </w:rPr>
              <w:t>Actual</w:t>
            </w:r>
          </w:p>
        </w:tc>
        <w:tc>
          <w:tcPr>
            <w:tcW w:type="dxa" w:w="1728"/>
            <w:shd w:val="clear" w:color="auto" w:fill="1F3A5F"/>
          </w:tcPr>
          <w:p>
            <w:r>
              <w:rPr>
                <w:b/>
                <w:color w:val="FFFFFF"/>
                <w:sz w:val="17"/>
              </w:rPr>
              <w:t>Mismatch</w:t>
            </w:r>
          </w:p>
        </w:tc>
        <w:tc>
          <w:tcPr>
            <w:tcW w:type="dxa" w:w="1728"/>
            <w:shd w:val="clear" w:color="auto" w:fill="1F3A5F"/>
          </w:tcPr>
          <w:p>
            <w:r>
              <w:rPr>
                <w:b/>
                <w:color w:val="FFFFFF"/>
                <w:sz w:val="17"/>
              </w:rPr>
              <w:t>Severity</w:t>
            </w:r>
          </w:p>
        </w:tc>
      </w:tr>
      <w:tr>
        <w:tc>
          <w:tcPr>
            <w:tcW w:type="dxa" w:w="1728"/>
          </w:tcPr>
          <w:p>
            <w:r>
              <w:rPr>
                <w:sz w:val="16"/>
              </w:rPr>
              <w:t>Repository._violations</w:t>
            </w:r>
          </w:p>
        </w:tc>
        <w:tc>
          <w:tcPr>
            <w:tcW w:type="dxa" w:w="1728"/>
          </w:tcPr>
          <w:p>
            <w:r>
              <w:rPr>
                <w:sz w:val="16"/>
              </w:rPr>
              <w:t>Populated by facade on WARNING+</w:t>
            </w:r>
          </w:p>
        </w:tc>
        <w:tc>
          <w:tcPr>
            <w:tcW w:type="dxa" w:w="1728"/>
          </w:tcPr>
          <w:p>
            <w:r>
              <w:rPr>
                <w:sz w:val="16"/>
              </w:rPr>
              <w:t>Never written (store_violation dead code)</w:t>
            </w:r>
          </w:p>
        </w:tc>
        <w:tc>
          <w:tcPr>
            <w:tcW w:type="dxa" w:w="1728"/>
          </w:tcPr>
          <w:p>
            <w:r>
              <w:rPr>
                <w:sz w:val="16"/>
              </w:rPr>
              <w:t>Violation audit trail empty</w:t>
            </w:r>
          </w:p>
        </w:tc>
        <w:tc>
          <w:tcPr>
            <w:tcW w:type="dxa" w:w="1728"/>
          </w:tcPr>
          <w:p>
            <w:r>
              <w:rPr>
                <w:sz w:val="16"/>
              </w:rPr>
              <w:t>CRITICAL</w:t>
            </w:r>
          </w:p>
        </w:tc>
      </w:tr>
      <w:tr>
        <w:tc>
          <w:tcPr>
            <w:tcW w:type="dxa" w:w="1728"/>
          </w:tcPr>
          <w:p>
            <w:r>
              <w:rPr>
                <w:sz w:val="16"/>
              </w:rPr>
              <w:t>PolicyEngine._violations</w:t>
            </w:r>
          </w:p>
        </w:tc>
        <w:tc>
          <w:tcPr>
            <w:tcW w:type="dxa" w:w="1728"/>
          </w:tcPr>
          <w:p>
            <w:r>
              <w:rPr>
                <w:sz w:val="16"/>
              </w:rPr>
              <w:t>Should be persisted</w:t>
            </w:r>
          </w:p>
        </w:tc>
        <w:tc>
          <w:tcPr>
            <w:tcW w:type="dxa" w:w="1728"/>
          </w:tcPr>
          <w:p>
            <w:r>
              <w:rPr>
                <w:sz w:val="16"/>
              </w:rPr>
              <w:t>Private list only; facade cannot read</w:t>
            </w:r>
          </w:p>
        </w:tc>
        <w:tc>
          <w:tcPr>
            <w:tcW w:type="dxa" w:w="1728"/>
          </w:tcPr>
          <w:p>
            <w:r>
              <w:rPr>
                <w:sz w:val="16"/>
              </w:rPr>
              <w:t>Violations unreachable via public API</w:t>
            </w:r>
          </w:p>
        </w:tc>
        <w:tc>
          <w:tcPr>
            <w:tcW w:type="dxa" w:w="1728"/>
          </w:tcPr>
          <w:p>
            <w:r>
              <w:rPr>
                <w:sz w:val="16"/>
              </w:rPr>
              <w:t>CRITICAL</w:t>
            </w:r>
          </w:p>
        </w:tc>
      </w:tr>
      <w:tr>
        <w:tc>
          <w:tcPr>
            <w:tcW w:type="dxa" w:w="1728"/>
          </w:tcPr>
          <w:p>
            <w:r>
              <w:rPr>
                <w:sz w:val="16"/>
              </w:rPr>
              <w:t>StateSnapshot.session_id</w:t>
            </w:r>
          </w:p>
        </w:tc>
        <w:tc>
          <w:tcPr>
            <w:tcW w:type="dxa" w:w="1728"/>
          </w:tcPr>
          <w:p>
            <w:r>
              <w:rPr>
                <w:sz w:val="16"/>
              </w:rPr>
              <w:t>Attached to session</w:t>
            </w:r>
          </w:p>
        </w:tc>
        <w:tc>
          <w:tcPr>
            <w:tcW w:type="dxa" w:w="1728"/>
          </w:tcPr>
          <w:p>
            <w:r>
              <w:rPr>
                <w:sz w:val="16"/>
              </w:rPr>
              <w:t>None — normalize() never sets session_id; only FocusService backfills</w:t>
            </w:r>
          </w:p>
        </w:tc>
        <w:tc>
          <w:tcPr>
            <w:tcW w:type="dxa" w:w="1728"/>
          </w:tcPr>
          <w:p>
            <w:r>
              <w:rPr>
                <w:sz w:val="16"/>
              </w:rPr>
              <w:t>Session timeline disconnected</w:t>
            </w:r>
          </w:p>
        </w:tc>
        <w:tc>
          <w:tcPr>
            <w:tcW w:type="dxa" w:w="1728"/>
          </w:tcPr>
          <w:p>
            <w:r>
              <w:rPr>
                <w:sz w:val="16"/>
              </w:rPr>
              <w:t>HIGH</w:t>
            </w:r>
          </w:p>
        </w:tc>
      </w:tr>
      <w:tr>
        <w:tc>
          <w:tcPr>
            <w:tcW w:type="dxa" w:w="1728"/>
          </w:tcPr>
          <w:p>
            <w:r>
              <w:rPr>
                <w:sz w:val="16"/>
              </w:rPr>
              <w:t>EventEnging dedupe_key</w:t>
            </w:r>
          </w:p>
        </w:tc>
        <w:tc>
          <w:tcPr>
            <w:tcW w:type="dxa" w:w="1728"/>
          </w:tcPr>
          <w:p>
            <w:r>
              <w:rPr>
                <w:sz w:val="16"/>
              </w:rPr>
              <w:t>Unique per event</w:t>
            </w:r>
          </w:p>
        </w:tc>
        <w:tc>
          <w:tcPr>
            <w:tcW w:type="dxa" w:w="1728"/>
          </w:tcPr>
          <w:p>
            <w:r>
              <w:rPr>
                <w:sz w:val="16"/>
              </w:rPr>
              <w:t>Omits student_id/device_id → cross-student collisions</w:t>
            </w:r>
          </w:p>
        </w:tc>
        <w:tc>
          <w:tcPr>
            <w:tcW w:type="dxa" w:w="1728"/>
          </w:tcPr>
          <w:p>
            <w:r>
              <w:rPr>
                <w:sz w:val="16"/>
              </w:rPr>
              <w:t>One student's event drops another's</w:t>
            </w:r>
          </w:p>
        </w:tc>
        <w:tc>
          <w:tcPr>
            <w:tcW w:type="dxa" w:w="1728"/>
          </w:tcPr>
          <w:p>
            <w:r>
              <w:rPr>
                <w:sz w:val="16"/>
              </w:rPr>
              <w:t>HIGH</w:t>
            </w:r>
          </w:p>
        </w:tc>
      </w:tr>
      <w:tr>
        <w:tc>
          <w:tcPr>
            <w:tcW w:type="dxa" w:w="1728"/>
          </w:tcPr>
          <w:p>
            <w:r>
              <w:rPr>
                <w:sz w:val="16"/>
              </w:rPr>
              <w:t>ActivityEngine._default_executor</w:t>
            </w:r>
          </w:p>
        </w:tc>
        <w:tc>
          <w:tcPr>
            <w:tcW w:type="dxa" w:w="1728"/>
          </w:tcPr>
          <w:p>
            <w:r>
              <w:rPr>
                <w:sz w:val="16"/>
              </w:rPr>
              <w:t>Real platform executor</w:t>
            </w:r>
          </w:p>
        </w:tc>
        <w:tc>
          <w:tcPr>
            <w:tcW w:type="dxa" w:w="1728"/>
          </w:tcPr>
          <w:p>
            <w:r>
              <w:rPr>
                <w:sz w:val="16"/>
              </w:rPr>
              <w:t>Always MockActionExecutor</w:t>
            </w:r>
          </w:p>
        </w:tc>
        <w:tc>
          <w:tcPr>
            <w:tcW w:type="dxa" w:w="1728"/>
          </w:tcPr>
          <w:p>
            <w:r>
              <w:rPr>
                <w:sz w:val="16"/>
              </w:rPr>
              <w:t>Enforcement never executes</w:t>
            </w:r>
          </w:p>
        </w:tc>
        <w:tc>
          <w:tcPr>
            <w:tcW w:type="dxa" w:w="1728"/>
          </w:tcPr>
          <w:p>
            <w:r>
              <w:rPr>
                <w:sz w:val="16"/>
              </w:rPr>
              <w:t>CRITICAL</w:t>
            </w:r>
          </w:p>
        </w:tc>
      </w:tr>
      <w:tr>
        <w:tc>
          <w:tcPr>
            <w:tcW w:type="dxa" w:w="1728"/>
          </w:tcPr>
          <w:p>
            <w:r>
              <w:rPr>
                <w:sz w:val="16"/>
              </w:rPr>
              <w:t>WindowsBrowserMonitor</w:t>
            </w:r>
          </w:p>
        </w:tc>
        <w:tc>
          <w:tcPr>
            <w:tcW w:type="dxa" w:w="1728"/>
          </w:tcPr>
          <w:p>
            <w:r>
              <w:rPr>
                <w:sz w:val="16"/>
              </w:rPr>
              <w:t>Real browser telemetry</w:t>
            </w:r>
          </w:p>
        </w:tc>
        <w:tc>
          <w:tcPr>
            <w:tcW w:type="dxa" w:w="1728"/>
          </w:tcPr>
          <w:p>
            <w:r>
              <w:rPr>
                <w:sz w:val="16"/>
              </w:rPr>
              <w:t>NotImplementedError stub</w:t>
            </w:r>
          </w:p>
        </w:tc>
        <w:tc>
          <w:tcPr>
            <w:tcW w:type="dxa" w:w="1728"/>
          </w:tcPr>
          <w:p>
            <w:r>
              <w:rPr>
                <w:sz w:val="16"/>
              </w:rPr>
              <w:t>No browser monitoring on Windows</w:t>
            </w:r>
          </w:p>
        </w:tc>
        <w:tc>
          <w:tcPr>
            <w:tcW w:type="dxa" w:w="1728"/>
          </w:tcPr>
          <w:p>
            <w:r>
              <w:rPr>
                <w:sz w:val="16"/>
              </w:rPr>
              <w:t>CRITICAL</w:t>
            </w:r>
          </w:p>
        </w:tc>
      </w:tr>
      <w:tr>
        <w:tc>
          <w:tcPr>
            <w:tcW w:type="dxa" w:w="1728"/>
          </w:tcPr>
          <w:p>
            <w:r>
              <w:rPr>
                <w:sz w:val="16"/>
              </w:rPr>
              <w:t>WindowsNetworkMonitor</w:t>
            </w:r>
          </w:p>
        </w:tc>
        <w:tc>
          <w:tcPr>
            <w:tcW w:type="dxa" w:w="1728"/>
          </w:tcPr>
          <w:p>
            <w:r>
              <w:rPr>
                <w:sz w:val="16"/>
              </w:rPr>
              <w:t>Real DNS telemetry</w:t>
            </w:r>
          </w:p>
        </w:tc>
        <w:tc>
          <w:tcPr>
            <w:tcW w:type="dxa" w:w="1728"/>
          </w:tcPr>
          <w:p>
            <w:r>
              <w:rPr>
                <w:sz w:val="16"/>
              </w:rPr>
              <w:t>NotImplementedError stub</w:t>
            </w:r>
          </w:p>
        </w:tc>
        <w:tc>
          <w:tcPr>
            <w:tcW w:type="dxa" w:w="1728"/>
          </w:tcPr>
          <w:p>
            <w:r>
              <w:rPr>
                <w:sz w:val="16"/>
              </w:rPr>
              <w:t>No network monitoring on Windows</w:t>
            </w:r>
          </w:p>
        </w:tc>
        <w:tc>
          <w:tcPr>
            <w:tcW w:type="dxa" w:w="1728"/>
          </w:tcPr>
          <w:p>
            <w:r>
              <w:rPr>
                <w:sz w:val="16"/>
              </w:rPr>
              <w:t>CRITICAL</w:t>
            </w:r>
          </w:p>
        </w:tc>
      </w:tr>
      <w:tr>
        <w:tc>
          <w:tcPr>
            <w:tcW w:type="dxa" w:w="1728"/>
          </w:tcPr>
          <w:p>
            <w:r>
              <w:rPr>
                <w:sz w:val="16"/>
              </w:rPr>
              <w:t>frontend/backend</w:t>
            </w:r>
          </w:p>
        </w:tc>
        <w:tc>
          <w:tcPr>
            <w:tcW w:type="dxa" w:w="1728"/>
          </w:tcPr>
          <w:p>
            <w:r>
              <w:rPr>
                <w:sz w:val="16"/>
              </w:rPr>
              <w:t>Connected system</w:t>
            </w:r>
          </w:p>
        </w:tc>
        <w:tc>
          <w:tcPr>
            <w:tcW w:type="dxa" w:w="1728"/>
          </w:tcPr>
          <w:p>
            <w:r>
              <w:rPr>
                <w:sz w:val="16"/>
              </w:rPr>
              <w:t>Completely separate apps</w:t>
            </w:r>
          </w:p>
        </w:tc>
        <w:tc>
          <w:tcPr>
            <w:tcW w:type="dxa" w:w="1728"/>
          </w:tcPr>
          <w:p>
            <w:r>
              <w:rPr>
                <w:sz w:val="16"/>
              </w:rPr>
              <w:t>No data sharing</w:t>
            </w:r>
          </w:p>
        </w:tc>
        <w:tc>
          <w:tcPr>
            <w:tcW w:type="dxa" w:w="1728"/>
          </w:tcPr>
          <w:p>
            <w:r>
              <w:rPr>
                <w:sz w:val="16"/>
              </w:rPr>
              <w:t>HIGH</w:t>
            </w:r>
          </w:p>
        </w:tc>
      </w:tr>
      <w:tr>
        <w:tc>
          <w:tcPr>
            <w:tcW w:type="dxa" w:w="1728"/>
          </w:tcPr>
          <w:p>
            <w:r>
              <w:rPr>
                <w:sz w:val="16"/>
              </w:rPr>
              <w:t>WireMessage.timestamp</w:t>
            </w:r>
          </w:p>
        </w:tc>
        <w:tc>
          <w:tcPr>
            <w:tcW w:type="dxa" w:w="1728"/>
          </w:tcPr>
          <w:p>
            <w:r>
              <w:rPr>
                <w:sz w:val="16"/>
              </w:rPr>
              <w:t>UTC aware</w:t>
            </w:r>
          </w:p>
        </w:tc>
        <w:tc>
          <w:tcPr>
            <w:tcW w:type="dxa" w:w="1728"/>
          </w:tcPr>
          <w:p>
            <w:r>
              <w:rPr>
                <w:sz w:val="16"/>
              </w:rPr>
              <w:t>datetime.utcnow() — naive</w:t>
            </w:r>
          </w:p>
        </w:tc>
        <w:tc>
          <w:tcPr>
            <w:tcW w:type="dxa" w:w="1728"/>
          </w:tcPr>
          <w:p>
            <w:r>
              <w:rPr>
                <w:sz w:val="16"/>
              </w:rPr>
              <w:t>Timezone inconsistency</w:t>
            </w:r>
          </w:p>
        </w:tc>
        <w:tc>
          <w:tcPr>
            <w:tcW w:type="dxa" w:w="1728"/>
          </w:tcPr>
          <w:p>
            <w:r>
              <w:rPr>
                <w:sz w:val="16"/>
              </w:rPr>
              <w:t>HIGH</w:t>
            </w:r>
          </w:p>
        </w:tc>
      </w:tr>
      <w:tr>
        <w:tc>
          <w:tcPr>
            <w:tcW w:type="dxa" w:w="1728"/>
          </w:tcPr>
          <w:p>
            <w:r>
              <w:rPr>
                <w:sz w:val="16"/>
              </w:rPr>
              <w:t>PolicyEvaluator.escalate</w:t>
            </w:r>
          </w:p>
        </w:tc>
        <w:tc>
          <w:tcPr>
            <w:tcW w:type="dxa" w:w="1728"/>
          </w:tcPr>
          <w:p>
            <w:r>
              <w:rPr>
                <w:sz w:val="16"/>
              </w:rPr>
              <w:t>Time-based L1/L2 delays</w:t>
            </w:r>
          </w:p>
        </w:tc>
        <w:tc>
          <w:tcPr>
            <w:tcW w:type="dxa" w:w="1728"/>
          </w:tcPr>
          <w:p>
            <w:r>
              <w:rPr>
                <w:sz w:val="16"/>
              </w:rPr>
              <w:t>violation_count&gt;=2 bypasses delay</w:t>
            </w:r>
          </w:p>
        </w:tc>
        <w:tc>
          <w:tcPr>
            <w:tcW w:type="dxa" w:w="1728"/>
          </w:tcPr>
          <w:p>
            <w:r>
              <w:rPr>
                <w:sz w:val="16"/>
              </w:rPr>
              <w:t>Config ignored</w:t>
            </w:r>
          </w:p>
        </w:tc>
        <w:tc>
          <w:tcPr>
            <w:tcW w:type="dxa" w:w="1728"/>
          </w:tcPr>
          <w:p>
            <w:r>
              <w:rPr>
                <w:sz w:val="16"/>
              </w:rPr>
              <w:t>MEDIUM</w:t>
            </w:r>
          </w:p>
        </w:tc>
      </w:tr>
      <w:tr>
        <w:tc>
          <w:tcPr>
            <w:tcW w:type="dxa" w:w="1728"/>
          </w:tcPr>
          <w:p>
            <w:r>
              <w:rPr>
                <w:sz w:val="16"/>
              </w:rPr>
              <w:t>ActionEngine._restricted_mode_active</w:t>
            </w:r>
          </w:p>
        </w:tc>
        <w:tc>
          <w:tcPr>
            <w:tcW w:type="dxa" w:w="1728"/>
          </w:tcPr>
          <w:p>
            <w:r>
              <w:rPr>
                <w:sz w:val="16"/>
              </w:rPr>
              <w:t>Used state</w:t>
            </w:r>
          </w:p>
        </w:tc>
        <w:tc>
          <w:tcPr>
            <w:tcW w:type="dxa" w:w="1728"/>
          </w:tcPr>
          <w:p>
            <w:r>
              <w:rPr>
                <w:sz w:val="16"/>
              </w:rPr>
              <w:t>Written but never read</w:t>
            </w:r>
          </w:p>
        </w:tc>
        <w:tc>
          <w:tcPr>
            <w:tcW w:type="dxa" w:w="1728"/>
          </w:tcPr>
          <w:p>
            <w:r>
              <w:rPr>
                <w:sz w:val="16"/>
              </w:rPr>
              <w:t>Dead state</w:t>
            </w:r>
          </w:p>
        </w:tc>
        <w:tc>
          <w:tcPr>
            <w:tcW w:type="dxa" w:w="1728"/>
          </w:tcPr>
          <w:p>
            <w:r>
              <w:rPr>
                <w:sz w:val="16"/>
              </w:rPr>
              <w:t>LOW</w:t>
            </w:r>
          </w:p>
        </w:tc>
      </w:tr>
      <w:tr>
        <w:tc>
          <w:tcPr>
            <w:tcW w:type="dxa" w:w="1728"/>
          </w:tcPr>
          <w:p>
            <w:r>
              <w:rPr>
                <w:sz w:val="16"/>
              </w:rPr>
              <w:t>SQLite/Postgres persistence</w:t>
            </w:r>
          </w:p>
        </w:tc>
        <w:tc>
          <w:tcPr>
            <w:tcW w:type="dxa" w:w="1728"/>
          </w:tcPr>
          <w:p>
            <w:r>
              <w:rPr>
                <w:sz w:val="16"/>
              </w:rPr>
              <w:t>Phase 1 TODO</w:t>
            </w:r>
          </w:p>
        </w:tc>
        <w:tc>
          <w:tcPr>
            <w:tcW w:type="dxa" w:w="1728"/>
          </w:tcPr>
          <w:p>
            <w:r>
              <w:rPr>
                <w:sz w:val="16"/>
              </w:rPr>
              <w:t>In-memory only</w:t>
            </w:r>
          </w:p>
        </w:tc>
        <w:tc>
          <w:tcPr>
            <w:tcW w:type="dxa" w:w="1728"/>
          </w:tcPr>
          <w:p>
            <w:r>
              <w:rPr>
                <w:sz w:val="16"/>
              </w:rPr>
              <w:t>Not a bug — documented design</w:t>
            </w:r>
          </w:p>
        </w:tc>
        <w:tc>
          <w:tcPr>
            <w:tcW w:type="dxa" w:w="1728"/>
          </w:tcPr>
          <w:p>
            <w:r>
              <w:rPr>
                <w:sz w:val="16"/>
              </w:rPr>
              <w:t>INFO</w:t>
            </w:r>
          </w:p>
        </w:tc>
      </w:tr>
    </w:tbl>
    <w:p/>
    <w:p>
      <w:r>
        <w:br w:type="page"/>
      </w:r>
    </w:p>
    <w:p>
      <w:pPr>
        <w:pStyle w:val="Heading1"/>
      </w:pPr>
      <w:r>
        <w:rPr>
          <w:color w:val="1F3A5F"/>
          <w:sz w:val="36"/>
        </w:rPr>
        <w:t>14. PHASE 13 — Database Dependency Graph</w:t>
      </w:r>
    </w:p>
    <w:p>
      <w:pPr>
        <w:spacing w:before="60" w:after="60"/>
        <w:ind w:left="360"/>
        <w:shd w:val="clear" w:color="auto" w:fill="F2F2F2"/>
      </w:pPr>
      <w:r>
        <w:rPr>
          <w:rFonts w:ascii="Consolas" w:hAnsi="Consolas"/>
          <w:sz w:val="17"/>
        </w:rPr>
        <w:t>ActivityEngine (facade)</w:t>
        <w:br/>
        <w:t xml:space="preserve">  │  uses</w:t>
        <w:br/>
        <w:t xml:space="preserve">  ├──▸ EventEngine ──▸ _last_seen (dedupe map)</w:t>
        <w:br/>
        <w:t xml:space="preserve">  │        │</w:t>
        <w:br/>
        <w:t xml:space="preserve">  │        └─ subscriber → _route (closure in facade)</w:t>
        <w:br/>
        <w:t xml:space="preserve">  │               ├──▸ PolicyEngine</w:t>
        <w:br/>
        <w:t xml:space="preserve">  │               │      ├── PolicyEvaluator ──▸ PolicyDocument (YAML)</w:t>
        <w:br/>
        <w:t xml:space="preserve">  │               │      └── _violations (private store)</w:t>
        <w:br/>
        <w:t xml:space="preserve">  │               ├──▸ StateEngine</w:t>
        <w:br/>
        <w:t xml:space="preserve">  │               │      ├── _machines [(student, device) → StateMachine]</w:t>
        <w:br/>
        <w:t xml:space="preserve">  │               │      └── _snapshots [(student, device) → StateSnapshot]</w:t>
        <w:br/>
        <w:t xml:space="preserve">  │               ├──▸ EscalationEngine</w:t>
        <w:br/>
        <w:t xml:space="preserve">  │               ├──▸ ActionEngine</w:t>
        <w:br/>
        <w:t xml:space="preserve">  │               │      ├── _completed (idempotent action set)</w:t>
        <w:br/>
        <w:t xml:space="preserve">  │               │      └── executor → MockActionExecutor (ALWAYS)</w:t>
        <w:br/>
        <w:t xml:space="preserve">  │               └──▸ InMemoryActivityRepository</w:t>
        <w:br/>
        <w:t xml:space="preserve">  │                      ├── _events  (ring 1000)</w:t>
        <w:br/>
        <w:t xml:space="preserve">  │                      ├── _states  (dict by composite key)</w:t>
        <w:br/>
        <w:t xml:space="preserve">  │                      └── _violations (ring 1000 — DEAD)</w:t>
        <w:br/>
        <w:t xml:space="preserve">  │</w:t>
        <w:br/>
        <w:t xml:space="preserve">  └──▸ server.py (FastAPI)</w:t>
        <w:br/>
        <w:t xml:space="preserve">         ├── ConnectionManager.active (WS registry)</w:t>
        <w:br/>
        <w:t xml:space="preserve">         ├── /api/telemetry → feed_raw → (same pipeline as above)</w:t>
        <w:br/>
        <w:t xml:space="preserve">         └── /api/state → current_state → reads StateEngine._snapshots</w:t>
        <w:br/>
      </w:r>
    </w:p>
    <w:p>
      <w:r>
        <w:br w:type="page"/>
      </w:r>
    </w:p>
    <w:p>
      <w:pPr>
        <w:pStyle w:val="Heading1"/>
      </w:pPr>
      <w:r>
        <w:rPr>
          <w:color w:val="1F3A5F"/>
          <w:sz w:val="36"/>
        </w:rPr>
        <w:t>15. PHASE 14 — Final Understanding &amp; Recommendations</w:t>
      </w:r>
    </w:p>
    <w:p>
      <w:pPr>
        <w:pStyle w:val="Heading2"/>
      </w:pPr>
      <w:r>
        <w:rPr>
          <w:color w:val="1F3A5F"/>
          <w:sz w:val="28"/>
        </w:rPr>
        <w:t>15.1 What a new developer needs to know</w:t>
      </w:r>
    </w:p>
    <w:p>
      <w:pPr>
        <w:pStyle w:val="ListBullet"/>
      </w:pPr>
      <w:r>
        <w:rPr>
          <w:b w:val="0"/>
        </w:rPr>
        <w:t>This project has NO database. All persisted-looking data lives in RAM for the lifetime of the Python process.</w:t>
      </w:r>
    </w:p>
    <w:p>
      <w:pPr>
        <w:pStyle w:val="ListBullet"/>
      </w:pPr>
      <w:r>
        <w:rPr>
          <w:b w:val="0"/>
        </w:rPr>
        <w:t>The repository abstraction (ActivityRepository protocol) is the seam where a real database would be plugged in.</w:t>
      </w:r>
    </w:p>
    <w:p>
      <w:pPr>
        <w:pStyle w:val="ListBullet"/>
      </w:pPr>
      <w:r>
        <w:rPr>
          <w:b w:val="0"/>
        </w:rPr>
        <w:t>The InMemoryActivityRepository 'tables' are: events (append-only ring of 1,000), states (dict keyed by student+device), violations (append-only ring of 1,000 — currently dead).</w:t>
      </w:r>
    </w:p>
    <w:p>
      <w:pPr>
        <w:pStyle w:val="ListBullet"/>
      </w:pPr>
      <w:r>
        <w:rPr>
          <w:b w:val="0"/>
        </w:rPr>
        <w:t>Engine-internal stores hold the actual working state: EventEngine dedupe cache, PolicyEngine violation list, StateEngine machines/snapshots, ActionEngine idempotency set.</w:t>
      </w:r>
    </w:p>
    <w:p>
      <w:pPr>
        <w:pStyle w:val="ListBullet"/>
      </w:pPr>
      <w:r>
        <w:rPr>
          <w:b w:val="0"/>
        </w:rPr>
        <w:t>Frontend timetable data lives only in JavaScript memory. The API key in localStorage is the only browser-persisted value.</w:t>
      </w:r>
    </w:p>
    <w:p>
      <w:pPr>
        <w:pStyle w:val="ListBullet"/>
      </w:pPr>
      <w:r>
        <w:rPr>
          <w:b w:val="0"/>
        </w:rPr>
        <w:t>YAML files are the only on-disk persistent data: policy (default_policies.yaml) and optional config (config/local.yaml).</w:t>
      </w:r>
    </w:p>
    <w:p>
      <w:pPr>
        <w:pStyle w:val="Heading2"/>
      </w:pPr>
      <w:r>
        <w:rPr>
          <w:color w:val="1F3A5F"/>
          <w:sz w:val="28"/>
        </w:rPr>
        <w:t>15.2 Recommendations (in priority order)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7"/>
              </w:rPr>
              <w:t>Priority</w:t>
            </w:r>
          </w:p>
        </w:tc>
        <w:tc>
          <w:tcPr>
            <w:tcW w:type="dxa" w:w="2880"/>
            <w:shd w:val="clear" w:color="auto" w:fill="1F3A5F"/>
          </w:tcPr>
          <w:p>
            <w:r>
              <w:rPr>
                <w:b/>
                <w:color w:val="FFFFFF"/>
                <w:sz w:val="17"/>
              </w:rPr>
              <w:t>Recommendation</w:t>
            </w:r>
          </w:p>
        </w:tc>
        <w:tc>
          <w:tcPr>
            <w:tcW w:type="dxa" w:w="2880"/>
            <w:shd w:val="clear" w:color="auto" w:fill="1F3A5F"/>
          </w:tcPr>
          <w:p>
            <w:r>
              <w:rPr>
                <w:b/>
                <w:color w:val="FFFFFF"/>
                <w:sz w:val="17"/>
              </w:rPr>
              <w:t>Rationale</w:t>
            </w:r>
          </w:p>
        </w:tc>
      </w:tr>
      <w:tr>
        <w:tc>
          <w:tcPr>
            <w:tcW w:type="dxa" w:w="2880"/>
          </w:tcPr>
          <w:p>
            <w:r>
              <w:rPr>
                <w:sz w:val="16"/>
              </w:rPr>
              <w:t>P0</w:t>
            </w:r>
          </w:p>
        </w:tc>
        <w:tc>
          <w:tcPr>
            <w:tcW w:type="dxa" w:w="2880"/>
          </w:tcPr>
          <w:p>
            <w:r>
              <w:rPr>
                <w:sz w:val="16"/>
              </w:rPr>
              <w:t>Implement a real persistent repository (SQLite first, then PostgreSQL) implementing ActivityRepository protocol</w:t>
            </w:r>
          </w:p>
        </w:tc>
        <w:tc>
          <w:tcPr>
            <w:tcW w:type="dxa" w:w="2880"/>
          </w:tcPr>
          <w:p>
            <w:r>
              <w:rPr>
                <w:sz w:val="16"/>
              </w:rPr>
              <w:t>Eliminates total data loss on restart</w:t>
            </w:r>
          </w:p>
        </w:tc>
      </w:tr>
      <w:tr>
        <w:tc>
          <w:tcPr>
            <w:tcW w:type="dxa" w:w="2880"/>
          </w:tcPr>
          <w:p>
            <w:r>
              <w:rPr>
                <w:sz w:val="16"/>
              </w:rPr>
              <w:t>P0</w:t>
            </w:r>
          </w:p>
        </w:tc>
        <w:tc>
          <w:tcPr>
            <w:tcW w:type="dxa" w:w="2880"/>
          </w:tcPr>
          <w:p>
            <w:r>
              <w:rPr>
                <w:sz w:val="16"/>
              </w:rPr>
              <w:t>Wire store_violation() into facade._route so violations reach the repository</w:t>
            </w:r>
          </w:p>
        </w:tc>
        <w:tc>
          <w:tcPr>
            <w:tcW w:type="dxa" w:w="2880"/>
          </w:tcPr>
          <w:p>
            <w:r>
              <w:rPr>
                <w:sz w:val="16"/>
              </w:rPr>
              <w:t>Fixes the dead audit trail</w:t>
            </w:r>
          </w:p>
        </w:tc>
      </w:tr>
      <w:tr>
        <w:tc>
          <w:tcPr>
            <w:tcW w:type="dxa" w:w="2880"/>
          </w:tcPr>
          <w:p>
            <w:r>
              <w:rPr>
                <w:sz w:val="16"/>
              </w:rPr>
              <w:t>P0</w:t>
            </w:r>
          </w:p>
        </w:tc>
        <w:tc>
          <w:tcPr>
            <w:tcW w:type="dxa" w:w="2880"/>
          </w:tcPr>
          <w:p>
            <w:r>
              <w:rPr>
                <w:sz w:val="16"/>
              </w:rPr>
              <w:t>Add authentication and rate limiting to all FastAPI endpoints</w:t>
            </w:r>
          </w:p>
        </w:tc>
        <w:tc>
          <w:tcPr>
            <w:tcW w:type="dxa" w:w="2880"/>
          </w:tcPr>
          <w:p>
            <w:r>
              <w:rPr>
                <w:sz w:val="16"/>
              </w:rPr>
              <w:t>Eliminates the unauthenticated data exposure</w:t>
            </w:r>
          </w:p>
        </w:tc>
      </w:tr>
      <w:tr>
        <w:tc>
          <w:tcPr>
            <w:tcW w:type="dxa" w:w="2880"/>
          </w:tcPr>
          <w:p>
            <w:r>
              <w:rPr>
                <w:sz w:val="16"/>
              </w:rPr>
              <w:t>P1</w:t>
            </w:r>
          </w:p>
        </w:tc>
        <w:tc>
          <w:tcPr>
            <w:tcW w:type="dxa" w:w="2880"/>
          </w:tcPr>
          <w:p>
            <w:r>
              <w:rPr>
                <w:sz w:val="16"/>
              </w:rPr>
              <w:t>Remove the API key from browser localStorage and .env.local serving; proxy AI calls through a backend</w:t>
            </w:r>
          </w:p>
        </w:tc>
        <w:tc>
          <w:tcPr>
            <w:tcW w:type="dxa" w:w="2880"/>
          </w:tcPr>
          <w:p>
            <w:r>
              <w:rPr>
                <w:sz w:val="16"/>
              </w:rPr>
              <w:t>Protects the AI credential</w:t>
            </w:r>
          </w:p>
        </w:tc>
      </w:tr>
      <w:tr>
        <w:tc>
          <w:tcPr>
            <w:tcW w:type="dxa" w:w="2880"/>
          </w:tcPr>
          <w:p>
            <w:r>
              <w:rPr>
                <w:sz w:val="16"/>
              </w:rPr>
              <w:t>P1</w:t>
            </w:r>
          </w:p>
        </w:tc>
        <w:tc>
          <w:tcPr>
            <w:tcW w:type="dxa" w:w="2880"/>
          </w:tcPr>
          <w:p>
            <w:r>
              <w:rPr>
                <w:sz w:val="16"/>
              </w:rPr>
              <w:t>Add session_id backfill in facade._route (mirror FocusService) to reconnect sessions/events/violations</w:t>
            </w:r>
          </w:p>
        </w:tc>
        <w:tc>
          <w:tcPr>
            <w:tcW w:type="dxa" w:w="2880"/>
          </w:tcPr>
          <w:p>
            <w:r>
              <w:rPr>
                <w:sz w:val="16"/>
              </w:rPr>
              <w:t>Restores session timeline integrity</w:t>
            </w:r>
          </w:p>
        </w:tc>
      </w:tr>
      <w:tr>
        <w:tc>
          <w:tcPr>
            <w:tcW w:type="dxa" w:w="2880"/>
          </w:tcPr>
          <w:p>
            <w:r>
              <w:rPr>
                <w:sz w:val="16"/>
              </w:rPr>
              <w:t>P1</w:t>
            </w:r>
          </w:p>
        </w:tc>
        <w:tc>
          <w:tcPr>
            <w:tcW w:type="dxa" w:w="2880"/>
          </w:tcPr>
          <w:p>
            <w:r>
              <w:rPr>
                <w:sz w:val="16"/>
              </w:rPr>
              <w:t>Add TTL or session-scoping to ActionEngine._completed</w:t>
            </w:r>
          </w:p>
        </w:tc>
        <w:tc>
          <w:tcPr>
            <w:tcW w:type="dxa" w:w="2880"/>
          </w:tcPr>
          <w:p>
            <w:r>
              <w:rPr>
                <w:sz w:val="16"/>
              </w:rPr>
              <w:t>Prevents permanent action dedupe across sessions</w:t>
            </w:r>
          </w:p>
        </w:tc>
      </w:tr>
      <w:tr>
        <w:tc>
          <w:tcPr>
            <w:tcW w:type="dxa" w:w="2880"/>
          </w:tcPr>
          <w:p>
            <w:r>
              <w:rPr>
                <w:sz w:val="16"/>
              </w:rPr>
              <w:t>P2</w:t>
            </w:r>
          </w:p>
        </w:tc>
        <w:tc>
          <w:tcPr>
            <w:tcW w:type="dxa" w:w="2880"/>
          </w:tcPr>
          <w:p>
            <w:r>
              <w:rPr>
                <w:sz w:val="16"/>
              </w:rPr>
              <w:t>Add heartbeat/offline detection to WebSocket layer</w:t>
            </w:r>
          </w:p>
        </w:tc>
        <w:tc>
          <w:tcPr>
            <w:tcW w:type="dxa" w:w="2880"/>
          </w:tcPr>
          <w:p>
            <w:r>
              <w:rPr>
                <w:sz w:val="16"/>
              </w:rPr>
              <w:t>Lets operators know when agents disconnect</w:t>
            </w:r>
          </w:p>
        </w:tc>
      </w:tr>
      <w:tr>
        <w:tc>
          <w:tcPr>
            <w:tcW w:type="dxa" w:w="2880"/>
          </w:tcPr>
          <w:p>
            <w:r>
              <w:rPr>
                <w:sz w:val="16"/>
              </w:rPr>
              <w:t>P2</w:t>
            </w:r>
          </w:p>
        </w:tc>
        <w:tc>
          <w:tcPr>
            <w:tcW w:type="dxa" w:w="2880"/>
          </w:tcPr>
          <w:p>
            <w:r>
              <w:rPr>
                <w:sz w:val="16"/>
              </w:rPr>
              <w:t>Implement Windows browser/network monitors or surface capability-degradation warnings</w:t>
            </w:r>
          </w:p>
        </w:tc>
        <w:tc>
          <w:tcPr>
            <w:tcW w:type="dxa" w:w="2880"/>
          </w:tcPr>
          <w:p>
            <w:r>
              <w:rPr>
                <w:sz w:val="16"/>
              </w:rPr>
              <w:t>Eliminates silent blind spots</w:t>
            </w:r>
          </w:p>
        </w:tc>
      </w:tr>
      <w:tr>
        <w:tc>
          <w:tcPr>
            <w:tcW w:type="dxa" w:w="2880"/>
          </w:tcPr>
          <w:p>
            <w:r>
              <w:rPr>
                <w:sz w:val="16"/>
              </w:rPr>
              <w:t>P3</w:t>
            </w:r>
          </w:p>
        </w:tc>
        <w:tc>
          <w:tcPr>
            <w:tcW w:type="dxa" w:w="2880"/>
          </w:tcPr>
          <w:p>
            <w:r>
              <w:rPr>
                <w:sz w:val="16"/>
              </w:rPr>
              <w:t>Add tests for repository persistence, violation flow, multi-device state, and restart-recovery</w:t>
            </w:r>
          </w:p>
        </w:tc>
        <w:tc>
          <w:tcPr>
            <w:tcW w:type="dxa" w:w="2880"/>
          </w:tcPr>
          <w:p>
            <w:r>
              <w:rPr>
                <w:sz w:val="16"/>
              </w:rPr>
              <w:t>Prevents regressions in future DB work</w:t>
            </w:r>
          </w:p>
        </w:tc>
      </w:tr>
    </w:tbl>
    <w:p/>
    <w:p>
      <w:pPr>
        <w:pStyle w:val="Heading2"/>
      </w:pPr>
      <w:r>
        <w:rPr>
          <w:color w:val="1F3A5F"/>
          <w:sz w:val="28"/>
        </w:rPr>
        <w:t>15.3 Report limitations</w:t>
      </w:r>
    </w:p>
    <w:p>
      <w:pPr>
        <w:pStyle w:val="ListBullet"/>
      </w:pPr>
      <w:r>
        <w:rPr>
          <w:b w:val="0"/>
        </w:rPr>
        <w:t>Static analysis only; no live database existed to connect to.</w:t>
      </w:r>
    </w:p>
    <w:p>
      <w:pPr>
        <w:pStyle w:val="ListBullet"/>
      </w:pPr>
      <w:r>
        <w:rPr>
          <w:b w:val="0"/>
        </w:rPr>
        <w:t>No credentials were visible anywhere in the repository.</w:t>
      </w:r>
    </w:p>
    <w:p>
      <w:pPr>
        <w:pStyle w:val="ListBullet"/>
      </w:pPr>
      <w:r>
        <w:rPr>
          <w:b w:val="0"/>
        </w:rPr>
        <w:t>This audit did not modify any production code, configuration, or data files.</w:t>
      </w:r>
    </w:p>
    <w:p>
      <w:pPr>
        <w:pStyle w:val="ListBullet"/>
      </w:pPr>
      <w:r>
        <w:rPr>
          <w:b w:val="0"/>
        </w:rPr>
        <w:t>Future real database implementations (SQLite/PostgreSQL/Redis) will require a re-audit after they are introduced.</w:t>
      </w:r>
    </w:p>
    <w:p/>
    <w:p>
      <w:pPr>
        <w:jc w:val="center"/>
      </w:pPr>
      <w:r>
        <w:rPr>
          <w:b/>
          <w:color w:val="1F3A5F"/>
        </w:rPr>
        <w:t>— END OF DATABASE FORENSIC AUDIT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