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43AA1" w14:textId="77777777" w:rsidR="00D5650C" w:rsidRDefault="00D5650C" w:rsidP="00D5650C">
      <w:pPr>
        <w:spacing w:after="60"/>
        <w:jc w:val="center"/>
        <w:rPr>
          <w:b/>
        </w:rPr>
      </w:pPr>
      <w:bookmarkStart w:id="0" w:name="_Hlk134619968"/>
      <w:bookmarkStart w:id="1" w:name="OLE_LINK1"/>
      <w:bookmarkStart w:id="2" w:name="OLE_LINK2"/>
      <w:r>
        <w:rPr>
          <w:b/>
        </w:rPr>
        <w:t xml:space="preserve">INSTRUCTIONS - </w:t>
      </w:r>
      <w:bookmarkStart w:id="3" w:name="_Hlk148301364"/>
      <w:r>
        <w:rPr>
          <w:b/>
        </w:rPr>
        <w:t xml:space="preserve">PRACTICAL EXAM </w:t>
      </w:r>
      <w:bookmarkEnd w:id="3"/>
      <w:r>
        <w:rPr>
          <w:b/>
        </w:rPr>
        <w:t>– CSD203</w:t>
      </w:r>
    </w:p>
    <w:p w14:paraId="5869FD31" w14:textId="77777777" w:rsidR="00D5650C" w:rsidRDefault="00D5650C" w:rsidP="00D5650C">
      <w:pPr>
        <w:spacing w:after="60"/>
        <w:jc w:val="center"/>
        <w:rPr>
          <w:b/>
        </w:rPr>
      </w:pPr>
      <w:r>
        <w:rPr>
          <w:b/>
        </w:rPr>
        <w:t>PLEASE READ BEFORE STARTING YOUR EXAM</w:t>
      </w:r>
    </w:p>
    <w:p w14:paraId="75231E4F" w14:textId="77777777" w:rsidR="00D5650C" w:rsidRDefault="00D5650C" w:rsidP="00D5650C">
      <w:pPr>
        <w:spacing w:after="60"/>
        <w:jc w:val="both"/>
        <w:rPr>
          <w:b/>
        </w:rPr>
      </w:pPr>
      <w:r>
        <w:rPr>
          <w:b/>
        </w:rPr>
        <w:t>=====================================================================================</w:t>
      </w:r>
    </w:p>
    <w:p w14:paraId="5F4EB0E9" w14:textId="77777777" w:rsidR="00D5650C" w:rsidRPr="00D74851" w:rsidRDefault="00D5650C" w:rsidP="00D5650C">
      <w:pPr>
        <w:spacing w:after="60"/>
        <w:jc w:val="both"/>
        <w:rPr>
          <w:b/>
        </w:rPr>
      </w:pPr>
      <w:r>
        <w:rPr>
          <w:b/>
        </w:rPr>
        <w:t xml:space="preserve">Software </w:t>
      </w:r>
      <w:r w:rsidRPr="00D74851">
        <w:rPr>
          <w:b/>
        </w:rPr>
        <w:t>Requirements</w:t>
      </w:r>
    </w:p>
    <w:p w14:paraId="68E5D05B" w14:textId="77777777" w:rsidR="00D5650C" w:rsidRDefault="00D5650C" w:rsidP="00D5650C">
      <w:pPr>
        <w:numPr>
          <w:ilvl w:val="0"/>
          <w:numId w:val="1"/>
        </w:numPr>
        <w:spacing w:after="60" w:line="240" w:lineRule="auto"/>
        <w:jc w:val="both"/>
        <w:rPr>
          <w:bCs/>
        </w:rPr>
      </w:pPr>
      <w:r>
        <w:rPr>
          <w:bCs/>
        </w:rPr>
        <w:t>PyCharm</w:t>
      </w:r>
      <w:r w:rsidRPr="00DC0C40">
        <w:rPr>
          <w:bCs/>
        </w:rPr>
        <w:t>,</w:t>
      </w:r>
      <w:r>
        <w:rPr>
          <w:bCs/>
        </w:rPr>
        <w:t xml:space="preserve"> Notepad, Notepad++, Command Prompt, </w:t>
      </w:r>
      <w:r w:rsidRPr="00DC0C40">
        <w:rPr>
          <w:bCs/>
        </w:rPr>
        <w:t>WinRAR / WinZip</w:t>
      </w:r>
      <w:r>
        <w:rPr>
          <w:bCs/>
        </w:rPr>
        <w:t xml:space="preserve"> (or compress to ZIP file of Windows), </w:t>
      </w:r>
      <w:r w:rsidRPr="00DC0C40">
        <w:rPr>
          <w:bCs/>
        </w:rPr>
        <w:t>Windows Explorer (File Explorer) on Windows 7 and above.</w:t>
      </w:r>
    </w:p>
    <w:p w14:paraId="53771A9C" w14:textId="77777777" w:rsidR="00D5650C" w:rsidRPr="00A13D08" w:rsidRDefault="00D5650C" w:rsidP="00D5650C">
      <w:pPr>
        <w:spacing w:after="60"/>
        <w:jc w:val="both"/>
        <w:rPr>
          <w:b/>
        </w:rPr>
      </w:pPr>
      <w:r w:rsidRPr="00A13D08">
        <w:rPr>
          <w:b/>
        </w:rPr>
        <w:t>Students are ONLY Allowed to use:</w:t>
      </w:r>
    </w:p>
    <w:p w14:paraId="1B44AD90" w14:textId="77777777" w:rsidR="00D5650C" w:rsidRDefault="00D5650C" w:rsidP="00D5650C">
      <w:pPr>
        <w:numPr>
          <w:ilvl w:val="0"/>
          <w:numId w:val="1"/>
        </w:numPr>
        <w:spacing w:after="60" w:line="240" w:lineRule="auto"/>
        <w:jc w:val="both"/>
      </w:pPr>
      <w:r>
        <w:t>The materials like sample codes and program examples are stored on computer only.</w:t>
      </w:r>
    </w:p>
    <w:p w14:paraId="34C32D74" w14:textId="77777777" w:rsidR="00D5650C" w:rsidRPr="00B9473A" w:rsidRDefault="00D5650C" w:rsidP="00D5650C">
      <w:pPr>
        <w:spacing w:after="60"/>
        <w:jc w:val="both"/>
        <w:rPr>
          <w:b/>
        </w:rPr>
      </w:pPr>
      <w:r w:rsidRPr="00B9473A">
        <w:rPr>
          <w:b/>
        </w:rPr>
        <w:t>Instructions</w:t>
      </w:r>
    </w:p>
    <w:p w14:paraId="3EB38133" w14:textId="77777777" w:rsidR="00D5650C" w:rsidRDefault="00D5650C" w:rsidP="00D5650C">
      <w:pPr>
        <w:numPr>
          <w:ilvl w:val="0"/>
          <w:numId w:val="1"/>
        </w:numPr>
        <w:spacing w:after="60" w:line="240" w:lineRule="auto"/>
        <w:jc w:val="both"/>
      </w:pPr>
      <w:r>
        <w:t>Step 1: Students download the given materials from PEA Client.</w:t>
      </w:r>
    </w:p>
    <w:p w14:paraId="07705500" w14:textId="77777777" w:rsidR="00D5650C" w:rsidRDefault="00D5650C" w:rsidP="00D5650C">
      <w:pPr>
        <w:numPr>
          <w:ilvl w:val="0"/>
          <w:numId w:val="1"/>
        </w:numPr>
        <w:spacing w:after="60" w:line="240" w:lineRule="auto"/>
        <w:jc w:val="both"/>
      </w:pPr>
      <w:r>
        <w:t>Step 2: Students read questions and prepare answers in the given template.</w:t>
      </w:r>
    </w:p>
    <w:p w14:paraId="7B79A1CF" w14:textId="77777777" w:rsidR="00D5650C" w:rsidRDefault="00D5650C" w:rsidP="00D5650C">
      <w:pPr>
        <w:numPr>
          <w:ilvl w:val="0"/>
          <w:numId w:val="1"/>
        </w:numPr>
        <w:spacing w:after="60" w:line="240" w:lineRule="auto"/>
        <w:jc w:val="both"/>
      </w:pPr>
      <w:r>
        <w:t>Step 3: Submit a solution for each question:</w:t>
      </w:r>
    </w:p>
    <w:p w14:paraId="044186FA" w14:textId="77777777" w:rsidR="00D5650C" w:rsidRDefault="00D5650C" w:rsidP="00D5650C">
      <w:pPr>
        <w:pStyle w:val="ListParagraph"/>
        <w:numPr>
          <w:ilvl w:val="1"/>
          <w:numId w:val="1"/>
        </w:numPr>
        <w:spacing w:after="60" w:line="240" w:lineRule="auto"/>
        <w:jc w:val="both"/>
      </w:pPr>
      <w:bookmarkStart w:id="4" w:name="_Hlk134619213"/>
      <w:r w:rsidRPr="00F513F2">
        <w:t>The result is one folder for each question</w:t>
      </w:r>
      <w:r>
        <w:t xml:space="preserve"> (Q</w:t>
      </w:r>
      <w:proofErr w:type="gramStart"/>
      <w:r>
        <w:t>1,Q</w:t>
      </w:r>
      <w:proofErr w:type="gramEnd"/>
      <w:r>
        <w:t>2)</w:t>
      </w:r>
      <w:r w:rsidRPr="00F513F2">
        <w:t xml:space="preserve">, which contains </w:t>
      </w:r>
      <w:r w:rsidRPr="00F513F2">
        <w:rPr>
          <w:b/>
          <w:bCs/>
        </w:rPr>
        <w:t>.</w:t>
      </w:r>
      <w:proofErr w:type="spellStart"/>
      <w:r w:rsidRPr="00F513F2">
        <w:rPr>
          <w:b/>
          <w:bCs/>
        </w:rPr>
        <w:t>py</w:t>
      </w:r>
      <w:proofErr w:type="spellEnd"/>
      <w:r w:rsidRPr="00F513F2">
        <w:t xml:space="preserve"> source files.</w:t>
      </w:r>
    </w:p>
    <w:p w14:paraId="60E3D333" w14:textId="77777777" w:rsidR="00D5650C" w:rsidRDefault="00D5650C" w:rsidP="00D5650C">
      <w:pPr>
        <w:pStyle w:val="ListParagraph"/>
        <w:spacing w:after="60" w:line="240" w:lineRule="auto"/>
        <w:ind w:left="1440"/>
        <w:jc w:val="both"/>
      </w:pPr>
      <w:r w:rsidRPr="00F513F2">
        <w:rPr>
          <w:u w:val="single"/>
        </w:rPr>
        <w:t>Example</w:t>
      </w:r>
      <w:r w:rsidRPr="00F513F2">
        <w:t xml:space="preserve">: </w:t>
      </w:r>
    </w:p>
    <w:p w14:paraId="1F2A3614" w14:textId="77777777" w:rsidR="00D5650C" w:rsidRPr="005034D0" w:rsidRDefault="00D5650C" w:rsidP="00D5650C">
      <w:pPr>
        <w:pStyle w:val="ListParagraph"/>
        <w:spacing w:after="60" w:line="240" w:lineRule="auto"/>
        <w:ind w:left="1440" w:firstLine="720"/>
        <w:jc w:val="both"/>
        <w:rPr>
          <w:b/>
          <w:bCs/>
          <w:color w:val="FF0000"/>
        </w:rPr>
      </w:pPr>
      <w:r w:rsidRPr="005034D0">
        <w:rPr>
          <w:b/>
          <w:bCs/>
          <w:color w:val="FF0000"/>
        </w:rPr>
        <w:t>+ Folder “Q1” only contains Q1.py for question 1</w:t>
      </w:r>
    </w:p>
    <w:bookmarkEnd w:id="4"/>
    <w:p w14:paraId="31695BFB" w14:textId="77777777" w:rsidR="00D5650C" w:rsidRPr="005034D0" w:rsidRDefault="00D5650C" w:rsidP="00D5650C">
      <w:pPr>
        <w:spacing w:after="60" w:line="240" w:lineRule="auto"/>
        <w:ind w:left="1440"/>
        <w:jc w:val="both"/>
        <w:rPr>
          <w:b/>
          <w:bCs/>
          <w:noProof/>
          <w:color w:val="FF0000"/>
        </w:rPr>
      </w:pPr>
      <w:r w:rsidRPr="005034D0">
        <w:rPr>
          <w:b/>
          <w:bCs/>
          <w:noProof/>
          <w:color w:val="FF0000"/>
        </w:rPr>
        <w:tab/>
        <w:t xml:space="preserve">+ Folder “Q2” </w:t>
      </w:r>
      <w:r w:rsidRPr="005034D0">
        <w:rPr>
          <w:b/>
          <w:bCs/>
          <w:color w:val="FF0000"/>
        </w:rPr>
        <w:t>only contains Q2.py for question 2</w:t>
      </w:r>
    </w:p>
    <w:p w14:paraId="31FA874C" w14:textId="77777777" w:rsidR="00D5650C" w:rsidRPr="00F513F2" w:rsidRDefault="00D5650C" w:rsidP="00D5650C">
      <w:pPr>
        <w:pStyle w:val="ListParagraph"/>
        <w:numPr>
          <w:ilvl w:val="1"/>
          <w:numId w:val="1"/>
        </w:numPr>
        <w:spacing w:after="60" w:line="240" w:lineRule="auto"/>
        <w:jc w:val="both"/>
      </w:pPr>
      <w:r w:rsidRPr="00F513F2">
        <w:t>For each question, you must submit one folder as above to PEA Client.</w:t>
      </w:r>
    </w:p>
    <w:p w14:paraId="732543A6" w14:textId="77777777" w:rsidR="00D5650C" w:rsidRDefault="00D5650C" w:rsidP="00D5650C">
      <w:pPr>
        <w:spacing w:after="60" w:line="240" w:lineRule="auto"/>
        <w:ind w:left="1440"/>
        <w:jc w:val="both"/>
      </w:pPr>
    </w:p>
    <w:p w14:paraId="77A13DB9" w14:textId="77777777" w:rsidR="00D5650C" w:rsidRPr="005034D0" w:rsidRDefault="00D5650C" w:rsidP="00D5650C">
      <w:pPr>
        <w:pStyle w:val="ListParagraph"/>
        <w:numPr>
          <w:ilvl w:val="0"/>
          <w:numId w:val="2"/>
        </w:numPr>
        <w:tabs>
          <w:tab w:val="left" w:pos="0"/>
          <w:tab w:val="left" w:pos="270"/>
        </w:tabs>
        <w:spacing w:after="60"/>
        <w:ind w:left="0" w:firstLine="0"/>
        <w:jc w:val="both"/>
        <w:rPr>
          <w:b/>
          <w:i/>
          <w:iCs/>
        </w:rPr>
      </w:pPr>
      <w:r w:rsidRPr="00205446">
        <w:rPr>
          <w:b/>
          <w:color w:val="FF0000"/>
        </w:rPr>
        <w:t>Importance</w:t>
      </w:r>
      <w:r w:rsidRPr="000F6F54">
        <w:rPr>
          <w:b/>
        </w:rPr>
        <w:t xml:space="preserve">:  </w:t>
      </w:r>
    </w:p>
    <w:p w14:paraId="7FC9DD50" w14:textId="77777777" w:rsidR="00D5650C" w:rsidRPr="005034D0" w:rsidRDefault="00D5650C" w:rsidP="00D5650C">
      <w:pPr>
        <w:pStyle w:val="ListParagraph"/>
        <w:numPr>
          <w:ilvl w:val="1"/>
          <w:numId w:val="2"/>
        </w:numPr>
        <w:tabs>
          <w:tab w:val="left" w:pos="0"/>
          <w:tab w:val="left" w:pos="270"/>
        </w:tabs>
        <w:spacing w:after="60"/>
        <w:jc w:val="both"/>
        <w:rPr>
          <w:bCs/>
          <w:i/>
          <w:iCs/>
        </w:rPr>
      </w:pPr>
      <w:r w:rsidRPr="005034D0">
        <w:rPr>
          <w:bCs/>
          <w:i/>
          <w:iCs/>
        </w:rPr>
        <w:t>Solutions will be marked by Automated Marking software.</w:t>
      </w:r>
    </w:p>
    <w:p w14:paraId="7E3C30AF" w14:textId="77777777" w:rsidR="00D5650C" w:rsidRPr="005034D0" w:rsidRDefault="00D5650C" w:rsidP="00D5650C">
      <w:pPr>
        <w:pStyle w:val="ListParagraph"/>
        <w:numPr>
          <w:ilvl w:val="1"/>
          <w:numId w:val="2"/>
        </w:numPr>
        <w:tabs>
          <w:tab w:val="left" w:pos="0"/>
          <w:tab w:val="left" w:pos="270"/>
        </w:tabs>
        <w:spacing w:after="60"/>
        <w:jc w:val="both"/>
        <w:rPr>
          <w:bCs/>
          <w:i/>
          <w:iCs/>
        </w:rPr>
      </w:pPr>
      <w:r w:rsidRPr="005034D0">
        <w:rPr>
          <w:bCs/>
          <w:i/>
          <w:iCs/>
        </w:rPr>
        <w:t xml:space="preserve">The use of tools other than those allowed in the above section whether intentionally or     unintentionally, is considered a violation of the exam rules, and the mark is 0 </w:t>
      </w:r>
    </w:p>
    <w:p w14:paraId="662495B2" w14:textId="77777777" w:rsidR="00D5650C" w:rsidRPr="005034D0" w:rsidRDefault="00D5650C" w:rsidP="00D5650C">
      <w:pPr>
        <w:pStyle w:val="ListParagraph"/>
        <w:numPr>
          <w:ilvl w:val="1"/>
          <w:numId w:val="2"/>
        </w:numPr>
        <w:tabs>
          <w:tab w:val="left" w:pos="0"/>
          <w:tab w:val="left" w:pos="270"/>
        </w:tabs>
        <w:spacing w:after="60"/>
        <w:jc w:val="both"/>
        <w:rPr>
          <w:bCs/>
          <w:i/>
          <w:iCs/>
        </w:rPr>
      </w:pPr>
      <w:r w:rsidRPr="005034D0">
        <w:rPr>
          <w:bCs/>
          <w:i/>
          <w:iCs/>
        </w:rPr>
        <w:t>Do not: change the names of the folders, files, and struct (format) of .</w:t>
      </w:r>
      <w:proofErr w:type="spellStart"/>
      <w:r w:rsidRPr="005034D0">
        <w:rPr>
          <w:bCs/>
          <w:i/>
          <w:iCs/>
        </w:rPr>
        <w:t>py</w:t>
      </w:r>
      <w:proofErr w:type="spellEnd"/>
      <w:r w:rsidRPr="005034D0">
        <w:rPr>
          <w:bCs/>
          <w:i/>
          <w:iCs/>
        </w:rPr>
        <w:t xml:space="preserve"> files specified in the exam. If you change it, the marking software </w:t>
      </w:r>
      <w:proofErr w:type="spellStart"/>
      <w:r w:rsidRPr="005034D0">
        <w:rPr>
          <w:bCs/>
          <w:i/>
          <w:iCs/>
        </w:rPr>
        <w:t>can not</w:t>
      </w:r>
      <w:proofErr w:type="spellEnd"/>
      <w:r w:rsidRPr="005034D0">
        <w:rPr>
          <w:bCs/>
          <w:i/>
          <w:iCs/>
        </w:rPr>
        <w:t xml:space="preserve"> find the execute file (.</w:t>
      </w:r>
      <w:proofErr w:type="spellStart"/>
      <w:r w:rsidRPr="005034D0">
        <w:rPr>
          <w:bCs/>
          <w:i/>
          <w:iCs/>
        </w:rPr>
        <w:t>py</w:t>
      </w:r>
      <w:proofErr w:type="spellEnd"/>
      <w:r w:rsidRPr="005034D0">
        <w:rPr>
          <w:bCs/>
          <w:i/>
          <w:iCs/>
        </w:rPr>
        <w:t>) or the program output to mark, thus the score will be 0</w:t>
      </w:r>
    </w:p>
    <w:p w14:paraId="248FABB3" w14:textId="77777777" w:rsidR="00D5650C" w:rsidRPr="005034D0" w:rsidRDefault="00D5650C" w:rsidP="00D5650C">
      <w:pPr>
        <w:pStyle w:val="ListParagraph"/>
        <w:numPr>
          <w:ilvl w:val="1"/>
          <w:numId w:val="2"/>
        </w:numPr>
        <w:tabs>
          <w:tab w:val="left" w:pos="0"/>
          <w:tab w:val="left" w:pos="270"/>
        </w:tabs>
        <w:spacing w:after="60"/>
        <w:jc w:val="both"/>
        <w:rPr>
          <w:bCs/>
          <w:i/>
          <w:iCs/>
        </w:rPr>
      </w:pPr>
      <w:r w:rsidRPr="005034D0">
        <w:rPr>
          <w:bCs/>
          <w:i/>
          <w:iCs/>
        </w:rPr>
        <w:t xml:space="preserve">Do not: edit given statements in the main function. If you change, the marking software </w:t>
      </w:r>
      <w:proofErr w:type="spellStart"/>
      <w:r w:rsidRPr="005034D0">
        <w:rPr>
          <w:bCs/>
          <w:i/>
          <w:iCs/>
        </w:rPr>
        <w:t>can not</w:t>
      </w:r>
      <w:proofErr w:type="spellEnd"/>
      <w:r w:rsidRPr="005034D0">
        <w:rPr>
          <w:bCs/>
          <w:i/>
          <w:iCs/>
        </w:rPr>
        <w:t xml:space="preserve"> mark and the score will be 0.</w:t>
      </w:r>
    </w:p>
    <w:p w14:paraId="36BACA4B" w14:textId="77777777" w:rsidR="00D5650C" w:rsidRPr="005034D0" w:rsidRDefault="00D5650C" w:rsidP="00D5650C">
      <w:pPr>
        <w:pStyle w:val="ListParagraph"/>
        <w:numPr>
          <w:ilvl w:val="0"/>
          <w:numId w:val="2"/>
        </w:numPr>
        <w:tabs>
          <w:tab w:val="left" w:pos="0"/>
          <w:tab w:val="left" w:pos="270"/>
        </w:tabs>
        <w:spacing w:after="60"/>
        <w:ind w:left="0" w:firstLine="0"/>
        <w:jc w:val="both"/>
        <w:rPr>
          <w:b/>
          <w:i/>
          <w:iCs/>
          <w:color w:val="FF0000"/>
        </w:rPr>
      </w:pPr>
      <w:r w:rsidRPr="005034D0">
        <w:rPr>
          <w:b/>
          <w:i/>
          <w:iCs/>
          <w:color w:val="FF0000"/>
        </w:rPr>
        <w:t xml:space="preserve">Notes 01: </w:t>
      </w:r>
    </w:p>
    <w:p w14:paraId="36EF7809" w14:textId="77777777" w:rsidR="00D5650C" w:rsidRPr="005034D0" w:rsidRDefault="00D5650C" w:rsidP="00D5650C">
      <w:pPr>
        <w:pStyle w:val="ListParagraph"/>
        <w:numPr>
          <w:ilvl w:val="1"/>
          <w:numId w:val="2"/>
        </w:numPr>
        <w:tabs>
          <w:tab w:val="left" w:pos="0"/>
          <w:tab w:val="left" w:pos="270"/>
        </w:tabs>
        <w:spacing w:after="60"/>
        <w:jc w:val="both"/>
        <w:rPr>
          <w:b/>
          <w:i/>
          <w:iCs/>
          <w:color w:val="FF0000"/>
        </w:rPr>
      </w:pPr>
      <w:r w:rsidRPr="005034D0">
        <w:rPr>
          <w:bCs/>
          <w:i/>
          <w:iCs/>
        </w:rPr>
        <w:t xml:space="preserve">Do not edit given statements in the </w:t>
      </w:r>
      <w:r w:rsidRPr="005034D0">
        <w:rPr>
          <w:b/>
          <w:i/>
          <w:iCs/>
        </w:rPr>
        <w:t>main</w:t>
      </w:r>
      <w:r w:rsidRPr="005034D0">
        <w:rPr>
          <w:bCs/>
          <w:i/>
          <w:iCs/>
        </w:rPr>
        <w:t xml:space="preserve"> function</w:t>
      </w:r>
    </w:p>
    <w:p w14:paraId="1BDCD47A" w14:textId="77777777" w:rsidR="00D5650C" w:rsidRPr="005034D0" w:rsidRDefault="00D5650C" w:rsidP="00D5650C">
      <w:pPr>
        <w:pStyle w:val="ListParagraph"/>
        <w:numPr>
          <w:ilvl w:val="1"/>
          <w:numId w:val="2"/>
        </w:numPr>
        <w:tabs>
          <w:tab w:val="left" w:pos="0"/>
          <w:tab w:val="left" w:pos="270"/>
        </w:tabs>
        <w:spacing w:after="60"/>
        <w:jc w:val="both"/>
        <w:rPr>
          <w:b/>
          <w:i/>
          <w:iCs/>
          <w:color w:val="FF0000"/>
        </w:rPr>
      </w:pPr>
      <w:r w:rsidRPr="005034D0">
        <w:rPr>
          <w:i/>
          <w:iCs/>
        </w:rPr>
        <w:t>You can create new functions if you think they are necessary.</w:t>
      </w:r>
    </w:p>
    <w:p w14:paraId="01D012AF" w14:textId="77777777" w:rsidR="00D5650C" w:rsidRPr="005034D0" w:rsidRDefault="00D5650C" w:rsidP="00D5650C">
      <w:pPr>
        <w:pStyle w:val="ListParagraph"/>
        <w:numPr>
          <w:ilvl w:val="1"/>
          <w:numId w:val="2"/>
        </w:numPr>
        <w:tabs>
          <w:tab w:val="left" w:pos="0"/>
          <w:tab w:val="left" w:pos="270"/>
        </w:tabs>
        <w:spacing w:after="60"/>
        <w:jc w:val="both"/>
        <w:rPr>
          <w:b/>
          <w:i/>
          <w:iCs/>
          <w:color w:val="FF0000"/>
        </w:rPr>
      </w:pPr>
      <w:r w:rsidRPr="005034D0">
        <w:rPr>
          <w:i/>
          <w:iCs/>
        </w:rPr>
        <w:t>Carefully read the instructions in each question to complete the practical exam.</w:t>
      </w:r>
    </w:p>
    <w:p w14:paraId="26696631" w14:textId="77777777" w:rsidR="00D5650C" w:rsidRPr="005034D0" w:rsidRDefault="00D5650C" w:rsidP="00D5650C">
      <w:pPr>
        <w:pStyle w:val="ListParagraph"/>
        <w:numPr>
          <w:ilvl w:val="0"/>
          <w:numId w:val="2"/>
        </w:numPr>
        <w:tabs>
          <w:tab w:val="left" w:pos="0"/>
          <w:tab w:val="left" w:pos="270"/>
        </w:tabs>
        <w:spacing w:after="60"/>
        <w:ind w:left="0" w:firstLine="0"/>
        <w:jc w:val="both"/>
        <w:rPr>
          <w:b/>
          <w:i/>
          <w:iCs/>
          <w:color w:val="FF0000"/>
        </w:rPr>
      </w:pPr>
      <w:r w:rsidRPr="005034D0">
        <w:rPr>
          <w:b/>
          <w:i/>
          <w:iCs/>
          <w:color w:val="FF0000"/>
        </w:rPr>
        <w:t xml:space="preserve">Notes 02: </w:t>
      </w:r>
    </w:p>
    <w:p w14:paraId="34823C7F" w14:textId="77777777" w:rsidR="00D5650C" w:rsidRPr="005034D0" w:rsidRDefault="00D5650C" w:rsidP="00D5650C">
      <w:pPr>
        <w:pStyle w:val="ListParagraph"/>
        <w:numPr>
          <w:ilvl w:val="1"/>
          <w:numId w:val="2"/>
        </w:numPr>
        <w:tabs>
          <w:tab w:val="left" w:pos="0"/>
          <w:tab w:val="left" w:pos="270"/>
        </w:tabs>
        <w:spacing w:after="60"/>
        <w:jc w:val="both"/>
        <w:rPr>
          <w:b/>
          <w:i/>
          <w:iCs/>
          <w:color w:val="FF0000"/>
        </w:rPr>
      </w:pPr>
      <w:r w:rsidRPr="005034D0">
        <w:rPr>
          <w:bCs/>
          <w:i/>
          <w:iCs/>
        </w:rPr>
        <w:t xml:space="preserve">The input and expected result in the questions are </w:t>
      </w:r>
      <w:r>
        <w:rPr>
          <w:bCs/>
          <w:i/>
          <w:iCs/>
        </w:rPr>
        <w:t xml:space="preserve">only </w:t>
      </w:r>
      <w:r w:rsidRPr="005034D0">
        <w:rPr>
          <w:bCs/>
          <w:i/>
          <w:iCs/>
        </w:rPr>
        <w:t>used to test your code</w:t>
      </w:r>
      <w:r>
        <w:rPr>
          <w:bCs/>
          <w:i/>
          <w:iCs/>
        </w:rPr>
        <w:t>s</w:t>
      </w:r>
      <w:r w:rsidRPr="005034D0">
        <w:rPr>
          <w:bCs/>
          <w:i/>
          <w:iCs/>
        </w:rPr>
        <w:t xml:space="preserve">. </w:t>
      </w:r>
    </w:p>
    <w:p w14:paraId="0357A4B0" w14:textId="77777777" w:rsidR="00D5650C" w:rsidRPr="005034D0" w:rsidRDefault="00D5650C" w:rsidP="00D5650C">
      <w:pPr>
        <w:pStyle w:val="ListParagraph"/>
        <w:numPr>
          <w:ilvl w:val="1"/>
          <w:numId w:val="2"/>
        </w:numPr>
        <w:tabs>
          <w:tab w:val="left" w:pos="0"/>
          <w:tab w:val="left" w:pos="270"/>
        </w:tabs>
        <w:spacing w:after="60"/>
        <w:jc w:val="both"/>
        <w:rPr>
          <w:b/>
          <w:bCs/>
          <w:i/>
          <w:iCs/>
          <w:color w:val="FF0000"/>
        </w:rPr>
      </w:pPr>
      <w:r w:rsidRPr="005034D0">
        <w:rPr>
          <w:b/>
          <w:bCs/>
          <w:i/>
          <w:iCs/>
          <w:color w:val="FF0000"/>
        </w:rPr>
        <w:t>The input and expected result in the real testcases (for marking) are different.</w:t>
      </w:r>
    </w:p>
    <w:p w14:paraId="5455B187" w14:textId="77777777" w:rsidR="00D5650C" w:rsidRPr="005034D0" w:rsidRDefault="00D5650C" w:rsidP="00D5650C">
      <w:pPr>
        <w:pStyle w:val="ListParagraph"/>
        <w:numPr>
          <w:ilvl w:val="1"/>
          <w:numId w:val="2"/>
        </w:numPr>
        <w:tabs>
          <w:tab w:val="left" w:pos="0"/>
          <w:tab w:val="left" w:pos="270"/>
        </w:tabs>
        <w:spacing w:after="60"/>
        <w:jc w:val="both"/>
        <w:rPr>
          <w:b/>
          <w:bCs/>
          <w:i/>
          <w:iCs/>
          <w:color w:val="FF0000"/>
        </w:rPr>
      </w:pPr>
      <w:r w:rsidRPr="005034D0">
        <w:rPr>
          <w:b/>
          <w:bCs/>
          <w:i/>
          <w:iCs/>
          <w:color w:val="FF0000"/>
        </w:rPr>
        <w:t>Do not hardcode with the given expected result.</w:t>
      </w:r>
    </w:p>
    <w:p w14:paraId="3940E541" w14:textId="3BB56C08" w:rsidR="00C82055" w:rsidRDefault="00C82055" w:rsidP="00A00569">
      <w:pPr>
        <w:spacing w:after="60"/>
        <w:ind w:left="360"/>
        <w:jc w:val="both"/>
        <w:rPr>
          <w:bCs/>
        </w:rPr>
      </w:pPr>
    </w:p>
    <w:p w14:paraId="4042465D" w14:textId="5A7EDF45" w:rsidR="000F6F54" w:rsidRDefault="000F6F54" w:rsidP="00A00569">
      <w:pPr>
        <w:spacing w:after="60"/>
        <w:jc w:val="both"/>
        <w:rPr>
          <w:b/>
        </w:rPr>
      </w:pPr>
      <w:r>
        <w:rPr>
          <w:b/>
        </w:rPr>
        <w:t>=====================================================================================</w:t>
      </w:r>
    </w:p>
    <w:bookmarkEnd w:id="0"/>
    <w:p w14:paraId="28254C25" w14:textId="7CF111BF" w:rsidR="002900BF" w:rsidRDefault="00FD03F6" w:rsidP="00A00569">
      <w:pPr>
        <w:jc w:val="both"/>
        <w:rPr>
          <w:b/>
        </w:rPr>
      </w:pPr>
      <w:r>
        <w:rPr>
          <w:b/>
          <w:u w:val="single"/>
        </w:rPr>
        <w:t>Question 1:</w:t>
      </w:r>
      <w:r w:rsidR="00646049" w:rsidRPr="00646049">
        <w:rPr>
          <w:b/>
        </w:rPr>
        <w:t xml:space="preserve"> </w:t>
      </w:r>
      <w:r w:rsidR="002900BF">
        <w:rPr>
          <w:b/>
        </w:rPr>
        <w:t>(</w:t>
      </w:r>
      <w:r w:rsidR="0060641E">
        <w:rPr>
          <w:b/>
        </w:rPr>
        <w:t>5</w:t>
      </w:r>
      <w:r w:rsidR="002900BF">
        <w:rPr>
          <w:b/>
        </w:rPr>
        <w:t xml:space="preserve"> marks)</w:t>
      </w:r>
    </w:p>
    <w:p w14:paraId="39E6F07F" w14:textId="28300473" w:rsidR="002900BF" w:rsidRDefault="002900BF" w:rsidP="00A00569">
      <w:pPr>
        <w:spacing w:after="120" w:line="240" w:lineRule="auto"/>
        <w:jc w:val="both"/>
      </w:pPr>
      <w:r w:rsidRPr="00E72FB1">
        <w:rPr>
          <w:b/>
          <w:bCs/>
        </w:rPr>
        <w:t>The given file Q1</w:t>
      </w:r>
      <w:r w:rsidR="00C02F36" w:rsidRPr="00E72FB1">
        <w:rPr>
          <w:b/>
          <w:bCs/>
        </w:rPr>
        <w:t>.py</w:t>
      </w:r>
      <w:r w:rsidRPr="00E72FB1">
        <w:rPr>
          <w:b/>
          <w:bCs/>
        </w:rPr>
        <w:t xml:space="preserve"> already contains statements to </w:t>
      </w:r>
      <w:r w:rsidR="00B96145" w:rsidRPr="00E72FB1">
        <w:rPr>
          <w:b/>
          <w:bCs/>
        </w:rPr>
        <w:t xml:space="preserve">implement a simple program to monitor </w:t>
      </w:r>
      <w:proofErr w:type="spellStart"/>
      <w:r w:rsidR="00727590">
        <w:rPr>
          <w:b/>
          <w:bCs/>
        </w:rPr>
        <w:t>SoftDrink</w:t>
      </w:r>
      <w:proofErr w:type="spellEnd"/>
      <w:r w:rsidR="00727590">
        <w:rPr>
          <w:b/>
          <w:bCs/>
        </w:rPr>
        <w:t xml:space="preserve"> </w:t>
      </w:r>
      <w:r w:rsidR="00B96145" w:rsidRPr="00E72FB1">
        <w:rPr>
          <w:b/>
          <w:bCs/>
        </w:rPr>
        <w:t>objects using singly linked list structure</w:t>
      </w:r>
      <w:r w:rsidRPr="00E72FB1">
        <w:rPr>
          <w:b/>
          <w:bCs/>
        </w:rPr>
        <w:t xml:space="preserve">. You should write statements </w:t>
      </w:r>
      <w:r w:rsidR="00582CB6" w:rsidRPr="00E72FB1">
        <w:rPr>
          <w:b/>
          <w:bCs/>
        </w:rPr>
        <w:t>to</w:t>
      </w:r>
      <w:r w:rsidRPr="00E72FB1">
        <w:rPr>
          <w:b/>
          <w:bCs/>
        </w:rPr>
        <w:t xml:space="preserve"> </w:t>
      </w:r>
      <w:r w:rsidR="00B96145" w:rsidRPr="00E72FB1">
        <w:rPr>
          <w:b/>
          <w:bCs/>
        </w:rPr>
        <w:t>the following functions</w:t>
      </w:r>
      <w:r w:rsidR="0060641E">
        <w:t>:</w:t>
      </w:r>
    </w:p>
    <w:p w14:paraId="776C7F59" w14:textId="62474CF4" w:rsidR="0060641E" w:rsidRDefault="0060641E" w:rsidP="00A00569">
      <w:pPr>
        <w:pStyle w:val="ListParagraph"/>
        <w:numPr>
          <w:ilvl w:val="0"/>
          <w:numId w:val="4"/>
        </w:numPr>
        <w:spacing w:after="40" w:line="216" w:lineRule="auto"/>
        <w:contextualSpacing w:val="0"/>
        <w:jc w:val="both"/>
      </w:pPr>
      <w:r w:rsidRPr="00BB5497">
        <w:rPr>
          <w:b/>
          <w:bCs/>
        </w:rPr>
        <w:lastRenderedPageBreak/>
        <w:t>f1()</w:t>
      </w:r>
      <w:r>
        <w:t xml:space="preserve">: </w:t>
      </w:r>
      <w:r w:rsidR="00BB5497">
        <w:t xml:space="preserve">Insert at the beginning of the current list a new </w:t>
      </w:r>
      <w:proofErr w:type="spellStart"/>
      <w:r w:rsidR="00727590">
        <w:t>SoftDrink</w:t>
      </w:r>
      <w:proofErr w:type="spellEnd"/>
      <w:r w:rsidR="00727590">
        <w:t xml:space="preserve"> </w:t>
      </w:r>
      <w:r w:rsidR="00BB5497">
        <w:t xml:space="preserve">which code = </w:t>
      </w:r>
      <w:r w:rsidR="00FC6EC1">
        <w:t>NEWNODE</w:t>
      </w:r>
      <w:r w:rsidR="00BB5497">
        <w:t xml:space="preserve">, </w:t>
      </w:r>
      <w:r w:rsidR="0000704E">
        <w:t>brand</w:t>
      </w:r>
      <w:r w:rsidR="00BB5497">
        <w:t xml:space="preserve"> = '7-Up', </w:t>
      </w:r>
      <w:r w:rsidR="00727590">
        <w:t>amount = 12</w:t>
      </w:r>
      <w:r w:rsidR="00BB5497">
        <w:t>, volume = '3</w:t>
      </w:r>
      <w:r w:rsidR="00A94B6A">
        <w:t>3</w:t>
      </w:r>
      <w:r w:rsidR="00BB5497">
        <w:t xml:space="preserve">0ml', price = 8 </w:t>
      </w:r>
    </w:p>
    <w:p w14:paraId="10547854" w14:textId="152D8D06" w:rsidR="00727590" w:rsidRDefault="00727590" w:rsidP="00A00569">
      <w:pPr>
        <w:pStyle w:val="ListParagraph"/>
        <w:spacing w:after="40" w:line="216" w:lineRule="auto"/>
        <w:contextualSpacing w:val="0"/>
        <w:jc w:val="both"/>
      </w:pPr>
      <w:r>
        <w:rPr>
          <w:b/>
          <w:bCs/>
        </w:rPr>
        <w:t>Input</w:t>
      </w:r>
      <w:r w:rsidRPr="00727590">
        <w:t>:</w:t>
      </w:r>
      <w:r>
        <w:t xml:space="preserve"> size = 5</w:t>
      </w:r>
    </w:p>
    <w:p w14:paraId="70F59733" w14:textId="3F2C0635" w:rsidR="00EF0556" w:rsidRDefault="00EF0556" w:rsidP="00A00569">
      <w:pPr>
        <w:pStyle w:val="ListParagraph"/>
        <w:spacing w:after="20" w:line="216" w:lineRule="auto"/>
        <w:contextualSpacing w:val="0"/>
        <w:jc w:val="both"/>
      </w:pPr>
      <w:r w:rsidRPr="00EF0556">
        <w:rPr>
          <w:b/>
          <w:bCs/>
        </w:rPr>
        <w:t>Expected result</w:t>
      </w:r>
      <w:r w:rsidRPr="00335B02">
        <w:t xml:space="preserve">: </w:t>
      </w:r>
    </w:p>
    <w:p w14:paraId="6818E9CD" w14:textId="77777777" w:rsidR="00727590" w:rsidRPr="0008219F" w:rsidRDefault="00727590" w:rsidP="00A00569">
      <w:pPr>
        <w:pStyle w:val="ListParagraph"/>
        <w:spacing w:after="20" w:line="216" w:lineRule="auto"/>
        <w:jc w:val="both"/>
        <w:rPr>
          <w:b/>
          <w:bCs/>
          <w:color w:val="FF0000"/>
        </w:rPr>
      </w:pPr>
      <w:r w:rsidRPr="0008219F">
        <w:rPr>
          <w:b/>
          <w:bCs/>
          <w:color w:val="FF0000"/>
        </w:rPr>
        <w:t>NEWNODE, 7-Up, 12, 330ml, 8.000</w:t>
      </w:r>
    </w:p>
    <w:p w14:paraId="1ECE3BCF" w14:textId="77777777" w:rsidR="00727590" w:rsidRPr="00A00569" w:rsidRDefault="00727590" w:rsidP="00A00569">
      <w:pPr>
        <w:pStyle w:val="ListParagraph"/>
        <w:spacing w:after="20" w:line="216" w:lineRule="auto"/>
        <w:jc w:val="both"/>
      </w:pPr>
      <w:r w:rsidRPr="00A00569">
        <w:t>PS021, Pepsi, 10, 390ml, 10.000</w:t>
      </w:r>
    </w:p>
    <w:p w14:paraId="68D941F9" w14:textId="77777777" w:rsidR="00727590" w:rsidRPr="00A00569" w:rsidRDefault="00727590" w:rsidP="00A00569">
      <w:pPr>
        <w:pStyle w:val="ListParagraph"/>
        <w:spacing w:after="20" w:line="216" w:lineRule="auto"/>
        <w:jc w:val="both"/>
      </w:pPr>
      <w:r w:rsidRPr="00A00569">
        <w:t>MD033, Mirinda, 45, 320ml, 12.000</w:t>
      </w:r>
    </w:p>
    <w:p w14:paraId="71C4DC20" w14:textId="77777777" w:rsidR="00727590" w:rsidRPr="00A00569" w:rsidRDefault="00727590" w:rsidP="00A00569">
      <w:pPr>
        <w:pStyle w:val="ListParagraph"/>
        <w:spacing w:after="20" w:line="216" w:lineRule="auto"/>
        <w:jc w:val="both"/>
      </w:pPr>
      <w:r w:rsidRPr="00A00569">
        <w:t>SP005, Schweppes, 8, 320ml, 10.000</w:t>
      </w:r>
    </w:p>
    <w:p w14:paraId="283D9C55" w14:textId="77777777" w:rsidR="00727590" w:rsidRPr="00A00569" w:rsidRDefault="00727590" w:rsidP="00A00569">
      <w:pPr>
        <w:pStyle w:val="ListParagraph"/>
        <w:spacing w:after="20" w:line="216" w:lineRule="auto"/>
        <w:jc w:val="both"/>
      </w:pPr>
      <w:r w:rsidRPr="00A00569">
        <w:t>2C017, Coca-Cola, 20, 600ml, 15.000</w:t>
      </w:r>
    </w:p>
    <w:p w14:paraId="23D7CEB2" w14:textId="5EA32126" w:rsidR="00727590" w:rsidRPr="00A00569" w:rsidRDefault="00727590" w:rsidP="00A00569">
      <w:pPr>
        <w:pStyle w:val="ListParagraph"/>
        <w:spacing w:after="20" w:line="216" w:lineRule="auto"/>
        <w:contextualSpacing w:val="0"/>
        <w:jc w:val="both"/>
      </w:pPr>
      <w:r w:rsidRPr="00A00569">
        <w:t>MD029, Mirinda, 14, 390ml, 18.000</w:t>
      </w:r>
    </w:p>
    <w:p w14:paraId="2C646171" w14:textId="5264C6DC" w:rsidR="00EF0556" w:rsidRDefault="0060641E" w:rsidP="00A00569">
      <w:pPr>
        <w:pStyle w:val="ListParagraph"/>
        <w:numPr>
          <w:ilvl w:val="0"/>
          <w:numId w:val="4"/>
        </w:numPr>
        <w:spacing w:before="120" w:after="40" w:line="216" w:lineRule="auto"/>
        <w:contextualSpacing w:val="0"/>
        <w:jc w:val="both"/>
        <w:rPr>
          <w:b/>
          <w:bCs/>
        </w:rPr>
      </w:pPr>
      <w:r w:rsidRPr="008776CE">
        <w:rPr>
          <w:b/>
          <w:bCs/>
        </w:rPr>
        <w:t>f2()</w:t>
      </w:r>
      <w:r>
        <w:t xml:space="preserve">: </w:t>
      </w:r>
      <w:r w:rsidR="00335B02" w:rsidRPr="00335B02">
        <w:t xml:space="preserve">Write your code to insert a </w:t>
      </w:r>
      <w:proofErr w:type="spellStart"/>
      <w:r w:rsidR="00335B02" w:rsidRPr="00335B02">
        <w:t>new_node</w:t>
      </w:r>
      <w:proofErr w:type="spellEnd"/>
      <w:r w:rsidR="00335B02" w:rsidRPr="00335B02">
        <w:t xml:space="preserve"> (given in the file) after the </w:t>
      </w:r>
      <w:r w:rsidR="00A94B6A" w:rsidRPr="00DB6087">
        <w:rPr>
          <w:b/>
          <w:bCs/>
          <w:color w:val="FF0000"/>
          <w:u w:val="single"/>
        </w:rPr>
        <w:t>third</w:t>
      </w:r>
      <w:r w:rsidR="00335B02" w:rsidRPr="00DB6087">
        <w:rPr>
          <w:color w:val="FF0000"/>
        </w:rPr>
        <w:t xml:space="preserve"> </w:t>
      </w:r>
      <w:r w:rsidR="00335B02" w:rsidRPr="00335B02">
        <w:t xml:space="preserve">node (which index is </w:t>
      </w:r>
      <w:r w:rsidR="00A94B6A">
        <w:t>2</w:t>
      </w:r>
      <w:r w:rsidR="00335B02" w:rsidRPr="00335B02">
        <w:t>) of the current list</w:t>
      </w:r>
      <w:r w:rsidR="00B96145">
        <w:t>.</w:t>
      </w:r>
      <w:r w:rsidR="00EF0556" w:rsidRPr="008776CE">
        <w:rPr>
          <w:b/>
          <w:bCs/>
        </w:rPr>
        <w:t xml:space="preserve"> </w:t>
      </w:r>
    </w:p>
    <w:p w14:paraId="5C35ADE3" w14:textId="046B6158" w:rsidR="00727590" w:rsidRPr="00727590" w:rsidRDefault="00727590" w:rsidP="00A00569">
      <w:pPr>
        <w:pStyle w:val="ListParagraph"/>
        <w:spacing w:after="40" w:line="216" w:lineRule="auto"/>
        <w:contextualSpacing w:val="0"/>
        <w:jc w:val="both"/>
      </w:pPr>
      <w:r>
        <w:rPr>
          <w:b/>
          <w:bCs/>
        </w:rPr>
        <w:t>Input</w:t>
      </w:r>
      <w:r w:rsidRPr="00727590">
        <w:t>:</w:t>
      </w:r>
      <w:r>
        <w:t xml:space="preserve"> size = 5</w:t>
      </w:r>
    </w:p>
    <w:p w14:paraId="5B0EE569" w14:textId="77777777" w:rsidR="00335B02" w:rsidRDefault="00EF0556" w:rsidP="00A00569">
      <w:pPr>
        <w:pStyle w:val="ListParagraph"/>
        <w:spacing w:after="20" w:line="216" w:lineRule="auto"/>
        <w:contextualSpacing w:val="0"/>
        <w:jc w:val="both"/>
      </w:pPr>
      <w:r w:rsidRPr="00EF0556">
        <w:rPr>
          <w:b/>
          <w:bCs/>
        </w:rPr>
        <w:t>Expected result</w:t>
      </w:r>
      <w:r w:rsidRPr="00335B02">
        <w:t>:</w:t>
      </w:r>
    </w:p>
    <w:p w14:paraId="210C3D33" w14:textId="77777777" w:rsidR="00727590" w:rsidRDefault="00727590" w:rsidP="00A00569">
      <w:pPr>
        <w:pStyle w:val="ListParagraph"/>
        <w:spacing w:after="20" w:line="216" w:lineRule="auto"/>
        <w:jc w:val="both"/>
      </w:pPr>
      <w:r>
        <w:t>PS021, Pepsi, 10, 390ml, 10.000</w:t>
      </w:r>
    </w:p>
    <w:p w14:paraId="6D948712" w14:textId="77777777" w:rsidR="00727590" w:rsidRDefault="00727590" w:rsidP="00A00569">
      <w:pPr>
        <w:pStyle w:val="ListParagraph"/>
        <w:spacing w:after="20" w:line="216" w:lineRule="auto"/>
        <w:jc w:val="both"/>
      </w:pPr>
      <w:r>
        <w:t>MD033, Mirinda, 45, 320ml, 12.000</w:t>
      </w:r>
    </w:p>
    <w:p w14:paraId="760EAA8F" w14:textId="77777777" w:rsidR="00727590" w:rsidRDefault="00727590" w:rsidP="00A00569">
      <w:pPr>
        <w:pStyle w:val="ListParagraph"/>
        <w:spacing w:after="20" w:line="216" w:lineRule="auto"/>
        <w:jc w:val="both"/>
      </w:pPr>
      <w:r>
        <w:t>SP005, Schweppes, 8, 320ml, 10.000</w:t>
      </w:r>
    </w:p>
    <w:p w14:paraId="2BB214E1" w14:textId="77777777" w:rsidR="00727590" w:rsidRPr="0008219F" w:rsidRDefault="00727590" w:rsidP="00A00569">
      <w:pPr>
        <w:pStyle w:val="ListParagraph"/>
        <w:spacing w:after="20" w:line="216" w:lineRule="auto"/>
        <w:jc w:val="both"/>
        <w:rPr>
          <w:b/>
          <w:bCs/>
          <w:color w:val="FF0000"/>
        </w:rPr>
      </w:pPr>
      <w:r w:rsidRPr="0008219F">
        <w:rPr>
          <w:b/>
          <w:bCs/>
          <w:color w:val="FF0000"/>
        </w:rPr>
        <w:t>NEWNODE, Sprite, 15, 390ml, 12.000</w:t>
      </w:r>
    </w:p>
    <w:p w14:paraId="69D7C8FD" w14:textId="77777777" w:rsidR="00727590" w:rsidRDefault="00727590" w:rsidP="00A00569">
      <w:pPr>
        <w:pStyle w:val="ListParagraph"/>
        <w:spacing w:after="20" w:line="216" w:lineRule="auto"/>
        <w:jc w:val="both"/>
      </w:pPr>
      <w:r>
        <w:t>2C017, Coca-Cola, 20, 600ml, 15.000</w:t>
      </w:r>
    </w:p>
    <w:p w14:paraId="55C54D3F" w14:textId="1646762B" w:rsidR="00727590" w:rsidRDefault="00727590" w:rsidP="00A00569">
      <w:pPr>
        <w:pStyle w:val="ListParagraph"/>
        <w:spacing w:after="20" w:line="216" w:lineRule="auto"/>
        <w:contextualSpacing w:val="0"/>
        <w:jc w:val="both"/>
      </w:pPr>
      <w:r>
        <w:t>MD029, Mirinda, 14, 390ml, 18.000</w:t>
      </w:r>
    </w:p>
    <w:p w14:paraId="78848490" w14:textId="3E65C8BD" w:rsidR="0060641E" w:rsidRDefault="0060641E" w:rsidP="00A00569">
      <w:pPr>
        <w:pStyle w:val="ListParagraph"/>
        <w:numPr>
          <w:ilvl w:val="0"/>
          <w:numId w:val="4"/>
        </w:numPr>
        <w:spacing w:before="120" w:after="40" w:line="216" w:lineRule="auto"/>
        <w:contextualSpacing w:val="0"/>
        <w:jc w:val="both"/>
      </w:pPr>
      <w:r w:rsidRPr="00335B02">
        <w:rPr>
          <w:b/>
          <w:bCs/>
        </w:rPr>
        <w:t>f3()</w:t>
      </w:r>
      <w:r>
        <w:t xml:space="preserve">: </w:t>
      </w:r>
      <w:r w:rsidR="00335B02">
        <w:t xml:space="preserve">Find the </w:t>
      </w:r>
      <w:r w:rsidR="00DB6087" w:rsidRPr="00DB6087">
        <w:rPr>
          <w:b/>
          <w:bCs/>
          <w:color w:val="FF0000"/>
          <w:u w:val="single"/>
        </w:rPr>
        <w:t>last</w:t>
      </w:r>
      <w:r w:rsidR="00335B02">
        <w:t xml:space="preserve"> node in the linked list that has </w:t>
      </w:r>
      <w:proofErr w:type="spellStart"/>
      <w:r w:rsidR="00A00569" w:rsidRPr="0008219F">
        <w:rPr>
          <w:b/>
          <w:bCs/>
          <w:color w:val="FF0000"/>
          <w:u w:val="single"/>
        </w:rPr>
        <w:t>SoftDrink's</w:t>
      </w:r>
      <w:proofErr w:type="spellEnd"/>
      <w:r w:rsidR="00A00569" w:rsidRPr="0008219F">
        <w:rPr>
          <w:b/>
          <w:bCs/>
          <w:color w:val="FF0000"/>
          <w:u w:val="single"/>
        </w:rPr>
        <w:t xml:space="preserve"> </w:t>
      </w:r>
      <w:r w:rsidR="0000704E" w:rsidRPr="0008219F">
        <w:rPr>
          <w:b/>
          <w:bCs/>
          <w:color w:val="FF0000"/>
          <w:u w:val="single"/>
        </w:rPr>
        <w:t xml:space="preserve">brand </w:t>
      </w:r>
      <w:r w:rsidR="00335B02" w:rsidRPr="0008219F">
        <w:rPr>
          <w:b/>
          <w:bCs/>
          <w:color w:val="FF0000"/>
          <w:u w:val="single"/>
        </w:rPr>
        <w:t>start with 'M'</w:t>
      </w:r>
      <w:r w:rsidR="00335B02">
        <w:t>, if such a</w:t>
      </w:r>
      <w:r w:rsidR="00727590">
        <w:softHyphen/>
      </w:r>
      <w:r w:rsidR="00727590">
        <w:softHyphen/>
      </w:r>
      <w:r w:rsidR="00335B02">
        <w:t xml:space="preserve"> node is found, then set the price of </w:t>
      </w:r>
      <w:proofErr w:type="spellStart"/>
      <w:r w:rsidR="00727590">
        <w:t>SoftDrink</w:t>
      </w:r>
      <w:proofErr w:type="spellEnd"/>
      <w:r w:rsidR="00727590">
        <w:t xml:space="preserve"> </w:t>
      </w:r>
      <w:r w:rsidR="00335B02">
        <w:t xml:space="preserve">in this node to </w:t>
      </w:r>
      <w:r w:rsidR="00DB6087">
        <w:t>9</w:t>
      </w:r>
      <w:r w:rsidR="00335B02">
        <w:t>9</w:t>
      </w:r>
      <w:r w:rsidR="00A00569">
        <w:t>9.</w:t>
      </w:r>
    </w:p>
    <w:p w14:paraId="268224F1" w14:textId="77777777" w:rsidR="00727590" w:rsidRDefault="00727590" w:rsidP="00A00569">
      <w:pPr>
        <w:pStyle w:val="ListParagraph"/>
        <w:spacing w:after="40" w:line="216" w:lineRule="auto"/>
        <w:contextualSpacing w:val="0"/>
        <w:jc w:val="both"/>
      </w:pPr>
      <w:r>
        <w:rPr>
          <w:b/>
          <w:bCs/>
        </w:rPr>
        <w:t>Input</w:t>
      </w:r>
      <w:r w:rsidRPr="00727590">
        <w:t>:</w:t>
      </w:r>
      <w:r>
        <w:t xml:space="preserve"> size = 5</w:t>
      </w:r>
    </w:p>
    <w:p w14:paraId="07080F69" w14:textId="1CA9773D" w:rsidR="00EF0556" w:rsidRDefault="00EF0556" w:rsidP="00A00569">
      <w:pPr>
        <w:pStyle w:val="ListParagraph"/>
        <w:spacing w:after="20" w:line="216" w:lineRule="auto"/>
        <w:contextualSpacing w:val="0"/>
        <w:jc w:val="both"/>
      </w:pPr>
      <w:r w:rsidRPr="00EF0556">
        <w:rPr>
          <w:b/>
          <w:bCs/>
        </w:rPr>
        <w:t>Expected result</w:t>
      </w:r>
      <w:r w:rsidR="00335B02" w:rsidRPr="00335B02">
        <w:t>:</w:t>
      </w:r>
    </w:p>
    <w:p w14:paraId="434925A1" w14:textId="77777777" w:rsidR="00A00569" w:rsidRDefault="00A00569" w:rsidP="00A00569">
      <w:pPr>
        <w:pStyle w:val="ListParagraph"/>
        <w:spacing w:before="120" w:after="40" w:line="216" w:lineRule="auto"/>
        <w:jc w:val="both"/>
      </w:pPr>
      <w:r>
        <w:t>PS021, Pepsi, 10, 390ml, 10.000</w:t>
      </w:r>
    </w:p>
    <w:p w14:paraId="683575BD" w14:textId="77777777" w:rsidR="00A00569" w:rsidRDefault="00A00569" w:rsidP="00A00569">
      <w:pPr>
        <w:pStyle w:val="ListParagraph"/>
        <w:spacing w:before="120" w:after="40" w:line="216" w:lineRule="auto"/>
        <w:jc w:val="both"/>
      </w:pPr>
      <w:r>
        <w:t>MD033, Mirinda, 45, 320ml, 12.000</w:t>
      </w:r>
    </w:p>
    <w:p w14:paraId="65F2D536" w14:textId="77777777" w:rsidR="00A00569" w:rsidRDefault="00A00569" w:rsidP="00A00569">
      <w:pPr>
        <w:pStyle w:val="ListParagraph"/>
        <w:spacing w:before="120" w:after="40" w:line="216" w:lineRule="auto"/>
        <w:jc w:val="both"/>
      </w:pPr>
      <w:r>
        <w:t>SP005, Schweppes, 8, 320ml, 10.000</w:t>
      </w:r>
    </w:p>
    <w:p w14:paraId="472718EB" w14:textId="77777777" w:rsidR="00A00569" w:rsidRDefault="00A00569" w:rsidP="00A00569">
      <w:pPr>
        <w:pStyle w:val="ListParagraph"/>
        <w:spacing w:before="120" w:after="40" w:line="216" w:lineRule="auto"/>
        <w:jc w:val="both"/>
      </w:pPr>
      <w:r>
        <w:t>2C017, Coca-Cola, 20, 600ml, 15.000</w:t>
      </w:r>
    </w:p>
    <w:p w14:paraId="4CDB5598" w14:textId="284055C4" w:rsidR="00A00569" w:rsidRPr="0008219F" w:rsidRDefault="00A00569" w:rsidP="00A00569">
      <w:pPr>
        <w:pStyle w:val="ListParagraph"/>
        <w:spacing w:before="120" w:after="40" w:line="216" w:lineRule="auto"/>
        <w:jc w:val="both"/>
        <w:rPr>
          <w:b/>
          <w:bCs/>
          <w:color w:val="FF0000"/>
        </w:rPr>
      </w:pPr>
      <w:r w:rsidRPr="0008219F">
        <w:rPr>
          <w:b/>
          <w:bCs/>
          <w:color w:val="FF0000"/>
        </w:rPr>
        <w:t>MD029, Mirinda, 14, 390ml, 999.000</w:t>
      </w:r>
    </w:p>
    <w:p w14:paraId="0EDE7AE2" w14:textId="259B2B5D" w:rsidR="0060641E" w:rsidRDefault="0060641E" w:rsidP="00A00569">
      <w:pPr>
        <w:pStyle w:val="ListParagraph"/>
        <w:numPr>
          <w:ilvl w:val="0"/>
          <w:numId w:val="4"/>
        </w:numPr>
        <w:spacing w:before="120" w:after="40" w:line="216" w:lineRule="auto"/>
        <w:contextualSpacing w:val="0"/>
        <w:jc w:val="both"/>
      </w:pPr>
      <w:r w:rsidRPr="002D34D1">
        <w:rPr>
          <w:b/>
          <w:bCs/>
        </w:rPr>
        <w:t>f4()</w:t>
      </w:r>
      <w:r w:rsidR="002D34D1">
        <w:t xml:space="preserve">: </w:t>
      </w:r>
      <w:r w:rsidR="00FC6EC1">
        <w:t>Remove the first node, then s</w:t>
      </w:r>
      <w:r w:rsidR="002D34D1">
        <w:t xml:space="preserve">ort the linked list in an </w:t>
      </w:r>
      <w:r w:rsidR="002D34D1" w:rsidRPr="00DB6087">
        <w:rPr>
          <w:b/>
          <w:bCs/>
          <w:color w:val="FF0000"/>
          <w:u w:val="single"/>
        </w:rPr>
        <w:t>ascending</w:t>
      </w:r>
      <w:r w:rsidR="002D34D1" w:rsidRPr="00DB6087">
        <w:rPr>
          <w:color w:val="FF0000"/>
        </w:rPr>
        <w:t xml:space="preserve"> </w:t>
      </w:r>
      <w:r w:rsidR="002D34D1">
        <w:t xml:space="preserve">order according to </w:t>
      </w:r>
      <w:proofErr w:type="spellStart"/>
      <w:r w:rsidR="00727590">
        <w:t>SoftDrink</w:t>
      </w:r>
      <w:r w:rsidR="002D34D1">
        <w:t>'s</w:t>
      </w:r>
      <w:proofErr w:type="spellEnd"/>
      <w:r w:rsidR="002D34D1">
        <w:t xml:space="preserve"> </w:t>
      </w:r>
      <w:r w:rsidR="00DB6087" w:rsidRPr="00DB6087">
        <w:rPr>
          <w:b/>
          <w:bCs/>
          <w:color w:val="FF0000"/>
          <w:u w:val="single"/>
        </w:rPr>
        <w:t>price</w:t>
      </w:r>
      <w:r w:rsidR="00B96145">
        <w:t>.</w:t>
      </w:r>
    </w:p>
    <w:p w14:paraId="69CFFF53" w14:textId="77777777" w:rsidR="00727590" w:rsidRDefault="00727590" w:rsidP="00A00569">
      <w:pPr>
        <w:pStyle w:val="ListParagraph"/>
        <w:spacing w:after="40" w:line="216" w:lineRule="auto"/>
        <w:contextualSpacing w:val="0"/>
        <w:jc w:val="both"/>
      </w:pPr>
      <w:r>
        <w:rPr>
          <w:b/>
          <w:bCs/>
        </w:rPr>
        <w:t>Input</w:t>
      </w:r>
      <w:r w:rsidRPr="00727590">
        <w:t>:</w:t>
      </w:r>
      <w:r>
        <w:t xml:space="preserve"> size = 5</w:t>
      </w:r>
    </w:p>
    <w:p w14:paraId="194DB1DA" w14:textId="34E2587F" w:rsidR="00EF0556" w:rsidRDefault="00EF0556" w:rsidP="00A00569">
      <w:pPr>
        <w:pStyle w:val="ListParagraph"/>
        <w:spacing w:after="20" w:line="216" w:lineRule="auto"/>
        <w:contextualSpacing w:val="0"/>
        <w:jc w:val="both"/>
      </w:pPr>
      <w:r w:rsidRPr="00EF0556">
        <w:rPr>
          <w:b/>
          <w:bCs/>
        </w:rPr>
        <w:t>Expected result</w:t>
      </w:r>
      <w:r w:rsidR="002D34D1" w:rsidRPr="002D34D1">
        <w:t>:</w:t>
      </w:r>
    </w:p>
    <w:p w14:paraId="68F6E701" w14:textId="77777777" w:rsidR="00A00569" w:rsidRDefault="00A00569" w:rsidP="00A00569">
      <w:pPr>
        <w:pStyle w:val="ListParagraph"/>
        <w:spacing w:before="120" w:after="40" w:line="216" w:lineRule="auto"/>
        <w:jc w:val="both"/>
      </w:pPr>
      <w:r>
        <w:t>SP005, Schweppes, 8, 320ml, 10.000</w:t>
      </w:r>
    </w:p>
    <w:p w14:paraId="6309049A" w14:textId="77777777" w:rsidR="00A00569" w:rsidRDefault="00A00569" w:rsidP="00A00569">
      <w:pPr>
        <w:pStyle w:val="ListParagraph"/>
        <w:spacing w:before="120" w:after="40" w:line="216" w:lineRule="auto"/>
        <w:jc w:val="both"/>
      </w:pPr>
      <w:r>
        <w:t>MD033, Mirinda, 45, 320ml, 12.000</w:t>
      </w:r>
    </w:p>
    <w:p w14:paraId="0A1A7D6F" w14:textId="77777777" w:rsidR="00A00569" w:rsidRDefault="00A00569" w:rsidP="00A00569">
      <w:pPr>
        <w:pStyle w:val="ListParagraph"/>
        <w:spacing w:before="120" w:after="40" w:line="216" w:lineRule="auto"/>
        <w:jc w:val="both"/>
      </w:pPr>
      <w:r>
        <w:t>2C017, Coca-Cola, 20, 600ml, 15.000</w:t>
      </w:r>
    </w:p>
    <w:p w14:paraId="0FE1A2C7" w14:textId="38BB723E" w:rsidR="00A00569" w:rsidRDefault="00A00569" w:rsidP="00A00569">
      <w:pPr>
        <w:pStyle w:val="ListParagraph"/>
        <w:spacing w:before="120" w:after="40" w:line="216" w:lineRule="auto"/>
        <w:jc w:val="both"/>
      </w:pPr>
      <w:r>
        <w:t>MD029, Mirinda, 14, 390ml, 18.000</w:t>
      </w:r>
    </w:p>
    <w:p w14:paraId="081CD93E" w14:textId="2E6CFC40" w:rsidR="0060641E" w:rsidRDefault="0060641E" w:rsidP="00A00569">
      <w:pPr>
        <w:pStyle w:val="ListParagraph"/>
        <w:numPr>
          <w:ilvl w:val="0"/>
          <w:numId w:val="4"/>
        </w:numPr>
        <w:spacing w:before="120" w:after="40" w:line="216" w:lineRule="auto"/>
        <w:contextualSpacing w:val="0"/>
        <w:jc w:val="both"/>
      </w:pPr>
      <w:r w:rsidRPr="00CD23CA">
        <w:rPr>
          <w:b/>
          <w:bCs/>
        </w:rPr>
        <w:t>f5()</w:t>
      </w:r>
      <w:r>
        <w:t xml:space="preserve">: </w:t>
      </w:r>
      <w:r w:rsidR="00CD23CA" w:rsidRPr="0008219F">
        <w:rPr>
          <w:b/>
          <w:bCs/>
          <w:color w:val="FF0000"/>
          <w:u w:val="single"/>
        </w:rPr>
        <w:t>Delete</w:t>
      </w:r>
      <w:r w:rsidR="00CD23CA" w:rsidRPr="0008219F">
        <w:rPr>
          <w:color w:val="FF0000"/>
        </w:rPr>
        <w:t xml:space="preserve"> </w:t>
      </w:r>
      <w:r w:rsidR="00FC6EC1">
        <w:t>all</w:t>
      </w:r>
      <w:r w:rsidR="00CD23CA">
        <w:t xml:space="preserve"> node</w:t>
      </w:r>
      <w:r w:rsidR="00FC6EC1">
        <w:t>s</w:t>
      </w:r>
      <w:r w:rsidR="00CD23CA">
        <w:t xml:space="preserve"> in the linked list with </w:t>
      </w:r>
      <w:proofErr w:type="spellStart"/>
      <w:r w:rsidR="00A00569">
        <w:t>SoftDrink's</w:t>
      </w:r>
      <w:proofErr w:type="spellEnd"/>
      <w:r w:rsidR="00A00569">
        <w:t xml:space="preserve"> </w:t>
      </w:r>
      <w:r w:rsidR="0000704E" w:rsidRPr="0008219F">
        <w:rPr>
          <w:b/>
          <w:bCs/>
          <w:color w:val="FF0000"/>
          <w:u w:val="single"/>
        </w:rPr>
        <w:t xml:space="preserve">brand </w:t>
      </w:r>
      <w:r w:rsidR="00CD23CA" w:rsidRPr="0008219F">
        <w:rPr>
          <w:b/>
          <w:bCs/>
          <w:color w:val="FF0000"/>
          <w:u w:val="single"/>
        </w:rPr>
        <w:t>= '</w:t>
      </w:r>
      <w:r w:rsidR="00FC6EC1" w:rsidRPr="0008219F">
        <w:rPr>
          <w:b/>
          <w:bCs/>
          <w:color w:val="FF0000"/>
          <w:u w:val="single"/>
        </w:rPr>
        <w:t>Mirinda</w:t>
      </w:r>
      <w:r w:rsidR="00CD23CA" w:rsidRPr="0008219F">
        <w:rPr>
          <w:b/>
          <w:bCs/>
          <w:color w:val="FF0000"/>
          <w:u w:val="single"/>
        </w:rPr>
        <w:t>'</w:t>
      </w:r>
      <w:r w:rsidR="00411141">
        <w:t>.</w:t>
      </w:r>
    </w:p>
    <w:p w14:paraId="6B8301D2" w14:textId="77777777" w:rsidR="00727590" w:rsidRDefault="00727590" w:rsidP="00A00569">
      <w:pPr>
        <w:pStyle w:val="ListParagraph"/>
        <w:spacing w:after="40" w:line="216" w:lineRule="auto"/>
        <w:contextualSpacing w:val="0"/>
        <w:jc w:val="both"/>
      </w:pPr>
      <w:r>
        <w:rPr>
          <w:b/>
          <w:bCs/>
        </w:rPr>
        <w:t>Input</w:t>
      </w:r>
      <w:r w:rsidRPr="00727590">
        <w:t>:</w:t>
      </w:r>
      <w:r>
        <w:t xml:space="preserve"> size = 5</w:t>
      </w:r>
    </w:p>
    <w:p w14:paraId="4D07F023" w14:textId="0462FC6B" w:rsidR="00EF0556" w:rsidRDefault="00EF0556" w:rsidP="00A00569">
      <w:pPr>
        <w:pStyle w:val="ListParagraph"/>
        <w:spacing w:after="20" w:line="216" w:lineRule="auto"/>
        <w:contextualSpacing w:val="0"/>
        <w:jc w:val="both"/>
      </w:pPr>
      <w:r w:rsidRPr="00EF0556">
        <w:rPr>
          <w:b/>
          <w:bCs/>
        </w:rPr>
        <w:t>Expected result</w:t>
      </w:r>
      <w:r w:rsidRPr="00CD23CA">
        <w:t>:</w:t>
      </w:r>
    </w:p>
    <w:p w14:paraId="1907AA43" w14:textId="77777777" w:rsidR="00A00569" w:rsidRDefault="00A00569" w:rsidP="00A00569">
      <w:pPr>
        <w:pStyle w:val="ListParagraph"/>
        <w:spacing w:after="20" w:line="216" w:lineRule="auto"/>
        <w:jc w:val="both"/>
      </w:pPr>
      <w:r>
        <w:t>PS021, Pepsi, 10, 390ml, 10.000</w:t>
      </w:r>
    </w:p>
    <w:p w14:paraId="561B8416" w14:textId="77777777" w:rsidR="00A00569" w:rsidRDefault="00A00569" w:rsidP="00A00569">
      <w:pPr>
        <w:pStyle w:val="ListParagraph"/>
        <w:spacing w:after="20" w:line="216" w:lineRule="auto"/>
        <w:jc w:val="both"/>
      </w:pPr>
      <w:r>
        <w:t>SP005, Schweppes, 8, 320ml, 10.000</w:t>
      </w:r>
    </w:p>
    <w:p w14:paraId="3D422E59" w14:textId="78A71F39" w:rsidR="00A00569" w:rsidRDefault="00A00569" w:rsidP="00A00569">
      <w:pPr>
        <w:pStyle w:val="ListParagraph"/>
        <w:spacing w:after="20" w:line="216" w:lineRule="auto"/>
        <w:contextualSpacing w:val="0"/>
        <w:jc w:val="both"/>
      </w:pPr>
      <w:r>
        <w:t>2C017, Coca-Cola, 20, 600ml, 15.000</w:t>
      </w:r>
    </w:p>
    <w:bookmarkEnd w:id="1"/>
    <w:bookmarkEnd w:id="2"/>
    <w:p w14:paraId="3C9051A4" w14:textId="6AFF3D6C" w:rsidR="002900BF" w:rsidRDefault="002900BF" w:rsidP="00A00569">
      <w:pPr>
        <w:spacing w:after="0" w:line="216" w:lineRule="auto"/>
        <w:jc w:val="both"/>
      </w:pPr>
    </w:p>
    <w:sectPr w:rsidR="002900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B1EF59" w14:textId="77777777" w:rsidR="004277D9" w:rsidRDefault="004277D9" w:rsidP="002900BF">
      <w:pPr>
        <w:spacing w:after="0" w:line="240" w:lineRule="auto"/>
      </w:pPr>
      <w:r>
        <w:separator/>
      </w:r>
    </w:p>
  </w:endnote>
  <w:endnote w:type="continuationSeparator" w:id="0">
    <w:p w14:paraId="1C265D6D" w14:textId="77777777" w:rsidR="004277D9" w:rsidRDefault="004277D9" w:rsidP="00290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861E5B" w14:textId="77777777" w:rsidR="004277D9" w:rsidRDefault="004277D9" w:rsidP="002900BF">
      <w:pPr>
        <w:spacing w:after="0" w:line="240" w:lineRule="auto"/>
      </w:pPr>
      <w:r>
        <w:separator/>
      </w:r>
    </w:p>
  </w:footnote>
  <w:footnote w:type="continuationSeparator" w:id="0">
    <w:p w14:paraId="74F5A4EC" w14:textId="77777777" w:rsidR="004277D9" w:rsidRDefault="004277D9" w:rsidP="00290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78B72" w14:textId="77777777" w:rsidR="002900BF" w:rsidRDefault="002900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54DDE"/>
    <w:multiLevelType w:val="hybridMultilevel"/>
    <w:tmpl w:val="77A8F082"/>
    <w:lvl w:ilvl="0" w:tplc="3006D4F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F458D"/>
    <w:multiLevelType w:val="hybridMultilevel"/>
    <w:tmpl w:val="03ECC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B2C43"/>
    <w:multiLevelType w:val="hybridMultilevel"/>
    <w:tmpl w:val="976458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51292"/>
    <w:multiLevelType w:val="hybridMultilevel"/>
    <w:tmpl w:val="4E8262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8652474">
    <w:abstractNumId w:val="1"/>
  </w:num>
  <w:num w:numId="2" w16cid:durableId="1099717698">
    <w:abstractNumId w:val="2"/>
  </w:num>
  <w:num w:numId="3" w16cid:durableId="1416779195">
    <w:abstractNumId w:val="3"/>
  </w:num>
  <w:num w:numId="4" w16cid:durableId="1580098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O0NDQDkiaWFiZmxko6SsGpxcWZ+XkgBWa1AMCA7qssAAAA"/>
  </w:docVars>
  <w:rsids>
    <w:rsidRoot w:val="002900BF"/>
    <w:rsid w:val="0000704E"/>
    <w:rsid w:val="00037BE4"/>
    <w:rsid w:val="000803BB"/>
    <w:rsid w:val="0008219F"/>
    <w:rsid w:val="000C5DD1"/>
    <w:rsid w:val="000F6F54"/>
    <w:rsid w:val="00140543"/>
    <w:rsid w:val="001451B8"/>
    <w:rsid w:val="00164652"/>
    <w:rsid w:val="00196F03"/>
    <w:rsid w:val="001F356C"/>
    <w:rsid w:val="00205446"/>
    <w:rsid w:val="00230D07"/>
    <w:rsid w:val="0023237D"/>
    <w:rsid w:val="00255FDC"/>
    <w:rsid w:val="0026376E"/>
    <w:rsid w:val="00275AE4"/>
    <w:rsid w:val="002900BF"/>
    <w:rsid w:val="002C1ED4"/>
    <w:rsid w:val="002D34D1"/>
    <w:rsid w:val="002F3AA0"/>
    <w:rsid w:val="00312D43"/>
    <w:rsid w:val="003218F3"/>
    <w:rsid w:val="00334B6E"/>
    <w:rsid w:val="00335B02"/>
    <w:rsid w:val="00373EF2"/>
    <w:rsid w:val="003813CE"/>
    <w:rsid w:val="0038714F"/>
    <w:rsid w:val="003924D8"/>
    <w:rsid w:val="003C581C"/>
    <w:rsid w:val="003E1A28"/>
    <w:rsid w:val="003F4570"/>
    <w:rsid w:val="00411141"/>
    <w:rsid w:val="004204B5"/>
    <w:rsid w:val="004277D9"/>
    <w:rsid w:val="004508DE"/>
    <w:rsid w:val="004738FD"/>
    <w:rsid w:val="004B220E"/>
    <w:rsid w:val="004D716D"/>
    <w:rsid w:val="004E6230"/>
    <w:rsid w:val="00553A11"/>
    <w:rsid w:val="00572A77"/>
    <w:rsid w:val="00582CB6"/>
    <w:rsid w:val="005C6319"/>
    <w:rsid w:val="005E556C"/>
    <w:rsid w:val="005E57F0"/>
    <w:rsid w:val="005F5CCD"/>
    <w:rsid w:val="006027A4"/>
    <w:rsid w:val="0060641E"/>
    <w:rsid w:val="00613F38"/>
    <w:rsid w:val="0061731D"/>
    <w:rsid w:val="00617B65"/>
    <w:rsid w:val="00646049"/>
    <w:rsid w:val="00654DC2"/>
    <w:rsid w:val="006721B4"/>
    <w:rsid w:val="00697ECD"/>
    <w:rsid w:val="006C388B"/>
    <w:rsid w:val="006C7397"/>
    <w:rsid w:val="006F3166"/>
    <w:rsid w:val="007060D0"/>
    <w:rsid w:val="00707E27"/>
    <w:rsid w:val="00727590"/>
    <w:rsid w:val="00745277"/>
    <w:rsid w:val="00750DEB"/>
    <w:rsid w:val="00793896"/>
    <w:rsid w:val="00795CA6"/>
    <w:rsid w:val="007A142A"/>
    <w:rsid w:val="007E5F19"/>
    <w:rsid w:val="007F73A4"/>
    <w:rsid w:val="008736A2"/>
    <w:rsid w:val="00875524"/>
    <w:rsid w:val="008776CE"/>
    <w:rsid w:val="008A032F"/>
    <w:rsid w:val="008F587D"/>
    <w:rsid w:val="00906F78"/>
    <w:rsid w:val="00946A1D"/>
    <w:rsid w:val="00977EA0"/>
    <w:rsid w:val="00981592"/>
    <w:rsid w:val="00982FD7"/>
    <w:rsid w:val="00987DFD"/>
    <w:rsid w:val="009901A9"/>
    <w:rsid w:val="00993ECE"/>
    <w:rsid w:val="009B50DC"/>
    <w:rsid w:val="009E30B6"/>
    <w:rsid w:val="009E70D9"/>
    <w:rsid w:val="00A00569"/>
    <w:rsid w:val="00A00BA3"/>
    <w:rsid w:val="00A31B5B"/>
    <w:rsid w:val="00A62030"/>
    <w:rsid w:val="00A65225"/>
    <w:rsid w:val="00A82E18"/>
    <w:rsid w:val="00A92E23"/>
    <w:rsid w:val="00A94B6A"/>
    <w:rsid w:val="00A95CAC"/>
    <w:rsid w:val="00AB138A"/>
    <w:rsid w:val="00AF4385"/>
    <w:rsid w:val="00B01813"/>
    <w:rsid w:val="00B27B86"/>
    <w:rsid w:val="00B37B46"/>
    <w:rsid w:val="00B410A1"/>
    <w:rsid w:val="00B44B70"/>
    <w:rsid w:val="00B44C2A"/>
    <w:rsid w:val="00B764F0"/>
    <w:rsid w:val="00B816BE"/>
    <w:rsid w:val="00B879F9"/>
    <w:rsid w:val="00B96145"/>
    <w:rsid w:val="00BB0396"/>
    <w:rsid w:val="00BB5497"/>
    <w:rsid w:val="00BF5839"/>
    <w:rsid w:val="00BF652E"/>
    <w:rsid w:val="00C02F36"/>
    <w:rsid w:val="00C03BB8"/>
    <w:rsid w:val="00C1770F"/>
    <w:rsid w:val="00C17EF8"/>
    <w:rsid w:val="00C311A4"/>
    <w:rsid w:val="00C43C39"/>
    <w:rsid w:val="00C556AF"/>
    <w:rsid w:val="00C74758"/>
    <w:rsid w:val="00C82055"/>
    <w:rsid w:val="00C95A80"/>
    <w:rsid w:val="00CD15E1"/>
    <w:rsid w:val="00CD23CA"/>
    <w:rsid w:val="00CD639F"/>
    <w:rsid w:val="00CE75A8"/>
    <w:rsid w:val="00CF17B7"/>
    <w:rsid w:val="00D5650C"/>
    <w:rsid w:val="00D821F9"/>
    <w:rsid w:val="00D97A99"/>
    <w:rsid w:val="00DB6087"/>
    <w:rsid w:val="00DC414A"/>
    <w:rsid w:val="00DD511A"/>
    <w:rsid w:val="00DD706B"/>
    <w:rsid w:val="00DE48A4"/>
    <w:rsid w:val="00E4046C"/>
    <w:rsid w:val="00E42020"/>
    <w:rsid w:val="00E5498B"/>
    <w:rsid w:val="00E72FB1"/>
    <w:rsid w:val="00E90F1B"/>
    <w:rsid w:val="00EC47FC"/>
    <w:rsid w:val="00EC4D24"/>
    <w:rsid w:val="00ED66F1"/>
    <w:rsid w:val="00ED79E1"/>
    <w:rsid w:val="00EF0556"/>
    <w:rsid w:val="00F44504"/>
    <w:rsid w:val="00F513F2"/>
    <w:rsid w:val="00FA2866"/>
    <w:rsid w:val="00FC286A"/>
    <w:rsid w:val="00FC6EC1"/>
    <w:rsid w:val="00FD03F6"/>
    <w:rsid w:val="00FD5D0C"/>
    <w:rsid w:val="00FE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05C5"/>
  <w15:chartTrackingRefBased/>
  <w15:docId w15:val="{BA334098-6784-4498-9CAB-ECDC44C2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0BF"/>
  </w:style>
  <w:style w:type="paragraph" w:styleId="Footer">
    <w:name w:val="footer"/>
    <w:basedOn w:val="Normal"/>
    <w:link w:val="FooterChar"/>
    <w:uiPriority w:val="99"/>
    <w:unhideWhenUsed/>
    <w:rsid w:val="00290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0BF"/>
  </w:style>
  <w:style w:type="paragraph" w:styleId="ListParagraph">
    <w:name w:val="List Paragraph"/>
    <w:basedOn w:val="Normal"/>
    <w:uiPriority w:val="34"/>
    <w:qFormat/>
    <w:rsid w:val="000F6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Kiem Ho Hoan</dc:creator>
  <cp:keywords/>
  <dc:description/>
  <cp:lastModifiedBy>Admin</cp:lastModifiedBy>
  <cp:revision>109</cp:revision>
  <cp:lastPrinted>2023-05-17T06:50:00Z</cp:lastPrinted>
  <dcterms:created xsi:type="dcterms:W3CDTF">2022-10-10T04:25:00Z</dcterms:created>
  <dcterms:modified xsi:type="dcterms:W3CDTF">2024-06-12T07:35:00Z</dcterms:modified>
</cp:coreProperties>
</file>