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Christina Nguyen</w:t>
      </w:r>
    </w:p>
    <w:p w:rsidR="00000000" w:rsidDel="00000000" w:rsidP="00000000" w:rsidRDefault="00000000" w:rsidRPr="00000000">
      <w:pPr>
        <w:contextualSpacing w:val="0"/>
      </w:pPr>
      <w:r w:rsidDel="00000000" w:rsidR="00000000" w:rsidRPr="00000000">
        <w:rPr>
          <w:rtl w:val="0"/>
        </w:rPr>
        <w:t xml:space="preserve">ATLS 5120</w:t>
      </w:r>
    </w:p>
    <w:p w:rsidR="00000000" w:rsidDel="00000000" w:rsidP="00000000" w:rsidRDefault="00000000" w:rsidRPr="00000000">
      <w:pPr>
        <w:contextualSpacing w:val="0"/>
      </w:pPr>
      <w:r w:rsidDel="00000000" w:rsidR="00000000" w:rsidRPr="00000000">
        <w:rPr>
          <w:rtl w:val="0"/>
        </w:rPr>
        <w:t xml:space="preserve">Grad Project: Creative Brief</w:t>
      </w:r>
    </w:p>
    <w:p w:rsidR="00000000" w:rsidDel="00000000" w:rsidP="00000000" w:rsidRDefault="00000000" w:rsidRPr="00000000">
      <w:pPr>
        <w:contextualSpacing w:val="0"/>
      </w:pPr>
      <w:r w:rsidDel="00000000" w:rsidR="00000000" w:rsidRPr="00000000">
        <w:rPr>
          <w:rtl w:val="0"/>
        </w:rPr>
        <w:t xml:space="preserve">17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Credit Card Picker Extension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grad project will be an extension to my Project 1. Rather than focusing on churners, the extension will target the general consumer. By using a multi-view, the app will allow users to input personal information to allow for more targeted information.</w:t>
      </w:r>
    </w:p>
    <w:p w:rsidR="00000000" w:rsidDel="00000000" w:rsidP="00000000" w:rsidRDefault="00000000" w:rsidRPr="00000000">
      <w:pPr>
        <w:contextualSpacing w:val="0"/>
      </w:pPr>
      <w:r w:rsidDel="00000000" w:rsidR="00000000" w:rsidRPr="00000000">
        <w:rPr>
          <w:rtl w:val="0"/>
        </w:rPr>
        <w:tab/>
        <w:t xml:space="preserve">The multi-view page will be a profile information type of page. Users can input past credit history, such as credit score, current balances, and number of credit cards. Ideally, this view will let users select more rewards categories as well as more criteria (e.g. balance transfer, APR range, etc.). Depending on the number of matches they have, they can choose which one they want to view.</w:t>
      </w:r>
    </w:p>
    <w:p w:rsidR="00000000" w:rsidDel="00000000" w:rsidP="00000000" w:rsidRDefault="00000000" w:rsidRPr="00000000">
      <w:pPr>
        <w:contextualSpacing w:val="0"/>
      </w:pPr>
      <w:r w:rsidDel="00000000" w:rsidR="00000000" w:rsidRPr="00000000">
        <w:rPr>
          <w:rtl w:val="0"/>
        </w:rPr>
        <w:tab/>
        <w:t xml:space="preserve">Most of this information will have to be implemented in the code to keep track of user information (a separate Swift class), as well as regulating what options appear based on the user information. Naturally, this information will have to persist between the views, hence the additional need for a separate Swift class. For the user information that will be stored in a class, I have the following UI implementations in mind: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Credit score (slider or text field. Could also use radio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Number of previous credit cards (important to indicate starter cards)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5/24 (button again, or else check box. This option will only be enabled if the number of previous credit cards is higher than 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annual fee (button again, or else check 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Rewards categories (checkboxes if possible)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Max APR (slider or text field)</w:t>
      </w:r>
    </w:p>
    <w:p w:rsidR="00000000" w:rsidDel="00000000" w:rsidP="00000000" w:rsidRDefault="00000000" w:rsidRPr="00000000">
      <w:pPr>
        <w:ind w:firstLine="720"/>
        <w:contextualSpacing w:val="0"/>
      </w:pPr>
      <w:r w:rsidDel="00000000" w:rsidR="00000000" w:rsidRPr="00000000">
        <w:rPr>
          <w:rtl w:val="0"/>
        </w:rPr>
        <w:t xml:space="preserve">Similar to the original project, I will reference the class textbook, StackOverflow, and developer.apple.com for development information. I will likely also be adding in more credit card options, so I will be referencing individual credit cards’ websites. Images will be pulled from either the credit cards’ websites or from Google Images.  </w:t>
      </w:r>
      <w:r w:rsidDel="00000000" w:rsidR="00000000" w:rsidRPr="00000000">
        <w:drawing>
          <wp:anchor allowOverlap="1" behindDoc="0" distB="114300" distT="114300" distL="114300" distR="114300" hidden="0" layoutInCell="0" locked="0" relativeHeight="0" simplePos="0">
            <wp:simplePos x="0" y="0"/>
            <wp:positionH relativeFrom="margin">
              <wp:posOffset>-209549</wp:posOffset>
            </wp:positionH>
            <wp:positionV relativeFrom="paragraph">
              <wp:posOffset>28575</wp:posOffset>
            </wp:positionV>
            <wp:extent cx="2618184" cy="3490913"/>
            <wp:effectExtent b="0" l="0" r="0" t="0"/>
            <wp:wrapSquare wrapText="bothSides" distB="114300" distT="114300" distL="114300" distR="114300"/>
            <wp:docPr descr="2016-10-17 23.02.59.jpg" id="1" name="image01.jpg"/>
            <a:graphic>
              <a:graphicData uri="http://schemas.openxmlformats.org/drawingml/2006/picture">
                <pic:pic>
                  <pic:nvPicPr>
                    <pic:cNvPr descr="2016-10-17 23.02.59.jpg" id="0" name="image01.jpg"/>
                    <pic:cNvPicPr preferRelativeResize="0"/>
                  </pic:nvPicPr>
                  <pic:blipFill>
                    <a:blip r:embed="rId5"/>
                    <a:srcRect b="0" l="0" r="0" t="0"/>
                    <a:stretch>
                      <a:fillRect/>
                    </a:stretch>
                  </pic:blipFill>
                  <pic:spPr>
                    <a:xfrm>
                      <a:off x="0" y="0"/>
                      <a:ext cx="2618184" cy="34909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