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53A3" w14:textId="7F2C2E17" w:rsidR="00192012" w:rsidRDefault="00A778D0">
      <w:r w:rsidRPr="00A778D0">
        <w:t xml:space="preserve">"Your computer's Trusted Platform Module has malfunctioned. If this error persists, contact your system administrator with error code 80030094." </w:t>
      </w:r>
    </w:p>
    <w:p w14:paraId="29EA507E" w14:textId="3C8C33A8" w:rsidR="00A778D0" w:rsidRDefault="00A778D0" w:rsidP="00A778D0">
      <w:pPr>
        <w:pStyle w:val="ListParagraph"/>
        <w:numPr>
          <w:ilvl w:val="0"/>
          <w:numId w:val="1"/>
        </w:numPr>
      </w:pPr>
      <w:r>
        <w:t xml:space="preserve">Go to </w:t>
      </w:r>
      <w:r w:rsidRPr="00A778D0">
        <w:t>registry Editor</w:t>
      </w:r>
    </w:p>
    <w:p w14:paraId="062CAF8E" w14:textId="0B13B4F8" w:rsidR="00A778D0" w:rsidRDefault="00A778D0" w:rsidP="00A778D0">
      <w:pPr>
        <w:pStyle w:val="ListParagraph"/>
        <w:numPr>
          <w:ilvl w:val="0"/>
          <w:numId w:val="1"/>
        </w:numPr>
      </w:pPr>
      <w:r>
        <w:t xml:space="preserve">Go to </w:t>
      </w:r>
      <w:r w:rsidRPr="00A778D0">
        <w:t>Computer\HKEY_LOCAL_MACHINE\SOFTWARE\Microsoft\Cryptography\Protect\Providers\df9d8cd0-1501-11d1-8c7a-00c04fc297eb</w:t>
      </w:r>
    </w:p>
    <w:p w14:paraId="6E9B0200" w14:textId="09DBA79D" w:rsidR="00A778D0" w:rsidRDefault="00A778D0" w:rsidP="00A778D0">
      <w:pPr>
        <w:pStyle w:val="ListParagraph"/>
        <w:numPr>
          <w:ilvl w:val="0"/>
          <w:numId w:val="1"/>
        </w:numPr>
      </w:pPr>
      <w:r>
        <w:t>Crate</w:t>
      </w:r>
    </w:p>
    <w:p w14:paraId="56875CB4" w14:textId="2FC99FF1" w:rsidR="00A778D0" w:rsidRDefault="00A778D0" w:rsidP="00A778D0">
      <w:pPr>
        <w:pStyle w:val="ListParagraph"/>
      </w:pPr>
      <w:r>
        <w:t xml:space="preserve">New-&gt; </w:t>
      </w:r>
      <w:proofErr w:type="gramStart"/>
      <w:r>
        <w:t>DWORD(</w:t>
      </w:r>
      <w:proofErr w:type="gramEnd"/>
      <w:r>
        <w:t>32)-&gt;name ProtectionPolicy</w:t>
      </w:r>
    </w:p>
    <w:p w14:paraId="733B7792" w14:textId="130F3979" w:rsidR="00A778D0" w:rsidRDefault="00A778D0" w:rsidP="00A778D0">
      <w:pPr>
        <w:pStyle w:val="ListParagraph"/>
        <w:numPr>
          <w:ilvl w:val="0"/>
          <w:numId w:val="1"/>
        </w:numPr>
      </w:pPr>
      <w:r>
        <w:t>Edit (1)</w:t>
      </w:r>
    </w:p>
    <w:p w14:paraId="430BE09A" w14:textId="50DD55E4" w:rsidR="00A778D0" w:rsidRDefault="00A778D0" w:rsidP="00A778D0">
      <w:pPr>
        <w:pStyle w:val="ListParagraph"/>
      </w:pPr>
      <w:r>
        <w:rPr>
          <w:noProof/>
        </w:rPr>
        <w:drawing>
          <wp:inline distT="0" distB="0" distL="0" distR="0" wp14:anchorId="5634ECDC" wp14:editId="78EEB4CC">
            <wp:extent cx="5943600" cy="3056890"/>
            <wp:effectExtent l="0" t="0" r="0" b="0"/>
            <wp:docPr id="1616661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1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648B" w14:textId="77777777" w:rsidR="00A778D0" w:rsidRDefault="00A778D0"/>
    <w:sectPr w:rsidR="00A7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75252"/>
    <w:multiLevelType w:val="hybridMultilevel"/>
    <w:tmpl w:val="E9EEF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70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D0"/>
    <w:rsid w:val="00192012"/>
    <w:rsid w:val="00A778D0"/>
    <w:rsid w:val="00EA1881"/>
    <w:rsid w:val="00F1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D416"/>
  <w15:chartTrackingRefBased/>
  <w15:docId w15:val="{C17372C8-6566-4104-A182-30E81C4B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MSO365-057</dc:creator>
  <cp:keywords/>
  <dc:description/>
  <cp:lastModifiedBy>MSO365-057</cp:lastModifiedBy>
  <cp:revision>1</cp:revision>
  <dcterms:created xsi:type="dcterms:W3CDTF">2025-05-06T06:53:00Z</dcterms:created>
  <dcterms:modified xsi:type="dcterms:W3CDTF">2025-05-06T06:57:00Z</dcterms:modified>
</cp:coreProperties>
</file>