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D0D" w:rsidRPr="008D7891" w:rsidRDefault="00CF079F" w:rsidP="00D51D0D">
      <w:pPr>
        <w:jc w:val="center"/>
        <w:rPr>
          <w:rStyle w:val="Strong"/>
          <w:rFonts w:ascii="Times New Roman" w:hAnsi="Times New Roman"/>
          <w:color w:val="333333"/>
          <w:sz w:val="30"/>
          <w:szCs w:val="30"/>
          <w:bdr w:val="none" w:sz="0" w:space="0" w:color="auto" w:frame="1"/>
          <w:shd w:val="clear" w:color="auto" w:fill="FFFFFF"/>
        </w:rPr>
      </w:pPr>
      <w:r w:rsidRPr="008D7891">
        <w:rPr>
          <w:rStyle w:val="Strong"/>
          <w:rFonts w:ascii="Times New Roman" w:hAnsi="Times New Roman"/>
          <w:color w:val="333333"/>
          <w:sz w:val="30"/>
          <w:szCs w:val="30"/>
          <w:bdr w:val="none" w:sz="0" w:space="0" w:color="auto" w:frame="1"/>
          <w:shd w:val="clear" w:color="auto" w:fill="FFFFFF"/>
        </w:rPr>
        <w:t>KẾ HOẠCH LÀM ĐỒ ÁN TỐT NGHIỆP</w:t>
      </w:r>
      <w:bookmarkStart w:id="0" w:name="_GoBack"/>
      <w:bookmarkEnd w:id="0"/>
    </w:p>
    <w:p w:rsidR="00946521" w:rsidRDefault="00D51D0D" w:rsidP="00D51D0D">
      <w:pPr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</w:pP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Đề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tài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Viết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ứng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dụng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quản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lý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khám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bệnh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trong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phòng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khám</w:t>
      </w:r>
      <w:proofErr w:type="spellEnd"/>
    </w:p>
    <w:p w:rsidR="00D51D0D" w:rsidRPr="008D7891" w:rsidRDefault="00D51D0D" w:rsidP="00D51D0D">
      <w:pPr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</w:pPr>
      <w:proofErr w:type="spellStart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Nhóm</w:t>
      </w:r>
      <w:proofErr w:type="spellEnd"/>
      <w:r w:rsidRPr="008D7891"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D0D" w:rsidRPr="008D7891" w:rsidTr="00D51D0D">
        <w:tc>
          <w:tcPr>
            <w:tcW w:w="4675" w:type="dxa"/>
          </w:tcPr>
          <w:p w:rsidR="00D51D0D" w:rsidRPr="008D7891" w:rsidRDefault="00D51D0D" w:rsidP="00D51D0D">
            <w:pPr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</w:pPr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MSSV</w:t>
            </w:r>
          </w:p>
        </w:tc>
        <w:tc>
          <w:tcPr>
            <w:tcW w:w="4675" w:type="dxa"/>
          </w:tcPr>
          <w:p w:rsidR="00D51D0D" w:rsidRPr="008D7891" w:rsidRDefault="00D51D0D" w:rsidP="00D51D0D">
            <w:pPr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Tên</w:t>
            </w:r>
            <w:proofErr w:type="spellEnd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Sinh</w:t>
            </w:r>
            <w:proofErr w:type="spellEnd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Viên</w:t>
            </w:r>
            <w:proofErr w:type="spellEnd"/>
          </w:p>
        </w:tc>
      </w:tr>
      <w:tr w:rsidR="00D51D0D" w:rsidRPr="008D7891" w:rsidTr="00D51D0D">
        <w:tc>
          <w:tcPr>
            <w:tcW w:w="4675" w:type="dxa"/>
          </w:tcPr>
          <w:p w:rsidR="00D51D0D" w:rsidRPr="008D7891" w:rsidRDefault="00D51D0D" w:rsidP="00D51D0D">
            <w:pPr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</w:pPr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14108021</w:t>
            </w:r>
          </w:p>
        </w:tc>
        <w:tc>
          <w:tcPr>
            <w:tcW w:w="4675" w:type="dxa"/>
          </w:tcPr>
          <w:p w:rsidR="00D51D0D" w:rsidRPr="008D7891" w:rsidRDefault="00D51D0D" w:rsidP="00D51D0D">
            <w:pPr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Đắc</w:t>
            </w:r>
            <w:proofErr w:type="spellEnd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Hồng</w:t>
            </w:r>
            <w:proofErr w:type="spellEnd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Ân</w:t>
            </w:r>
            <w:proofErr w:type="spellEnd"/>
          </w:p>
        </w:tc>
      </w:tr>
      <w:tr w:rsidR="00D51D0D" w:rsidRPr="008D7891" w:rsidTr="00D51D0D">
        <w:tc>
          <w:tcPr>
            <w:tcW w:w="4675" w:type="dxa"/>
          </w:tcPr>
          <w:p w:rsidR="00D51D0D" w:rsidRPr="008D7891" w:rsidRDefault="005A5BFE" w:rsidP="00D51D0D">
            <w:pPr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</w:pPr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14142631</w:t>
            </w:r>
          </w:p>
        </w:tc>
        <w:tc>
          <w:tcPr>
            <w:tcW w:w="4675" w:type="dxa"/>
          </w:tcPr>
          <w:p w:rsidR="00D51D0D" w:rsidRPr="008D7891" w:rsidRDefault="005A5BFE" w:rsidP="00D51D0D">
            <w:pPr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Đăng</w:t>
            </w:r>
            <w:proofErr w:type="spellEnd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b/>
                <w:bCs/>
                <w:color w:val="333333"/>
                <w:sz w:val="30"/>
                <w:szCs w:val="30"/>
                <w:bdr w:val="none" w:sz="0" w:space="0" w:color="auto" w:frame="1"/>
                <w:shd w:val="clear" w:color="auto" w:fill="FFFFFF"/>
              </w:rPr>
              <w:t>Trí</w:t>
            </w:r>
            <w:proofErr w:type="spellEnd"/>
          </w:p>
        </w:tc>
      </w:tr>
    </w:tbl>
    <w:p w:rsidR="00D51D0D" w:rsidRPr="008D7891" w:rsidRDefault="00D51D0D" w:rsidP="00D51D0D">
      <w:pPr>
        <w:rPr>
          <w:rFonts w:ascii="Times New Roman" w:hAnsi="Times New Roman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</w:pPr>
    </w:p>
    <w:p w:rsidR="0068440E" w:rsidRPr="00CC7EDB" w:rsidRDefault="00D51D0D" w:rsidP="00CF079F">
      <w:pPr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CC7EDB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Bảng</w:t>
      </w:r>
      <w:proofErr w:type="spellEnd"/>
      <w:r w:rsidRPr="00CC7EDB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C7EDB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phân</w:t>
      </w:r>
      <w:proofErr w:type="spellEnd"/>
      <w:r w:rsidRPr="00CC7EDB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C7EDB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công</w:t>
      </w:r>
      <w:proofErr w:type="spellEnd"/>
      <w:r w:rsidRPr="00CC7EDB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C7EDB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công</w:t>
      </w:r>
      <w:proofErr w:type="spellEnd"/>
      <w:r w:rsidRPr="00CC7EDB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C7EDB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việc</w:t>
      </w:r>
      <w:proofErr w:type="spellEnd"/>
      <w:r w:rsidRPr="00CC7EDB">
        <w:rPr>
          <w:rStyle w:val="Strong"/>
          <w:rFonts w:ascii="Times New Roman" w:hAnsi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3330"/>
        <w:gridCol w:w="3870"/>
      </w:tblGrid>
      <w:tr w:rsidR="00D51D0D" w:rsidRPr="008D7891" w:rsidTr="008D7891">
        <w:tc>
          <w:tcPr>
            <w:tcW w:w="2155" w:type="dxa"/>
          </w:tcPr>
          <w:p w:rsidR="00D51D0D" w:rsidRPr="008D7891" w:rsidRDefault="00D51D0D" w:rsidP="00CF07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3330" w:type="dxa"/>
          </w:tcPr>
          <w:p w:rsidR="00D51D0D" w:rsidRPr="008D7891" w:rsidRDefault="00D51D0D" w:rsidP="00CF07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870" w:type="dxa"/>
          </w:tcPr>
          <w:p w:rsidR="00D51D0D" w:rsidRPr="008D7891" w:rsidRDefault="00D51D0D" w:rsidP="00CF07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D51D0D" w:rsidRPr="008D7891" w:rsidTr="008D7891">
        <w:tc>
          <w:tcPr>
            <w:tcW w:w="2155" w:type="dxa"/>
          </w:tcPr>
          <w:p w:rsidR="00D51D0D" w:rsidRPr="008D7891" w:rsidRDefault="00D51D0D" w:rsidP="00CF07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5BFE" w:rsidRPr="008D7891">
              <w:rPr>
                <w:rFonts w:ascii="Times New Roman" w:hAnsi="Times New Roman"/>
                <w:sz w:val="24"/>
                <w:szCs w:val="24"/>
              </w:rPr>
              <w:t xml:space="preserve">2 </w:t>
            </w:r>
          </w:p>
        </w:tc>
        <w:tc>
          <w:tcPr>
            <w:tcW w:w="3330" w:type="dxa"/>
          </w:tcPr>
          <w:p w:rsidR="00D51D0D" w:rsidRPr="008D7891" w:rsidRDefault="00D51D0D" w:rsidP="00D51D0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Angular 4, WCF</w:t>
            </w:r>
          </w:p>
        </w:tc>
        <w:tc>
          <w:tcPr>
            <w:tcW w:w="3870" w:type="dxa"/>
          </w:tcPr>
          <w:p w:rsidR="00D51D0D" w:rsidRPr="008D7891" w:rsidRDefault="00D51D0D" w:rsidP="00CF07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Đắc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Hồng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Ân</w:t>
            </w:r>
            <w:proofErr w:type="spellEnd"/>
          </w:p>
          <w:p w:rsidR="00D51D0D" w:rsidRPr="008D7891" w:rsidRDefault="00EA1690" w:rsidP="00CF07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="00D51D0D"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51D0D" w:rsidRPr="008D789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="00D51D0D"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51D0D" w:rsidRPr="008D7891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</w:p>
        </w:tc>
      </w:tr>
      <w:tr w:rsidR="00D51D0D" w:rsidRPr="008D7891" w:rsidTr="008D7891">
        <w:tc>
          <w:tcPr>
            <w:tcW w:w="2155" w:type="dxa"/>
          </w:tcPr>
          <w:p w:rsidR="00D51D0D" w:rsidRPr="008D7891" w:rsidRDefault="005A5BFE" w:rsidP="00CF07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3 </w:t>
            </w:r>
          </w:p>
        </w:tc>
        <w:tc>
          <w:tcPr>
            <w:tcW w:w="3330" w:type="dxa"/>
          </w:tcPr>
          <w:p w:rsidR="00D51D0D" w:rsidRPr="008D7891" w:rsidRDefault="005A5BFE" w:rsidP="00CF07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3870" w:type="dxa"/>
          </w:tcPr>
          <w:p w:rsidR="00D51D0D" w:rsidRPr="008D7891" w:rsidRDefault="005A5BFE" w:rsidP="00CF07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Đắc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Hồng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Ân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A5BFE" w:rsidRPr="008D7891" w:rsidRDefault="005A5BFE" w:rsidP="00CF07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</w:p>
        </w:tc>
      </w:tr>
      <w:tr w:rsidR="008D7891" w:rsidRPr="008D7891" w:rsidTr="008D7891">
        <w:trPr>
          <w:trHeight w:val="360"/>
        </w:trPr>
        <w:tc>
          <w:tcPr>
            <w:tcW w:w="2155" w:type="dxa"/>
            <w:vMerge w:val="restart"/>
          </w:tcPr>
          <w:p w:rsidR="008D7891" w:rsidRPr="008D7891" w:rsidRDefault="008D7891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4 </w:t>
            </w:r>
          </w:p>
        </w:tc>
        <w:tc>
          <w:tcPr>
            <w:tcW w:w="3330" w:type="dxa"/>
          </w:tcPr>
          <w:p w:rsidR="008D7891" w:rsidRPr="008D7891" w:rsidRDefault="008D7891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3870" w:type="dxa"/>
          </w:tcPr>
          <w:p w:rsidR="008D7891" w:rsidRPr="008D7891" w:rsidRDefault="008D7891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Đắc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Hồng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Ân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D7891" w:rsidRPr="008D7891" w:rsidTr="008D7891">
        <w:trPr>
          <w:trHeight w:val="615"/>
        </w:trPr>
        <w:tc>
          <w:tcPr>
            <w:tcW w:w="2155" w:type="dxa"/>
            <w:vMerge/>
          </w:tcPr>
          <w:p w:rsidR="008D7891" w:rsidRPr="008D7891" w:rsidRDefault="008D7891" w:rsidP="005A5B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8D7891" w:rsidRPr="008D7891" w:rsidRDefault="008D7891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database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870" w:type="dxa"/>
          </w:tcPr>
          <w:p w:rsidR="008D7891" w:rsidRPr="008D7891" w:rsidRDefault="008D7891" w:rsidP="008D789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</w:p>
        </w:tc>
      </w:tr>
      <w:tr w:rsidR="007B212E" w:rsidRPr="008D7891" w:rsidTr="008D7891">
        <w:trPr>
          <w:trHeight w:val="615"/>
        </w:trPr>
        <w:tc>
          <w:tcPr>
            <w:tcW w:w="2155" w:type="dxa"/>
            <w:vMerge w:val="restart"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5 </w:t>
            </w:r>
          </w:p>
        </w:tc>
        <w:tc>
          <w:tcPr>
            <w:tcW w:w="3330" w:type="dxa"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code, template,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project,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project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git </w:t>
            </w:r>
          </w:p>
        </w:tc>
        <w:tc>
          <w:tcPr>
            <w:tcW w:w="3870" w:type="dxa"/>
          </w:tcPr>
          <w:p w:rsidR="007B212E" w:rsidRPr="008D7891" w:rsidRDefault="007B212E" w:rsidP="007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Đắc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Hồng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Ân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B212E" w:rsidRPr="008D7891" w:rsidRDefault="007B212E" w:rsidP="007B21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212E" w:rsidRPr="008D7891" w:rsidTr="008D7891">
        <w:trPr>
          <w:trHeight w:val="645"/>
        </w:trPr>
        <w:tc>
          <w:tcPr>
            <w:tcW w:w="2155" w:type="dxa"/>
            <w:vMerge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7B212E" w:rsidRPr="008D7891" w:rsidRDefault="007B212E" w:rsidP="007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Vẽ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</w:p>
        </w:tc>
        <w:tc>
          <w:tcPr>
            <w:tcW w:w="3870" w:type="dxa"/>
          </w:tcPr>
          <w:p w:rsidR="007B212E" w:rsidRPr="008D7891" w:rsidRDefault="007B212E" w:rsidP="007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</w:p>
        </w:tc>
      </w:tr>
      <w:tr w:rsidR="007B212E" w:rsidRPr="008D7891" w:rsidTr="008D7891">
        <w:trPr>
          <w:trHeight w:val="1965"/>
        </w:trPr>
        <w:tc>
          <w:tcPr>
            <w:tcW w:w="2155" w:type="dxa"/>
            <w:vMerge w:val="restart"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6 - 7</w:t>
            </w:r>
          </w:p>
        </w:tc>
        <w:tc>
          <w:tcPr>
            <w:tcW w:w="3330" w:type="dxa"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B212E" w:rsidRPr="008D7891" w:rsidRDefault="007B212E" w:rsidP="005A5BFE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Quản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tài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khoản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đăng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nhập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Quản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danh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mục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thuốc</w:t>
            </w:r>
            <w:proofErr w:type="spellEnd"/>
          </w:p>
        </w:tc>
        <w:tc>
          <w:tcPr>
            <w:tcW w:w="3870" w:type="dxa"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</w:p>
        </w:tc>
      </w:tr>
      <w:tr w:rsidR="007B212E" w:rsidRPr="008D7891" w:rsidTr="008D7891">
        <w:trPr>
          <w:trHeight w:val="120"/>
        </w:trPr>
        <w:tc>
          <w:tcPr>
            <w:tcW w:w="2155" w:type="dxa"/>
            <w:vMerge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7B212E" w:rsidRPr="008D7891" w:rsidRDefault="007B212E" w:rsidP="007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Quản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bệnh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nhân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Quản</w:t>
            </w:r>
            <w:proofErr w:type="spellEnd"/>
            <w:proofErr w:type="gram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toa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thuốc</w:t>
            </w:r>
            <w:proofErr w:type="spellEnd"/>
          </w:p>
        </w:tc>
        <w:tc>
          <w:tcPr>
            <w:tcW w:w="3870" w:type="dxa"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Đắc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Hồng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Ân</w:t>
            </w:r>
            <w:proofErr w:type="spellEnd"/>
          </w:p>
        </w:tc>
      </w:tr>
      <w:tr w:rsidR="007B212E" w:rsidRPr="008D7891" w:rsidTr="008D7891">
        <w:trPr>
          <w:trHeight w:val="2325"/>
        </w:trPr>
        <w:tc>
          <w:tcPr>
            <w:tcW w:w="2155" w:type="dxa"/>
            <w:vMerge w:val="restart"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3330" w:type="dxa"/>
          </w:tcPr>
          <w:p w:rsidR="007B212E" w:rsidRPr="008D7891" w:rsidRDefault="007B212E" w:rsidP="007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Quản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bệnh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nhân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tìm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bệnh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nhân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nhập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thêm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cập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nhật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tin)</w:t>
            </w:r>
          </w:p>
        </w:tc>
        <w:tc>
          <w:tcPr>
            <w:tcW w:w="3870" w:type="dxa"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Đắc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Hồng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Ân</w:t>
            </w:r>
            <w:proofErr w:type="spellEnd"/>
          </w:p>
        </w:tc>
      </w:tr>
      <w:tr w:rsidR="007B212E" w:rsidRPr="008D7891" w:rsidTr="008D7891">
        <w:trPr>
          <w:trHeight w:val="1260"/>
        </w:trPr>
        <w:tc>
          <w:tcPr>
            <w:tcW w:w="2155" w:type="dxa"/>
            <w:vMerge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7B212E" w:rsidRPr="008D7891" w:rsidRDefault="007B212E" w:rsidP="007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Cấp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thứ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khám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chuyển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bệnh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nhân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phòng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khám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tương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ứng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870" w:type="dxa"/>
          </w:tcPr>
          <w:p w:rsidR="007B212E" w:rsidRPr="008D7891" w:rsidRDefault="007B212E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</w:p>
        </w:tc>
      </w:tr>
      <w:tr w:rsidR="008D7891" w:rsidRPr="008D7891" w:rsidTr="008D7891">
        <w:trPr>
          <w:trHeight w:val="2865"/>
        </w:trPr>
        <w:tc>
          <w:tcPr>
            <w:tcW w:w="2155" w:type="dxa"/>
            <w:vMerge w:val="restart"/>
          </w:tcPr>
          <w:p w:rsidR="008D7891" w:rsidRPr="008D7891" w:rsidRDefault="008D7891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9-10 </w:t>
            </w:r>
          </w:p>
        </w:tc>
        <w:tc>
          <w:tcPr>
            <w:tcW w:w="3330" w:type="dxa"/>
          </w:tcPr>
          <w:p w:rsidR="008D7891" w:rsidRPr="008D7891" w:rsidRDefault="008D7891" w:rsidP="007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Bác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sĩ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D7891" w:rsidRPr="008D7891" w:rsidRDefault="008D7891" w:rsidP="007B212E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xem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danh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sách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bệnh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nhân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phòng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mình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đang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khám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8D7891" w:rsidRPr="008D7891" w:rsidRDefault="008D7891" w:rsidP="007B212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Xem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lịch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khám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bệnh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bệnh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nhân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đang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khám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xem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toa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thuốc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cũ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  <w:tc>
          <w:tcPr>
            <w:tcW w:w="3870" w:type="dxa"/>
          </w:tcPr>
          <w:p w:rsidR="008D7891" w:rsidRPr="008D7891" w:rsidRDefault="008D7891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Đắc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Hồng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Ân</w:t>
            </w:r>
            <w:proofErr w:type="spellEnd"/>
          </w:p>
        </w:tc>
      </w:tr>
      <w:tr w:rsidR="008D7891" w:rsidRPr="008D7891" w:rsidTr="008D7891">
        <w:trPr>
          <w:trHeight w:val="1440"/>
        </w:trPr>
        <w:tc>
          <w:tcPr>
            <w:tcW w:w="2155" w:type="dxa"/>
            <w:vMerge/>
          </w:tcPr>
          <w:p w:rsidR="008D7891" w:rsidRPr="008D7891" w:rsidRDefault="008D7891" w:rsidP="005A5B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8D7891" w:rsidRPr="008D7891" w:rsidRDefault="008D7891" w:rsidP="008D7891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Kê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toa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thuốc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8D7891" w:rsidRPr="008D7891" w:rsidRDefault="008D7891" w:rsidP="008D789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Chỉ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định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xét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nghiệm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dịch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vụ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khác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nếu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cần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870" w:type="dxa"/>
          </w:tcPr>
          <w:p w:rsidR="008D7891" w:rsidRPr="008D7891" w:rsidRDefault="008D7891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</w:p>
        </w:tc>
      </w:tr>
      <w:tr w:rsidR="00946521" w:rsidRPr="008D7891" w:rsidTr="008D7891">
        <w:trPr>
          <w:trHeight w:val="1555"/>
        </w:trPr>
        <w:tc>
          <w:tcPr>
            <w:tcW w:w="2155" w:type="dxa"/>
            <w:vMerge w:val="restart"/>
          </w:tcPr>
          <w:p w:rsidR="00946521" w:rsidRPr="008D7891" w:rsidRDefault="00946521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11</w:t>
            </w:r>
          </w:p>
        </w:tc>
        <w:tc>
          <w:tcPr>
            <w:tcW w:w="3330" w:type="dxa"/>
          </w:tcPr>
          <w:p w:rsidR="00946521" w:rsidRPr="008D7891" w:rsidRDefault="00946521" w:rsidP="008D789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Bác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sĩ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946521" w:rsidRPr="008D7891" w:rsidRDefault="00946521" w:rsidP="008D7891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Cập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nhật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quả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xét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nghiệm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dịch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vụ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khác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870" w:type="dxa"/>
          </w:tcPr>
          <w:p w:rsidR="00946521" w:rsidRPr="008D7891" w:rsidRDefault="00946521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</w:p>
        </w:tc>
      </w:tr>
      <w:tr w:rsidR="00946521" w:rsidRPr="008D7891" w:rsidTr="008D7891">
        <w:trPr>
          <w:trHeight w:val="2205"/>
        </w:trPr>
        <w:tc>
          <w:tcPr>
            <w:tcW w:w="2155" w:type="dxa"/>
            <w:vMerge/>
          </w:tcPr>
          <w:p w:rsidR="00946521" w:rsidRPr="008D7891" w:rsidRDefault="00946521" w:rsidP="005A5B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946521" w:rsidRPr="008D7891" w:rsidRDefault="00946521" w:rsidP="008D789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thuốc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946521" w:rsidRPr="008D7891" w:rsidRDefault="00946521" w:rsidP="008D789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Xem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toa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thuốc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bác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sĩ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đã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kê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toa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theo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thứ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khám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thuốc</w:t>
            </w:r>
            <w:proofErr w:type="spellEnd"/>
            <w:r w:rsidRPr="008D789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870" w:type="dxa"/>
          </w:tcPr>
          <w:p w:rsidR="00946521" w:rsidRPr="008D7891" w:rsidRDefault="00946521" w:rsidP="008D7891">
            <w:pPr>
              <w:ind w:right="4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Đắc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Hồng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Ân</w:t>
            </w:r>
            <w:proofErr w:type="spellEnd"/>
          </w:p>
        </w:tc>
      </w:tr>
      <w:tr w:rsidR="00946521" w:rsidRPr="008D7891" w:rsidTr="008D7891">
        <w:trPr>
          <w:trHeight w:val="720"/>
        </w:trPr>
        <w:tc>
          <w:tcPr>
            <w:tcW w:w="2155" w:type="dxa"/>
            <w:vMerge w:val="restart"/>
          </w:tcPr>
          <w:p w:rsidR="00946521" w:rsidRPr="008D7891" w:rsidRDefault="00946521" w:rsidP="005A5BF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lastRenderedPageBreak/>
              <w:t>Tuần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12</w:t>
            </w:r>
          </w:p>
        </w:tc>
        <w:tc>
          <w:tcPr>
            <w:tcW w:w="3330" w:type="dxa"/>
          </w:tcPr>
          <w:p w:rsidR="00946521" w:rsidRPr="008D7891" w:rsidRDefault="00946521" w:rsidP="008D7891">
            <w:pPr>
              <w:rPr>
                <w:rFonts w:ascii="Times New Roman" w:hAnsi="Times New Roman"/>
                <w:sz w:val="24"/>
                <w:szCs w:val="24"/>
              </w:rPr>
            </w:pPr>
            <w:r w:rsidRPr="008D7891">
              <w:rPr>
                <w:rFonts w:ascii="Times New Roman" w:hAnsi="Times New Roman"/>
                <w:sz w:val="24"/>
                <w:szCs w:val="24"/>
              </w:rPr>
              <w:t xml:space="preserve">Test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hoàn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thiện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lại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3870" w:type="dxa"/>
          </w:tcPr>
          <w:p w:rsidR="00946521" w:rsidRPr="008D7891" w:rsidRDefault="00946521" w:rsidP="008D7891">
            <w:pPr>
              <w:ind w:right="4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</w:p>
        </w:tc>
      </w:tr>
      <w:tr w:rsidR="00946521" w:rsidRPr="008D7891" w:rsidTr="00946521">
        <w:trPr>
          <w:trHeight w:val="773"/>
        </w:trPr>
        <w:tc>
          <w:tcPr>
            <w:tcW w:w="2155" w:type="dxa"/>
            <w:vMerge/>
          </w:tcPr>
          <w:p w:rsidR="00946521" w:rsidRPr="008D7891" w:rsidRDefault="00946521" w:rsidP="008D78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946521" w:rsidRPr="008D7891" w:rsidRDefault="00946521" w:rsidP="008D789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Chỉnh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giao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tiện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lợi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3870" w:type="dxa"/>
          </w:tcPr>
          <w:p w:rsidR="00946521" w:rsidRPr="008D7891" w:rsidRDefault="00946521" w:rsidP="008D7891">
            <w:pPr>
              <w:ind w:right="4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Đắc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Hồng</w:t>
            </w:r>
            <w:proofErr w:type="spellEnd"/>
            <w:r w:rsidRPr="008D78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7891">
              <w:rPr>
                <w:rFonts w:ascii="Times New Roman" w:hAnsi="Times New Roman"/>
                <w:sz w:val="24"/>
                <w:szCs w:val="24"/>
              </w:rPr>
              <w:t>Ân</w:t>
            </w:r>
            <w:proofErr w:type="spellEnd"/>
          </w:p>
        </w:tc>
      </w:tr>
    </w:tbl>
    <w:p w:rsidR="00CF079F" w:rsidRPr="008D7891" w:rsidRDefault="00CF079F" w:rsidP="00CF079F">
      <w:pPr>
        <w:rPr>
          <w:rFonts w:ascii="Times New Roman" w:hAnsi="Times New Roman"/>
          <w:sz w:val="24"/>
          <w:szCs w:val="24"/>
        </w:rPr>
      </w:pPr>
    </w:p>
    <w:sectPr w:rsidR="00CF079F" w:rsidRPr="008D78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F4A" w:rsidRDefault="00F74F4A" w:rsidP="00CF079F">
      <w:pPr>
        <w:spacing w:after="0" w:line="240" w:lineRule="auto"/>
      </w:pPr>
      <w:r>
        <w:separator/>
      </w:r>
    </w:p>
  </w:endnote>
  <w:endnote w:type="continuationSeparator" w:id="0">
    <w:p w:rsidR="00F74F4A" w:rsidRDefault="00F74F4A" w:rsidP="00CF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F4A" w:rsidRDefault="00F74F4A" w:rsidP="00CF079F">
      <w:pPr>
        <w:spacing w:after="0" w:line="240" w:lineRule="auto"/>
      </w:pPr>
      <w:r>
        <w:separator/>
      </w:r>
    </w:p>
  </w:footnote>
  <w:footnote w:type="continuationSeparator" w:id="0">
    <w:p w:rsidR="00F74F4A" w:rsidRDefault="00F74F4A" w:rsidP="00CF0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79F" w:rsidRDefault="00CF079F">
    <w:pPr>
      <w:pStyle w:val="Header"/>
    </w:pPr>
  </w:p>
  <w:p w:rsidR="00CF079F" w:rsidRDefault="00CF0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2A70"/>
    <w:multiLevelType w:val="hybridMultilevel"/>
    <w:tmpl w:val="60EA8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691C"/>
    <w:multiLevelType w:val="hybridMultilevel"/>
    <w:tmpl w:val="6136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61B8"/>
    <w:multiLevelType w:val="hybridMultilevel"/>
    <w:tmpl w:val="1CB48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3D4103"/>
    <w:multiLevelType w:val="hybridMultilevel"/>
    <w:tmpl w:val="39C4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D0649"/>
    <w:multiLevelType w:val="hybridMultilevel"/>
    <w:tmpl w:val="8B026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9F"/>
    <w:rsid w:val="005A5BFE"/>
    <w:rsid w:val="0068440E"/>
    <w:rsid w:val="007B212E"/>
    <w:rsid w:val="008D7891"/>
    <w:rsid w:val="00946521"/>
    <w:rsid w:val="00CC7EDB"/>
    <w:rsid w:val="00CF079F"/>
    <w:rsid w:val="00D51D0D"/>
    <w:rsid w:val="00EA1690"/>
    <w:rsid w:val="00F7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7546"/>
  <w15:chartTrackingRefBased/>
  <w15:docId w15:val="{ED50D663-724F-40FD-9142-920FB73B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79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79F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F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79F"/>
    <w:rPr>
      <w:rFonts w:ascii="Calibri" w:eastAsia="Calibri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CF07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79F"/>
    <w:rPr>
      <w:b/>
      <w:bCs/>
    </w:rPr>
  </w:style>
  <w:style w:type="table" w:styleId="TableGrid">
    <w:name w:val="Table Grid"/>
    <w:basedOn w:val="TableNormal"/>
    <w:uiPriority w:val="39"/>
    <w:rsid w:val="00D5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 Dac Hong</dc:creator>
  <cp:keywords/>
  <dc:description/>
  <cp:lastModifiedBy>An Nguyen Dac Hong</cp:lastModifiedBy>
  <cp:revision>3</cp:revision>
  <dcterms:created xsi:type="dcterms:W3CDTF">2018-01-07T13:16:00Z</dcterms:created>
  <dcterms:modified xsi:type="dcterms:W3CDTF">2018-01-07T14:18:00Z</dcterms:modified>
</cp:coreProperties>
</file>