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BD" w:rsidRPr="00B57884" w:rsidRDefault="00BE45BD" w:rsidP="00B57884">
      <w:pPr>
        <w:spacing w:after="120" w:line="312" w:lineRule="auto"/>
        <w:ind w:firstLine="567"/>
        <w:jc w:val="both"/>
        <w:rPr>
          <w:rFonts w:ascii="Times New Roman" w:hAnsi="Times New Roman"/>
          <w:sz w:val="28"/>
          <w:szCs w:val="28"/>
        </w:rPr>
      </w:pPr>
      <w:bookmarkStart w:id="0" w:name="_GoBack"/>
      <w:bookmarkEnd w:id="0"/>
    </w:p>
    <w:p w:rsidR="00850562" w:rsidRPr="00EF58E6" w:rsidRDefault="00850562" w:rsidP="00850562">
      <w:pPr>
        <w:spacing w:after="120" w:line="312" w:lineRule="auto"/>
        <w:ind w:firstLine="567"/>
        <w:jc w:val="both"/>
        <w:rPr>
          <w:rFonts w:ascii="Times New Roman" w:hAnsi="Times New Roman"/>
          <w:b/>
          <w:sz w:val="28"/>
          <w:szCs w:val="28"/>
        </w:rPr>
      </w:pPr>
      <w:r w:rsidRPr="00EF58E6">
        <w:rPr>
          <w:rFonts w:ascii="Times New Roman" w:hAnsi="Times New Roman"/>
          <w:b/>
          <w:sz w:val="28"/>
          <w:szCs w:val="28"/>
        </w:rPr>
        <w:t>Người quản lý:</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Cập nhật dữ liệu và tìm kiếm thông tin Đồ án một cách nhanh chóng, chính xác.</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Thống kê, tìm kiếm các thông tin đồ án, giảng viên,..v.v theo các tiêu chí khác nhau: </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Lưu trữ được bản mềm và sourcecode của đồ</w:t>
      </w:r>
      <w:r>
        <w:rPr>
          <w:rFonts w:ascii="Times New Roman" w:hAnsi="Times New Roman"/>
          <w:sz w:val="28"/>
          <w:szCs w:val="28"/>
        </w:rPr>
        <w:t xml:space="preserve"> án( Lưu qua drive cũng được ạ)</w:t>
      </w:r>
    </w:p>
    <w:p w:rsidR="00850562" w:rsidRPr="00EF58E6" w:rsidRDefault="00850562" w:rsidP="00850562">
      <w:pPr>
        <w:spacing w:after="120" w:line="312" w:lineRule="auto"/>
        <w:ind w:firstLine="567"/>
        <w:jc w:val="both"/>
        <w:rPr>
          <w:rFonts w:ascii="Times New Roman" w:hAnsi="Times New Roman"/>
          <w:b/>
          <w:sz w:val="28"/>
          <w:szCs w:val="28"/>
        </w:rPr>
      </w:pPr>
      <w:r w:rsidRPr="00EF58E6">
        <w:rPr>
          <w:rFonts w:ascii="Times New Roman" w:hAnsi="Times New Roman"/>
          <w:b/>
          <w:sz w:val="28"/>
          <w:szCs w:val="28"/>
        </w:rPr>
        <w:t>Người sử dụng:</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Xem các thông tin về đồ án, giảng viên,.v.v.. một cách trực quan với các thông tin chi tiết đi kèm.</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Tìm kiếm đồ án, giảng viên theo các tiêu chí khác nhau: như tìm kiếm đồ án theo chủ đề, theo tên, theo giảng viên hướng dẫn…, tìm kiếm giảng viên theo hướng nghiên cứu.</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Có thể download đồ án của các bạn sinh viên khóa trước làm tài liệu tham khảo. </w:t>
      </w:r>
    </w:p>
    <w:p w:rsidR="00850562" w:rsidRPr="00EF58E6" w:rsidRDefault="00850562" w:rsidP="00850562">
      <w:pPr>
        <w:spacing w:after="120" w:line="312" w:lineRule="auto"/>
        <w:ind w:firstLine="567"/>
        <w:jc w:val="both"/>
        <w:rPr>
          <w:rFonts w:ascii="Times New Roman" w:hAnsi="Times New Roman"/>
          <w:b/>
          <w:sz w:val="28"/>
          <w:szCs w:val="28"/>
        </w:rPr>
      </w:pPr>
      <w:r w:rsidRPr="00EF58E6">
        <w:rPr>
          <w:rFonts w:ascii="Times New Roman" w:hAnsi="Times New Roman"/>
          <w:b/>
          <w:sz w:val="28"/>
          <w:szCs w:val="28"/>
        </w:rPr>
        <w:t>Các chức năng cần đạt được:</w:t>
      </w:r>
    </w:p>
    <w:p w:rsidR="00850562" w:rsidRPr="00EF58E6" w:rsidRDefault="00850562" w:rsidP="00850562">
      <w:pPr>
        <w:spacing w:after="120" w:line="312" w:lineRule="auto"/>
        <w:ind w:firstLine="567"/>
        <w:jc w:val="both"/>
        <w:rPr>
          <w:rFonts w:ascii="Times New Roman" w:hAnsi="Times New Roman"/>
          <w:b/>
          <w:sz w:val="28"/>
          <w:szCs w:val="28"/>
        </w:rPr>
      </w:pPr>
      <w:r w:rsidRPr="00EF58E6">
        <w:rPr>
          <w:rFonts w:ascii="Times New Roman" w:hAnsi="Times New Roman"/>
          <w:b/>
          <w:i/>
          <w:sz w:val="28"/>
          <w:szCs w:val="28"/>
        </w:rPr>
        <w:t xml:space="preserve">Chức năng quản lý đồ án : </w:t>
      </w:r>
    </w:p>
    <w:p w:rsidR="009E4938"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Quản lý đề tài: </w:t>
      </w:r>
    </w:p>
    <w:p w:rsidR="00B2488C" w:rsidRDefault="00850562" w:rsidP="005128DA">
      <w:pPr>
        <w:pStyle w:val="ListParagraph"/>
        <w:numPr>
          <w:ilvl w:val="0"/>
          <w:numId w:val="2"/>
        </w:numPr>
        <w:spacing w:after="120" w:line="312" w:lineRule="auto"/>
        <w:ind w:left="851" w:firstLine="567"/>
        <w:jc w:val="both"/>
        <w:rPr>
          <w:rFonts w:ascii="Times New Roman" w:hAnsi="Times New Roman"/>
          <w:sz w:val="28"/>
          <w:szCs w:val="28"/>
        </w:rPr>
      </w:pPr>
      <w:r w:rsidRPr="00C6616D">
        <w:rPr>
          <w:rFonts w:ascii="Times New Roman" w:hAnsi="Times New Roman"/>
          <w:b/>
          <w:sz w:val="28"/>
          <w:szCs w:val="28"/>
        </w:rPr>
        <w:t>Quản lý chủ đề</w:t>
      </w:r>
      <w:r w:rsidRPr="00B2488C">
        <w:rPr>
          <w:rFonts w:ascii="Times New Roman" w:hAnsi="Times New Roman"/>
          <w:sz w:val="28"/>
          <w:szCs w:val="28"/>
        </w:rPr>
        <w:t xml:space="preserve">: Chức năng này cho phép người quản lý được thêm mới các chủ đề, sửa, xóa thông tin của chủ đề như tên </w:t>
      </w:r>
      <w:r w:rsidR="00B2488C" w:rsidRPr="009E4938">
        <w:rPr>
          <w:rFonts w:ascii="Times New Roman" w:hAnsi="Times New Roman"/>
          <w:sz w:val="28"/>
          <w:szCs w:val="28"/>
        </w:rPr>
        <w:t>chủ đề, số sinh viên tham gia, đồ án (bản mềm, source)</w:t>
      </w:r>
    </w:p>
    <w:p w:rsidR="009E4938" w:rsidRPr="00B2488C" w:rsidRDefault="00850562" w:rsidP="005128DA">
      <w:pPr>
        <w:pStyle w:val="ListParagraph"/>
        <w:numPr>
          <w:ilvl w:val="0"/>
          <w:numId w:val="2"/>
        </w:numPr>
        <w:spacing w:after="120" w:line="312" w:lineRule="auto"/>
        <w:ind w:left="851" w:firstLine="567"/>
        <w:jc w:val="both"/>
        <w:rPr>
          <w:rFonts w:ascii="Times New Roman" w:hAnsi="Times New Roman"/>
          <w:sz w:val="28"/>
          <w:szCs w:val="28"/>
        </w:rPr>
      </w:pPr>
      <w:r w:rsidRPr="00C6616D">
        <w:rPr>
          <w:rFonts w:ascii="Times New Roman" w:hAnsi="Times New Roman"/>
          <w:b/>
          <w:sz w:val="28"/>
          <w:szCs w:val="28"/>
        </w:rPr>
        <w:t>Quản lý sinh viên thực hiện</w:t>
      </w:r>
      <w:r w:rsidRPr="00B2488C">
        <w:rPr>
          <w:rFonts w:ascii="Times New Roman" w:hAnsi="Times New Roman"/>
          <w:sz w:val="28"/>
          <w:szCs w:val="28"/>
        </w:rPr>
        <w:t xml:space="preserve">: Chức năng này cho phép người quản lý thêm, sửa, xóa các thông tin sinh viên thực hiện đề tài theo lớp. </w:t>
      </w:r>
    </w:p>
    <w:p w:rsidR="009E4938" w:rsidRDefault="00850562" w:rsidP="008306A6">
      <w:pPr>
        <w:pStyle w:val="ListParagraph"/>
        <w:numPr>
          <w:ilvl w:val="0"/>
          <w:numId w:val="2"/>
        </w:numPr>
        <w:spacing w:after="120" w:line="312" w:lineRule="auto"/>
        <w:ind w:left="851" w:firstLine="567"/>
        <w:jc w:val="both"/>
        <w:rPr>
          <w:rFonts w:ascii="Times New Roman" w:hAnsi="Times New Roman"/>
          <w:sz w:val="28"/>
          <w:szCs w:val="28"/>
        </w:rPr>
      </w:pPr>
      <w:r w:rsidRPr="00C6616D">
        <w:rPr>
          <w:rFonts w:ascii="Times New Roman" w:hAnsi="Times New Roman"/>
          <w:b/>
          <w:sz w:val="28"/>
          <w:szCs w:val="28"/>
        </w:rPr>
        <w:t>Quản lý giảng viên hướng dẫn</w:t>
      </w:r>
      <w:r w:rsidRPr="009E4938">
        <w:rPr>
          <w:rFonts w:ascii="Times New Roman" w:hAnsi="Times New Roman"/>
          <w:sz w:val="28"/>
          <w:szCs w:val="28"/>
        </w:rPr>
        <w:t>: Chức năng này cho phép người quản lý thêm, sửa, xóa các thông tin nhận xét đánh giá của giảng viên hướng dẫn trong Khoa đối với đề tài mà giảng viên đó hướng dẫn.</w:t>
      </w:r>
    </w:p>
    <w:p w:rsidR="009E4938" w:rsidRDefault="00850562" w:rsidP="00A25B9D">
      <w:pPr>
        <w:pStyle w:val="ListParagraph"/>
        <w:numPr>
          <w:ilvl w:val="0"/>
          <w:numId w:val="2"/>
        </w:numPr>
        <w:spacing w:after="120" w:line="312" w:lineRule="auto"/>
        <w:ind w:left="851" w:firstLine="567"/>
        <w:jc w:val="both"/>
        <w:rPr>
          <w:rFonts w:ascii="Times New Roman" w:hAnsi="Times New Roman"/>
          <w:sz w:val="28"/>
          <w:szCs w:val="28"/>
        </w:rPr>
      </w:pPr>
      <w:r w:rsidRPr="00C6616D">
        <w:rPr>
          <w:rFonts w:ascii="Times New Roman" w:hAnsi="Times New Roman"/>
          <w:b/>
          <w:sz w:val="28"/>
          <w:szCs w:val="28"/>
        </w:rPr>
        <w:lastRenderedPageBreak/>
        <w:t>Quản lý giảng viên phản biện</w:t>
      </w:r>
      <w:r w:rsidRPr="009E4938">
        <w:rPr>
          <w:rFonts w:ascii="Times New Roman" w:hAnsi="Times New Roman"/>
          <w:sz w:val="28"/>
          <w:szCs w:val="28"/>
        </w:rPr>
        <w:t>: Chức năng này cho phép người quản lý thêm, sửa, xóa các thông tin nhận xét đánh giá của giảng viên phản biện trong Khoa đối với đề tài mà giảng viên đó phản biện.</w:t>
      </w:r>
    </w:p>
    <w:p w:rsidR="009E4938" w:rsidRDefault="00850562" w:rsidP="00296A43">
      <w:pPr>
        <w:pStyle w:val="ListParagraph"/>
        <w:numPr>
          <w:ilvl w:val="0"/>
          <w:numId w:val="2"/>
        </w:numPr>
        <w:spacing w:after="120" w:line="312" w:lineRule="auto"/>
        <w:ind w:left="851" w:firstLine="567"/>
        <w:jc w:val="both"/>
        <w:rPr>
          <w:rFonts w:ascii="Times New Roman" w:hAnsi="Times New Roman"/>
          <w:sz w:val="28"/>
          <w:szCs w:val="28"/>
        </w:rPr>
      </w:pPr>
      <w:r w:rsidRPr="00C6616D">
        <w:rPr>
          <w:rFonts w:ascii="Times New Roman" w:hAnsi="Times New Roman"/>
          <w:b/>
          <w:sz w:val="28"/>
          <w:szCs w:val="28"/>
        </w:rPr>
        <w:t>Quản lý hội đồng chấm</w:t>
      </w:r>
      <w:r w:rsidRPr="009E4938">
        <w:rPr>
          <w:rFonts w:ascii="Times New Roman" w:hAnsi="Times New Roman"/>
          <w:sz w:val="28"/>
          <w:szCs w:val="28"/>
        </w:rPr>
        <w:t>: Chức năng này cho phép người quản lý thêm, sửa, xóa các thông tin nhận xét đánh giá của hội đồng chấm trong Khoa đối với đề tài tương ứng.</w:t>
      </w:r>
    </w:p>
    <w:p w:rsidR="00850562" w:rsidRPr="009E4938" w:rsidRDefault="00850562" w:rsidP="00296A43">
      <w:pPr>
        <w:pStyle w:val="ListParagraph"/>
        <w:numPr>
          <w:ilvl w:val="0"/>
          <w:numId w:val="2"/>
        </w:numPr>
        <w:spacing w:after="120" w:line="312" w:lineRule="auto"/>
        <w:ind w:left="851" w:firstLine="567"/>
        <w:jc w:val="both"/>
        <w:rPr>
          <w:rFonts w:ascii="Times New Roman" w:hAnsi="Times New Roman"/>
          <w:sz w:val="28"/>
          <w:szCs w:val="28"/>
        </w:rPr>
      </w:pPr>
      <w:r w:rsidRPr="009E4938">
        <w:rPr>
          <w:rFonts w:ascii="Times New Roman" w:hAnsi="Times New Roman"/>
          <w:sz w:val="28"/>
          <w:szCs w:val="28"/>
        </w:rPr>
        <w:t xml:space="preserve"> </w:t>
      </w:r>
      <w:r w:rsidRPr="00C6616D">
        <w:rPr>
          <w:rFonts w:ascii="Times New Roman" w:hAnsi="Times New Roman"/>
          <w:b/>
          <w:sz w:val="28"/>
          <w:szCs w:val="28"/>
        </w:rPr>
        <w:t>Thống kê điểm</w:t>
      </w:r>
      <w:r w:rsidRPr="009E4938">
        <w:rPr>
          <w:rFonts w:ascii="Times New Roman" w:hAnsi="Times New Roman"/>
          <w:sz w:val="28"/>
          <w:szCs w:val="28"/>
        </w:rPr>
        <w:t xml:space="preserve">: Chức năng này cho phép người quản lý có thể thống kê điểm và </w:t>
      </w:r>
      <w:r w:rsidRPr="009E4938">
        <w:rPr>
          <w:rFonts w:ascii="Times New Roman" w:hAnsi="Times New Roman"/>
          <w:b/>
          <w:sz w:val="28"/>
          <w:szCs w:val="28"/>
        </w:rPr>
        <w:t>xuất điểm ra file Excel</w:t>
      </w:r>
      <w:r w:rsidRPr="009E4938">
        <w:rPr>
          <w:rFonts w:ascii="Times New Roman" w:hAnsi="Times New Roman"/>
          <w:sz w:val="28"/>
          <w:szCs w:val="28"/>
        </w:rPr>
        <w:t xml:space="preserve"> cho sinh viên làm đồ án theo lớp.</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b/>
          <w:i/>
          <w:sz w:val="28"/>
          <w:szCs w:val="28"/>
        </w:rPr>
        <w:t xml:space="preserve">Chức năng quản lý giảng viên: </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Quản lý </w:t>
      </w:r>
      <w:r w:rsidRPr="00826226">
        <w:rPr>
          <w:rFonts w:ascii="Times New Roman" w:hAnsi="Times New Roman"/>
          <w:b/>
          <w:sz w:val="28"/>
          <w:szCs w:val="28"/>
        </w:rPr>
        <w:t>thông tin giảng viên</w:t>
      </w:r>
      <w:r w:rsidRPr="00EF58E6">
        <w:rPr>
          <w:rFonts w:ascii="Times New Roman" w:hAnsi="Times New Roman"/>
          <w:sz w:val="28"/>
          <w:szCs w:val="28"/>
        </w:rPr>
        <w:t xml:space="preserve"> : Chức năng này cho phép người quản lý được thêm mới, sửa, xóa các thông tin của giảng viên trong danh sách các giảng viên của Khoa sẽ tham gia hướng dẫn, phản biện đề tài.</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Quản lý </w:t>
      </w:r>
      <w:r w:rsidRPr="00826226">
        <w:rPr>
          <w:rFonts w:ascii="Times New Roman" w:hAnsi="Times New Roman"/>
          <w:b/>
          <w:sz w:val="28"/>
          <w:szCs w:val="28"/>
        </w:rPr>
        <w:t>hướng nghiên cứu</w:t>
      </w:r>
      <w:r w:rsidRPr="00EF58E6">
        <w:rPr>
          <w:rFonts w:ascii="Times New Roman" w:hAnsi="Times New Roman"/>
          <w:sz w:val="28"/>
          <w:szCs w:val="28"/>
        </w:rPr>
        <w:t xml:space="preserve"> : Chức năng này cho phép người quản lý thêm mới, xem, sửa, xóa thông tin liên quan đến hướng nghiên cứu của các giảng viên tham gia hướng dẫn, phản biện đề tài.</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Quản lý </w:t>
      </w:r>
      <w:r w:rsidRPr="00826226">
        <w:rPr>
          <w:rFonts w:ascii="Times New Roman" w:hAnsi="Times New Roman"/>
          <w:b/>
          <w:sz w:val="28"/>
          <w:szCs w:val="28"/>
        </w:rPr>
        <w:t>thực hiện nghiên cứu</w:t>
      </w:r>
      <w:r w:rsidRPr="00EF58E6">
        <w:rPr>
          <w:rFonts w:ascii="Times New Roman" w:hAnsi="Times New Roman"/>
          <w:sz w:val="28"/>
          <w:szCs w:val="28"/>
        </w:rPr>
        <w:t>: Chức năng này cho phép người quản lý thêm mới, xem, sửa, xóa thông tin liên quan đến việc thực hiện nghiên cứu của các giảng viên tham gia hướng dẫn, phản biện đề tài như hướng nghiên cứu, số lượng công trình đã công bố…</w:t>
      </w:r>
    </w:p>
    <w:p w:rsidR="00850562" w:rsidRPr="00EF58E6" w:rsidRDefault="00850562" w:rsidP="00850562">
      <w:pPr>
        <w:spacing w:after="120" w:line="312" w:lineRule="auto"/>
        <w:ind w:firstLine="567"/>
        <w:jc w:val="both"/>
        <w:rPr>
          <w:rFonts w:ascii="Times New Roman" w:hAnsi="Times New Roman"/>
          <w:b/>
          <w:i/>
          <w:sz w:val="28"/>
          <w:szCs w:val="28"/>
        </w:rPr>
      </w:pPr>
      <w:r w:rsidRPr="00EF58E6">
        <w:rPr>
          <w:rFonts w:ascii="Times New Roman" w:hAnsi="Times New Roman"/>
          <w:b/>
          <w:i/>
          <w:sz w:val="28"/>
          <w:szCs w:val="28"/>
        </w:rPr>
        <w:t xml:space="preserve">Chức năng xem thông tin: </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Chức năng </w:t>
      </w:r>
      <w:r w:rsidRPr="00826226">
        <w:rPr>
          <w:rFonts w:ascii="Times New Roman" w:hAnsi="Times New Roman"/>
          <w:b/>
          <w:sz w:val="28"/>
          <w:szCs w:val="28"/>
        </w:rPr>
        <w:t>xem thông tin đồ án</w:t>
      </w:r>
      <w:r w:rsidRPr="00EF58E6">
        <w:rPr>
          <w:rFonts w:ascii="Times New Roman" w:hAnsi="Times New Roman"/>
          <w:sz w:val="28"/>
          <w:szCs w:val="28"/>
        </w:rPr>
        <w:t>: Chức năng này cho phép người quản lý/ người dùng có thể xem các thông tin về đồ án, giảng viên hướng dẫn, giảng viên phản biện.</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Chức năng </w:t>
      </w:r>
      <w:r w:rsidRPr="00826226">
        <w:rPr>
          <w:rFonts w:ascii="Times New Roman" w:hAnsi="Times New Roman"/>
          <w:b/>
          <w:sz w:val="28"/>
          <w:szCs w:val="28"/>
        </w:rPr>
        <w:t>xem thông tin giảng viên</w:t>
      </w:r>
      <w:r w:rsidRPr="00EF58E6">
        <w:rPr>
          <w:rFonts w:ascii="Times New Roman" w:hAnsi="Times New Roman"/>
          <w:sz w:val="28"/>
          <w:szCs w:val="28"/>
        </w:rPr>
        <w:t>: Chức năng này cho phép người quản lý/ người dùng có thể xem các thông tin về giảng viên, hướng nghiên cứu và thực hiện nghiên cứu của giảng viên đó.</w:t>
      </w:r>
    </w:p>
    <w:p w:rsidR="00880C5D" w:rsidRDefault="00880C5D" w:rsidP="00850562">
      <w:pPr>
        <w:spacing w:after="120" w:line="312" w:lineRule="auto"/>
        <w:ind w:firstLine="567"/>
        <w:jc w:val="both"/>
        <w:rPr>
          <w:rFonts w:ascii="Times New Roman" w:hAnsi="Times New Roman"/>
          <w:b/>
          <w:i/>
          <w:sz w:val="28"/>
          <w:szCs w:val="28"/>
        </w:rPr>
      </w:pPr>
    </w:p>
    <w:p w:rsidR="00880C5D" w:rsidRDefault="00880C5D" w:rsidP="00850562">
      <w:pPr>
        <w:spacing w:after="120" w:line="312" w:lineRule="auto"/>
        <w:ind w:firstLine="567"/>
        <w:jc w:val="both"/>
        <w:rPr>
          <w:rFonts w:ascii="Times New Roman" w:hAnsi="Times New Roman"/>
          <w:b/>
          <w:i/>
          <w:sz w:val="28"/>
          <w:szCs w:val="28"/>
        </w:rPr>
      </w:pPr>
    </w:p>
    <w:p w:rsidR="00850562" w:rsidRPr="00EF58E6" w:rsidRDefault="00850562" w:rsidP="00850562">
      <w:pPr>
        <w:spacing w:after="120" w:line="312" w:lineRule="auto"/>
        <w:ind w:firstLine="567"/>
        <w:jc w:val="both"/>
        <w:rPr>
          <w:rFonts w:ascii="Times New Roman" w:hAnsi="Times New Roman"/>
          <w:b/>
          <w:i/>
          <w:sz w:val="28"/>
          <w:szCs w:val="28"/>
        </w:rPr>
      </w:pPr>
      <w:r w:rsidRPr="00EF58E6">
        <w:rPr>
          <w:rFonts w:ascii="Times New Roman" w:hAnsi="Times New Roman"/>
          <w:b/>
          <w:i/>
          <w:sz w:val="28"/>
          <w:szCs w:val="28"/>
        </w:rPr>
        <w:lastRenderedPageBreak/>
        <w:t xml:space="preserve">Chức năng tìm kiếm:    </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w:t>
      </w:r>
      <w:r w:rsidRPr="00826226">
        <w:rPr>
          <w:rFonts w:ascii="Times New Roman" w:hAnsi="Times New Roman"/>
          <w:b/>
          <w:sz w:val="28"/>
          <w:szCs w:val="28"/>
        </w:rPr>
        <w:t>Chức năng tìm kiếm thông tin đồ án</w:t>
      </w:r>
      <w:r w:rsidRPr="00EF58E6">
        <w:rPr>
          <w:rFonts w:ascii="Times New Roman" w:hAnsi="Times New Roman"/>
          <w:sz w:val="28"/>
          <w:szCs w:val="28"/>
        </w:rPr>
        <w:t>: Chức năng này cho phép người quản lý/ người dùng có thể tìm kiếm đề tài theo các tiêu chí như theo tên đề tài, theo chủ đề, theo giảng viên hướng dẫn.</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w:t>
      </w:r>
      <w:r w:rsidRPr="00826226">
        <w:rPr>
          <w:rFonts w:ascii="Times New Roman" w:hAnsi="Times New Roman"/>
          <w:b/>
          <w:sz w:val="28"/>
          <w:szCs w:val="28"/>
        </w:rPr>
        <w:t>Chức năng tìm kiếm giảng viên hướng dẫn</w:t>
      </w:r>
      <w:r w:rsidRPr="00EF58E6">
        <w:rPr>
          <w:rFonts w:ascii="Times New Roman" w:hAnsi="Times New Roman"/>
          <w:sz w:val="28"/>
          <w:szCs w:val="28"/>
        </w:rPr>
        <w:t>: Chức năng này cho phép người quản lý/ người dùng có thể tìm kiếm các thông tin về tất cả đề tài mà giảng viên đó đã hướng dẫn.</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w:t>
      </w:r>
      <w:r w:rsidRPr="00826226">
        <w:rPr>
          <w:rFonts w:ascii="Times New Roman" w:hAnsi="Times New Roman"/>
          <w:b/>
          <w:sz w:val="28"/>
          <w:szCs w:val="28"/>
        </w:rPr>
        <w:t>Chức năng tìm kiếm sinh viên</w:t>
      </w:r>
      <w:r w:rsidRPr="00EF58E6">
        <w:rPr>
          <w:rFonts w:ascii="Times New Roman" w:hAnsi="Times New Roman"/>
          <w:sz w:val="28"/>
          <w:szCs w:val="28"/>
        </w:rPr>
        <w:t>: Chức năng này cho phép người quản lý/ người dùng có thể tìm kiếm các thông tin về sinh viên thực hiện đề tài theo lớp hoặc theo đề tài.</w:t>
      </w:r>
    </w:p>
    <w:p w:rsidR="00850562" w:rsidRPr="00EF58E6" w:rsidRDefault="00850562" w:rsidP="00850562">
      <w:pPr>
        <w:spacing w:after="120" w:line="312" w:lineRule="auto"/>
        <w:ind w:firstLine="567"/>
        <w:jc w:val="both"/>
        <w:rPr>
          <w:rFonts w:ascii="Times New Roman" w:hAnsi="Times New Roman"/>
          <w:sz w:val="28"/>
          <w:szCs w:val="28"/>
        </w:rPr>
      </w:pPr>
      <w:r w:rsidRPr="00EF58E6">
        <w:rPr>
          <w:rFonts w:ascii="Times New Roman" w:hAnsi="Times New Roman"/>
          <w:sz w:val="28"/>
          <w:szCs w:val="28"/>
        </w:rPr>
        <w:t xml:space="preserve">- </w:t>
      </w:r>
      <w:r w:rsidRPr="00826226">
        <w:rPr>
          <w:rFonts w:ascii="Times New Roman" w:hAnsi="Times New Roman"/>
          <w:b/>
          <w:sz w:val="28"/>
          <w:szCs w:val="28"/>
        </w:rPr>
        <w:t>Chức năng tìm kiếm hướng nghiên cứu</w:t>
      </w:r>
      <w:r w:rsidRPr="00EF58E6">
        <w:rPr>
          <w:rFonts w:ascii="Times New Roman" w:hAnsi="Times New Roman"/>
          <w:sz w:val="28"/>
          <w:szCs w:val="28"/>
        </w:rPr>
        <w:t>: Chức năng này cho phép người quản lý/ người dùng có thể tìm kiếm tất cả các giảng viên trong Khoa theo một hướng nghiên cứu nào đó hoặc muốn tìm kiếm một giảng viên để biết thông tin hướng nghiên cứu của giảng viên đó.</w:t>
      </w:r>
    </w:p>
    <w:p w:rsidR="00234FD3" w:rsidRPr="00850562" w:rsidRDefault="00234FD3" w:rsidP="00850562"/>
    <w:sectPr w:rsidR="00234FD3" w:rsidRPr="00850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A26F2"/>
    <w:multiLevelType w:val="hybridMultilevel"/>
    <w:tmpl w:val="B3D0E0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CCC0C9B"/>
    <w:multiLevelType w:val="hybridMultilevel"/>
    <w:tmpl w:val="6E0E8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62"/>
    <w:rsid w:val="00234FD3"/>
    <w:rsid w:val="00826226"/>
    <w:rsid w:val="00832127"/>
    <w:rsid w:val="00850562"/>
    <w:rsid w:val="00880C5D"/>
    <w:rsid w:val="009E4938"/>
    <w:rsid w:val="00B2488C"/>
    <w:rsid w:val="00B57884"/>
    <w:rsid w:val="00BE45BD"/>
    <w:rsid w:val="00C40230"/>
    <w:rsid w:val="00C6616D"/>
    <w:rsid w:val="00D3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71500-F200-4BCE-AA5F-FF790DF4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56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3</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Hưng Đỗ Công</cp:lastModifiedBy>
  <cp:revision>8</cp:revision>
  <dcterms:created xsi:type="dcterms:W3CDTF">2021-04-03T14:12:00Z</dcterms:created>
  <dcterms:modified xsi:type="dcterms:W3CDTF">2021-05-16T00:39:00Z</dcterms:modified>
</cp:coreProperties>
</file>