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448" w:rsidRDefault="00A62448" w:rsidP="00A62448">
      <w:pPr>
        <w:jc w:val="center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CPPM </w:t>
      </w:r>
      <w:proofErr w:type="spellStart"/>
      <w:r>
        <w:t>SoftMart</w:t>
      </w:r>
      <w:proofErr w:type="spellEnd"/>
    </w:p>
    <w:p w:rsidR="00A62448" w:rsidRPr="00A62448" w:rsidRDefault="00A62448" w:rsidP="00A62448">
      <w:pPr>
        <w:jc w:val="center"/>
        <w:rPr>
          <w:sz w:val="28"/>
        </w:rPr>
      </w:pPr>
      <w:r w:rsidRPr="00A62448">
        <w:rPr>
          <w:sz w:val="28"/>
        </w:rPr>
        <w:t>PHIẾU N</w:t>
      </w:r>
      <w:r w:rsidR="00DC09A4">
        <w:rPr>
          <w:sz w:val="28"/>
        </w:rPr>
        <w:t>Ộ</w:t>
      </w:r>
      <w:r w:rsidRPr="00A62448">
        <w:rPr>
          <w:sz w:val="28"/>
        </w:rPr>
        <w:t>P TIỀN</w:t>
      </w:r>
    </w:p>
    <w:p w:rsidR="00A62448" w:rsidRDefault="00A62448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bookmarkStart w:id="0" w:name="CustomerName"/>
      <w:proofErr w:type="spellStart"/>
      <w:r w:rsidR="00563B3A" w:rsidRPr="00563B3A">
        <w:t>CustomerName</w:t>
      </w:r>
      <w:bookmarkEnd w:id="0"/>
      <w:proofErr w:type="spellEnd"/>
    </w:p>
    <w:p w:rsidR="00A62448" w:rsidRDefault="00A62448"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bookmarkStart w:id="1" w:name="AccountNumber"/>
      <w:proofErr w:type="spellStart"/>
      <w:r w:rsidR="00563B3A" w:rsidRPr="00563B3A">
        <w:t>AccountNumber</w:t>
      </w:r>
      <w:bookmarkEnd w:id="1"/>
      <w:proofErr w:type="spellEnd"/>
    </w:p>
    <w:p w:rsidR="00A62448" w:rsidRDefault="00A62448"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: </w:t>
      </w:r>
      <w:bookmarkStart w:id="2" w:name="Amount"/>
      <w:r w:rsidR="00563B3A" w:rsidRPr="00563B3A">
        <w:t>Amount</w:t>
      </w:r>
      <w:bookmarkEnd w:id="2"/>
      <w:r w:rsidR="00563B3A">
        <w:t xml:space="preserve"> </w:t>
      </w:r>
      <w:r>
        <w:t>VND</w:t>
      </w:r>
    </w:p>
    <w:p w:rsidR="00A62448" w:rsidRDefault="00A62448"/>
    <w:p w:rsidR="00A62448" w:rsidRDefault="00A62448"/>
    <w:p w:rsidR="00A62448" w:rsidRDefault="00A62448"/>
    <w:p w:rsidR="00A62448" w:rsidRDefault="00A62448"/>
    <w:p w:rsidR="00A62448" w:rsidRDefault="00A62448"/>
    <w:p w:rsidR="00B809A2" w:rsidRDefault="00B809A2"/>
    <w:p w:rsidR="00A62448" w:rsidRDefault="00A62448">
      <w:bookmarkStart w:id="3" w:name="_GoBack"/>
      <w:bookmarkEnd w:id="3"/>
      <w:proofErr w:type="spellStart"/>
      <w:r>
        <w:lastRenderedPageBreak/>
        <w:t>Mệnh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2867"/>
        <w:gridCol w:w="1766"/>
        <w:gridCol w:w="4610"/>
      </w:tblGrid>
      <w:tr w:rsidR="00A62448" w:rsidTr="00A62448">
        <w:tc>
          <w:tcPr>
            <w:tcW w:w="3081" w:type="dxa"/>
          </w:tcPr>
          <w:p w:rsidR="00A62448" w:rsidRPr="00A62448" w:rsidRDefault="00A62448" w:rsidP="00A6244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Mệnh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1138" w:type="dxa"/>
          </w:tcPr>
          <w:p w:rsidR="00A62448" w:rsidRPr="00A62448" w:rsidRDefault="00A62448" w:rsidP="00A62448">
            <w:pPr>
              <w:jc w:val="center"/>
              <w:rPr>
                <w:b/>
              </w:rPr>
            </w:pPr>
            <w:proofErr w:type="spellStart"/>
            <w:r w:rsidRPr="00A62448">
              <w:rPr>
                <w:b/>
              </w:rPr>
              <w:t>Số</w:t>
            </w:r>
            <w:proofErr w:type="spellEnd"/>
            <w:r w:rsidRPr="00A62448">
              <w:rPr>
                <w:b/>
              </w:rPr>
              <w:t xml:space="preserve"> </w:t>
            </w:r>
            <w:proofErr w:type="spellStart"/>
            <w:r w:rsidRPr="00A62448">
              <w:rPr>
                <w:b/>
              </w:rPr>
              <w:t>tờ</w:t>
            </w:r>
            <w:proofErr w:type="spellEnd"/>
          </w:p>
        </w:tc>
        <w:tc>
          <w:tcPr>
            <w:tcW w:w="5024" w:type="dxa"/>
          </w:tcPr>
          <w:p w:rsidR="00A62448" w:rsidRPr="00A62448" w:rsidRDefault="00A62448" w:rsidP="00A62448">
            <w:pPr>
              <w:jc w:val="center"/>
              <w:rPr>
                <w:b/>
              </w:rPr>
            </w:pPr>
            <w:proofErr w:type="spellStart"/>
            <w:r w:rsidRPr="00A62448">
              <w:rPr>
                <w:b/>
              </w:rPr>
              <w:t>Ghi</w:t>
            </w:r>
            <w:proofErr w:type="spellEnd"/>
            <w:r w:rsidRPr="00A62448">
              <w:rPr>
                <w:b/>
              </w:rPr>
              <w:t xml:space="preserve"> </w:t>
            </w:r>
            <w:proofErr w:type="spellStart"/>
            <w:r w:rsidRPr="00A62448">
              <w:rPr>
                <w:b/>
              </w:rPr>
              <w:t>chú</w:t>
            </w:r>
            <w:proofErr w:type="spellEnd"/>
          </w:p>
        </w:tc>
      </w:tr>
      <w:tr w:rsidR="00A62448" w:rsidTr="00A62448">
        <w:tc>
          <w:tcPr>
            <w:tcW w:w="3081" w:type="dxa"/>
          </w:tcPr>
          <w:p w:rsidR="00A62448" w:rsidRDefault="00A62448" w:rsidP="00160D8C"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bookmarkStart w:id="4" w:name="Value"/>
            <w:r w:rsidR="00160D8C" w:rsidRPr="00160D8C">
              <w:t>Value</w:t>
            </w:r>
            <w:bookmarkEnd w:id="4"/>
          </w:p>
        </w:tc>
        <w:tc>
          <w:tcPr>
            <w:tcW w:w="1138" w:type="dxa"/>
          </w:tcPr>
          <w:p w:rsidR="00A62448" w:rsidRDefault="00E4255B" w:rsidP="00522787">
            <w:pPr>
              <w:jc w:val="right"/>
            </w:pPr>
            <w:bookmarkStart w:id="5" w:name="NumberOfUnit"/>
            <w:proofErr w:type="spellStart"/>
            <w:r w:rsidRPr="00160D8C">
              <w:t>NumberOfUnit</w:t>
            </w:r>
            <w:bookmarkEnd w:id="5"/>
            <w:proofErr w:type="spellEnd"/>
          </w:p>
        </w:tc>
        <w:tc>
          <w:tcPr>
            <w:tcW w:w="5024" w:type="dxa"/>
          </w:tcPr>
          <w:p w:rsidR="00A62448" w:rsidRDefault="00792F1F" w:rsidP="00160D8C">
            <w:bookmarkStart w:id="6" w:name="Note"/>
            <w:r>
              <w:t>Note</w:t>
            </w:r>
            <w:bookmarkEnd w:id="6"/>
          </w:p>
        </w:tc>
      </w:tr>
      <w:tr w:rsidR="00A62448" w:rsidTr="00A62448">
        <w:tc>
          <w:tcPr>
            <w:tcW w:w="3081" w:type="dxa"/>
          </w:tcPr>
          <w:p w:rsidR="00A62448" w:rsidRDefault="00160D8C" w:rsidP="0001752A"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bookmarkStart w:id="7" w:name="Value_0"/>
            <w:r w:rsidRPr="00160D8C">
              <w:t>Value</w:t>
            </w:r>
            <w:r>
              <w:t>_0</w:t>
            </w:r>
            <w:bookmarkEnd w:id="7"/>
          </w:p>
        </w:tc>
        <w:tc>
          <w:tcPr>
            <w:tcW w:w="1138" w:type="dxa"/>
          </w:tcPr>
          <w:p w:rsidR="00A62448" w:rsidRDefault="00160D8C" w:rsidP="00027475">
            <w:pPr>
              <w:jc w:val="right"/>
            </w:pPr>
            <w:bookmarkStart w:id="8" w:name="NumberOfUnit_0"/>
            <w:r w:rsidRPr="00160D8C">
              <w:t>NumberOfUnit</w:t>
            </w:r>
            <w:r>
              <w:t>_0</w:t>
            </w:r>
            <w:bookmarkEnd w:id="8"/>
          </w:p>
        </w:tc>
        <w:tc>
          <w:tcPr>
            <w:tcW w:w="5024" w:type="dxa"/>
          </w:tcPr>
          <w:p w:rsidR="00A62448" w:rsidRDefault="00160D8C" w:rsidP="00C429DA">
            <w:bookmarkStart w:id="9" w:name="Note_0"/>
            <w:r w:rsidRPr="00160D8C">
              <w:t>Note</w:t>
            </w:r>
            <w:r>
              <w:t>_0</w:t>
            </w:r>
            <w:bookmarkEnd w:id="9"/>
          </w:p>
        </w:tc>
      </w:tr>
      <w:tr w:rsidR="00A62448" w:rsidTr="00A62448">
        <w:tc>
          <w:tcPr>
            <w:tcW w:w="3081" w:type="dxa"/>
          </w:tcPr>
          <w:p w:rsidR="00A62448" w:rsidRDefault="00160D8C" w:rsidP="0001752A"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bookmarkStart w:id="10" w:name="Value_1"/>
            <w:r w:rsidRPr="00160D8C">
              <w:t>Value</w:t>
            </w:r>
            <w:r>
              <w:t>_1</w:t>
            </w:r>
            <w:bookmarkEnd w:id="10"/>
          </w:p>
        </w:tc>
        <w:tc>
          <w:tcPr>
            <w:tcW w:w="1138" w:type="dxa"/>
          </w:tcPr>
          <w:p w:rsidR="00A62448" w:rsidRDefault="00E4255B" w:rsidP="00160D8C">
            <w:pPr>
              <w:jc w:val="right"/>
            </w:pPr>
            <w:bookmarkStart w:id="11" w:name="NumberOfUnit_1"/>
            <w:r w:rsidRPr="00160D8C">
              <w:t>NumberOfUnit</w:t>
            </w:r>
            <w:r>
              <w:t>_</w:t>
            </w:r>
            <w:r w:rsidR="0001752A">
              <w:t>1</w:t>
            </w:r>
            <w:bookmarkEnd w:id="11"/>
          </w:p>
        </w:tc>
        <w:tc>
          <w:tcPr>
            <w:tcW w:w="5024" w:type="dxa"/>
          </w:tcPr>
          <w:p w:rsidR="00A62448" w:rsidRDefault="00160D8C" w:rsidP="00C429DA">
            <w:bookmarkStart w:id="12" w:name="Note_1"/>
            <w:r w:rsidRPr="00160D8C">
              <w:t>Note</w:t>
            </w:r>
            <w:r>
              <w:t>_1</w:t>
            </w:r>
            <w:bookmarkEnd w:id="12"/>
          </w:p>
        </w:tc>
      </w:tr>
      <w:tr w:rsidR="00A62448" w:rsidTr="00A62448">
        <w:tc>
          <w:tcPr>
            <w:tcW w:w="3081" w:type="dxa"/>
          </w:tcPr>
          <w:p w:rsidR="00A62448" w:rsidRDefault="00160D8C" w:rsidP="0001752A"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bookmarkStart w:id="13" w:name="Value_2"/>
            <w:r w:rsidRPr="00160D8C">
              <w:t>Value</w:t>
            </w:r>
            <w:r>
              <w:t>_2</w:t>
            </w:r>
            <w:bookmarkEnd w:id="13"/>
          </w:p>
        </w:tc>
        <w:tc>
          <w:tcPr>
            <w:tcW w:w="1138" w:type="dxa"/>
          </w:tcPr>
          <w:p w:rsidR="00A62448" w:rsidRDefault="00E4255B" w:rsidP="00160D8C">
            <w:pPr>
              <w:jc w:val="right"/>
            </w:pPr>
            <w:bookmarkStart w:id="14" w:name="NumberOfUnit_2"/>
            <w:r w:rsidRPr="00160D8C">
              <w:t>NumberOfUnit</w:t>
            </w:r>
            <w:r>
              <w:t>_</w:t>
            </w:r>
            <w:r w:rsidR="0001752A">
              <w:t>2</w:t>
            </w:r>
            <w:bookmarkEnd w:id="14"/>
          </w:p>
        </w:tc>
        <w:tc>
          <w:tcPr>
            <w:tcW w:w="5024" w:type="dxa"/>
          </w:tcPr>
          <w:p w:rsidR="00A62448" w:rsidRDefault="00160D8C" w:rsidP="00C429DA">
            <w:bookmarkStart w:id="15" w:name="Note_2"/>
            <w:r w:rsidRPr="00160D8C">
              <w:t>Note</w:t>
            </w:r>
            <w:r>
              <w:t>_2</w:t>
            </w:r>
            <w:bookmarkEnd w:id="15"/>
          </w:p>
        </w:tc>
      </w:tr>
      <w:tr w:rsidR="00A62448" w:rsidTr="00A62448">
        <w:tc>
          <w:tcPr>
            <w:tcW w:w="3081" w:type="dxa"/>
          </w:tcPr>
          <w:p w:rsidR="00A62448" w:rsidRDefault="00160D8C" w:rsidP="0001752A"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bookmarkStart w:id="16" w:name="Value_3"/>
            <w:r w:rsidRPr="00160D8C">
              <w:t>Value</w:t>
            </w:r>
            <w:r>
              <w:t>_3</w:t>
            </w:r>
            <w:bookmarkEnd w:id="16"/>
          </w:p>
        </w:tc>
        <w:tc>
          <w:tcPr>
            <w:tcW w:w="1138" w:type="dxa"/>
          </w:tcPr>
          <w:p w:rsidR="00A62448" w:rsidRDefault="00E4255B" w:rsidP="00160D8C">
            <w:pPr>
              <w:jc w:val="right"/>
            </w:pPr>
            <w:bookmarkStart w:id="17" w:name="NumberOfUnit_3"/>
            <w:r w:rsidRPr="00160D8C">
              <w:t>NumberOfUnit</w:t>
            </w:r>
            <w:r>
              <w:t>_</w:t>
            </w:r>
            <w:r w:rsidR="0001752A">
              <w:t>3</w:t>
            </w:r>
            <w:bookmarkEnd w:id="17"/>
          </w:p>
        </w:tc>
        <w:tc>
          <w:tcPr>
            <w:tcW w:w="5024" w:type="dxa"/>
          </w:tcPr>
          <w:p w:rsidR="00A62448" w:rsidRDefault="00160D8C" w:rsidP="00C429DA">
            <w:bookmarkStart w:id="18" w:name="Note_3"/>
            <w:r w:rsidRPr="00160D8C">
              <w:t>Note</w:t>
            </w:r>
            <w:r>
              <w:t>_3</w:t>
            </w:r>
            <w:bookmarkEnd w:id="18"/>
          </w:p>
        </w:tc>
      </w:tr>
      <w:tr w:rsidR="00A62448" w:rsidTr="00A62448">
        <w:tc>
          <w:tcPr>
            <w:tcW w:w="3081" w:type="dxa"/>
          </w:tcPr>
          <w:p w:rsidR="00A62448" w:rsidRDefault="00160D8C" w:rsidP="0001752A"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bookmarkStart w:id="19" w:name="Value_4"/>
            <w:r w:rsidRPr="00160D8C">
              <w:t>Value</w:t>
            </w:r>
            <w:r>
              <w:t>_4</w:t>
            </w:r>
            <w:bookmarkEnd w:id="19"/>
          </w:p>
        </w:tc>
        <w:tc>
          <w:tcPr>
            <w:tcW w:w="1138" w:type="dxa"/>
          </w:tcPr>
          <w:p w:rsidR="00A62448" w:rsidRDefault="00E4255B" w:rsidP="00160D8C">
            <w:pPr>
              <w:jc w:val="right"/>
            </w:pPr>
            <w:bookmarkStart w:id="20" w:name="NumberOfUnit_4"/>
            <w:r w:rsidRPr="00160D8C">
              <w:t>NumberOfUnit</w:t>
            </w:r>
            <w:r>
              <w:t>_</w:t>
            </w:r>
            <w:r w:rsidR="0001752A">
              <w:t>4</w:t>
            </w:r>
            <w:bookmarkEnd w:id="20"/>
          </w:p>
        </w:tc>
        <w:tc>
          <w:tcPr>
            <w:tcW w:w="5024" w:type="dxa"/>
          </w:tcPr>
          <w:p w:rsidR="00A62448" w:rsidRDefault="00160D8C" w:rsidP="00C429DA">
            <w:bookmarkStart w:id="21" w:name="Note_4"/>
            <w:r w:rsidRPr="00160D8C">
              <w:t>Note</w:t>
            </w:r>
            <w:r>
              <w:t>_4</w:t>
            </w:r>
            <w:bookmarkEnd w:id="21"/>
          </w:p>
        </w:tc>
      </w:tr>
    </w:tbl>
    <w:p w:rsidR="00A62448" w:rsidRDefault="00A62448"/>
    <w:p w:rsidR="00A62448" w:rsidRDefault="00A62448"/>
    <w:sectPr w:rsidR="00A62448" w:rsidSect="00A62448">
      <w:pgSz w:w="11907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2448"/>
    <w:rsid w:val="0001752A"/>
    <w:rsid w:val="00027475"/>
    <w:rsid w:val="000A1541"/>
    <w:rsid w:val="00160D8C"/>
    <w:rsid w:val="00237DF8"/>
    <w:rsid w:val="00242FC3"/>
    <w:rsid w:val="00252020"/>
    <w:rsid w:val="002578DD"/>
    <w:rsid w:val="002A46A9"/>
    <w:rsid w:val="002D0941"/>
    <w:rsid w:val="003765F9"/>
    <w:rsid w:val="003D145F"/>
    <w:rsid w:val="0049308E"/>
    <w:rsid w:val="00522787"/>
    <w:rsid w:val="00563B3A"/>
    <w:rsid w:val="00565F93"/>
    <w:rsid w:val="005F64BF"/>
    <w:rsid w:val="005F7DC5"/>
    <w:rsid w:val="0065097E"/>
    <w:rsid w:val="00696829"/>
    <w:rsid w:val="006C1ECF"/>
    <w:rsid w:val="006C5D4B"/>
    <w:rsid w:val="006D2BE2"/>
    <w:rsid w:val="006D6591"/>
    <w:rsid w:val="006F0CC8"/>
    <w:rsid w:val="00792F1F"/>
    <w:rsid w:val="007E04BD"/>
    <w:rsid w:val="008372C3"/>
    <w:rsid w:val="00856A5E"/>
    <w:rsid w:val="008E5EA3"/>
    <w:rsid w:val="009665DB"/>
    <w:rsid w:val="00A62448"/>
    <w:rsid w:val="00AA3DF7"/>
    <w:rsid w:val="00B809A2"/>
    <w:rsid w:val="00B9709A"/>
    <w:rsid w:val="00BD1DB5"/>
    <w:rsid w:val="00CC107D"/>
    <w:rsid w:val="00CD50F4"/>
    <w:rsid w:val="00D10895"/>
    <w:rsid w:val="00DC09A4"/>
    <w:rsid w:val="00E4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624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624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32</cp:revision>
  <cp:lastPrinted>2017-09-13T06:50:00Z</cp:lastPrinted>
  <dcterms:created xsi:type="dcterms:W3CDTF">2017-09-12T03:19:00Z</dcterms:created>
  <dcterms:modified xsi:type="dcterms:W3CDTF">2017-09-13T09:00:00Z</dcterms:modified>
</cp:coreProperties>
</file>