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heading=h.hjs7349jncqm" w:id="0"/>
      <w:bookmarkEnd w:id="0"/>
      <w:r w:rsidDel="00000000" w:rsidR="00000000" w:rsidRPr="00000000">
        <w:rPr>
          <w:vertAlign w:val="baseline"/>
          <w:rtl w:val="0"/>
        </w:rPr>
        <w:t xml:space="preserve">Cài đặt postman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 tải: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Download Postman | Try Postman for 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heading=h.2ud7zhh5b3mh" w:id="1"/>
      <w:bookmarkEnd w:id="1"/>
      <w:r w:rsidDel="00000000" w:rsidR="00000000" w:rsidRPr="00000000">
        <w:rPr>
          <w:vertAlign w:val="baseline"/>
          <w:rtl w:val="0"/>
        </w:rPr>
        <w:t xml:space="preserve">Tải và import script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 tải script và các tài liệu: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08-Automation - KLOON.VN.WINWEB.DOCUMENTCAPTURE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Cách import script vào postman: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Click vào import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33200" cy="2833250"/>
            <wp:effectExtent b="0" l="0" r="0" t="0"/>
            <wp:docPr descr="Graphical user interface, application, Teams&#10;&#10;Description automatically generated" id="11" name="image5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200" cy="283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Click vào upload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37480" cy="2776270"/>
            <wp:effectExtent b="0" l="0" r="0" t="0"/>
            <wp:docPr descr="Graphical user interface, text, application&#10;&#10;Description automatically generated" id="13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480" cy="277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Chọn đến file script đã tải về rồi ấn OK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heading=h.3si7x5rppnio" w:id="2"/>
      <w:bookmarkEnd w:id="2"/>
      <w:r w:rsidDel="00000000" w:rsidR="00000000" w:rsidRPr="00000000">
        <w:rPr>
          <w:vertAlign w:val="baseline"/>
          <w:rtl w:val="0"/>
        </w:rPr>
        <w:t xml:space="preserve">Cài đặt biến môi trường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vào biểu tượng con mắt ở góc trên bên phải màn hình rồi chọn edit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89681" cy="2425825"/>
            <wp:effectExtent b="0" l="0" r="0" t="0"/>
            <wp:docPr descr="Graphical user interface, text, application, chat or text message&#10;&#10;Description automatically generated" id="20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42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1002665"/>
            <wp:effectExtent b="0" l="0" r="0" t="0"/>
            <wp:docPr descr="Graphical user interface, application, Teams&#10;&#10;Description automatically generated" id="14" name="image6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Cột variable điền: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TemplateBuilder và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Cột initial value điền host 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http://capture.kloon.net:44338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là ví dụ).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39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Đổi tên môi trường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525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heading=h.61iae2s3b9ln" w:id="3"/>
      <w:bookmarkEnd w:id="3"/>
      <w:r w:rsidDel="00000000" w:rsidR="00000000" w:rsidRPr="00000000">
        <w:rPr>
          <w:vertAlign w:val="baseline"/>
          <w:rtl w:val="0"/>
        </w:rPr>
        <w:t xml:space="preserve">Chạy script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vào bộ script muốn test, chọn run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1079500"/>
            <wp:effectExtent b="0" l="0" r="0" t="0"/>
            <wp:docPr descr="Graphical user interface, text&#10;&#10;Description automatically generated with medium confidence" id="16" name="image7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 with medium confidence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Name’s Collection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73840" cy="3956253"/>
            <wp:effectExtent b="0" l="0" r="0" t="0"/>
            <wp:docPr descr="Graphical user interface, application&#10;&#10;Description automatically generated" id="15" name="image9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956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chạy xong, màn hình sẽ hiển thị kết quả của bài test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27604" cy="2943670"/>
            <wp:effectExtent b="0" l="0" r="0" t="0"/>
            <wp:docPr descr="Graphical user interface, text, application, email&#10;&#10;Description automatically generated" id="19" name="image10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604" cy="294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heading=h.4ww373pv60e2" w:id="4"/>
      <w:bookmarkEnd w:id="4"/>
      <w:r w:rsidDel="00000000" w:rsidR="00000000" w:rsidRPr="00000000">
        <w:rPr>
          <w:vertAlign w:val="baseline"/>
          <w:rtl w:val="0"/>
        </w:rPr>
        <w:t xml:space="preserve">Xuất kết quả ra file json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vào export results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65744" cy="1193861"/>
            <wp:effectExtent b="0" l="0" r="0" t="0"/>
            <wp:docPr descr="Graphical user interface, text, application, chat or text message&#10;&#10;Description automatically generated" id="17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193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Đặt tên, chọn vị trí muốn lưu rồi Save.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rruntdhv1fwt" w:id="5"/>
      <w:bookmarkEnd w:id="5"/>
      <w:r w:rsidDel="00000000" w:rsidR="00000000" w:rsidRPr="00000000">
        <w:rPr>
          <w:rtl w:val="0"/>
        </w:rPr>
        <w:t xml:space="preserve">Những kiến thức về javascript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Biến (Javascript variables 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https://www.w3schools.com/js/js_variables.asp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Hàm ( Function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https://www.w3schools.com/js/js_functions.asp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Đối tượng ( Object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link 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https://www.w3schools.com/js/js_objects.asp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Mảng ( Array 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https://www.w3schools.com/js/js_arrays.asp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Những phương thức thao tác với mảng ( array method 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https://www.w3schools.com/js/js_array_methods.asp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Hàm toán học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https://www.w3schools.com/js/js_math.asp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Toán tử so sánh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https://www.w3schools.com/js/js_comparisons.asp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Điều kiện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link 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https://www.w3schools.com/js/js_if_else.asp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link 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https://www.w3schools.com/js/js_switch.asp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https://www.w3schools.com/js/js_json.asp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40D7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40D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0647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js/js_variables.asp" TargetMode="External"/><Relationship Id="rId22" Type="http://schemas.openxmlformats.org/officeDocument/2006/relationships/hyperlink" Target="https://www.w3schools.com/js/js_objects.asp" TargetMode="External"/><Relationship Id="rId21" Type="http://schemas.openxmlformats.org/officeDocument/2006/relationships/hyperlink" Target="https://www.w3schools.com/js/js_functions.asp" TargetMode="External"/><Relationship Id="rId24" Type="http://schemas.openxmlformats.org/officeDocument/2006/relationships/hyperlink" Target="https://www.w3schools.com/js/js_array_methods.asp" TargetMode="External"/><Relationship Id="rId23" Type="http://schemas.openxmlformats.org/officeDocument/2006/relationships/hyperlink" Target="https://www.w3schools.com/js/js_array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www.w3schools.com/js/js_comparisons.asp" TargetMode="External"/><Relationship Id="rId25" Type="http://schemas.openxmlformats.org/officeDocument/2006/relationships/hyperlink" Target="https://www.w3schools.com/js/js_math.asp" TargetMode="External"/><Relationship Id="rId28" Type="http://schemas.openxmlformats.org/officeDocument/2006/relationships/hyperlink" Target="https://www.w3schools.com/js/js_switch.asp" TargetMode="External"/><Relationship Id="rId27" Type="http://schemas.openxmlformats.org/officeDocument/2006/relationships/hyperlink" Target="https://www.w3schools.com/js/js_if_else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w3schools.com/js/js_json.asp" TargetMode="External"/><Relationship Id="rId7" Type="http://schemas.openxmlformats.org/officeDocument/2006/relationships/hyperlink" Target="https://www.postman.com/downloads/" TargetMode="External"/><Relationship Id="rId8" Type="http://schemas.openxmlformats.org/officeDocument/2006/relationships/hyperlink" Target="https://drive.google.com/drive/u/0/folders/1Zqnz5ukxcZfTrN0rjrGJOnAyHgIC2nH3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://capture.kloon.net:44338" TargetMode="External"/><Relationship Id="rId12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G/qN18B4Bo+/zD36CyAGop50Aw==">AMUW2mUKFslaTZf5kMjyjVzzJ/0MGyu3U6jNP04SwgyOCp2cEjQp3feAsd7g2jahiP6brffB9Ia98YpCaEc6p9dvAi1IIyK8GVa2+niIJ+FcrtLUqLvBxw/0IfY+MYnTmJY6bttmpxC2xwiivdlSdigRsBPul6rjXyeY42ahUcPeherFODTcMP9YxwLrbrN+rMEnE4DJgiofJ55IguZPR8SdivVqfVjNTQiCNbgg+ooLxQXyTx/JPLQ=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2021-08-24T03:26:00Z</dcterms:created>
  <dc:creator>Nguyen Dang Manh</dc:creator>
</cp:coreProperties>
</file>