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41460" w14:textId="4439C54B" w:rsidR="00C83719" w:rsidRPr="0061010E" w:rsidRDefault="00C83719" w:rsidP="00C83719">
      <w:pPr>
        <w:spacing w:after="0" w:line="360" w:lineRule="auto"/>
        <w:jc w:val="center"/>
        <w:rPr>
          <w:rFonts w:ascii="Times New Roman" w:hAnsi="Times New Roman" w:cs="Times New Roman"/>
          <w:b/>
          <w:sz w:val="28"/>
          <w:szCs w:val="24"/>
        </w:rPr>
      </w:pPr>
      <w:r w:rsidRPr="0061010E">
        <w:rPr>
          <w:rFonts w:ascii="Times New Roman" w:hAnsi="Times New Roman" w:cs="Times New Roman"/>
          <w:b/>
          <w:sz w:val="28"/>
          <w:szCs w:val="24"/>
        </w:rPr>
        <w:t>BẢN MÔ TẢ NGÀNH</w:t>
      </w:r>
      <w:r w:rsidR="00F3250C" w:rsidRPr="0061010E">
        <w:rPr>
          <w:rFonts w:ascii="Times New Roman" w:hAnsi="Times New Roman" w:cs="Times New Roman"/>
          <w:b/>
          <w:sz w:val="28"/>
          <w:szCs w:val="24"/>
        </w:rPr>
        <w:t xml:space="preserve"> </w:t>
      </w:r>
      <w:r w:rsidR="00A80737">
        <w:rPr>
          <w:rFonts w:ascii="Times New Roman" w:hAnsi="Times New Roman" w:cs="Times New Roman"/>
          <w:b/>
          <w:sz w:val="28"/>
          <w:szCs w:val="24"/>
        </w:rPr>
        <w:t>-</w:t>
      </w:r>
      <w:r w:rsidR="00F3250C" w:rsidRPr="0061010E">
        <w:rPr>
          <w:rFonts w:ascii="Times New Roman" w:hAnsi="Times New Roman" w:cs="Times New Roman"/>
          <w:b/>
          <w:sz w:val="28"/>
          <w:szCs w:val="24"/>
        </w:rPr>
        <w:t xml:space="preserve"> TRƯỜNG KINH TẾ VÀ KINH DOANH</w:t>
      </w:r>
    </w:p>
    <w:p w14:paraId="04B9C5BC" w14:textId="39D3AAC3" w:rsidR="00C83719" w:rsidRPr="0061010E" w:rsidRDefault="00C83719" w:rsidP="002E421D">
      <w:pPr>
        <w:pStyle w:val="ListParagraph"/>
        <w:numPr>
          <w:ilvl w:val="0"/>
          <w:numId w:val="24"/>
        </w:numPr>
        <w:spacing w:after="0" w:line="360" w:lineRule="auto"/>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t>KHOA QTKD</w:t>
      </w:r>
    </w:p>
    <w:p w14:paraId="22A266FC" w14:textId="51C7A28E" w:rsidR="006E3B84" w:rsidRPr="0061010E" w:rsidRDefault="006E3B84" w:rsidP="00B6461B">
      <w:pPr>
        <w:pStyle w:val="Heading2"/>
        <w:rPr>
          <w:rFonts w:ascii="Times New Roman" w:hAnsi="Times New Roman" w:cs="Times New Roman"/>
          <w:b/>
          <w:sz w:val="24"/>
          <w:szCs w:val="24"/>
        </w:rPr>
      </w:pPr>
      <w:r w:rsidRPr="0061010E">
        <w:rPr>
          <w:rFonts w:ascii="Times New Roman" w:hAnsi="Times New Roman" w:cs="Times New Roman"/>
          <w:b/>
          <w:sz w:val="24"/>
          <w:szCs w:val="24"/>
        </w:rPr>
        <w:t xml:space="preserve">Ngành QUẢN TRỊ </w:t>
      </w:r>
      <w:r w:rsidR="00611A08" w:rsidRPr="0061010E">
        <w:rPr>
          <w:rFonts w:ascii="Times New Roman" w:hAnsi="Times New Roman" w:cs="Times New Roman"/>
          <w:b/>
          <w:sz w:val="24"/>
          <w:szCs w:val="24"/>
        </w:rPr>
        <w:t>KINH DOANH</w:t>
      </w:r>
      <w:r w:rsidRPr="0061010E">
        <w:rPr>
          <w:rFonts w:ascii="Times New Roman" w:hAnsi="Times New Roman" w:cs="Times New Roman"/>
          <w:b/>
          <w:sz w:val="24"/>
          <w:szCs w:val="24"/>
        </w:rPr>
        <w:t xml:space="preserve"> - Mã ngành: </w:t>
      </w:r>
      <w:r w:rsidR="00BF3088" w:rsidRPr="0061010E">
        <w:rPr>
          <w:rFonts w:ascii="Times New Roman" w:hAnsi="Times New Roman" w:cs="Times New Roman"/>
          <w:b/>
          <w:sz w:val="24"/>
          <w:szCs w:val="24"/>
        </w:rPr>
        <w:t>7340101</w:t>
      </w:r>
    </w:p>
    <w:p w14:paraId="4B559C2D" w14:textId="29782617" w:rsidR="006E3B84" w:rsidRPr="0061010E" w:rsidRDefault="006E3B84" w:rsidP="009B7DA9">
      <w:pPr>
        <w:pStyle w:val="Heading3"/>
        <w:rPr>
          <w:sz w:val="24"/>
          <w:szCs w:val="24"/>
        </w:rPr>
      </w:pPr>
      <w:r w:rsidRPr="0061010E">
        <w:rPr>
          <w:sz w:val="24"/>
          <w:szCs w:val="24"/>
        </w:rPr>
        <w:t xml:space="preserve">Tên Chuyên ngành: </w:t>
      </w:r>
      <w:r w:rsidR="00BF3088" w:rsidRPr="0061010E">
        <w:rPr>
          <w:sz w:val="24"/>
          <w:szCs w:val="24"/>
        </w:rPr>
        <w:t xml:space="preserve">Quản trị Kinh doanh Tổng hợp </w:t>
      </w:r>
      <w:r w:rsidRPr="0061010E">
        <w:rPr>
          <w:sz w:val="24"/>
          <w:szCs w:val="24"/>
        </w:rPr>
        <w:t xml:space="preserve">- Mã chuyên ngành: </w:t>
      </w:r>
      <w:r w:rsidR="00BF3088" w:rsidRPr="0061010E">
        <w:rPr>
          <w:sz w:val="24"/>
          <w:szCs w:val="24"/>
        </w:rPr>
        <w:t>400</w:t>
      </w:r>
    </w:p>
    <w:p w14:paraId="53807DC7"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3662C83"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Tổng hợp tại Đại học Duy Tân được thiết kế nhằm cung cấp kiến thức nền tảng và chuyên sâu về quản trị doanh nghiệp, giúp sinh viên có khả năng phân tích, lập kế hoạch, tổ chức và điều hành hoạt động kinh doanh trong môi trường cạnh tranh. Chương trình đào tạo chú trọng đến kỹ năng thực hành, tư duy chiến lược và khả năng thích ứng linh hoạt với xu hướng kinh tế hiện đại.</w:t>
      </w:r>
    </w:p>
    <w:p w14:paraId="32C44C75"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2FB5F488"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vững chắc về quản trị doanh nghiệp, quản lý tài chính, marketing, nhân sự và chuỗi cung ứng. Sinh viên sẽ được trang bị:</w:t>
      </w:r>
    </w:p>
    <w:p w14:paraId="39928097"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Kiến thức lý thuyết và thực tiễn về quản trị kinh doanh.</w:t>
      </w:r>
    </w:p>
    <w:p w14:paraId="445BE544"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Kỹ năng tư duy phân tích, hoạch định chiến lược và ra quyết định kinh doanh.</w:t>
      </w:r>
    </w:p>
    <w:p w14:paraId="14773553"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Kỹ năng giao tiếp, đàm phán và làm việc nhóm.</w:t>
      </w:r>
    </w:p>
    <w:p w14:paraId="3C457FE7"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Khả năng sử dụng công nghệ thông tin trong quản lý và vận hành doanh nghiệp.</w:t>
      </w:r>
    </w:p>
    <w:p w14:paraId="51489716"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Tư duy sáng tạo, khả năng khởi nghiệp và thích ứng với sự thay đổi của thị trường.</w:t>
      </w:r>
    </w:p>
    <w:p w14:paraId="68D8FC7C"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675B048D"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Tổng hợp tại Đại học Duy Tân, sinh viên được đào tạo các kỹ năng nghề nghiệp chuyên môn, bao gồm:</w:t>
      </w:r>
    </w:p>
    <w:p w14:paraId="57557C00"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doanh nghiệp: Xây dựng chiến lược phát triển, quản lý hoạt động vận hành và tối ưu hóa hiệu suất kinh doanh.</w:t>
      </w:r>
    </w:p>
    <w:p w14:paraId="0582E432"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Marketing &amp; Kinh doanh: Nắm bắt xu hướng thị trường, xây dựng chiến lược marketing và phát triển thương hiệu.</w:t>
      </w:r>
    </w:p>
    <w:p w14:paraId="0978FDA0"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nhân sự: Tuyển dụng, đào tạo và quản lý nguồn nhân lực hiệu quả.</w:t>
      </w:r>
    </w:p>
    <w:p w14:paraId="01A6A418"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Tài chính &amp; Kế toán: Lập kế hoạch tài chính, phân tích báo cáo tài chính và kiểm soát chi phí doanh nghiệp.</w:t>
      </w:r>
    </w:p>
    <w:p w14:paraId="70F1CC56"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tham gia thực tập tại các doanh nghiệp đối tác của trường, áp dụng kiến thức vào thực tế.</w:t>
      </w:r>
    </w:p>
    <w:p w14:paraId="0738F21D" w14:textId="06B8C60E"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w:t>
      </w:r>
      <w:r w:rsidR="006F2F68">
        <w:rPr>
          <w:rFonts w:ascii="Times New Roman" w:hAnsi="Times New Roman" w:cs="Times New Roman"/>
          <w:b/>
          <w:sz w:val="24"/>
          <w:szCs w:val="24"/>
        </w:rPr>
        <w:t>i</w:t>
      </w:r>
      <w:r w:rsidRPr="0061010E">
        <w:rPr>
          <w:rFonts w:ascii="Times New Roman" w:hAnsi="Times New Roman" w:cs="Times New Roman"/>
          <w:b/>
          <w:sz w:val="24"/>
          <w:szCs w:val="24"/>
        </w:rPr>
        <w:t>:</w:t>
      </w:r>
    </w:p>
    <w:p w14:paraId="2EACECB9"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Tổng hợp có thể tham gia làm việc tại:</w:t>
      </w:r>
    </w:p>
    <w:p w14:paraId="5E63A1C9"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Các tập đoàn, doanh nghiệp trong và ngoài nước ở nhiều lĩnh vực như thương mại, dịch vụ, tài chính, sản xuất…</w:t>
      </w:r>
    </w:p>
    <w:p w14:paraId="2F428884"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ngân hàng, tổ chức tài chính, quỹ đầu tư.</w:t>
      </w:r>
    </w:p>
    <w:p w14:paraId="267C0A65"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tư vấn kinh doanh, marketing, nhân sự.</w:t>
      </w:r>
    </w:p>
    <w:p w14:paraId="7FA78161"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kinh tế, thương mại.</w:t>
      </w:r>
    </w:p>
    <w:p w14:paraId="1D25F7DF" w14:textId="581B6B62" w:rsidR="00BF3088"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và tự phát triển doanh nghiệp riêng.</w:t>
      </w:r>
    </w:p>
    <w:p w14:paraId="1FFFC7F8" w14:textId="623EC55A" w:rsidR="00EA10DD" w:rsidRPr="0061010E" w:rsidRDefault="00EA10D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32A73C80" w14:textId="41AA4692"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54C8D84F" w14:textId="3C6217CC"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381F386D" w14:textId="1A37AEE6"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20C46C64" w14:textId="653D7376"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2A7EF40C" w14:textId="77777777" w:rsidR="00EA10DD" w:rsidRPr="0061010E" w:rsidRDefault="00EA10D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63654148" w14:textId="77777777"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E864797" w14:textId="77777777"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40753CEE" w14:textId="42CCBED6"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6CAF3E77" w14:textId="77777777" w:rsidR="00EA10DD" w:rsidRPr="0061010E" w:rsidRDefault="00EA10DD" w:rsidP="008B3198">
      <w:pPr>
        <w:pBdr>
          <w:bottom w:val="single" w:sz="6" w:space="1" w:color="auto"/>
        </w:pBdr>
        <w:spacing w:after="0" w:line="360" w:lineRule="auto"/>
        <w:jc w:val="both"/>
        <w:rPr>
          <w:rFonts w:ascii="Times New Roman" w:hAnsi="Times New Roman" w:cs="Times New Roman"/>
          <w:b/>
          <w:sz w:val="24"/>
          <w:szCs w:val="24"/>
        </w:rPr>
      </w:pPr>
    </w:p>
    <w:p w14:paraId="32C220EE" w14:textId="77777777" w:rsidR="00775C8A" w:rsidRPr="0061010E" w:rsidRDefault="00775C8A" w:rsidP="008B3198">
      <w:pPr>
        <w:spacing w:after="0" w:line="360" w:lineRule="auto"/>
        <w:jc w:val="both"/>
        <w:rPr>
          <w:rFonts w:ascii="Times New Roman" w:hAnsi="Times New Roman" w:cs="Times New Roman"/>
          <w:sz w:val="24"/>
          <w:szCs w:val="24"/>
        </w:rPr>
      </w:pPr>
    </w:p>
    <w:p w14:paraId="0B611B94"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276BA60E" w14:textId="4AD2FCAC" w:rsidR="000378DB" w:rsidRPr="0061010E" w:rsidRDefault="000378DB" w:rsidP="009B7DA9">
      <w:pPr>
        <w:pStyle w:val="Heading3"/>
        <w:rPr>
          <w:sz w:val="24"/>
          <w:szCs w:val="24"/>
        </w:rPr>
      </w:pPr>
      <w:r w:rsidRPr="0061010E">
        <w:rPr>
          <w:sz w:val="24"/>
          <w:szCs w:val="24"/>
        </w:rPr>
        <w:t xml:space="preserve">Tên Chuyên ngành: </w:t>
      </w:r>
      <w:r w:rsidR="00C10673" w:rsidRPr="0061010E">
        <w:rPr>
          <w:sz w:val="24"/>
          <w:szCs w:val="24"/>
        </w:rPr>
        <w:t xml:space="preserve">Quản trị Kinh doanh Bất động sản </w:t>
      </w:r>
      <w:r w:rsidRPr="0061010E">
        <w:rPr>
          <w:sz w:val="24"/>
          <w:szCs w:val="24"/>
        </w:rPr>
        <w:t>- Mã chuyên ngành: 4</w:t>
      </w:r>
      <w:r w:rsidR="00C10673" w:rsidRPr="0061010E">
        <w:rPr>
          <w:sz w:val="24"/>
          <w:szCs w:val="24"/>
        </w:rPr>
        <w:t>15</w:t>
      </w:r>
    </w:p>
    <w:p w14:paraId="202872B3"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4AC4F11A"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Bất động sản tại Đại học Duy Tân cung cấp kiến thức chuyên sâu về thị trường bất động sản, đầu tư, kinh doanh và quản lý tài sản. Chương trình đào tạo giúp sinh viên có khả năng phân tích, lập kế hoạch, phát triển dự án và định giá bất động sản trong bối cảnh thị trường ngày càng cạnh tranh.</w:t>
      </w:r>
    </w:p>
    <w:p w14:paraId="5776EE48"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08A037BF"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và kỹ năng toàn diện trong lĩnh vực bất động sản, bao gồm:</w:t>
      </w:r>
    </w:p>
    <w:p w14:paraId="345556DA"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Hiểu rõ về cơ chế vận hành của thị trường bất động sản.</w:t>
      </w:r>
    </w:p>
    <w:p w14:paraId="48F1C116"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Nắm vững các nguyên tắc và kỹ thuật trong đầu tư, định giá, kinh doanh và quản lý bất động sản.</w:t>
      </w:r>
    </w:p>
    <w:p w14:paraId="7D89454D"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Phát triển kỹ năng đàm phán, thương lượng và giao tiếp trong môi trường kinh doanh bất động sản.</w:t>
      </w:r>
    </w:p>
    <w:p w14:paraId="163492C9"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Ứng dụng công nghệ thông tin trong quản lý và giao dịch bất động sản.</w:t>
      </w:r>
    </w:p>
    <w:p w14:paraId="79EFED93"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Nâng cao tư duy chiến lược, khả năng phân tích và dự báo thị trường bất động sản.</w:t>
      </w:r>
    </w:p>
    <w:p w14:paraId="047A2854"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5D69BECF"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Bất động sản tại Đại học Duy Tân, sinh viên được đào tạo các kỹ năng nghề nghiệp chuyên môn, bao gồm:</w:t>
      </w:r>
    </w:p>
    <w:p w14:paraId="2A0B0F4C"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lý và phát triển dự án bất động sản: Quy hoạch, thiết kế, quản lý tiến độ và triển khai dự án.</w:t>
      </w:r>
    </w:p>
    <w:p w14:paraId="055691A8"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Đầu tư và tài chính bất động sản: Phân tích tài chính, đánh giá hiệu quả đầu tư và huy động vốn cho các dự án.</w:t>
      </w:r>
    </w:p>
    <w:p w14:paraId="651E929A"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Môi giới và kinh doanh bất động sản: Kỹ năng môi giới, marketing và chiến lược phát triển kinh doanh.</w:t>
      </w:r>
    </w:p>
    <w:p w14:paraId="60EAFD1A"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Định giá bất động sản: Ứng dụng các phương pháp định giá theo tiêu chuẩn quốc tế và Việt Nam.</w:t>
      </w:r>
    </w:p>
    <w:p w14:paraId="31FCC283"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lý bất động sản: Vận hành, bảo trì và tối ưu hóa giá trị tài sản bất động sản.</w:t>
      </w:r>
    </w:p>
    <w:p w14:paraId="48BEDCED"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thực tập tại các công ty bất động sản, ngân hàng, tổ chức đầu tư để tích lũy kinh nghiệm thực tế.</w:t>
      </w:r>
    </w:p>
    <w:p w14:paraId="5D2E58EC" w14:textId="71984FEE"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561633FE"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Bất động sản có thể tham gia làm việc tại:</w:t>
      </w:r>
    </w:p>
    <w:p w14:paraId="1646D5D8"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tập đoàn, công ty kinh doanh bất động sản, quản lý và phát triển dự án.</w:t>
      </w:r>
    </w:p>
    <w:p w14:paraId="36867D6F"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tư vấn, thẩm định giá, môi giới và dịch vụ bất động sản.</w:t>
      </w:r>
    </w:p>
    <w:p w14:paraId="6086ED7B"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Ngân hàng, tổ chức tài chính có liên quan đến lĩnh vực cho vay và đầu tư bất động sản.</w:t>
      </w:r>
    </w:p>
    <w:p w14:paraId="33515F93"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đất đai, quy hoạch và phát triển đô thị.</w:t>
      </w:r>
    </w:p>
    <w:p w14:paraId="3F10185F" w14:textId="53CC66B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trong lĩnh vực kinh doanh và đầu tư bất động sản.</w:t>
      </w:r>
    </w:p>
    <w:p w14:paraId="6FBB6A76" w14:textId="625702B7" w:rsidR="000378DB" w:rsidRPr="0061010E" w:rsidRDefault="000378DB"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03F030B3"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3088F202"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10B90C4C"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261983B9"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3BDF07F4"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7640FADF" w14:textId="77777777"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5E5380C" w14:textId="77777777"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35A3E1BA" w14:textId="7764AD4D"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7E10F9B5" w14:textId="77777777" w:rsidR="00FB3E40" w:rsidRPr="0061010E" w:rsidRDefault="00FB3E40" w:rsidP="008B3198">
      <w:pPr>
        <w:pBdr>
          <w:bottom w:val="single" w:sz="6" w:space="1" w:color="auto"/>
        </w:pBdr>
        <w:spacing w:after="0" w:line="360" w:lineRule="auto"/>
        <w:jc w:val="both"/>
        <w:rPr>
          <w:rFonts w:ascii="Times New Roman" w:hAnsi="Times New Roman" w:cs="Times New Roman"/>
          <w:b/>
          <w:sz w:val="24"/>
          <w:szCs w:val="24"/>
        </w:rPr>
      </w:pPr>
    </w:p>
    <w:p w14:paraId="6C48934E" w14:textId="77777777" w:rsidR="00FB3E40" w:rsidRPr="0061010E" w:rsidRDefault="00FB3E40" w:rsidP="008B3198">
      <w:pPr>
        <w:spacing w:after="0" w:line="360" w:lineRule="auto"/>
        <w:jc w:val="both"/>
        <w:rPr>
          <w:rFonts w:ascii="Times New Roman" w:hAnsi="Times New Roman" w:cs="Times New Roman"/>
          <w:sz w:val="24"/>
          <w:szCs w:val="24"/>
        </w:rPr>
      </w:pPr>
    </w:p>
    <w:p w14:paraId="37480F99" w14:textId="77777777" w:rsidR="00FB3E40" w:rsidRPr="0061010E" w:rsidRDefault="00FB3E40"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628B2896" w14:textId="22B609F1" w:rsidR="00FB3E40" w:rsidRPr="0061010E" w:rsidRDefault="00FB3E40" w:rsidP="009B7DA9">
      <w:pPr>
        <w:pStyle w:val="Heading3"/>
        <w:rPr>
          <w:sz w:val="24"/>
          <w:szCs w:val="24"/>
        </w:rPr>
      </w:pPr>
      <w:r w:rsidRPr="0061010E">
        <w:rPr>
          <w:sz w:val="24"/>
          <w:szCs w:val="24"/>
        </w:rPr>
        <w:t xml:space="preserve">Tên Chuyên ngành: </w:t>
      </w:r>
      <w:r w:rsidR="00E50CF0" w:rsidRPr="0061010E">
        <w:rPr>
          <w:sz w:val="24"/>
          <w:szCs w:val="24"/>
        </w:rPr>
        <w:t>Quản trị Kinh doanh Quốc tế (Ngoại thương)</w:t>
      </w:r>
      <w:r w:rsidRPr="0061010E">
        <w:rPr>
          <w:sz w:val="24"/>
          <w:szCs w:val="24"/>
        </w:rPr>
        <w:t xml:space="preserve"> - Mã chuyên ngành: 41</w:t>
      </w:r>
      <w:r w:rsidR="00E50CF0" w:rsidRPr="0061010E">
        <w:rPr>
          <w:sz w:val="24"/>
          <w:szCs w:val="24"/>
        </w:rPr>
        <w:t>1</w:t>
      </w:r>
    </w:p>
    <w:p w14:paraId="166F693C" w14:textId="77777777"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4B24E841"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Quốc tế (Ngoại thương) tại Đại học Duy Tân được thiết kế nhằm trang bị cho sinh viên kiến thức chuyên sâu về kinh doanh toàn cầu, xuất nhập khẩu, logistics quốc tế và chiến lược thâm nhập thị trường nước ngoài. Chương trình giúp sinh viên có khả năng làm việc trong môi trường quốc tế, thích ứng với các chính sách thương mại và xu hướng toàn cầu hóa.</w:t>
      </w:r>
    </w:p>
    <w:p w14:paraId="3796B5EE" w14:textId="77777777" w:rsidR="00FC1FD9" w:rsidRPr="0061010E" w:rsidRDefault="00FC1FD9" w:rsidP="008B3198">
      <w:pPr>
        <w:pStyle w:val="ListParagraph"/>
        <w:spacing w:after="0" w:line="360" w:lineRule="auto"/>
        <w:ind w:left="0"/>
        <w:jc w:val="both"/>
        <w:rPr>
          <w:rFonts w:ascii="Times New Roman" w:hAnsi="Times New Roman" w:cs="Times New Roman"/>
          <w:bCs/>
          <w:sz w:val="24"/>
          <w:szCs w:val="24"/>
        </w:rPr>
      </w:pPr>
    </w:p>
    <w:p w14:paraId="262FBD99" w14:textId="09F5D91C"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10894BA2" w14:textId="77777777" w:rsidR="00FC1FD9" w:rsidRPr="0061010E" w:rsidRDefault="00FC1FD9" w:rsidP="008B3198">
      <w:pPr>
        <w:pStyle w:val="ListParagraph"/>
        <w:spacing w:after="0" w:line="360" w:lineRule="auto"/>
        <w:ind w:left="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và kỹ năng toàn diện trong lĩnh vực kinh doanh quốc tế, bao gồm:</w:t>
      </w:r>
    </w:p>
    <w:p w14:paraId="4544755B"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Hiểu rõ các nguyên tắc, chính sách và quy định trong thương mại quốc tế.</w:t>
      </w:r>
    </w:p>
    <w:p w14:paraId="6E56FA4C"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Nắm vững các kỹ thuật và chiến lược xuất nhập khẩu, logistics và quản lý chuỗi cung ứng toàn cầu.</w:t>
      </w:r>
    </w:p>
    <w:p w14:paraId="19CD3870"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Phát triển kỹ năng đàm phán, thương lượng và giao tiếp trong môi trường kinh doanh quốc tế.</w:t>
      </w:r>
    </w:p>
    <w:p w14:paraId="70FAD9DB"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Ứng dụng công nghệ thông tin và phân tích dữ liệu trong quản trị kinh doanh quốc tế.</w:t>
      </w:r>
    </w:p>
    <w:p w14:paraId="62849719"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Xây dựng chiến lược kinh doanh và marketing quốc tế hiệu quả.</w:t>
      </w:r>
    </w:p>
    <w:p w14:paraId="13A593B2" w14:textId="77CCB3E1"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521FBF92"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Quốc tế (Ngoại thương) tại Đại học Duy Tân, sinh viên được đào tạo các kỹ năng nghề nghiệp chuyên môn, bao gồm:</w:t>
      </w:r>
    </w:p>
    <w:p w14:paraId="0CE1B530"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Xuất nhập khẩu &amp; Hải quan: Hiểu rõ quy trình xuất nhập khẩu, thanh toán quốc tế và thủ tục hải quan.</w:t>
      </w:r>
    </w:p>
    <w:p w14:paraId="49F09AD3"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chuỗi cung ứng &amp; Logistics quốc tế: Điều phối hoạt động vận chuyển, kho bãi và phân phối hàng hóa xuyên biên giới.</w:t>
      </w:r>
    </w:p>
    <w:p w14:paraId="2E7066D2"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Kinh doanh toàn cầu: Xây dựng chiến lược thâm nhập thị trường quốc tế, mở rộng hoạt động kinh doanh.</w:t>
      </w:r>
    </w:p>
    <w:p w14:paraId="29255BC9"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Marketing &amp; Thương mại điện tử quốc tế: Tận dụng nền tảng số để phát triển thương mại toàn cầu.</w:t>
      </w:r>
    </w:p>
    <w:p w14:paraId="193EEB2A"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Tài chính &amp; Đầu tư quốc tế: Quản lý tài chính doanh nghiệp trong môi trường kinh doanh quốc tế, đầu tư xuyên biên giới.</w:t>
      </w:r>
    </w:p>
    <w:p w14:paraId="1DD06621"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Kỹ năng đàm phán và giao dịch quốc tế: Làm việc với đối tác nước ngoài, ký kết hợp đồng thương mại.</w:t>
      </w:r>
    </w:p>
    <w:p w14:paraId="5EEAB87C"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thực tập tại các công ty xuất nhập khẩu, hãng vận tải, ngân hàng và doanh nghiệp có hoạt động kinh doanh quốc tế.</w:t>
      </w:r>
    </w:p>
    <w:p w14:paraId="6DB4453C" w14:textId="36FC8520"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Cơ hộ</w:t>
      </w:r>
      <w:r w:rsidR="00DE1902">
        <w:rPr>
          <w:rFonts w:ascii="Times New Roman" w:hAnsi="Times New Roman" w:cs="Times New Roman"/>
          <w:b/>
          <w:sz w:val="24"/>
          <w:szCs w:val="24"/>
        </w:rPr>
        <w:t>i</w:t>
      </w:r>
      <w:r w:rsidRPr="0061010E">
        <w:rPr>
          <w:rFonts w:ascii="Times New Roman" w:hAnsi="Times New Roman" w:cs="Times New Roman"/>
          <w:b/>
          <w:sz w:val="24"/>
          <w:szCs w:val="24"/>
        </w:rPr>
        <w:t>:</w:t>
      </w:r>
    </w:p>
    <w:p w14:paraId="37D106FC"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Quốc tế (Ngoại thương) có thể tham gia làm việc tại:</w:t>
      </w:r>
    </w:p>
    <w:p w14:paraId="1A9E1193"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tập đoàn, công ty kinh doanh xuất nhập khẩu, logistics và thương mại quốc tế.</w:t>
      </w:r>
    </w:p>
    <w:p w14:paraId="3D1500E8"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đa quốc gia, tổ chức tài chính và ngân hàng có hoạt động đầu tư quốc tế.</w:t>
      </w:r>
    </w:p>
    <w:p w14:paraId="69D08937"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vận tải, hãng tàu, hãng hàng không chuyên về vận chuyển hàng hóa quốc tế.</w:t>
      </w:r>
    </w:p>
    <w:p w14:paraId="002CE105"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thương mại, hải quan, xúc tiến thương mại và đầu tư.</w:t>
      </w:r>
    </w:p>
    <w:p w14:paraId="787E598C" w14:textId="54C12EB8" w:rsidR="00FB3E40"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trong lĩnh vực kinh doanh quốc tế, xuất nhập khẩu và thương mại điện tử toàn cầu.</w:t>
      </w:r>
    </w:p>
    <w:p w14:paraId="223E364A" w14:textId="77777777" w:rsidR="00FB3E40" w:rsidRPr="0061010E" w:rsidRDefault="00FB3E40"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47B5740C"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1731CEEC"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6CDBF00D"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4C950507"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0BEEC360" w14:textId="77777777" w:rsidR="00FB3E40" w:rsidRPr="0061010E" w:rsidRDefault="00FB3E40"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61C9E794" w14:textId="7777777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19C61154" w14:textId="7777777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5E9380F5" w14:textId="29D9535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063FE2B6" w14:textId="77777777" w:rsidR="00DD0EAF" w:rsidRPr="0061010E" w:rsidRDefault="00DD0EAF" w:rsidP="008B3198">
      <w:pPr>
        <w:pBdr>
          <w:bottom w:val="single" w:sz="6" w:space="1" w:color="auto"/>
        </w:pBdr>
        <w:spacing w:after="0" w:line="360" w:lineRule="auto"/>
        <w:jc w:val="both"/>
        <w:rPr>
          <w:rFonts w:ascii="Times New Roman" w:hAnsi="Times New Roman" w:cs="Times New Roman"/>
          <w:b/>
          <w:sz w:val="24"/>
          <w:szCs w:val="24"/>
        </w:rPr>
      </w:pPr>
    </w:p>
    <w:p w14:paraId="5BE91B9C" w14:textId="77777777" w:rsidR="00DD0EAF" w:rsidRPr="0061010E" w:rsidRDefault="00DD0EAF" w:rsidP="008B3198">
      <w:pPr>
        <w:spacing w:after="0" w:line="360" w:lineRule="auto"/>
        <w:jc w:val="both"/>
        <w:rPr>
          <w:rFonts w:ascii="Times New Roman" w:hAnsi="Times New Roman" w:cs="Times New Roman"/>
          <w:sz w:val="24"/>
          <w:szCs w:val="24"/>
        </w:rPr>
      </w:pPr>
    </w:p>
    <w:p w14:paraId="18D5120E" w14:textId="77777777" w:rsidR="00DD0EAF" w:rsidRPr="0061010E" w:rsidRDefault="00DD0EAF"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41226985" w14:textId="10CC0694" w:rsidR="00DD0EAF" w:rsidRPr="0061010E" w:rsidRDefault="00DD0EAF" w:rsidP="009B7DA9">
      <w:pPr>
        <w:pStyle w:val="Heading3"/>
        <w:rPr>
          <w:sz w:val="24"/>
          <w:szCs w:val="24"/>
        </w:rPr>
      </w:pPr>
      <w:r w:rsidRPr="0061010E">
        <w:rPr>
          <w:sz w:val="24"/>
          <w:szCs w:val="24"/>
        </w:rPr>
        <w:t>Tên Chuyên ngành: Phân tích Kinh doanh (Business Analytics) - Mã chuyên ngành: 427</w:t>
      </w:r>
    </w:p>
    <w:p w14:paraId="7A47F908"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362995C1"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Chuyên ngành Phân tích Kinh doanh (Business Analytics) tại Đại học Duy Tân tập trung vào việc ứng dụng dữ liệu và công nghệ để hỗ trợ quá trình ra quyết định trong doanh nghiệp. Sinh viên sẽ được trang </w:t>
      </w:r>
      <w:r w:rsidRPr="0061010E">
        <w:rPr>
          <w:rFonts w:ascii="Times New Roman" w:eastAsia="Times New Roman" w:hAnsi="Times New Roman" w:cs="Times New Roman"/>
          <w:sz w:val="24"/>
          <w:szCs w:val="24"/>
        </w:rPr>
        <w:lastRenderedPageBreak/>
        <w:t>bị kiến thức về phân tích dữ liệu, trí tuệ doanh nghiệp (Business Intelligence), học máy (Machine Learning) và các công cụ hỗ trợ phân tích kinh doanh nhằm tối ưu hóa chiến lược và hoạt động kinh doanh.</w:t>
      </w:r>
    </w:p>
    <w:p w14:paraId="7462CBAD"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0D2C9F64"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phân tích kinh doanh, bao gồm:</w:t>
      </w:r>
    </w:p>
    <w:p w14:paraId="03EB7668"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các phương pháp phân tích dữ liệu và cách áp dụng trong thực tế doanh nghiệp.</w:t>
      </w:r>
    </w:p>
    <w:p w14:paraId="7B2A144C"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các công cụ phân tích như SQL, Python, R, Power BI, Tableau…</w:t>
      </w:r>
    </w:p>
    <w:p w14:paraId="1859A15F"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Phát triển kỹ năng trực quan hóa dữ liệu, báo cáo và hỗ trợ ra quyết định.</w:t>
      </w:r>
    </w:p>
    <w:p w14:paraId="4190736E"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trí tuệ nhân tạo và học máy để dự báo xu hướng kinh doanh.</w:t>
      </w:r>
    </w:p>
    <w:p w14:paraId="5DA92C75"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Xây dựng tư duy chiến lược và khả năng giải quyết vấn đề dựa trên dữ liệu.</w:t>
      </w:r>
    </w:p>
    <w:p w14:paraId="3E1B7B1E"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3F4EF5FB"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Phân tích Kinh doanh (Business Analytics) tại Đại học Duy Tân, sinh viên được đào tạo các kỹ năng nghề nghiệp chuyên môn, bao gồm:</w:t>
      </w:r>
    </w:p>
    <w:p w14:paraId="533F6DFB"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Khai thác và quản lý dữ liệu: Hiểu về hệ thống cơ sở dữ liệu và cách xử lý dữ liệu lớn (Big Data).</w:t>
      </w:r>
    </w:p>
    <w:p w14:paraId="436B212E"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Phân tích và dự báo kinh doanh: Sử dụng mô hình thống kê và học máy để dự báo xu hướng thị trường.</w:t>
      </w:r>
    </w:p>
    <w:p w14:paraId="7FE4CA3B"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Trực quan hóa dữ liệu &amp; Báo cáo kinh doanh: Ứng dụng Tableau, Power BI để trình bày thông tin một cách hiệu quả.</w:t>
      </w:r>
    </w:p>
    <w:p w14:paraId="072F488D"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Tối ưu hóa hoạt động kinh doanh: Sử dụng phân tích dữ liệu để nâng cao hiệu suất doanh nghiệp.</w:t>
      </w:r>
    </w:p>
    <w:p w14:paraId="3BFEFA4D"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Chiến lược kinh doanh dựa trên dữ liệu: Hỗ trợ lãnh đạo ra quyết định dựa trên phân tích định lượng.</w:t>
      </w:r>
    </w:p>
    <w:p w14:paraId="3FD534D7"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hành &amp; thực tập: Sinh viên có cơ hội thực tập tại các công ty công nghệ, doanh nghiệp sử dụng phân tích dữ liệu để tối ưu hóa hoạt động.</w:t>
      </w:r>
    </w:p>
    <w:p w14:paraId="7158DFEA" w14:textId="380EF0BB"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w:t>
      </w:r>
      <w:r w:rsidR="00E246E7">
        <w:rPr>
          <w:rFonts w:ascii="Times New Roman" w:eastAsia="Times New Roman" w:hAnsi="Times New Roman" w:cs="Times New Roman"/>
          <w:b/>
          <w:bCs/>
          <w:sz w:val="24"/>
          <w:szCs w:val="24"/>
        </w:rPr>
        <w:t>i</w:t>
      </w:r>
      <w:r w:rsidRPr="0061010E">
        <w:rPr>
          <w:rFonts w:ascii="Times New Roman" w:eastAsia="Times New Roman" w:hAnsi="Times New Roman" w:cs="Times New Roman"/>
          <w:b/>
          <w:bCs/>
          <w:sz w:val="24"/>
          <w:szCs w:val="24"/>
        </w:rPr>
        <w:t>:</w:t>
      </w:r>
    </w:p>
    <w:p w14:paraId="7992FC9B"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Phân tích Kinh doanh (Business Analytics) có thể tham gia làm việc tại:</w:t>
      </w:r>
    </w:p>
    <w:p w14:paraId="16F1B608"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tập đoàn, công ty công nghệ, tài chính, ngân hàng, bảo hiểm có nhu cầu phân tích dữ liệu.</w:t>
      </w:r>
    </w:p>
    <w:p w14:paraId="51E0FDCA"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chuyên về tư vấn chiến lược, nghiên cứu thị trường và phân tích kinh doanh.</w:t>
      </w:r>
    </w:p>
    <w:p w14:paraId="3F7500A8"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doanh nghiệp thương mại điện tử, chuỗi bán lẻ, sản xuất có nhu cầu tối ưu hóa vận hành.</w:t>
      </w:r>
    </w:p>
    <w:p w14:paraId="06A6F172"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nghiên cứu và cơ quan quản lý cần phân tích dữ liệu để hoạch định chính sách.</w:t>
      </w:r>
    </w:p>
    <w:p w14:paraId="4D894FAC"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công nghệ dữ liệu, AI và Business Intelligence.</w:t>
      </w:r>
    </w:p>
    <w:p w14:paraId="6AF4D7C8" w14:textId="77777777" w:rsidR="00DD0EAF" w:rsidRPr="0061010E" w:rsidRDefault="00DD0EAF"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4E06F6C9"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Xét tuyển thẳng thí sinh theo quy chế của Bộ GD&amp;ĐT và Ưu tiên xét tuyển thẳng theo qui định của trường,</w:t>
      </w:r>
    </w:p>
    <w:p w14:paraId="7C3662D8"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4D7AF2E7"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00C55A45"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2E24AE15" w14:textId="77777777" w:rsidR="00DD0EAF" w:rsidRPr="0061010E" w:rsidRDefault="00DD0EAF"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50372B21" w14:textId="77777777"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F7E6B9D" w14:textId="77777777"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5FF3474A" w14:textId="5B8BAEE5"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4333B9F4" w14:textId="77777777" w:rsidR="00BB2D9D" w:rsidRPr="0061010E" w:rsidRDefault="00BB2D9D" w:rsidP="008B3198">
      <w:pPr>
        <w:pBdr>
          <w:bottom w:val="single" w:sz="6" w:space="1" w:color="auto"/>
        </w:pBdr>
        <w:spacing w:after="0" w:line="360" w:lineRule="auto"/>
        <w:jc w:val="both"/>
        <w:rPr>
          <w:rFonts w:ascii="Times New Roman" w:hAnsi="Times New Roman" w:cs="Times New Roman"/>
          <w:b/>
          <w:sz w:val="24"/>
          <w:szCs w:val="24"/>
        </w:rPr>
      </w:pPr>
    </w:p>
    <w:p w14:paraId="32719969" w14:textId="77777777" w:rsidR="00BB2D9D" w:rsidRDefault="00BB2D9D" w:rsidP="008B3198">
      <w:pPr>
        <w:spacing w:after="0" w:line="360" w:lineRule="auto"/>
        <w:jc w:val="both"/>
        <w:rPr>
          <w:rFonts w:ascii="Times New Roman" w:hAnsi="Times New Roman" w:cs="Times New Roman"/>
          <w:sz w:val="24"/>
          <w:szCs w:val="24"/>
        </w:rPr>
      </w:pPr>
    </w:p>
    <w:p w14:paraId="4FAA1579" w14:textId="65932C4A"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 xml:space="preserve">Ngành Quản trị Kinh doanh </w:t>
      </w:r>
      <w:r w:rsidR="00A80737">
        <w:rPr>
          <w:rFonts w:ascii="Times New Roman" w:hAnsi="Times New Roman" w:cs="Times New Roman"/>
          <w:b/>
          <w:bCs/>
          <w:sz w:val="24"/>
          <w:szCs w:val="24"/>
        </w:rPr>
        <w:t>-</w:t>
      </w:r>
      <w:r w:rsidRPr="003D52F0">
        <w:rPr>
          <w:rFonts w:ascii="Times New Roman" w:hAnsi="Times New Roman" w:cs="Times New Roman"/>
          <w:b/>
          <w:bCs/>
          <w:sz w:val="24"/>
          <w:szCs w:val="24"/>
        </w:rPr>
        <w:t xml:space="preserve"> Mã ngành: 7340101</w:t>
      </w:r>
      <w:r w:rsidR="00F67F21">
        <w:rPr>
          <w:rFonts w:ascii="Times New Roman" w:hAnsi="Times New Roman" w:cs="Times New Roman"/>
          <w:b/>
          <w:bCs/>
          <w:sz w:val="24"/>
          <w:szCs w:val="24"/>
        </w:rPr>
        <w:t>HP</w:t>
      </w:r>
      <w:r w:rsidRPr="003D52F0">
        <w:rPr>
          <w:rFonts w:ascii="Times New Roman" w:hAnsi="Times New Roman" w:cs="Times New Roman"/>
          <w:sz w:val="24"/>
          <w:szCs w:val="24"/>
        </w:rPr>
        <w:br/>
      </w:r>
      <w:r w:rsidRPr="003D52F0">
        <w:rPr>
          <w:rFonts w:ascii="Times New Roman" w:hAnsi="Times New Roman" w:cs="Times New Roman"/>
          <w:b/>
          <w:bCs/>
          <w:sz w:val="24"/>
          <w:szCs w:val="24"/>
        </w:rPr>
        <w:t xml:space="preserve">Chuyên ngành: Quản trị Doanh nghiệp (HP) </w:t>
      </w:r>
      <w:r w:rsidR="00A80737">
        <w:rPr>
          <w:rFonts w:ascii="Times New Roman" w:hAnsi="Times New Roman" w:cs="Times New Roman"/>
          <w:b/>
          <w:bCs/>
          <w:sz w:val="24"/>
          <w:szCs w:val="24"/>
        </w:rPr>
        <w:t>-</w:t>
      </w:r>
      <w:r w:rsidRPr="003D52F0">
        <w:rPr>
          <w:rFonts w:ascii="Times New Roman" w:hAnsi="Times New Roman" w:cs="Times New Roman"/>
          <w:b/>
          <w:bCs/>
          <w:sz w:val="24"/>
          <w:szCs w:val="24"/>
        </w:rPr>
        <w:t xml:space="preserve"> Mã chuyên ngành</w:t>
      </w:r>
      <w:r>
        <w:rPr>
          <w:rFonts w:ascii="Times New Roman" w:hAnsi="Times New Roman" w:cs="Times New Roman"/>
          <w:b/>
          <w:bCs/>
          <w:sz w:val="24"/>
          <w:szCs w:val="24"/>
        </w:rPr>
        <w:t>: 400HP</w:t>
      </w:r>
    </w:p>
    <w:p w14:paraId="4B06A4D0" w14:textId="01D84B0C"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Giới thiệu</w:t>
      </w:r>
      <w:r w:rsidR="003C5DA9">
        <w:rPr>
          <w:rFonts w:ascii="Times New Roman" w:hAnsi="Times New Roman" w:cs="Times New Roman"/>
          <w:b/>
          <w:bCs/>
          <w:sz w:val="24"/>
          <w:szCs w:val="24"/>
        </w:rPr>
        <w:t>:</w:t>
      </w:r>
      <w:r w:rsidRPr="003D52F0">
        <w:rPr>
          <w:rFonts w:ascii="Times New Roman" w:hAnsi="Times New Roman" w:cs="Times New Roman"/>
          <w:sz w:val="24"/>
          <w:szCs w:val="24"/>
        </w:rPr>
        <w:br/>
        <w:t xml:space="preserve">Chuyên ngành Quản trị Doanh nghiệp thuộc ngành Quản trị Kinh doanh, đào tạo kiến thức từ cơ bản đến chuyên sâu về tổ chức, quản lý và điều hành hoạt động sản xuất </w:t>
      </w:r>
      <w:r w:rsidR="00A80737">
        <w:rPr>
          <w:rFonts w:ascii="Times New Roman" w:hAnsi="Times New Roman" w:cs="Times New Roman"/>
          <w:sz w:val="24"/>
          <w:szCs w:val="24"/>
        </w:rPr>
        <w:t>-</w:t>
      </w:r>
      <w:r w:rsidRPr="003D52F0">
        <w:rPr>
          <w:rFonts w:ascii="Times New Roman" w:hAnsi="Times New Roman" w:cs="Times New Roman"/>
          <w:sz w:val="24"/>
          <w:szCs w:val="24"/>
        </w:rPr>
        <w:t xml:space="preserve"> kinh doanh của doanh nghiệp. Sinh viên được trang bị kiến thức hiện đại về quản trị, khởi nghiệp, kinh doanh quốc tế, cùng các kỹ năng thực hành cần thiết để đáp ứng yêu cầu công việc trong môi trường cạnh tranh toàn cầu.</w:t>
      </w:r>
    </w:p>
    <w:p w14:paraId="58EDA1F1" w14:textId="3FBE47E1"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Mục tiêu</w:t>
      </w:r>
      <w:r w:rsidR="003C5DA9">
        <w:rPr>
          <w:rFonts w:ascii="Times New Roman" w:hAnsi="Times New Roman" w:cs="Times New Roman"/>
          <w:b/>
          <w:bCs/>
          <w:sz w:val="24"/>
          <w:szCs w:val="24"/>
        </w:rPr>
        <w:t>:</w:t>
      </w:r>
      <w:r w:rsidRPr="003D52F0">
        <w:rPr>
          <w:rFonts w:ascii="Times New Roman" w:hAnsi="Times New Roman" w:cs="Times New Roman"/>
          <w:sz w:val="24"/>
          <w:szCs w:val="24"/>
        </w:rPr>
        <w:br/>
        <w:t>Cung cấp cho sinh viên kiến thức nền tảng và chuyên sâu về quản trị doanh nghiệp, quản lý tài chính, marketing, nhân sự và các lĩnh vực hỗ trợ khác. Phát triển kỹ năng tư duy chiến lược, phân tích, đàm phán, ra quyết định và lãnh đạo. Rèn luyện thái độ chuyên nghiệp, tinh thần khởi nghiệp và trách nhiệm xã hội.</w:t>
      </w:r>
    </w:p>
    <w:p w14:paraId="2F6A8759" w14:textId="131C4CE2"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Chương trình</w:t>
      </w:r>
      <w:r w:rsidR="003C5DA9">
        <w:rPr>
          <w:rFonts w:ascii="Times New Roman" w:hAnsi="Times New Roman" w:cs="Times New Roman"/>
          <w:b/>
          <w:bCs/>
          <w:sz w:val="24"/>
          <w:szCs w:val="24"/>
        </w:rPr>
        <w:t>:</w:t>
      </w:r>
      <w:r w:rsidRPr="003D52F0">
        <w:rPr>
          <w:rFonts w:ascii="Times New Roman" w:hAnsi="Times New Roman" w:cs="Times New Roman"/>
          <w:sz w:val="24"/>
          <w:szCs w:val="24"/>
        </w:rPr>
        <w:br/>
        <w:t>Sinh viên học tập trong điều kiện cơ sở vật chất hiện đại, lớp học quy mô 35</w:t>
      </w:r>
      <w:r w:rsidR="00A80737">
        <w:rPr>
          <w:rFonts w:ascii="Times New Roman" w:hAnsi="Times New Roman" w:cs="Times New Roman"/>
          <w:sz w:val="24"/>
          <w:szCs w:val="24"/>
        </w:rPr>
        <w:t>-</w:t>
      </w:r>
      <w:r w:rsidRPr="003D52F0">
        <w:rPr>
          <w:rFonts w:ascii="Times New Roman" w:hAnsi="Times New Roman" w:cs="Times New Roman"/>
          <w:sz w:val="24"/>
          <w:szCs w:val="24"/>
        </w:rPr>
        <w:t>40 sinh viên, một số môn chuyên ngành giảng dạy bằng tiếng Anh. Nội dung đào tạo gồm:</w:t>
      </w:r>
    </w:p>
    <w:p w14:paraId="24D73148" w14:textId="77777777" w:rsidR="003D52F0" w:rsidRPr="003D52F0" w:rsidRDefault="003D52F0" w:rsidP="003D52F0">
      <w:pPr>
        <w:numPr>
          <w:ilvl w:val="0"/>
          <w:numId w:val="37"/>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Kiến thức nền tảng: Nguyên lý quản trị kinh doanh, kinh tế học, kế toán, luật kinh doanh.</w:t>
      </w:r>
    </w:p>
    <w:p w14:paraId="6E8A69BA" w14:textId="77777777" w:rsidR="003D52F0" w:rsidRPr="003D52F0" w:rsidRDefault="003D52F0" w:rsidP="003D52F0">
      <w:pPr>
        <w:numPr>
          <w:ilvl w:val="0"/>
          <w:numId w:val="37"/>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Kiến thức chuyên sâu: Quản trị tài chính, quản trị nhân sự, marketing, khởi nghiệp, kinh doanh quốc tế.</w:t>
      </w:r>
    </w:p>
    <w:p w14:paraId="4F06E4DA" w14:textId="77777777" w:rsidR="003D52F0" w:rsidRPr="003D52F0" w:rsidRDefault="003D52F0" w:rsidP="003D52F0">
      <w:pPr>
        <w:numPr>
          <w:ilvl w:val="0"/>
          <w:numId w:val="37"/>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Kỹ năng thực hành: Quản lý dự án, phân tích dữ liệu kinh doanh, kỹ năng lãnh đạo và giao tiếp trong doanh nghiệp.</w:t>
      </w:r>
    </w:p>
    <w:p w14:paraId="568668C5" w14:textId="443EFAA6" w:rsidR="003D52F0" w:rsidRPr="003D52F0" w:rsidRDefault="003D52F0" w:rsidP="003D52F0">
      <w:pPr>
        <w:numPr>
          <w:ilvl w:val="0"/>
          <w:numId w:val="37"/>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lastRenderedPageBreak/>
        <w:t xml:space="preserve">Thực tập, đồ án tốt nghiệp và hoạt động trải nghiệm doanh nghiệp tại Đà Nẵng </w:t>
      </w:r>
      <w:r w:rsidR="00A80737">
        <w:rPr>
          <w:rFonts w:ascii="Times New Roman" w:hAnsi="Times New Roman" w:cs="Times New Roman"/>
          <w:sz w:val="24"/>
          <w:szCs w:val="24"/>
        </w:rPr>
        <w:t>-</w:t>
      </w:r>
      <w:r w:rsidRPr="003D52F0">
        <w:rPr>
          <w:rFonts w:ascii="Times New Roman" w:hAnsi="Times New Roman" w:cs="Times New Roman"/>
          <w:sz w:val="24"/>
          <w:szCs w:val="24"/>
        </w:rPr>
        <w:t xml:space="preserve"> trung tâm kinh tế lớn của miền Trung.</w:t>
      </w:r>
    </w:p>
    <w:p w14:paraId="7D6E24C8" w14:textId="463FA7FC"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Cơ hội</w:t>
      </w:r>
      <w:r w:rsidR="003C5DA9">
        <w:rPr>
          <w:rFonts w:ascii="Times New Roman" w:hAnsi="Times New Roman" w:cs="Times New Roman"/>
          <w:b/>
          <w:bCs/>
          <w:sz w:val="24"/>
          <w:szCs w:val="24"/>
        </w:rPr>
        <w:t>:</w:t>
      </w:r>
      <w:r w:rsidRPr="003D52F0">
        <w:rPr>
          <w:rFonts w:ascii="Times New Roman" w:hAnsi="Times New Roman" w:cs="Times New Roman"/>
          <w:sz w:val="24"/>
          <w:szCs w:val="24"/>
        </w:rPr>
        <w:br/>
        <w:t>Sinh viên tốt nghiệp có thể làm việc tại:</w:t>
      </w:r>
    </w:p>
    <w:p w14:paraId="0585F6FC" w14:textId="77777777" w:rsidR="003D52F0" w:rsidRPr="003D52F0" w:rsidRDefault="003D52F0" w:rsidP="003D52F0">
      <w:pPr>
        <w:numPr>
          <w:ilvl w:val="0"/>
          <w:numId w:val="38"/>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Nhân viên kinh doanh, thẩm định dự án trong các công ty, tập đoàn trong và ngoài nước.</w:t>
      </w:r>
    </w:p>
    <w:p w14:paraId="7F60CB6E" w14:textId="77777777" w:rsidR="003D52F0" w:rsidRPr="003D52F0" w:rsidRDefault="003D52F0" w:rsidP="003D52F0">
      <w:pPr>
        <w:numPr>
          <w:ilvl w:val="0"/>
          <w:numId w:val="38"/>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Chuyên viên tại phòng Marketing, tài chính, phòng kinh doanh, dịch vụ khách hàng.</w:t>
      </w:r>
    </w:p>
    <w:p w14:paraId="3F692968" w14:textId="77777777" w:rsidR="003D52F0" w:rsidRPr="003D52F0" w:rsidRDefault="003D52F0" w:rsidP="003D52F0">
      <w:pPr>
        <w:numPr>
          <w:ilvl w:val="0"/>
          <w:numId w:val="38"/>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Trưởng phòng, giám đốc tài chính hoặc giám đốc kinh doanh sau quá trình phát triển nghề nghiệp.</w:t>
      </w:r>
    </w:p>
    <w:p w14:paraId="40664ABB" w14:textId="77777777" w:rsidR="003D52F0" w:rsidRPr="003D52F0" w:rsidRDefault="003D52F0" w:rsidP="003D52F0">
      <w:pPr>
        <w:numPr>
          <w:ilvl w:val="0"/>
          <w:numId w:val="38"/>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Giảng dạy, nghiên cứu tại các trường đại học, cao đẳng, cơ sở đào tạo chuyên nghiệp.</w:t>
      </w:r>
    </w:p>
    <w:p w14:paraId="2F4DBA82" w14:textId="77777777" w:rsidR="003D52F0" w:rsidRPr="003D52F0" w:rsidRDefault="003D52F0" w:rsidP="003D52F0">
      <w:pPr>
        <w:numPr>
          <w:ilvl w:val="0"/>
          <w:numId w:val="38"/>
        </w:numPr>
        <w:spacing w:after="0" w:line="360" w:lineRule="auto"/>
        <w:jc w:val="both"/>
        <w:rPr>
          <w:rFonts w:ascii="Times New Roman" w:hAnsi="Times New Roman" w:cs="Times New Roman"/>
          <w:sz w:val="24"/>
          <w:szCs w:val="24"/>
        </w:rPr>
      </w:pPr>
      <w:r w:rsidRPr="003D52F0">
        <w:rPr>
          <w:rFonts w:ascii="Times New Roman" w:hAnsi="Times New Roman" w:cs="Times New Roman"/>
          <w:sz w:val="24"/>
          <w:szCs w:val="24"/>
        </w:rPr>
        <w:t>Khởi nghiệp, tự thành lập và điều hành doanh nghiệp.</w:t>
      </w:r>
    </w:p>
    <w:p w14:paraId="5D7EC312" w14:textId="77777777" w:rsidR="003D52F0" w:rsidRPr="0061010E" w:rsidRDefault="003D52F0" w:rsidP="008B3198">
      <w:pPr>
        <w:spacing w:after="0" w:line="360" w:lineRule="auto"/>
        <w:jc w:val="both"/>
        <w:rPr>
          <w:rFonts w:ascii="Times New Roman" w:hAnsi="Times New Roman" w:cs="Times New Roman"/>
          <w:sz w:val="24"/>
          <w:szCs w:val="24"/>
        </w:rPr>
      </w:pPr>
    </w:p>
    <w:p w14:paraId="4B172DD5" w14:textId="6491E77B" w:rsidR="00BB2D9D" w:rsidRPr="0061010E" w:rsidRDefault="00BB2D9D" w:rsidP="009B7DA9">
      <w:pPr>
        <w:pStyle w:val="Heading2"/>
        <w:rPr>
          <w:rFonts w:ascii="Times New Roman" w:hAnsi="Times New Roman" w:cs="Times New Roman"/>
          <w:b/>
          <w:sz w:val="24"/>
          <w:szCs w:val="24"/>
        </w:rPr>
      </w:pPr>
      <w:r w:rsidRPr="0061010E">
        <w:rPr>
          <w:rFonts w:ascii="Times New Roman" w:hAnsi="Times New Roman" w:cs="Times New Roman"/>
          <w:b/>
          <w:sz w:val="24"/>
          <w:szCs w:val="24"/>
        </w:rPr>
        <w:t>Ngành QUẢN TRỊ NHÂN LỰC</w:t>
      </w:r>
      <w:r w:rsidRPr="0061010E">
        <w:rPr>
          <w:rFonts w:ascii="Times New Roman" w:hAnsi="Times New Roman" w:cs="Times New Roman"/>
          <w:b/>
          <w:sz w:val="24"/>
          <w:szCs w:val="24"/>
        </w:rPr>
        <w:tab/>
        <w:t xml:space="preserve"> - Mã ngành: 7340404</w:t>
      </w:r>
    </w:p>
    <w:p w14:paraId="5346124E" w14:textId="0CB9BAE6" w:rsidR="00BB2D9D" w:rsidRPr="0061010E" w:rsidRDefault="00BB2D9D" w:rsidP="009B7DA9">
      <w:pPr>
        <w:pStyle w:val="Heading3"/>
        <w:rPr>
          <w:bCs w:val="0"/>
          <w:sz w:val="24"/>
          <w:szCs w:val="24"/>
        </w:rPr>
      </w:pPr>
      <w:r w:rsidRPr="0061010E">
        <w:rPr>
          <w:sz w:val="24"/>
          <w:szCs w:val="24"/>
        </w:rPr>
        <w:t>Tên Chuyên ngành: Quản trị nhân lực - Mã chuyên ngành: 417</w:t>
      </w:r>
    </w:p>
    <w:p w14:paraId="0D55D6DC"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312065A7" w14:textId="77777777" w:rsidR="00BB2D9D" w:rsidRPr="0061010E" w:rsidRDefault="00BB2D9D"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Chuyên ngành Quản trị nhân lực tại Đại học Duy Tân đào tạo sinh viên có kiến thức và kỹ năng chuyên sâu trong lĩnh vực quản lý nguồn nhân lực. Chương trình trang bị cho sinh viên khả năng tuyển dụng, đào tạo, đánh giá hiệu suất và phát triển nguồn nhân lực trong doanh nghiệp, giúp họ sẵn sàng thích ứng với môi trường làm việc hiện đại.</w:t>
      </w:r>
    </w:p>
    <w:p w14:paraId="42E88631"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6D70ED6D" w14:textId="77777777" w:rsidR="00BB2D9D" w:rsidRPr="0061010E" w:rsidRDefault="00BB2D9D" w:rsidP="008B3198">
      <w:pPr>
        <w:spacing w:after="0" w:line="36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Quản trị nhân lực, bao gồm:</w:t>
      </w:r>
    </w:p>
    <w:p w14:paraId="20515075"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các nguyên tắc và quy trình quản trị nhân sự trong doanh nghiệp.</w:t>
      </w:r>
    </w:p>
    <w:p w14:paraId="6A8854A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kỹ năng tuyển dụng, đánh giá năng lực và đào tạo nhân viên.</w:t>
      </w:r>
    </w:p>
    <w:p w14:paraId="0B251ED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vào quản trị nhân sự (HR Tech, AI trong HR).</w:t>
      </w:r>
    </w:p>
    <w:p w14:paraId="2A1D7F44"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Xây dựng hệ thống đãi ngộ và chính sách phát triển nhân tài.</w:t>
      </w:r>
    </w:p>
    <w:p w14:paraId="48A82706"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văn hóa doanh nghiệp và chiến lược phát triển nhân sự.</w:t>
      </w:r>
    </w:p>
    <w:p w14:paraId="75EDEA6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Nâng cao kỹ năng giao tiếp, đàm phán và giải quyết xung đột trong tổ chức.</w:t>
      </w:r>
    </w:p>
    <w:p w14:paraId="4346F186"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13AC75D4" w14:textId="77777777" w:rsidR="00BB2D9D" w:rsidRPr="0061010E" w:rsidRDefault="00BB2D9D"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Quản trị nhân lực tại Đại học Duy Tân, sinh viên được đào tạo các kỹ năng nghề nghiệp chuyên môn, bao gồm:</w:t>
      </w:r>
    </w:p>
    <w:p w14:paraId="5A30F8D1"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Tuyển dụng &amp; Đào tạo nhân sự: Xây dựng chiến lược thu hút và phát triển nhân tài.</w:t>
      </w:r>
    </w:p>
    <w:p w14:paraId="23C6499C"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Đánh giá hiệu suất &amp; Chính sách đãi ngộ: Xây dựng hệ thống đánh giá KPIs và lương thưởng.</w:t>
      </w:r>
    </w:p>
    <w:p w14:paraId="0902BDCB"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lastRenderedPageBreak/>
        <w:t>Quản trị văn hóa doanh nghiệp &amp; Động viên nhân viên: Tạo môi trường làm việc tích cực và gắn kết.</w:t>
      </w:r>
    </w:p>
    <w:p w14:paraId="4937B93C"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Luật lao động &amp; Quan hệ lao động: Đảm bảo tuân thủ các quy định pháp lý trong quản trị nhân sự.</w:t>
      </w:r>
    </w:p>
    <w:p w14:paraId="79CA1E3E"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trong nhân sự (HR Tech): Sử dụng phần mềm quản lý nhân sự (HRM, AI, Big Data).</w:t>
      </w:r>
    </w:p>
    <w:p w14:paraId="59F71C7E"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tập &amp; Dự án thực tế: Tham gia chương trình thực tập tại các doanh nghiệp lớn trong và ngoài nước.</w:t>
      </w:r>
    </w:p>
    <w:p w14:paraId="780D043B" w14:textId="597442E4"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hội:</w:t>
      </w:r>
    </w:p>
    <w:p w14:paraId="2668524E" w14:textId="77777777" w:rsidR="00BB2D9D" w:rsidRPr="0061010E" w:rsidRDefault="00BB2D9D" w:rsidP="008B3198">
      <w:pPr>
        <w:spacing w:after="0" w:line="36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Quản trị nhân lực có thể tham gia làm việc tại:</w:t>
      </w:r>
    </w:p>
    <w:p w14:paraId="0B2A5261"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Phòng nhân sự tại các doanh nghiệp, tập đoàn đa quốc gia, ngân hàng, tổ chức tài chính…</w:t>
      </w:r>
    </w:p>
    <w:p w14:paraId="71A7171F"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tuyển dụng, tư vấn nhân sự &amp; đào tạo nhân lực.</w:t>
      </w:r>
    </w:p>
    <w:p w14:paraId="322EEFD5"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phi lợi nhuận, cơ quan nhà nước về lao động &amp; nhân sự.</w:t>
      </w:r>
    </w:p>
    <w:p w14:paraId="4DB383B0"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công nghệ ứng dụng HR Tech, phần mềm nhân sự.</w:t>
      </w:r>
    </w:p>
    <w:p w14:paraId="7ACFD173"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tư vấn nhân sự &amp; đào tạo nhân lực.</w:t>
      </w:r>
    </w:p>
    <w:p w14:paraId="5EFE5BDC" w14:textId="77777777" w:rsidR="00BB2D9D" w:rsidRPr="0061010E" w:rsidRDefault="00BB2D9D"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5F170121"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109332A5"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7A0AADBE"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06B84F02"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67BBB24D" w14:textId="77777777" w:rsidR="00BB2D9D" w:rsidRPr="0061010E" w:rsidRDefault="00BB2D9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26B4251E" w14:textId="77777777"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800AE03" w14:textId="77777777"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7D20992E" w14:textId="29DB9C96"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279173A1" w14:textId="77777777" w:rsidR="00EF157C" w:rsidRPr="0061010E" w:rsidRDefault="00EF157C" w:rsidP="008B3198">
      <w:pPr>
        <w:pBdr>
          <w:bottom w:val="single" w:sz="6" w:space="1" w:color="auto"/>
        </w:pBdr>
        <w:spacing w:after="0" w:line="360" w:lineRule="auto"/>
        <w:jc w:val="both"/>
        <w:rPr>
          <w:rFonts w:ascii="Times New Roman" w:hAnsi="Times New Roman" w:cs="Times New Roman"/>
          <w:b/>
          <w:sz w:val="24"/>
          <w:szCs w:val="24"/>
        </w:rPr>
      </w:pPr>
    </w:p>
    <w:p w14:paraId="120DA515" w14:textId="77777777" w:rsidR="00EF157C" w:rsidRPr="0061010E" w:rsidRDefault="00EF157C" w:rsidP="008B3198">
      <w:pPr>
        <w:spacing w:after="0" w:line="360" w:lineRule="auto"/>
        <w:jc w:val="both"/>
        <w:rPr>
          <w:rFonts w:ascii="Times New Roman" w:hAnsi="Times New Roman" w:cs="Times New Roman"/>
          <w:sz w:val="24"/>
          <w:szCs w:val="24"/>
        </w:rPr>
      </w:pPr>
    </w:p>
    <w:p w14:paraId="3082D5F2" w14:textId="1E642950" w:rsidR="00EF157C" w:rsidRPr="0061010E" w:rsidRDefault="00EF157C" w:rsidP="009B7DA9">
      <w:pPr>
        <w:pStyle w:val="Heading2"/>
        <w:rPr>
          <w:rFonts w:ascii="Times New Roman" w:hAnsi="Times New Roman" w:cs="Times New Roman"/>
          <w:b/>
          <w:sz w:val="24"/>
          <w:szCs w:val="24"/>
        </w:rPr>
      </w:pPr>
      <w:r w:rsidRPr="0061010E">
        <w:rPr>
          <w:rFonts w:ascii="Times New Roman" w:hAnsi="Times New Roman" w:cs="Times New Roman"/>
          <w:b/>
          <w:sz w:val="24"/>
          <w:szCs w:val="24"/>
        </w:rPr>
        <w:t>Ngành KINH DOANH THƯƠNG MẠI</w:t>
      </w:r>
      <w:r w:rsidRPr="0061010E">
        <w:rPr>
          <w:rFonts w:ascii="Times New Roman" w:hAnsi="Times New Roman" w:cs="Times New Roman"/>
          <w:b/>
          <w:sz w:val="24"/>
          <w:szCs w:val="24"/>
        </w:rPr>
        <w:tab/>
        <w:t xml:space="preserve"> - Mã ngành: 7340121</w:t>
      </w:r>
    </w:p>
    <w:p w14:paraId="26566B0D" w14:textId="3427A7AB" w:rsidR="00EF157C" w:rsidRPr="0061010E" w:rsidRDefault="00EF157C" w:rsidP="009B7DA9">
      <w:pPr>
        <w:pStyle w:val="Heading3"/>
        <w:rPr>
          <w:bCs w:val="0"/>
          <w:sz w:val="24"/>
          <w:szCs w:val="24"/>
        </w:rPr>
      </w:pPr>
      <w:r w:rsidRPr="0061010E">
        <w:rPr>
          <w:sz w:val="24"/>
          <w:szCs w:val="24"/>
        </w:rPr>
        <w:t>Tên Chuyên ngành: Kinh doanh thương mại - Mã chuyên ngành: 412</w:t>
      </w:r>
    </w:p>
    <w:p w14:paraId="44270C55"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2910E47C"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lastRenderedPageBreak/>
        <w:t>Chuyên ngành Kinh doanh Thương mại tại Đại học Duy Tân cung cấp kiến thức và kỹ năng chuyên sâu về quản lý kinh doanh, chiến lược phát triển thị trường, thương mại điện tử và quản trị chuỗi cung ứng. Chương trình đào tạo giúp sinh viên có thể làm việc trong nhiều lĩnh vực như quản lý bán hàng, phân phối, xuất nhập khẩu và phát triển thương hiệu.</w:t>
      </w:r>
    </w:p>
    <w:p w14:paraId="081A2717"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6E5A601D"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Kinh doanh Thương mại, bao gồm:</w:t>
      </w:r>
    </w:p>
    <w:p w14:paraId="1C2632AC"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kiến thức về hoạt động thương mại, kinh doanh và quản trị doanh nghiệp.</w:t>
      </w:r>
    </w:p>
    <w:p w14:paraId="0072A6F6"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Phát triển kỹ năng phân tích thị trường, dự báo xu hướng tiêu dùng và xây dựng chiến lược kinh doanh.</w:t>
      </w:r>
    </w:p>
    <w:p w14:paraId="497BE0DE"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quy trình quản trị chuỗi cung ứng, logistics và phân phối hàng hóa.</w:t>
      </w:r>
    </w:p>
    <w:p w14:paraId="306E72A7"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và thương mại điện tử trong kinh doanh.</w:t>
      </w:r>
    </w:p>
    <w:p w14:paraId="183132FB"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Tăng cường kỹ năng giao tiếp, đàm phán và quản lý quan hệ khách hàng.</w:t>
      </w:r>
    </w:p>
    <w:p w14:paraId="327D9782"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172A2547"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Kinh doanh Thương mại tại Đại học Duy Tân, sinh viên được đào tạo các kỹ năng nghề nghiệp chuyên môn, bao gồm:</w:t>
      </w:r>
    </w:p>
    <w:p w14:paraId="46E4E078"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Chiến lược kinh doanh &amp; Phát triển thị trường: Xây dựng kế hoạch kinh doanh hiệu quả.</w:t>
      </w:r>
    </w:p>
    <w:p w14:paraId="558446F7"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chuỗi cung ứng &amp; Logistics: Nâng cao hiệu quả phân phối và vận hành.</w:t>
      </w:r>
    </w:p>
    <w:p w14:paraId="4EA356BC"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bán lẻ &amp; Tiếp thị thương mại: Ứng dụng các mô hình bán lẻ hiện đại và thương mại điện tử.</w:t>
      </w:r>
    </w:p>
    <w:p w14:paraId="6B433E70"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Xuất nhập khẩu &amp; Thương mại quốc tế: Hiểu rõ các quy trình, chính sách thương mại và thanh toán quốc tế.</w:t>
      </w:r>
    </w:p>
    <w:p w14:paraId="0DBF4E38"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Phân tích dữ liệu &amp; Dự báo thị trường: Ứng dụng dữ liệu để ra quyết định kinh doanh.</w:t>
      </w:r>
    </w:p>
    <w:p w14:paraId="7F2873CF"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tập &amp; Dự án thực tế: Hợp tác với các doanh nghiệp để thực hành các chiến lược kinh doanh thương mại.</w:t>
      </w:r>
    </w:p>
    <w:p w14:paraId="4DEFD89D" w14:textId="14546542"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w:t>
      </w:r>
      <w:r w:rsidR="00846815">
        <w:rPr>
          <w:rFonts w:ascii="Times New Roman" w:eastAsia="Times New Roman" w:hAnsi="Times New Roman" w:cs="Times New Roman"/>
          <w:b/>
          <w:bCs/>
          <w:sz w:val="24"/>
          <w:szCs w:val="24"/>
        </w:rPr>
        <w:t>i</w:t>
      </w:r>
      <w:r w:rsidRPr="0061010E">
        <w:rPr>
          <w:rFonts w:ascii="Times New Roman" w:eastAsia="Times New Roman" w:hAnsi="Times New Roman" w:cs="Times New Roman"/>
          <w:b/>
          <w:bCs/>
          <w:sz w:val="24"/>
          <w:szCs w:val="24"/>
        </w:rPr>
        <w:t>:</w:t>
      </w:r>
    </w:p>
    <w:p w14:paraId="0555E82A" w14:textId="77777777" w:rsidR="00DD0EAF" w:rsidRPr="0061010E" w:rsidRDefault="00DD0EAF" w:rsidP="008B3198">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Kinh doanh Thương mại có thể tham gia làm việc tại:</w:t>
      </w:r>
    </w:p>
    <w:p w14:paraId="4BB840AA"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doanh nghiệp kinh doanh, bán lẻ, xuất nhập khẩu, thương mại điện tử.</w:t>
      </w:r>
    </w:p>
    <w:p w14:paraId="76959671"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tập đoàn đa quốc gia, công ty sản xuất và phân phối hàng hóa.</w:t>
      </w:r>
    </w:p>
    <w:p w14:paraId="63B96156"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tài chính, ngân hàng, công ty logistics &amp; vận tải.</w:t>
      </w:r>
    </w:p>
    <w:p w14:paraId="59D81CD9"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cơ quan quản lý nhà nước về thương mại và kinh tế.</w:t>
      </w:r>
    </w:p>
    <w:p w14:paraId="52D78D4B"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kinh doanh, thương mại và bán lẻ.</w:t>
      </w:r>
    </w:p>
    <w:p w14:paraId="4E59D79D" w14:textId="77777777" w:rsidR="00EF157C" w:rsidRPr="0061010E" w:rsidRDefault="00EF157C"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67B17F52"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Xét tuyển thẳng thí sinh theo quy chế của Bộ GD&amp;ĐT và Ưu tiên xét tuyển thẳng theo qui định của trường,</w:t>
      </w:r>
    </w:p>
    <w:p w14:paraId="1F6E4C1A"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656A36B8"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36C2104E"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4DF8438C" w14:textId="77777777" w:rsidR="00EF157C" w:rsidRPr="0061010E" w:rsidRDefault="00EF157C"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48442913" w14:textId="77777777"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79E8A839" w14:textId="77777777"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6D8A893E" w14:textId="6DCFFE76"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66A16FB9" w14:textId="77777777" w:rsidR="00BB2D9D" w:rsidRPr="0061010E" w:rsidRDefault="00BB2D9D" w:rsidP="008B3198">
      <w:pPr>
        <w:spacing w:after="0" w:line="360" w:lineRule="auto"/>
        <w:jc w:val="both"/>
        <w:rPr>
          <w:rFonts w:ascii="Times New Roman" w:hAnsi="Times New Roman" w:cs="Times New Roman"/>
          <w:sz w:val="24"/>
          <w:szCs w:val="24"/>
        </w:rPr>
      </w:pPr>
    </w:p>
    <w:p w14:paraId="5BC70EBE" w14:textId="77777777" w:rsidR="00FB3E40" w:rsidRPr="0061010E" w:rsidRDefault="00FB3E40" w:rsidP="008B3198">
      <w:pPr>
        <w:spacing w:after="0" w:line="360" w:lineRule="auto"/>
        <w:jc w:val="both"/>
        <w:rPr>
          <w:rFonts w:ascii="Times New Roman" w:hAnsi="Times New Roman" w:cs="Times New Roman"/>
          <w:sz w:val="24"/>
          <w:szCs w:val="24"/>
        </w:rPr>
      </w:pPr>
    </w:p>
    <w:p w14:paraId="728BF3B2" w14:textId="77777777" w:rsidR="00592E5D" w:rsidRPr="0061010E" w:rsidRDefault="00592E5D" w:rsidP="008B3198">
      <w:pPr>
        <w:spacing w:after="0" w:line="360" w:lineRule="auto"/>
        <w:jc w:val="both"/>
        <w:rPr>
          <w:rFonts w:ascii="Times New Roman" w:hAnsi="Times New Roman" w:cs="Times New Roman"/>
          <w:sz w:val="24"/>
          <w:szCs w:val="24"/>
        </w:rPr>
      </w:pPr>
    </w:p>
    <w:p w14:paraId="3C63E3BF" w14:textId="311ADC8A" w:rsidR="00F3250C" w:rsidRPr="0061010E" w:rsidRDefault="00F3250C">
      <w:pPr>
        <w:rPr>
          <w:rFonts w:ascii="Times New Roman" w:hAnsi="Times New Roman" w:cs="Times New Roman"/>
          <w:sz w:val="24"/>
          <w:szCs w:val="24"/>
        </w:rPr>
      </w:pPr>
      <w:r w:rsidRPr="0061010E">
        <w:rPr>
          <w:rFonts w:ascii="Times New Roman" w:hAnsi="Times New Roman" w:cs="Times New Roman"/>
          <w:sz w:val="24"/>
          <w:szCs w:val="24"/>
        </w:rPr>
        <w:br w:type="page"/>
      </w:r>
    </w:p>
    <w:p w14:paraId="1AB52960" w14:textId="7F06250C" w:rsidR="00F3250C" w:rsidRPr="0061010E" w:rsidRDefault="00F3250C" w:rsidP="002E421D">
      <w:pPr>
        <w:pStyle w:val="ListParagraph"/>
        <w:numPr>
          <w:ilvl w:val="0"/>
          <w:numId w:val="24"/>
        </w:numPr>
        <w:snapToGrid w:val="0"/>
        <w:spacing w:beforeLines="60" w:before="144" w:afterLines="60" w:after="144" w:line="288" w:lineRule="auto"/>
        <w:jc w:val="both"/>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lastRenderedPageBreak/>
        <w:t>KHOA MARKETING</w:t>
      </w:r>
    </w:p>
    <w:p w14:paraId="7C95F963" w14:textId="77777777" w:rsidR="006204BF" w:rsidRDefault="006204BF" w:rsidP="006204BF">
      <w:pPr>
        <w:snapToGrid w:val="0"/>
        <w:spacing w:beforeLines="60" w:before="144" w:afterLines="60" w:after="144" w:line="288" w:lineRule="auto"/>
        <w:rPr>
          <w:rFonts w:ascii="Times New Roman" w:eastAsiaTheme="majorEastAsia" w:hAnsi="Times New Roman" w:cs="Times New Roman"/>
          <w:b/>
          <w:color w:val="FF0000"/>
          <w:sz w:val="24"/>
          <w:szCs w:val="24"/>
        </w:rPr>
      </w:pPr>
      <w:r w:rsidRPr="006204BF">
        <w:rPr>
          <w:rFonts w:ascii="Times New Roman" w:eastAsiaTheme="majorEastAsia" w:hAnsi="Times New Roman" w:cs="Times New Roman"/>
          <w:b/>
          <w:color w:val="FF0000"/>
          <w:sz w:val="24"/>
          <w:szCs w:val="24"/>
        </w:rPr>
        <w:t>Ngành THƯƠNG MẠI ĐIỆN TỬ - Mã ngành: 7340122</w:t>
      </w:r>
      <w:r w:rsidRPr="006204BF">
        <w:rPr>
          <w:rFonts w:ascii="Times New Roman" w:eastAsiaTheme="majorEastAsia" w:hAnsi="Times New Roman" w:cs="Times New Roman"/>
          <w:b/>
          <w:color w:val="FF0000"/>
          <w:sz w:val="24"/>
          <w:szCs w:val="24"/>
        </w:rPr>
        <w:br/>
        <w:t>Tên Chuyên ngành: Thương mại điện tử - Mã chuyên ngành: 422</w:t>
      </w:r>
    </w:p>
    <w:p w14:paraId="283D4A2E" w14:textId="2CA7DE49"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Giới thiệu:</w:t>
      </w:r>
    </w:p>
    <w:p w14:paraId="52539862"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Thương mại điện tử là ngành học ứng dụng công nghệ và internet để thực hiện giao dịch thương mại trực tuyến, bao gồm mua bán hàng hóa, dịch vụ, marketing, vận hành, và quản trị kinh doanh số. Ngành TMĐT hiện đang tăng trưởng mạnh mẽ toàn cầu, giúp doanh nghiệp chuyển dịch sang mô hình trực tuyến. Sinh viên theo học ngành này có cơ hội nghề nghiệp đa dạng như marketing số, quản lý thương hiệu, và phân tích dữ liệu. Bên cạnh đó, Chương trình đào tạo ngành TMĐT còn giúp sinh viên phát triển kỹ năng đa dạng, linh hoạt, có cơ hội khởi nghiệp dễ dàng, và được tiếp cận với công nghệ tiên tiến trong ngành.</w:t>
      </w:r>
    </w:p>
    <w:p w14:paraId="6C09C0FD" w14:textId="17CA482D"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Mục tiêu:</w:t>
      </w:r>
    </w:p>
    <w:p w14:paraId="4D3D9E8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Sinh viên tốt nghiệp ngành Thương mại điện tử tại Đại học Duy Tân sẽ có khả năng nắm vững kiến thức cơ bản về các mô hình và chiến lược kinh doanh trực tuyến, áp dụng công nghệ vào quản lý doanh nghiệp thông qua các phần mềm và hệ thống trực tuyến. Ngoài ra, sinh viên cũng có thể thiết kế và vận hành các nền tảng thương mại điện tử hiệu quả, biết cách quản lý và phân tích dữ liệu để đưa ra quyết định kinh doanh chính xác, phát triển chiến lược kinh doanh trực tuyến và marketing số để tối ưu hóa doanh thu và tạo dựng thương hiệu.</w:t>
      </w:r>
    </w:p>
    <w:p w14:paraId="4FF66040" w14:textId="65A719DE"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 Chương trìn</w:t>
      </w:r>
      <w:r w:rsidR="006E0F3F">
        <w:rPr>
          <w:rFonts w:ascii="Times New Roman" w:hAnsi="Times New Roman" w:cs="Times New Roman"/>
          <w:b/>
          <w:sz w:val="24"/>
          <w:szCs w:val="24"/>
        </w:rPr>
        <w:t>h</w:t>
      </w:r>
      <w:r w:rsidRPr="0061010E">
        <w:rPr>
          <w:rFonts w:ascii="Times New Roman" w:hAnsi="Times New Roman" w:cs="Times New Roman"/>
          <w:b/>
          <w:sz w:val="24"/>
          <w:szCs w:val="24"/>
          <w:lang w:val="vi-VN"/>
        </w:rPr>
        <w:t>:</w:t>
      </w:r>
    </w:p>
    <w:p w14:paraId="39D7699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tab/>
      </w:r>
      <w:r w:rsidRPr="0061010E">
        <w:rPr>
          <w:rFonts w:ascii="Times New Roman" w:hAnsi="Times New Roman" w:cs="Times New Roman"/>
          <w:bCs/>
          <w:sz w:val="24"/>
          <w:szCs w:val="24"/>
          <w:lang w:val="vi-VN"/>
        </w:rPr>
        <w:t>Chương trình đào tạo ngành Thương mại điện tử tại Đại học Duy Tân, cung cấp nền tảng kiến thức vững chắc về cả lý thuyết và thực hành. Nội dung chương trình đào tạo kiến thức chuyên môn chính, bao gồm:</w:t>
      </w:r>
    </w:p>
    <w:p w14:paraId="17FAA6BE"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lý thuyết cơ bản về quản trị doanh nghiệp và kinh doanh số.</w:t>
      </w:r>
    </w:p>
    <w:p w14:paraId="05DB752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Cơ sở của thương mại điện tử: Giới thiệu khái niệm cơ bản và xu hướng.</w:t>
      </w:r>
    </w:p>
    <w:p w14:paraId="4F2B3B5A"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Marketing trực tuyến: Chiến lược quảng cáo trực tuyến, SEO, PPC, và marketing mạng xã hội.</w:t>
      </w:r>
    </w:p>
    <w:p w14:paraId="4890DD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website và ứng dụng: Xây dựng và quản lý trang web bán hàng, hệ thống thanh toán.</w:t>
      </w:r>
    </w:p>
    <w:p w14:paraId="788061B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trị chuỗi cung ứng: Quản lý kho, vận chuyển, giao nhận hàng hóa.</w:t>
      </w:r>
    </w:p>
    <w:p w14:paraId="703115F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Tối ưu hóa hiệu suất bán hàng thông qua phân tích dữ liệu.</w:t>
      </w:r>
    </w:p>
    <w:p w14:paraId="2625CF2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Kinh tế và quản trị doanh nghiệp: Quản trị doanh nghiệp trong môi trường kỹ thuật số.</w:t>
      </w:r>
    </w:p>
    <w:p w14:paraId="1388B3D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7E68A43C" w14:textId="370F6BCB"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Cơ hội:</w:t>
      </w:r>
    </w:p>
    <w:p w14:paraId="0F717D2C"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TMĐT hiện đang phát triển rất nhanh chóng, cơ hội việc làm cho sinh viên tốt nghiệp ngành này tại Đại học Duy Tân rất phong phú và đa dạng, từ các công ty khởi nghiệp đến các tập đoàn lớn, hoặc thậm chí là cơ hội tự khởi nghiệp. Sau khi tốt nghiệp, sinh viên ngành Thương mại điện tử có thể làm việc trong nhiều lĩnh vực và vị trí khác nhau, bao gồm:</w:t>
      </w:r>
    </w:p>
    <w:p w14:paraId="0FDBBFB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Marketing Digital: Chịu trách nhiệm xây dựng và triển khai các chiến lược marketing trực tuyến, quảng cáo trên mạng xã hội, và tối ưu hóa công cụ tìm kiếm.</w:t>
      </w:r>
    </w:p>
    <w:p w14:paraId="7C5611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Chuyên viên quản lý sản phẩm eCommerce: Quản lý và phát triển các sản phẩm bán hàng trực tuyến trên các nền tảng thương mại điện tử như website hoặc các trang thương mại trực tuyến lớn.</w:t>
      </w:r>
    </w:p>
    <w:p w14:paraId="0CDC6720"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gia tối ưu hóa công cụ tìm kiếm (SEO/SEM): Làm việc để cải thiện thứ hạng của website trong các công cụ tìm kiếm, giúp thu hút lượng khách hàng tiềm năng.</w:t>
      </w:r>
    </w:p>
    <w:p w14:paraId="7E6CF06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chuỗi cung ứng: Quản lý các hoạt động liên quan đến vận chuyển và giao hàng cho các doanh nghiệp thương mại điện tử.</w:t>
      </w:r>
    </w:p>
    <w:p w14:paraId="344F2E4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phân tích dữ liệu: Sử dụng các công cụ phân tích để nghiên cứu hành vi khách hàng, tối ưu hóa chiến lược bán hàng và marketing.</w:t>
      </w:r>
    </w:p>
    <w:p w14:paraId="5CAE4C4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Nhà sáng lập hoặc quản lý doanh nghiệp thương mại điện tử: Tự khởi nghiệp hoặc đảm nhận vị trí quản lý cao cấp tại các công ty thương mại điện tử.</w:t>
      </w:r>
    </w:p>
    <w:p w14:paraId="25B02EE2" w14:textId="3E5752C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Tuyển sinh:</w:t>
      </w:r>
    </w:p>
    <w:p w14:paraId="730362B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63EE5B9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4A3DC07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kỳ thi THPT năm 2025 vào TẤT CẢ các ngành đào tạo của trường,</w:t>
      </w:r>
    </w:p>
    <w:p w14:paraId="3E0EAAE5"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53BED61A"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u w:val="single"/>
          <w:lang w:val="vi-VN"/>
        </w:rPr>
        <w:t>Liên hệ</w:t>
      </w:r>
      <w:r w:rsidRPr="0061010E">
        <w:rPr>
          <w:rFonts w:ascii="Times New Roman" w:hAnsi="Times New Roman" w:cs="Times New Roman"/>
          <w:b/>
          <w:sz w:val="24"/>
          <w:szCs w:val="24"/>
          <w:lang w:val="vi-VN"/>
        </w:rPr>
        <w:t>:</w:t>
      </w:r>
    </w:p>
    <w:p w14:paraId="5B288527"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3C88FD9D"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6E763EB5" w14:textId="72C0700A"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Điện thoại: 1900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 xml:space="preserve">2252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5294</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 xml:space="preserve">390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5294</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 xml:space="preserve">391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0236</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3650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403</w:t>
      </w:r>
    </w:p>
    <w:p w14:paraId="2B6D22AF" w14:textId="77777777" w:rsidR="009B7DA9" w:rsidRPr="0061010E" w:rsidRDefault="009B7DA9" w:rsidP="00F3250C">
      <w:pPr>
        <w:snapToGrid w:val="0"/>
        <w:spacing w:beforeLines="60" w:before="144" w:afterLines="60" w:after="144" w:line="288" w:lineRule="auto"/>
        <w:jc w:val="both"/>
        <w:rPr>
          <w:rFonts w:ascii="Times New Roman" w:hAnsi="Times New Roman" w:cs="Times New Roman"/>
          <w:b/>
          <w:color w:val="FF0000"/>
          <w:sz w:val="24"/>
          <w:szCs w:val="24"/>
          <w:lang w:val="vi-VN"/>
        </w:rPr>
      </w:pPr>
    </w:p>
    <w:p w14:paraId="2B5B5A18" w14:textId="77777777" w:rsidR="006204BF" w:rsidRDefault="006204BF" w:rsidP="006204BF">
      <w:pPr>
        <w:snapToGrid w:val="0"/>
        <w:spacing w:beforeLines="60" w:before="144" w:afterLines="60" w:after="144" w:line="288" w:lineRule="auto"/>
        <w:rPr>
          <w:rFonts w:ascii="Times New Roman" w:eastAsiaTheme="majorEastAsia" w:hAnsi="Times New Roman" w:cs="Times New Roman"/>
          <w:b/>
          <w:color w:val="FF0000"/>
          <w:sz w:val="24"/>
          <w:szCs w:val="24"/>
        </w:rPr>
      </w:pPr>
      <w:r w:rsidRPr="006204BF">
        <w:rPr>
          <w:rFonts w:ascii="Times New Roman" w:eastAsiaTheme="majorEastAsia" w:hAnsi="Times New Roman" w:cs="Times New Roman"/>
          <w:b/>
          <w:color w:val="FF0000"/>
          <w:sz w:val="24"/>
          <w:szCs w:val="24"/>
        </w:rPr>
        <w:t>Ngành MARKETING - Mã ngành: 7340115</w:t>
      </w:r>
      <w:r w:rsidRPr="006204BF">
        <w:rPr>
          <w:rFonts w:ascii="Times New Roman" w:eastAsiaTheme="majorEastAsia" w:hAnsi="Times New Roman" w:cs="Times New Roman"/>
          <w:b/>
          <w:color w:val="FF0000"/>
          <w:sz w:val="24"/>
          <w:szCs w:val="24"/>
        </w:rPr>
        <w:br/>
        <w:t>Tên Chuyên ngành: Quản trị kinh doanh Marketing - Mã chuyên ngành: 401</w:t>
      </w:r>
    </w:p>
    <w:p w14:paraId="7250D841" w14:textId="468E3794"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Giới thiệu:</w:t>
      </w:r>
    </w:p>
    <w:p w14:paraId="22851EAA"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Quản trị kinh doanh Marketing được đào tạo tại Đại học Duy Tân là sự kết hợp giữa lý thuyết quản trị kinh doanh và chiến lược marketing, nhằm mục đích phát triển và tăng cường hiệu quả hoạt động kinh doanh của các doanh nghiệp. Ngành QTKD Marketing tập trung vào việc nghiên cứu hành vi tiêu dùng, phân tích thị trường, tạo dựng thương hiệu và xây dựng các chiến lược marketing hiệu quả để giúp các doanh nghiệp đạt được mục tiêu kinh doanh. Khi theo học ngành này, sinh viên sẽ được trang bị các kỹ năng cần thiết để triển khai các chiến dịch marketing, quản lý sản phẩm, phân tích thị trường, và xây dựng kế hoạch kinh doanh hiệu quả. Qua đó, sinh viên sẽ học cách kết hợp các yếu tố như quảng cáo, truyền thông, phân phối, và bán hàng để tạo ra giá trị cho doanh nghiệp.</w:t>
      </w:r>
    </w:p>
    <w:p w14:paraId="67F62CB5" w14:textId="1935737F"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Mục tiêu:</w:t>
      </w:r>
    </w:p>
    <w:p w14:paraId="6A1E0A7F"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ab/>
        <w:t>Sinh viên tốt nghiệp ngành Quản trị kinh doanh Marketing tại Đại học Duy Tân sẽ đạt được những kỹ năng và kiến thức toàn diện. Cụ thể, sinh viên sẽ hiểu rõ về thị trường và các yếu tố tác động đến hành vi tiêu dùng cũng như các xu hướng trong ngành marketing. Sinh viên tốt nghiệp có khả năng phát triển các chiến lược marketing dựa trên phân tích thị trường, nhu cầu của khách hàng và các yếu tố nội bộ doanh nghiệp. Ngoài ra, sinh viên sẽ có khả năng phân tích và giải quyết các vấn đề trong kinh doanh từ góc độ marketing. Chương trình đào tạo sẽ hỗ trợ sinh viên biết cách áp dụng các công cụ marketing hiện đại trong việc xây dựng chiến lược quảng bá và xây dựng thương hiệu cho doanh nghiệp. Cuối cùng, sinh viên sẽ phát triển các kỹ năng lãnh đạo, quản lý nhóm và giao tiếp hiệu quả trong môi trường kinh doanh.</w:t>
      </w:r>
    </w:p>
    <w:p w14:paraId="1D8595D0" w14:textId="44B63258"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 xml:space="preserve"> Chương trìn</w:t>
      </w:r>
      <w:r w:rsidR="006E0F3F">
        <w:rPr>
          <w:rFonts w:ascii="Times New Roman" w:hAnsi="Times New Roman" w:cs="Times New Roman"/>
          <w:b/>
          <w:sz w:val="24"/>
          <w:szCs w:val="24"/>
        </w:rPr>
        <w:t>h</w:t>
      </w:r>
      <w:r w:rsidRPr="0061010E">
        <w:rPr>
          <w:rFonts w:ascii="Times New Roman" w:hAnsi="Times New Roman" w:cs="Times New Roman"/>
          <w:b/>
          <w:sz w:val="24"/>
          <w:szCs w:val="24"/>
          <w:lang w:val="vi-VN"/>
        </w:rPr>
        <w:t>:</w:t>
      </w:r>
    </w:p>
    <w:p w14:paraId="28D100B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tab/>
      </w:r>
      <w:r w:rsidRPr="0061010E">
        <w:rPr>
          <w:rFonts w:ascii="Times New Roman" w:hAnsi="Times New Roman" w:cs="Times New Roman"/>
          <w:bCs/>
          <w:sz w:val="24"/>
          <w:szCs w:val="24"/>
          <w:lang w:val="vi-VN"/>
        </w:rPr>
        <w:t>Chương trình đào tạo ngành Quản trị kinh doanh Marketing tại Đại học Duy Tân sẽ bao gồm các môn học lý thuyết và thực hành, cụ thể:</w:t>
      </w:r>
    </w:p>
    <w:p w14:paraId="751530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môn cơ bản về quản trị kinh doanh: Quản trị học, Quản trị chiến lược, Kinh tế học, Kế toán và tài chính doanh nghiệp.</w:t>
      </w:r>
    </w:p>
    <w:p w14:paraId="48E4AFBE"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môn chuyên sâu về marketing: Marketing cơ bản, Quản trị marketing, Quản trị thương hiệu, Marketing trực tuyến (Digital Marketing), Marketing nghiên cứu thị trường, Quảng cáo và truyền thông, Marketing quốc tế.</w:t>
      </w:r>
    </w:p>
    <w:p w14:paraId="0836DDC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Kỹ năng và thực hành: Kỹ năng giao tiếp và thuyết trình, Kỹ năng nghiên cứu thị trường, Kỹ năng phân tích dữ liệu marketing, Phân tích và xử lý số liệu marketing.</w:t>
      </w:r>
    </w:p>
    <w:p w14:paraId="3BE6AEED"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
          <w:sz w:val="24"/>
          <w:szCs w:val="24"/>
          <w:lang w:val="vi-VN"/>
        </w:rPr>
      </w:pPr>
      <w:r w:rsidRPr="0061010E">
        <w:rPr>
          <w:rFonts w:ascii="Times New Roman" w:hAnsi="Times New Roman" w:cs="Times New Roman"/>
          <w:bCs/>
          <w:sz w:val="24"/>
          <w:szCs w:val="24"/>
          <w:lang w:val="vi-VN"/>
        </w:rPr>
        <w:t>Chương trình thực tập: Sinh viên sẽ có cơ hội tham gia các dự án thực tế và thực tập tại các công ty, doanh nghiệp chuyên hoạt động trong lĩnh vực marketing để sinh viên có thể áp dụng kiến thức đã học vào thực tế công việc.</w:t>
      </w:r>
      <w:r w:rsidRPr="0061010E">
        <w:rPr>
          <w:rFonts w:ascii="Times New Roman" w:hAnsi="Times New Roman" w:cs="Times New Roman"/>
          <w:b/>
          <w:bCs/>
          <w:sz w:val="24"/>
          <w:szCs w:val="24"/>
          <w:lang w:val="vi-VN"/>
        </w:rPr>
        <w:t xml:space="preserve"> </w:t>
      </w:r>
    </w:p>
    <w:p w14:paraId="1BD1843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4FC98B04" w14:textId="1CB63948"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Cơ hộ</w:t>
      </w:r>
      <w:r w:rsidR="006E0F3F">
        <w:rPr>
          <w:rFonts w:ascii="Times New Roman" w:hAnsi="Times New Roman" w:cs="Times New Roman"/>
          <w:b/>
          <w:sz w:val="24"/>
          <w:szCs w:val="24"/>
        </w:rPr>
        <w:t>i</w:t>
      </w:r>
      <w:r w:rsidRPr="0061010E">
        <w:rPr>
          <w:rFonts w:ascii="Times New Roman" w:hAnsi="Times New Roman" w:cs="Times New Roman"/>
          <w:b/>
          <w:sz w:val="24"/>
          <w:szCs w:val="24"/>
          <w:lang w:val="vi-VN"/>
        </w:rPr>
        <w:t>:</w:t>
      </w:r>
    </w:p>
    <w:p w14:paraId="01E7074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Với sự phát triển của công nghệ và thị trường, ngành Marketing ngày càng có nhiều cơ hội nghề nghiệp trong các lĩnh vực như Digital Marketing, Marketing nội dung, và quảng cáo trực tuyến. Sinh viên tốt nghiệp ngành Quản trị kinh doanh Marketing tại Đại học Duy Tân có thể tìm kiếm cơ hội việc làm trong nhiều lĩnh vực và ngành nghề khác nhau, cụ thể:</w:t>
      </w:r>
    </w:p>
    <w:p w14:paraId="170ED4B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Marketing: Lên kế hoạch và triển khai các chiến dịch marketing, nghiên cứu thị trường, phát triển thương hiệu. </w:t>
      </w:r>
    </w:p>
    <w:p w14:paraId="2F02FA2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Quản lý marketing: Quản lý và điều hành các hoạt động marketing trong doanh nghiệp. </w:t>
      </w:r>
    </w:p>
    <w:p w14:paraId="20435ED8"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truyền thông: Phụ trách xây dựng chiến lược truyền thông và quảng bá thương hiệu cho doanh nghiệp. </w:t>
      </w:r>
    </w:p>
    <w:p w14:paraId="539A528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nghiên cứu thị trường: Phân tích và nghiên cứu hành vi khách hàng, thị trường tiềm năng và đối thủ cạnh tranh. </w:t>
      </w:r>
    </w:p>
    <w:p w14:paraId="625D82A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Giám đốc Marketing (CMO): Đảm nhận vai trò lãnh đạo trong việc xây dựng và triển khai chiến lược marketing tổng thể cho doanh nghiệp. </w:t>
      </w:r>
    </w:p>
    <w:p w14:paraId="386AFB1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gia Digital Marketing: Xây dựng và quản lý các chiến dịch marketing trực tuyến trên các nền tảng như mạng xã hội, công cụ tìm kiếm, email marketing.</w:t>
      </w:r>
    </w:p>
    <w:p w14:paraId="7B2E9B4E" w14:textId="15C0346F"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lastRenderedPageBreak/>
        <w:t>Tuyển sinh:</w:t>
      </w:r>
    </w:p>
    <w:p w14:paraId="4609014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62823FFA"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39DD557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kỳ thi THPT năm 2025 vào TẤT CẢ các ngành đào tạo của trường,</w:t>
      </w:r>
    </w:p>
    <w:p w14:paraId="7B2411BD"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31C96E41"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u w:val="single"/>
          <w:lang w:val="vi-VN"/>
        </w:rPr>
        <w:t>Liên hệ</w:t>
      </w:r>
      <w:r w:rsidRPr="0061010E">
        <w:rPr>
          <w:rFonts w:ascii="Times New Roman" w:hAnsi="Times New Roman" w:cs="Times New Roman"/>
          <w:b/>
          <w:sz w:val="24"/>
          <w:szCs w:val="24"/>
          <w:lang w:val="vi-VN"/>
        </w:rPr>
        <w:t>:</w:t>
      </w:r>
    </w:p>
    <w:p w14:paraId="1797915A"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2CAFE617"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731AC343" w14:textId="6F893B84" w:rsidR="00F3250C"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 xml:space="preserve">Điện thoại: 1900 2252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090 5294 390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090 5294 391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0236 3650 403</w:t>
      </w:r>
    </w:p>
    <w:p w14:paraId="62D2CCFC" w14:textId="77777777" w:rsidR="006D08ED" w:rsidRDefault="006D08ED" w:rsidP="00F3250C">
      <w:pPr>
        <w:jc w:val="both"/>
        <w:rPr>
          <w:rFonts w:ascii="Times New Roman" w:hAnsi="Times New Roman" w:cs="Times New Roman"/>
          <w:bCs/>
          <w:i/>
          <w:iCs/>
          <w:sz w:val="24"/>
          <w:szCs w:val="24"/>
        </w:rPr>
      </w:pPr>
    </w:p>
    <w:p w14:paraId="6CC272EF" w14:textId="77777777" w:rsidR="006D08ED" w:rsidRPr="0061010E" w:rsidRDefault="006D08ED" w:rsidP="00F3250C">
      <w:pPr>
        <w:jc w:val="both"/>
        <w:rPr>
          <w:rFonts w:ascii="Times New Roman" w:hAnsi="Times New Roman" w:cs="Times New Roman"/>
          <w:bCs/>
          <w:i/>
          <w:iCs/>
          <w:sz w:val="24"/>
          <w:szCs w:val="24"/>
        </w:rPr>
      </w:pPr>
    </w:p>
    <w:p w14:paraId="64C1E968" w14:textId="36B85681" w:rsidR="00F3250C" w:rsidRDefault="006D08ED" w:rsidP="006D08ED">
      <w:pPr>
        <w:rPr>
          <w:rFonts w:ascii="Times New Roman" w:hAnsi="Times New Roman" w:cs="Times New Roman"/>
          <w:b/>
          <w:bCs/>
          <w:sz w:val="24"/>
          <w:szCs w:val="24"/>
        </w:rPr>
      </w:pPr>
      <w:r w:rsidRPr="006D08ED">
        <w:rPr>
          <w:rFonts w:ascii="Times New Roman" w:hAnsi="Times New Roman" w:cs="Times New Roman"/>
          <w:b/>
          <w:bCs/>
          <w:sz w:val="24"/>
          <w:szCs w:val="24"/>
        </w:rPr>
        <w:t xml:space="preserve">Ngành </w:t>
      </w:r>
      <w:r w:rsidR="00A22911" w:rsidRPr="00A22911">
        <w:rPr>
          <w:rFonts w:ascii="Times New Roman" w:eastAsiaTheme="majorEastAsia" w:hAnsi="Times New Roman" w:cs="Times New Roman"/>
          <w:b/>
          <w:sz w:val="24"/>
          <w:szCs w:val="24"/>
        </w:rPr>
        <w:t>MARKETING</w:t>
      </w:r>
      <w:r w:rsidRPr="006D08ED">
        <w:rPr>
          <w:rFonts w:ascii="Times New Roman" w:hAnsi="Times New Roman" w:cs="Times New Roman"/>
          <w:b/>
          <w:bCs/>
          <w:sz w:val="24"/>
          <w:szCs w:val="24"/>
        </w:rPr>
        <w:t xml:space="preserve"> </w:t>
      </w:r>
      <w:r w:rsidR="00A80737">
        <w:rPr>
          <w:rFonts w:ascii="Times New Roman" w:hAnsi="Times New Roman" w:cs="Times New Roman"/>
          <w:b/>
          <w:bCs/>
          <w:sz w:val="24"/>
          <w:szCs w:val="24"/>
        </w:rPr>
        <w:t>-</w:t>
      </w:r>
      <w:r w:rsidRPr="006D08ED">
        <w:rPr>
          <w:rFonts w:ascii="Times New Roman" w:hAnsi="Times New Roman" w:cs="Times New Roman"/>
          <w:b/>
          <w:bCs/>
          <w:sz w:val="24"/>
          <w:szCs w:val="24"/>
        </w:rPr>
        <w:t xml:space="preserve"> Mã ngành: 7340115</w:t>
      </w:r>
      <w:r w:rsidRPr="006D08ED">
        <w:rPr>
          <w:rFonts w:ascii="Times New Roman" w:hAnsi="Times New Roman" w:cs="Times New Roman"/>
          <w:b/>
          <w:bCs/>
          <w:sz w:val="24"/>
          <w:szCs w:val="24"/>
        </w:rPr>
        <w:br/>
        <w:t xml:space="preserve">Chuyên ngành: Quản trị Marketing &amp; Chiến lược (Chương trình HP) </w:t>
      </w:r>
      <w:r w:rsidR="00A80737">
        <w:rPr>
          <w:rFonts w:ascii="Times New Roman" w:hAnsi="Times New Roman" w:cs="Times New Roman"/>
          <w:b/>
          <w:bCs/>
          <w:sz w:val="24"/>
          <w:szCs w:val="24"/>
        </w:rPr>
        <w:t>-</w:t>
      </w:r>
      <w:r w:rsidRPr="006D08ED">
        <w:rPr>
          <w:rFonts w:ascii="Times New Roman" w:hAnsi="Times New Roman" w:cs="Times New Roman"/>
          <w:b/>
          <w:bCs/>
          <w:sz w:val="24"/>
          <w:szCs w:val="24"/>
        </w:rPr>
        <w:t xml:space="preserve"> Mã chuyên ngành: 401HP</w:t>
      </w:r>
    </w:p>
    <w:p w14:paraId="584B4515" w14:textId="71238485" w:rsidR="006D08ED" w:rsidRDefault="006D08ED" w:rsidP="006D08ED">
      <w:pPr>
        <w:pStyle w:val="NormalWeb"/>
      </w:pPr>
      <w:r>
        <w:rPr>
          <w:rStyle w:val="Strong"/>
        </w:rPr>
        <w:t>Giới thiệu:</w:t>
      </w:r>
      <w:r>
        <w:br/>
        <w:t>Chuyên ngành Quản trị Marketing &amp; Chiến lược tập trung vào việc nghiên cứu, xây dựng và triển khai các hoạt động marketing, nhằm làm cầu nối giữa doanh nghiệp và khách hàng. Ngành học trang bị kiến thức về phát triển sản phẩm, xây dựng chiến lược, quảng bá, định vị thương hiệu, đồng thời chú trọng khai thác các xu hướng marketing hiện đại trong bối cảnh công nghệ 4.0.</w:t>
      </w:r>
    </w:p>
    <w:p w14:paraId="5AA60899" w14:textId="26930495" w:rsidR="006D08ED" w:rsidRDefault="006D08ED" w:rsidP="006D08ED">
      <w:pPr>
        <w:pStyle w:val="NormalWeb"/>
      </w:pPr>
      <w:r>
        <w:rPr>
          <w:rStyle w:val="Strong"/>
        </w:rPr>
        <w:t>Mục tiêu:</w:t>
      </w:r>
    </w:p>
    <w:p w14:paraId="2EA4CAD9" w14:textId="77777777" w:rsidR="006D08ED" w:rsidRDefault="006D08ED" w:rsidP="006D08ED">
      <w:pPr>
        <w:pStyle w:val="NormalWeb"/>
        <w:numPr>
          <w:ilvl w:val="0"/>
          <w:numId w:val="39"/>
        </w:numPr>
      </w:pPr>
      <w:r>
        <w:t>Cung cấp nền tảng vững chắc về quản trị, marketing, truyền thông và chiến lược kinh doanh.</w:t>
      </w:r>
    </w:p>
    <w:p w14:paraId="0306A494" w14:textId="77777777" w:rsidR="006D08ED" w:rsidRDefault="006D08ED" w:rsidP="006D08ED">
      <w:pPr>
        <w:pStyle w:val="NormalWeb"/>
        <w:numPr>
          <w:ilvl w:val="0"/>
          <w:numId w:val="39"/>
        </w:numPr>
      </w:pPr>
      <w:r>
        <w:t>Trang bị kỹ năng nghiên cứu thị trường, hoạch định chiến lược marketing, quản lý thương hiệu và xây dựng kế hoạch kinh doanh.</w:t>
      </w:r>
    </w:p>
    <w:p w14:paraId="30E468A8" w14:textId="77777777" w:rsidR="006D08ED" w:rsidRDefault="006D08ED" w:rsidP="006D08ED">
      <w:pPr>
        <w:pStyle w:val="NormalWeb"/>
        <w:numPr>
          <w:ilvl w:val="0"/>
          <w:numId w:val="39"/>
        </w:numPr>
      </w:pPr>
      <w:r>
        <w:t>Phát triển khả năng tư duy chiến lược, sáng tạo, giao tiếp hiệu quả và làm việc nhóm.</w:t>
      </w:r>
    </w:p>
    <w:p w14:paraId="458FB2ED" w14:textId="77777777" w:rsidR="006D08ED" w:rsidRDefault="006D08ED" w:rsidP="006D08ED">
      <w:pPr>
        <w:pStyle w:val="NormalWeb"/>
        <w:numPr>
          <w:ilvl w:val="0"/>
          <w:numId w:val="39"/>
        </w:numPr>
      </w:pPr>
      <w:r>
        <w:t>Hình thành thái độ chuyên nghiệp, trách nhiệm, thích ứng nhanh với sự thay đổi của thị trường và xu hướng công nghệ.</w:t>
      </w:r>
    </w:p>
    <w:p w14:paraId="34CFF9ED" w14:textId="02C3A4B9" w:rsidR="006D08ED" w:rsidRDefault="006D08ED" w:rsidP="006D08ED">
      <w:pPr>
        <w:pStyle w:val="NormalWeb"/>
      </w:pPr>
      <w:r>
        <w:rPr>
          <w:rStyle w:val="Strong"/>
        </w:rPr>
        <w:t>Chương trình:</w:t>
      </w:r>
    </w:p>
    <w:p w14:paraId="29B3CC0C" w14:textId="77777777" w:rsidR="006D08ED" w:rsidRDefault="006D08ED" w:rsidP="006D08ED">
      <w:pPr>
        <w:pStyle w:val="NormalWeb"/>
        <w:numPr>
          <w:ilvl w:val="0"/>
          <w:numId w:val="40"/>
        </w:numPr>
      </w:pPr>
      <w:r>
        <w:t>Kiến thức cơ bản về quản trị, kinh tế và kinh doanh.</w:t>
      </w:r>
    </w:p>
    <w:p w14:paraId="71A79EC1" w14:textId="77777777" w:rsidR="006D08ED" w:rsidRDefault="006D08ED" w:rsidP="006D08ED">
      <w:pPr>
        <w:pStyle w:val="NormalWeb"/>
        <w:numPr>
          <w:ilvl w:val="0"/>
          <w:numId w:val="40"/>
        </w:numPr>
      </w:pPr>
      <w:r>
        <w:t>Các môn chuyên ngành hiện đại như: Digital Marketing, Quản trị thương hiệu, Khởi nghiệp, Quản trị chiến lược, Phân tích hành vi người tiêu dùng, Truyền thông tích hợp.</w:t>
      </w:r>
    </w:p>
    <w:p w14:paraId="46824D5F" w14:textId="77777777" w:rsidR="006D08ED" w:rsidRDefault="006D08ED" w:rsidP="006D08ED">
      <w:pPr>
        <w:pStyle w:val="NormalWeb"/>
        <w:numPr>
          <w:ilvl w:val="0"/>
          <w:numId w:val="40"/>
        </w:numPr>
      </w:pPr>
      <w:r>
        <w:t>Sinh viên được học bằng tiếng Anh với đội ngũ giảng viên quốc tế, tham gia các dự án thực tế và hoạt động doanh nghiệp.</w:t>
      </w:r>
    </w:p>
    <w:p w14:paraId="0FDF07B6" w14:textId="77777777" w:rsidR="006D08ED" w:rsidRDefault="006D08ED" w:rsidP="006D08ED">
      <w:pPr>
        <w:pStyle w:val="NormalWeb"/>
        <w:numPr>
          <w:ilvl w:val="0"/>
          <w:numId w:val="40"/>
        </w:numPr>
      </w:pPr>
      <w:r>
        <w:t>Cơ hội thực hành qua mô phỏng kinh doanh, thực tập tại các công ty trong và ngoài nước, đặc biệt trong lĩnh vực thương mại điện tử, marketing số và truyền thông.</w:t>
      </w:r>
    </w:p>
    <w:p w14:paraId="7A378E8E" w14:textId="6F35ECA0" w:rsidR="006D08ED" w:rsidRDefault="006D08ED" w:rsidP="006D08ED">
      <w:pPr>
        <w:pStyle w:val="NormalWeb"/>
      </w:pPr>
      <w:r>
        <w:rPr>
          <w:rStyle w:val="Strong"/>
        </w:rPr>
        <w:lastRenderedPageBreak/>
        <w:t>Cơ hội:</w:t>
      </w:r>
      <w:r>
        <w:br/>
        <w:t>Sinh viên tốt nghiệp chuyên ngành Quản trị Marketing &amp; Chiến lược có thể làm việc tại:</w:t>
      </w:r>
    </w:p>
    <w:p w14:paraId="4064DBB1" w14:textId="77777777" w:rsidR="006D08ED" w:rsidRDefault="006D08ED" w:rsidP="006D08ED">
      <w:pPr>
        <w:pStyle w:val="NormalWeb"/>
        <w:numPr>
          <w:ilvl w:val="0"/>
          <w:numId w:val="41"/>
        </w:numPr>
      </w:pPr>
      <w:r>
        <w:t>Các bộ phận Marketing, Kinh doanh, Chăm sóc khách hàng, Truyền thông của doanh nghiệp.</w:t>
      </w:r>
    </w:p>
    <w:p w14:paraId="784CE3BF" w14:textId="77777777" w:rsidR="006D08ED" w:rsidRDefault="006D08ED" w:rsidP="006D08ED">
      <w:pPr>
        <w:pStyle w:val="NormalWeb"/>
        <w:numPr>
          <w:ilvl w:val="0"/>
          <w:numId w:val="41"/>
        </w:numPr>
      </w:pPr>
      <w:r>
        <w:t>Vị trí: Chuyên viên Marketing, Chuyên viên Truyền thông, Quản lý Thương hiệu, Chuyên viên Kinh doanh, Chuyên viên Chăm sóc Khách hàng.</w:t>
      </w:r>
    </w:p>
    <w:p w14:paraId="38CA1D69" w14:textId="77777777" w:rsidR="006D08ED" w:rsidRDefault="006D08ED" w:rsidP="006D08ED">
      <w:pPr>
        <w:pStyle w:val="NormalWeb"/>
        <w:numPr>
          <w:ilvl w:val="0"/>
          <w:numId w:val="41"/>
        </w:numPr>
      </w:pPr>
      <w:r>
        <w:t>Sau khi tích lũy kinh nghiệm, có thể đảm nhận vai trò Quản lý Marketing, Trưởng phòng Kinh doanh, Giám đốc Thương hiệu, Giám đốc Marketing.</w:t>
      </w:r>
    </w:p>
    <w:p w14:paraId="3CD704E9" w14:textId="77777777" w:rsidR="006D08ED" w:rsidRDefault="006D08ED" w:rsidP="006D08ED">
      <w:pPr>
        <w:pStyle w:val="NormalWeb"/>
        <w:numPr>
          <w:ilvl w:val="0"/>
          <w:numId w:val="41"/>
        </w:numPr>
      </w:pPr>
      <w:r>
        <w:t>Khởi nghiệp kinh doanh trong lĩnh vực marketing, thương mại điện tử, dịch vụ truyền thông hoặc các ngành nghề liên quan.</w:t>
      </w:r>
    </w:p>
    <w:p w14:paraId="3B40B1BE" w14:textId="77777777" w:rsidR="006D08ED" w:rsidRPr="006D08ED" w:rsidRDefault="006D08ED" w:rsidP="006D08ED">
      <w:pPr>
        <w:rPr>
          <w:rFonts w:ascii="Times New Roman" w:hAnsi="Times New Roman" w:cs="Times New Roman"/>
          <w:b/>
          <w:bCs/>
          <w:sz w:val="24"/>
          <w:szCs w:val="24"/>
        </w:rPr>
      </w:pPr>
    </w:p>
    <w:p w14:paraId="79CF633F" w14:textId="77777777" w:rsidR="006204BF" w:rsidRDefault="006204BF" w:rsidP="006204BF">
      <w:pPr>
        <w:snapToGrid w:val="0"/>
        <w:spacing w:beforeLines="60" w:before="144" w:afterLines="60" w:after="144" w:line="288" w:lineRule="auto"/>
        <w:rPr>
          <w:rFonts w:ascii="Times New Roman" w:hAnsi="Times New Roman" w:cs="Times New Roman"/>
          <w:b/>
          <w:color w:val="FF0000"/>
          <w:sz w:val="24"/>
          <w:szCs w:val="24"/>
        </w:rPr>
      </w:pPr>
      <w:r w:rsidRPr="006204BF">
        <w:rPr>
          <w:rFonts w:ascii="Times New Roman" w:hAnsi="Times New Roman" w:cs="Times New Roman"/>
          <w:b/>
          <w:color w:val="FF0000"/>
          <w:sz w:val="24"/>
          <w:szCs w:val="24"/>
        </w:rPr>
        <w:t>Ngành MARKETING - Mã ngành: 7340115</w:t>
      </w:r>
      <w:r w:rsidRPr="006204BF">
        <w:rPr>
          <w:rFonts w:ascii="Times New Roman" w:hAnsi="Times New Roman" w:cs="Times New Roman"/>
          <w:b/>
          <w:color w:val="FF0000"/>
          <w:sz w:val="24"/>
          <w:szCs w:val="24"/>
        </w:rPr>
        <w:br/>
        <w:t>Tên Chuyên ngành: Digital Marketing - Mã chuyên ngành: 402</w:t>
      </w:r>
    </w:p>
    <w:p w14:paraId="2B72D49D" w14:textId="69E896EE"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Giới thiệu:</w:t>
      </w:r>
    </w:p>
    <w:p w14:paraId="6F536865"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Digital Marketing tại Đại học Duy Tân là một ngành học thuộc lĩnh vực của marketing sử dụng các nền tảng và công nghệ kỹ thuật số để quảng bá sản phẩm, dịch vụ, và thương hiệu. Với sự phát triển nhanh chóng của Internet và các phương tiện truyền thông xã hội, Digital Marketing đã trở thành một công cụ quan trọng trong chiến lược marketing hiện đại. Ngành này bao gồm nhiều kỹ thuật và công cụ như SEO (tối ưu hóa công cụ tìm kiếm), SEM (Marketing qua công cụ tìm kiếm), tiếp thị qua email, quảng cáo trên các nền tảng mạng xã hội, phân tích dữ liệu, quảng cáo trực tuyến, và nhiều phương pháp khác nhằm tăng cường khả năng tiếp cận khách hàng, tăng trưởng doanh thu và xây dựng thương hiệu doanh nghiệp.</w:t>
      </w:r>
    </w:p>
    <w:p w14:paraId="6DD8D0F7" w14:textId="0C8BD23C"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Mục tiêu:</w:t>
      </w:r>
    </w:p>
    <w:p w14:paraId="31D591B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Mục tiêu đào tạo của ngành Digital Marketing tại Đại học Duy Tân là cung cấp cho sinh viên những kiến thức và kỹ năng cần thiết để thực hiện các chiến lược marketing kỹ thuật số hiệu quả. Sau khi tốt nghiệp, sinh viên sẽ nắm vững các công cụ, kỹ thuật và chiến lược trong marketing trực tuyến, có khả năng xây dựng và triển khai các chiến dịch marketing qua các kênh số như website, mạng xã hội, email, và quảng cáo trực tuyến. Sinh viên cũng có thể phân tích và tối ưu hóa hiệu quả các chiến dịch marketing thông qua các công cụ phân tích dữ liệu và các chỉ số hiệu suất. Cuối cùng, sinh viên sẽ có khả năng quản lý chiến lược thương hiệu trực tuyến và phát triển cộng đồng người dùng trung thành, sẵn sàng đáp ứng nhu cầu của thị trường lao động.</w:t>
      </w:r>
    </w:p>
    <w:p w14:paraId="6942CD73" w14:textId="4A626F41"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 xml:space="preserve"> Chương</w:t>
      </w:r>
      <w:r w:rsidR="006E0F3F">
        <w:rPr>
          <w:rFonts w:ascii="Times New Roman" w:hAnsi="Times New Roman" w:cs="Times New Roman"/>
          <w:b/>
          <w:sz w:val="24"/>
          <w:szCs w:val="24"/>
        </w:rPr>
        <w:t xml:space="preserve"> trình</w:t>
      </w:r>
      <w:r w:rsidRPr="0061010E">
        <w:rPr>
          <w:rFonts w:ascii="Times New Roman" w:hAnsi="Times New Roman" w:cs="Times New Roman"/>
          <w:b/>
          <w:sz w:val="24"/>
          <w:szCs w:val="24"/>
          <w:lang w:val="vi-VN"/>
        </w:rPr>
        <w:t>:</w:t>
      </w:r>
    </w:p>
    <w:p w14:paraId="42D09DAD"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tab/>
      </w:r>
      <w:r w:rsidRPr="0061010E">
        <w:rPr>
          <w:rFonts w:ascii="Times New Roman" w:hAnsi="Times New Roman" w:cs="Times New Roman"/>
          <w:bCs/>
          <w:sz w:val="24"/>
          <w:szCs w:val="24"/>
          <w:lang w:val="vi-VN"/>
        </w:rPr>
        <w:t xml:space="preserve">Chương trình đào tạo ngành Digital Marketing tại Đại học Duy Tân bao gồm các môn học cơ bản và chuyên sâu về marketing trực tuyến. Nội dung cơ bản chương trình bao gồm: </w:t>
      </w:r>
    </w:p>
    <w:p w14:paraId="583DDB1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Lý thuyết tổng quan về Marketing và Digital Marketing: Cung cấp kiến thức về các nguyên lý cơ bản của marketing truyền thống và cách thức chuyển đổi sang marketing kỹ thuật số.</w:t>
      </w:r>
    </w:p>
    <w:p w14:paraId="580A50F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SEO (Search Engine Optimization): Tìm hiểu các phương pháp tối ưu hóa công cụ tìm kiếm để cải thiện vị trí của website trên các công cụ tìm kiếm như Google.</w:t>
      </w:r>
    </w:p>
    <w:p w14:paraId="1ED06D72"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Marketing qua Mạng xã hội (Social Media Marketing): Khám phá các nền tảng mạng xã hội như Facebook, Instagram, LinkedIn, TikTok, và các chiến lược để tối ưu hóa việc quảng bá sản phẩm, dịch vụ trên các kênh này.</w:t>
      </w:r>
    </w:p>
    <w:p w14:paraId="3D0368D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Content Marketing: Tập trung vào việc tạo ra và phân phối nội dung chất lượng nhằm thu hút và giữ chân khách hàng.</w:t>
      </w:r>
    </w:p>
    <w:p w14:paraId="46DA8D7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PPC (Pay-Per-Click) và SEM (Search Engine Marketing): Học cách sử dụng quảng cáo trả tiền qua công cụ tìm kiếm và các nền tảng khác để gia tăng hiệu quả chiến dịch marketing.</w:t>
      </w:r>
    </w:p>
    <w:p w14:paraId="497234B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Email Marketing: Phương pháp tiếp cận khách hàng qua email, bao gồm xây dựng chiến dịch email marketing và tối ưu hóa tỉ lệ mở và tỉ lệ chuyển đổi.</w:t>
      </w:r>
    </w:p>
    <w:p w14:paraId="3D5D67E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và đo lường hiệu quả: Sử dụng công cụ phân tích như Google Analytics để đánh giá hiệu quả các chiến dịch và tối ưu hóa chiến lược.</w:t>
      </w:r>
    </w:p>
    <w:p w14:paraId="43683328"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Kỹ năng sáng tạo và thiết kế: Học cách thiết kế quảng cáo, banner, video, và các yếu tố trực quan khác hỗ trợ chiến dịch marketing.</w:t>
      </w:r>
    </w:p>
    <w:p w14:paraId="0F7F536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22AEA5E1" w14:textId="3D52E309"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 Cơ hộ</w:t>
      </w:r>
      <w:r w:rsidR="006E0F3F">
        <w:rPr>
          <w:rFonts w:ascii="Times New Roman" w:hAnsi="Times New Roman" w:cs="Times New Roman"/>
          <w:b/>
          <w:sz w:val="24"/>
          <w:szCs w:val="24"/>
        </w:rPr>
        <w:t>i</w:t>
      </w:r>
      <w:r w:rsidRPr="0061010E">
        <w:rPr>
          <w:rFonts w:ascii="Times New Roman" w:hAnsi="Times New Roman" w:cs="Times New Roman"/>
          <w:b/>
          <w:sz w:val="24"/>
          <w:szCs w:val="24"/>
          <w:lang w:val="vi-VN"/>
        </w:rPr>
        <w:t>:</w:t>
      </w:r>
    </w:p>
    <w:p w14:paraId="211E62F6"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Sinh viên tốt nghiệp ngành Digital Marketing tại Đại học Duy Tân có cơ hội làm việc tại các công ty và khởi nghiệp trong nhiều lĩnh vực khác nhau. Cụ thể:</w:t>
      </w:r>
    </w:p>
    <w:p w14:paraId="25C7300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Digital Marketing: Quản lý và triển khai các chiến dịch marketing qua các kênh kỹ thuật số.</w:t>
      </w:r>
    </w:p>
    <w:p w14:paraId="6589C937"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SEO: Tối ưu hóa website để đạt thứ hạng cao trên các công cụ tìm kiếm, nâng cao sự hiện diện trực tuyến.</w:t>
      </w:r>
    </w:p>
    <w:p w14:paraId="71F932E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Content Marketing: Tạo và quản lý nội dung số cho các chiến dịch quảng bá, blog, hoặc mạng xã hội.</w:t>
      </w:r>
    </w:p>
    <w:p w14:paraId="00236FD0"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Social Media Marketing: Quản lý và phát triển các chiến lược marketing trên các nền tảng mạng xã hội.</w:t>
      </w:r>
    </w:p>
    <w:p w14:paraId="6A853D9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PPC (Quảng cáo trả tiền): Quản lý các chiến dịch quảng cáo trả tiền qua Google Ads, Facebook Ads, và các nền tảng quảng cáo khác.</w:t>
      </w:r>
    </w:p>
    <w:p w14:paraId="14982765"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Email Marketing: Thiết kế và quản lý chiến dịch email marketing, tối ưu hóa các chiến lược để đạt hiệu quả cao.</w:t>
      </w:r>
    </w:p>
    <w:p w14:paraId="2C2BFA4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marketing: Sử dụng các công cụ phân tích để đánh giá hiệu quả của chiến dịch marketing và đưa ra những chiến lược điều chỉnh cần thiết.</w:t>
      </w:r>
    </w:p>
    <w:p w14:paraId="2E2D2C3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thương hiệu trực tuyến: Xây dựng và duy trì hình ảnh thương hiệu mạnh mẽ trên môi trường kỹ thuật số.</w:t>
      </w:r>
    </w:p>
    <w:p w14:paraId="160528B3" w14:textId="2FDCA29E"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Tuyển sinh:</w:t>
      </w:r>
    </w:p>
    <w:p w14:paraId="5EF706C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45CC29D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446E926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Xét kết quả kỳ thi THPT năm 2025 vào TẤT CẢ các ngành đào tạo của trường,</w:t>
      </w:r>
    </w:p>
    <w:p w14:paraId="60F4073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0CC66603"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u w:val="single"/>
          <w:lang w:val="vi-VN"/>
        </w:rPr>
      </w:pPr>
      <w:r w:rsidRPr="0061010E">
        <w:rPr>
          <w:rFonts w:ascii="Times New Roman" w:hAnsi="Times New Roman" w:cs="Times New Roman"/>
          <w:b/>
          <w:sz w:val="24"/>
          <w:szCs w:val="24"/>
          <w:u w:val="single"/>
          <w:lang w:val="vi-VN"/>
        </w:rPr>
        <w:t>Liên hệ:</w:t>
      </w:r>
    </w:p>
    <w:p w14:paraId="32443311"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7D67F2EE"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17DF99E9" w14:textId="3620D46A"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 xml:space="preserve">Điện thoại: 1900 2252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090 5294 390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090 5294 391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0236 3650 403</w:t>
      </w:r>
    </w:p>
    <w:p w14:paraId="6E8B6E93" w14:textId="0933BE98" w:rsidR="003D2DB4" w:rsidRPr="0061010E" w:rsidRDefault="003D2DB4">
      <w:pPr>
        <w:rPr>
          <w:rFonts w:ascii="Times New Roman" w:hAnsi="Times New Roman" w:cs="Times New Roman"/>
          <w:sz w:val="24"/>
          <w:szCs w:val="24"/>
        </w:rPr>
      </w:pPr>
      <w:r w:rsidRPr="0061010E">
        <w:rPr>
          <w:rFonts w:ascii="Times New Roman" w:hAnsi="Times New Roman" w:cs="Times New Roman"/>
          <w:sz w:val="24"/>
          <w:szCs w:val="24"/>
        </w:rPr>
        <w:br w:type="page"/>
      </w:r>
    </w:p>
    <w:p w14:paraId="5AF68449" w14:textId="09E24E91" w:rsidR="00C42152" w:rsidRPr="0061010E" w:rsidRDefault="00C42152" w:rsidP="002E421D">
      <w:pPr>
        <w:pStyle w:val="ListParagraph"/>
        <w:numPr>
          <w:ilvl w:val="0"/>
          <w:numId w:val="24"/>
        </w:numPr>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lastRenderedPageBreak/>
        <w:t>KHOA KẾ TOÁN</w:t>
      </w:r>
    </w:p>
    <w:p w14:paraId="2B6D6E40" w14:textId="20CFB243" w:rsidR="00C42152" w:rsidRPr="0061010E" w:rsidRDefault="00C42152" w:rsidP="009B7DA9">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KẾ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7340301</w:t>
      </w:r>
    </w:p>
    <w:p w14:paraId="202B5422" w14:textId="77777777" w:rsidR="00C42152" w:rsidRPr="0061010E" w:rsidRDefault="00C42152" w:rsidP="009B7DA9">
      <w:pPr>
        <w:pStyle w:val="Heading3"/>
        <w:rPr>
          <w:sz w:val="24"/>
          <w:szCs w:val="24"/>
        </w:rPr>
      </w:pPr>
      <w:r w:rsidRPr="0061010E">
        <w:rPr>
          <w:sz w:val="24"/>
          <w:szCs w:val="24"/>
        </w:rPr>
        <w:t>Tên Chuyên ngành: Kế toán doanh nghiệp - Mã chuyên ngành: 406</w:t>
      </w:r>
    </w:p>
    <w:p w14:paraId="39476FBF"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496D299"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Chương Kế toán doanh nghiệp được kết hợp giữa vận dụng lý thuyết và thực tiễn trong ngành Kế toán theo thông lệ quốc tế, nhằm đào tạo những cử nhân có thể đảm nhận đa dạng các vị trí những Tập đoàn, công ty đa quốc gia trên địa bàn miền Trung và Tp Đà Nẵng. Kỹ năng tiếng Anh, kỹ năng thực hành nghề nghiệp được chú trọng ngay từ năm nhất với việc kết hợp với các  tổ chức nghề nghiệp quốc tế và trong nước có uy tín. Đồng thời, sinh viên được truyền đạt các kỹ năng tư duy, phân tích, giao tiếp và lãnh đạo. Sinh viên sẽ đáp ứng môi trường nghề nghiệp quốc tế năng động. Chương trình đã được Bộ giáo dục và đào tạo thực hiện kiểm định và đánh giá đạt chất lượng theo chuẩn kiểm định Chương trình đào tạo của Bộ giáo dục và đào tạo vào tháng 03/2025.</w:t>
      </w:r>
    </w:p>
    <w:p w14:paraId="2919F3C0"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3A8E11E"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ngành Kế toán có năng lực chuyên môn nhằm thực hiện các công tác liên quan đến kế toán một cách độc lập trong môi trường làm việc chuyên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60D129F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5343E26A"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Theo học Kế toán doanh nghiệp tại Trường Kinh tế và kinh doanh - Đại học Duy Tân, sinh viên được đào tạo các kỹ năng nghề nghiệp chuyên môn:</w:t>
      </w:r>
    </w:p>
    <w:p w14:paraId="6E51D5BF"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thực hành Kế toán; kiểm soát nội bộ</w:t>
      </w:r>
    </w:p>
    <w:p w14:paraId="5481E70A"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đọc, lập báo cáo tài chính, báo cáo thuế;</w:t>
      </w:r>
    </w:p>
    <w:p w14:paraId="16893EC8"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xử lí tình huống, sự cố liên quan đến nghiệp vụ Kế toán;</w:t>
      </w:r>
    </w:p>
    <w:p w14:paraId="2A3A317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Bên cạnh đó, sinh viên cũng được đào tạo các kỹ năng hỗ trợ cho nghề nghiệp:</w:t>
      </w:r>
    </w:p>
    <w:p w14:paraId="15883531"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 xml:space="preserve">Sử dụng tiếng Anh chuyên ngành thành thạo; </w:t>
      </w:r>
    </w:p>
    <w:p w14:paraId="256D4A8E"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Biết kết hợp các kỹ năng “mềm” cần thiết cho công việc, đáp ứng nhu cầu tuyển dụng thực tế.</w:t>
      </w:r>
    </w:p>
    <w:p w14:paraId="6CD1F470"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Cơ hội:</w:t>
      </w:r>
    </w:p>
    <w:p w14:paraId="4D9B5822"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Sinh viên tốt nghiệp có thể làm việc ở nhiều tổ chức và các lĩnh vực khác nhau, cụ thể:</w:t>
      </w:r>
    </w:p>
    <w:p w14:paraId="5B90FC79"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Kế toán viên, kiểm toán viên, kế toán trưởng trong các loại hình doanh nghiệp, các đơn vị hành chính sự nghiệp, các cơ quan nhà nước và các công ty kiểm toán.</w:t>
      </w:r>
    </w:p>
    <w:p w14:paraId="64328BEA"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Nhân viên, chuyên gia phân tích tài chính tại các ngân hàng, các tổ chức tài chính.</w:t>
      </w:r>
    </w:p>
    <w:p w14:paraId="022E87A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Chuyên viên, chuyên gia tư vấn tài chính và thuế trong các cơ quan thuế, Hải quan, kho bạc, công ty tư vấn thuế, công ty dịch vụ kế toán, và  công ty kiểm toán.</w:t>
      </w:r>
    </w:p>
    <w:p w14:paraId="4E178808"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Thanh tra kinh tế, chuyên viên kiểm soát tài chính, quản trị ngân quỹ.</w:t>
      </w:r>
    </w:p>
    <w:p w14:paraId="77CA7DB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Cung cấp dịch vụ kế toán, tư vấn thuế, tư vấn tài chính cho khách hàng.</w:t>
      </w:r>
    </w:p>
    <w:p w14:paraId="2E469C8B"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lastRenderedPageBreak/>
        <w:t>Sau khi tốt nghiệp, những cử nhân kế toán này có thể tiếp tục theo học các chương trình đào tạo sau đại học thuộc các chuyên ngành kế toán, tài chính, quản trị kinh doanh của tất cả các tổ chức đào tạo trong và ngoài nước.</w:t>
      </w:r>
    </w:p>
    <w:p w14:paraId="65F05517"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4FFD2FF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3F26040D"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3076411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43ABC514"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2FB4732C"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Liên hệ:</w:t>
      </w:r>
    </w:p>
    <w:p w14:paraId="38B32FD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4D3ED7D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7EEB4EA9" w14:textId="769BCC0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24359764" w14:textId="77777777" w:rsidR="00C42152" w:rsidRPr="0061010E" w:rsidRDefault="00C42152" w:rsidP="00C42152">
      <w:pPr>
        <w:pBdr>
          <w:bottom w:val="single" w:sz="6" w:space="1" w:color="auto"/>
        </w:pBdr>
        <w:rPr>
          <w:rFonts w:ascii="Times New Roman" w:hAnsi="Times New Roman" w:cs="Times New Roman"/>
          <w:b/>
          <w:sz w:val="24"/>
          <w:szCs w:val="24"/>
        </w:rPr>
      </w:pPr>
    </w:p>
    <w:p w14:paraId="36FDA3AE" w14:textId="77777777" w:rsidR="00C42152" w:rsidRPr="0061010E" w:rsidRDefault="00C42152" w:rsidP="00C42152">
      <w:pPr>
        <w:rPr>
          <w:rFonts w:ascii="Times New Roman" w:hAnsi="Times New Roman" w:cs="Times New Roman"/>
          <w:b/>
          <w:sz w:val="24"/>
          <w:szCs w:val="24"/>
        </w:rPr>
      </w:pPr>
    </w:p>
    <w:p w14:paraId="3B7D2792"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KẾ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7340301</w:t>
      </w:r>
    </w:p>
    <w:p w14:paraId="4B63F251" w14:textId="77777777" w:rsidR="00C42152" w:rsidRPr="0061010E" w:rsidRDefault="00C42152" w:rsidP="009B7DA9">
      <w:pPr>
        <w:pStyle w:val="Heading3"/>
        <w:rPr>
          <w:sz w:val="24"/>
          <w:szCs w:val="24"/>
        </w:rPr>
      </w:pPr>
      <w:r w:rsidRPr="0061010E">
        <w:rPr>
          <w:sz w:val="24"/>
          <w:szCs w:val="24"/>
        </w:rPr>
        <w:t>Tên Chuyên ngành: Kế toán quản trị  (HP) - Mã chuyên ngành: 406 (HP)</w:t>
      </w:r>
    </w:p>
    <w:p w14:paraId="5453E4F1"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3182D163"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Chương Kế toán quản trị (HP) được kết hợp giữa vận dụng lý thuyết và thực tiễn trong ngành Kế toán theo thông lệ quốc tế, nhằm đào tạo những cử nhân có thể đảm nhận đa dạng các vị trí những Tập đoàn, công ty đa quốc gia trên địa bàn miền Trung và Tp Đà Nẵng. Kỹ năng tiếng Anh, kỹ năng thực hành nghề nghiệp được chú trọng ngay từ năm nhất với việc kết hợp với các  tổ chức nghề nghiệp quốc tế và trong nước có uy tín. Đồng thời, sinh viên được truyền đạt các kỹ năng tư duy, phân tích, giao tiếp và lãnh đạo. Sinh viên sẽ đáp ứng môi trường nghề nghiệp quốc tế năng động</w:t>
      </w:r>
    </w:p>
    <w:p w14:paraId="02A782A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F4C29A4"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chuyên ngành Kế toán quản trị có năng lực chuyên môn nhằm phân tích và giải quyết các vấn đề về kế toán một cách có khoa học nhằm tham mưu, đề xuất các giải pháp phục vụ yêu cầu quản trị và hoạch định chính sách tài chính trong doanh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57E664C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3CB4FBF0"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Theo học Kế toán quản trị (HP) tại Trường Kinh tế và kinh doanh - Đại học Duy Tân, sinh viên được đào tạo các kỹ năng nghề nghiệp chuyên môn:</w:t>
      </w:r>
    </w:p>
    <w:p w14:paraId="0631F145"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lastRenderedPageBreak/>
        <w:t>Kỹ năng thực hành Kế toán; kiểm soát nội bộ</w:t>
      </w:r>
    </w:p>
    <w:p w14:paraId="450197B1"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đọc, lập báo cáo tài chính, báo cáo thuế;</w:t>
      </w:r>
    </w:p>
    <w:p w14:paraId="692540E8"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xử lí tình huống, sự cố liên quan đến nghiệp vụ Kế toán;</w:t>
      </w:r>
    </w:p>
    <w:p w14:paraId="5537FBCA"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Bên cạnh đó, sinh viên cũng được đào tạo các kỹ năng hỗ trợ cho nghề nghiệp:</w:t>
      </w:r>
    </w:p>
    <w:p w14:paraId="5FC369B8"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 xml:space="preserve">Sử dụng tiếng Anh chuyên ngành thành thạo; </w:t>
      </w:r>
    </w:p>
    <w:p w14:paraId="66BBA2EA"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Biết kết hợp các kỹ năng “mềm” cần thiết cho công việc, đáp ứng nhu cầu tuyển dụng thực tế.</w:t>
      </w:r>
    </w:p>
    <w:p w14:paraId="4765DA80"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Cơ hội:</w:t>
      </w:r>
    </w:p>
    <w:p w14:paraId="297C4521"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Sinh viên tốt nghiệp có thể làm việc ở nhiều tổ chức và các lĩnh vực khác nhau, cụ thể:</w:t>
      </w:r>
    </w:p>
    <w:p w14:paraId="1F74DAA8"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Kế toán viên, kiểm toán viên, kế toán trưởng trong các loại hình doanh nghiệp, các đơn vị hành chính sự nghiệp, các cơ quan nhà nước và các công ty kiểm toán, đặc biệt là các doanh nghiệp thuộc khối FDI, các Tổng công ty và Tập đoàn lớn.</w:t>
      </w:r>
    </w:p>
    <w:p w14:paraId="60F52670"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Nhân viên, chuyên gia phân tích tài chính tại các ngân hàng, các tổ chức tài chính.</w:t>
      </w:r>
    </w:p>
    <w:p w14:paraId="37D07480"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Chuyên viên, chuyên gia tư vấn tài chính và thuế trong các cơ quan thuế, Hải quan, kho bạc, công ty tư vấn thuế, công ty dịch vụ kế toán, và  công ty kiểm toán.</w:t>
      </w:r>
    </w:p>
    <w:p w14:paraId="531215D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Thanh tra kinh tế, chuyên viên kiểm soát tài chính, quản trị ngân quỹ.</w:t>
      </w:r>
    </w:p>
    <w:p w14:paraId="77DD7E12"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Cung cấp dịch vụ kế toán, tư vấn thuế, tư vấn tài chính cho khách hàng.</w:t>
      </w:r>
    </w:p>
    <w:p w14:paraId="073A80FD"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6A73148B"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5BE7FFE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E50E78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30CE2E9C"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70DEDC21"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Liên hệ:</w:t>
      </w:r>
    </w:p>
    <w:p w14:paraId="30AFC67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25C989E"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557CEC0" w14:textId="152AD1E1"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64A35E0F" w14:textId="77777777" w:rsidR="00C42152" w:rsidRPr="0061010E" w:rsidRDefault="00C42152" w:rsidP="00C42152">
      <w:pPr>
        <w:pBdr>
          <w:bottom w:val="single" w:sz="6" w:space="1" w:color="auto"/>
        </w:pBdr>
        <w:rPr>
          <w:rFonts w:ascii="Times New Roman" w:hAnsi="Times New Roman" w:cs="Times New Roman"/>
          <w:sz w:val="24"/>
          <w:szCs w:val="24"/>
        </w:rPr>
      </w:pPr>
    </w:p>
    <w:p w14:paraId="6A5C5C22" w14:textId="77777777" w:rsidR="00C42152" w:rsidRPr="0061010E" w:rsidRDefault="00C42152" w:rsidP="00C42152">
      <w:pPr>
        <w:rPr>
          <w:rFonts w:ascii="Times New Roman" w:hAnsi="Times New Roman" w:cs="Times New Roman"/>
          <w:b/>
          <w:sz w:val="24"/>
          <w:szCs w:val="24"/>
        </w:rPr>
      </w:pPr>
    </w:p>
    <w:p w14:paraId="744779C3" w14:textId="77777777" w:rsidR="00C42152" w:rsidRPr="0061010E" w:rsidRDefault="00C42152" w:rsidP="009B7DA9">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KIỂM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7340302</w:t>
      </w:r>
    </w:p>
    <w:p w14:paraId="75171FE1" w14:textId="77777777" w:rsidR="00C42152" w:rsidRPr="0061010E" w:rsidRDefault="00C42152" w:rsidP="009B7DA9">
      <w:pPr>
        <w:pStyle w:val="Heading3"/>
        <w:rPr>
          <w:sz w:val="24"/>
          <w:szCs w:val="24"/>
        </w:rPr>
      </w:pPr>
      <w:r w:rsidRPr="0061010E">
        <w:rPr>
          <w:sz w:val="24"/>
          <w:szCs w:val="24"/>
        </w:rPr>
        <w:t>Tên Chuyên ngành: Kế toán kiểm toán - Mã chuyên ngành: 405</w:t>
      </w:r>
    </w:p>
    <w:p w14:paraId="132EE643"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94464FF"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lastRenderedPageBreak/>
        <w:t>Kiểm toán là ngành học mới và nhiều triển vọng ở thị trường Việt Nam. Hiện nay, Đà Nẵng xây dựng mục tiêu trở thành trung tâm dịch vụ tài chính quốc tế của khu vực. Để có nguồn nhân lực dồi dào phục vụ trung tâm tài chính quốc tế, Đà Nẵng cần rất nhiều nhân lực ngành Kiểm toán có chất lượng cao. Vì vậy, ngành Kiểm toán đang trở thành xu hướng đào tạo trong thời gian tới.</w:t>
      </w:r>
    </w:p>
    <w:p w14:paraId="1FE3372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AC75C3B"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Ngành Kiểm toán có năng lực chuyên môn nhằm thực hiện các công tác liên quan đến kế toán, kiểm soát nội bộ, kiểm toán một cách độc lập trong môi trường làm việc chuyên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7D2A42CF"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b/>
          <w:sz w:val="24"/>
          <w:szCs w:val="24"/>
          <w:lang w:val="vi-VN"/>
        </w:rPr>
        <w:t>Chương trình</w:t>
      </w:r>
      <w:r w:rsidRPr="0061010E">
        <w:rPr>
          <w:rFonts w:ascii="Times New Roman" w:hAnsi="Times New Roman" w:cs="Times New Roman"/>
          <w:sz w:val="24"/>
          <w:szCs w:val="24"/>
          <w:lang w:val="vi-VN"/>
        </w:rPr>
        <w:t>:</w:t>
      </w:r>
    </w:p>
    <w:p w14:paraId="5951F74F"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sz w:val="24"/>
          <w:szCs w:val="24"/>
          <w:lang w:val="vi-VN"/>
        </w:rPr>
        <w:t xml:space="preserve">Chương trình đào tạo chuyên ngành </w:t>
      </w:r>
      <w:r w:rsidRPr="0061010E">
        <w:rPr>
          <w:rFonts w:ascii="Times New Roman" w:hAnsi="Times New Roman" w:cs="Times New Roman"/>
          <w:sz w:val="24"/>
          <w:szCs w:val="24"/>
        </w:rPr>
        <w:t>Kế toán kiểm toán</w:t>
      </w:r>
      <w:r w:rsidRPr="0061010E">
        <w:rPr>
          <w:rFonts w:ascii="Times New Roman" w:hAnsi="Times New Roman" w:cs="Times New Roman"/>
          <w:sz w:val="24"/>
          <w:szCs w:val="24"/>
          <w:lang w:val="vi-VN"/>
        </w:rPr>
        <w:t xml:space="preserve"> sẽ giúp bạn có kiến thức về</w:t>
      </w:r>
      <w:r w:rsidRPr="0061010E">
        <w:rPr>
          <w:rFonts w:ascii="Times New Roman" w:hAnsi="Times New Roman" w:cs="Times New Roman"/>
          <w:sz w:val="24"/>
          <w:szCs w:val="24"/>
        </w:rPr>
        <w:t xml:space="preserve"> Kế toán, kiểm toán, tài chính, kiểm soát nội bộ</w:t>
      </w:r>
      <w:r w:rsidRPr="0061010E">
        <w:rPr>
          <w:rFonts w:ascii="Times New Roman" w:hAnsi="Times New Roman" w:cs="Times New Roman"/>
          <w:sz w:val="24"/>
          <w:szCs w:val="24"/>
          <w:lang w:val="vi-VN"/>
        </w:rPr>
        <w:t xml:space="preserve">. Bạn sẽ được học về các kỹ năng </w:t>
      </w:r>
      <w:r w:rsidRPr="0061010E">
        <w:rPr>
          <w:rFonts w:ascii="Times New Roman" w:hAnsi="Times New Roman" w:cs="Times New Roman"/>
          <w:sz w:val="24"/>
          <w:szCs w:val="24"/>
        </w:rPr>
        <w:t>Kế toán, kiểm toán, phân tích tài chính, kiểm soát nội bộ</w:t>
      </w:r>
      <w:r w:rsidRPr="0061010E">
        <w:rPr>
          <w:rFonts w:ascii="Times New Roman" w:hAnsi="Times New Roman" w:cs="Times New Roman"/>
          <w:sz w:val="24"/>
          <w:szCs w:val="24"/>
          <w:lang w:val="vi-VN"/>
        </w:rPr>
        <w:t xml:space="preserve"> và các kỹ năng mềm khác cần thiết để thành công trong ngành này.</w:t>
      </w:r>
    </w:p>
    <w:p w14:paraId="38897222" w14:textId="77777777" w:rsidR="00C42152" w:rsidRPr="0061010E" w:rsidRDefault="00C42152" w:rsidP="00C42152">
      <w:pPr>
        <w:jc w:val="both"/>
        <w:rPr>
          <w:rFonts w:ascii="Times New Roman" w:hAnsi="Times New Roman" w:cs="Times New Roman"/>
          <w:sz w:val="24"/>
          <w:szCs w:val="24"/>
          <w:lang w:val="vi-VN"/>
        </w:rPr>
      </w:pPr>
      <w:r w:rsidRPr="0061010E">
        <w:rPr>
          <w:rFonts w:ascii="Times New Roman" w:hAnsi="Times New Roman" w:cs="Times New Roman"/>
          <w:sz w:val="24"/>
          <w:szCs w:val="24"/>
          <w:lang w:val="vi-VN"/>
        </w:rPr>
        <w:t>Sinh viên sẽ được đào tạo chương trình</w:t>
      </w:r>
      <w:r w:rsidRPr="0061010E">
        <w:rPr>
          <w:rFonts w:ascii="Times New Roman" w:hAnsi="Times New Roman" w:cs="Times New Roman"/>
          <w:sz w:val="24"/>
          <w:szCs w:val="24"/>
        </w:rPr>
        <w:t xml:space="preserve"> thực hành kiểm toán từ các Hiệp hội kiểm toán viên hành nghề trong nước và quốc tế </w:t>
      </w:r>
      <w:r w:rsidRPr="0061010E">
        <w:rPr>
          <w:rFonts w:ascii="Times New Roman" w:hAnsi="Times New Roman" w:cs="Times New Roman"/>
          <w:sz w:val="24"/>
          <w:szCs w:val="24"/>
          <w:lang w:val="vi-VN"/>
        </w:rPr>
        <w:t>, bên cạnh đó, còn được học tập các kiến thức chuyên ngành bằng tiếng Anh, đảm bảo trình độ tiếng Anh cũng như chuyên môn sâu để hội nhập toàn cầu.</w:t>
      </w:r>
    </w:p>
    <w:p w14:paraId="0BEC536D" w14:textId="77777777" w:rsidR="00C42152" w:rsidRPr="0061010E" w:rsidRDefault="00C42152" w:rsidP="00C42152">
      <w:pPr>
        <w:rPr>
          <w:rFonts w:ascii="Times New Roman" w:hAnsi="Times New Roman" w:cs="Times New Roman"/>
          <w:b/>
          <w:sz w:val="24"/>
          <w:szCs w:val="24"/>
          <w:lang w:val="vi-VN"/>
        </w:rPr>
      </w:pPr>
      <w:r w:rsidRPr="0061010E">
        <w:rPr>
          <w:rFonts w:ascii="Times New Roman" w:hAnsi="Times New Roman" w:cs="Times New Roman"/>
          <w:b/>
          <w:sz w:val="24"/>
          <w:szCs w:val="24"/>
          <w:lang w:val="vi-VN"/>
        </w:rPr>
        <w:t>Cơ hội:</w:t>
      </w:r>
    </w:p>
    <w:p w14:paraId="0449449C"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sz w:val="24"/>
          <w:szCs w:val="24"/>
          <w:lang w:val="vi-VN"/>
        </w:rPr>
        <w:t>Sau khi tốt nghiệp, sinh viên sẽ có đủ năng lực đảm nhận các vị trí: Kiểm toán viên, kế toán viên, tư vấn tài chính trong ngành Kiểm toán, kế toán, tài chính, có khả năng cạnh tranh ở các vị trí sau:</w:t>
      </w:r>
    </w:p>
    <w:p w14:paraId="09D9B724"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Kiểm toán nội bộ: làm việc trong bộ phận kiểm toán trực thuộc một công ty, tổ chức, cơ quan...</w:t>
      </w:r>
    </w:p>
    <w:p w14:paraId="0053A8D6"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Kiểm toán độc lập tại các công ty, văn phòng làm các dịch vụ, tư vấn về kiểm toán cho các công ty, doanh nghiệp cần đến hoạt động kiểm toán.</w:t>
      </w:r>
    </w:p>
    <w:p w14:paraId="2480DB88"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Cơ quan kiểm toán nhà nước với tư cách là một tổ chức cơ quan hành chính tương đương Bộ có quyền kiểm soát các Bộ khác trong các hoạt động đầu tư xây dựng cơ bản, các dự án vay nợ, sử dụng ngân sách nhà nước...</w:t>
      </w:r>
    </w:p>
    <w:p w14:paraId="7E72B650"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 xml:space="preserve">Các công tác liên quan đến Kế toán tại tất cả các đơn vị, doanh nghiệp </w:t>
      </w:r>
    </w:p>
    <w:p w14:paraId="11C91559"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Các công việc liên quan đến tư vấn kế toán, kiểm toán, tài chính,…</w:t>
      </w:r>
    </w:p>
    <w:p w14:paraId="6A44BB97"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69DD7BE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70E723E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E59770F"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79397D59"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2D8AA5C3"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lastRenderedPageBreak/>
        <w:t>Liên hệ:</w:t>
      </w:r>
    </w:p>
    <w:p w14:paraId="3B05E90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CC8A9EC"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692BA56A" w14:textId="23A0095F"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671E07AB" w14:textId="0DA00C56" w:rsidR="00FF6DA2" w:rsidRDefault="00FF6DA2" w:rsidP="0077209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00607C6" wp14:editId="7A6C3A0E">
                <wp:simplePos x="0" y="0"/>
                <wp:positionH relativeFrom="column">
                  <wp:posOffset>38311</wp:posOffset>
                </wp:positionH>
                <wp:positionV relativeFrom="paragraph">
                  <wp:posOffset>89958</wp:posOffset>
                </wp:positionV>
                <wp:extent cx="6316133"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6316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7093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7.1pt" to="500.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" strokecolor="black [3200]" strokeweight=".5pt">
                <v:stroke joinstyle="miter"/>
              </v:line>
            </w:pict>
          </mc:Fallback>
        </mc:AlternateContent>
      </w:r>
    </w:p>
    <w:p w14:paraId="3EB8D3A1" w14:textId="377D9085" w:rsidR="002E421D" w:rsidRPr="0061010E" w:rsidRDefault="002E421D" w:rsidP="00772092">
      <w:pPr>
        <w:rPr>
          <w:rFonts w:ascii="Times New Roman" w:hAnsi="Times New Roman" w:cs="Times New Roman"/>
          <w:sz w:val="24"/>
          <w:szCs w:val="24"/>
        </w:rPr>
      </w:pPr>
      <w:r w:rsidRPr="0061010E">
        <w:rPr>
          <w:rFonts w:ascii="Times New Roman" w:hAnsi="Times New Roman" w:cs="Times New Roman"/>
          <w:sz w:val="24"/>
          <w:szCs w:val="24"/>
        </w:rPr>
        <w:t>KHOA KT-TC</w:t>
      </w:r>
    </w:p>
    <w:p w14:paraId="1C77D0E8" w14:textId="1EB990D8" w:rsidR="002E421D" w:rsidRPr="0061010E" w:rsidRDefault="002E421D" w:rsidP="002E421D">
      <w:pPr>
        <w:pStyle w:val="Heading2"/>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highlight w:val="yellow"/>
        </w:rPr>
        <w:t xml:space="preserve">Ngành TÀI CHÍNH </w:t>
      </w:r>
      <w:r w:rsidR="00E92077" w:rsidRPr="0061010E">
        <w:rPr>
          <w:rFonts w:ascii="Times New Roman" w:eastAsia="Times New Roman" w:hAnsi="Times New Roman" w:cs="Times New Roman"/>
          <w:b/>
          <w:bCs/>
          <w:sz w:val="24"/>
          <w:szCs w:val="24"/>
          <w:highlight w:val="yellow"/>
        </w:rPr>
        <w:t xml:space="preserve">- </w:t>
      </w:r>
      <w:r w:rsidRPr="0061010E">
        <w:rPr>
          <w:rFonts w:ascii="Times New Roman" w:eastAsia="Times New Roman" w:hAnsi="Times New Roman" w:cs="Times New Roman"/>
          <w:b/>
          <w:bCs/>
          <w:sz w:val="24"/>
          <w:szCs w:val="24"/>
          <w:highlight w:val="yellow"/>
        </w:rPr>
        <w:t xml:space="preserve">NGÂN HÀNG - Mã ngành: </w:t>
      </w:r>
      <w:r w:rsidRPr="0061010E">
        <w:rPr>
          <w:rFonts w:ascii="Times New Roman" w:hAnsi="Times New Roman" w:cs="Times New Roman"/>
          <w:b/>
          <w:sz w:val="24"/>
          <w:szCs w:val="24"/>
          <w:highlight w:val="yellow"/>
        </w:rPr>
        <w:t>7340201</w:t>
      </w:r>
      <w:r w:rsidRPr="0061010E">
        <w:rPr>
          <w:rFonts w:ascii="Times New Roman" w:hAnsi="Times New Roman" w:cs="Times New Roman"/>
          <w:b/>
          <w:sz w:val="24"/>
          <w:szCs w:val="24"/>
        </w:rPr>
        <w:t xml:space="preserve"> </w:t>
      </w:r>
    </w:p>
    <w:p w14:paraId="3B960F67" w14:textId="0E301423" w:rsidR="002E421D" w:rsidRPr="0061010E" w:rsidRDefault="002E421D" w:rsidP="002E421D">
      <w:pPr>
        <w:pStyle w:val="Heading3"/>
        <w:rPr>
          <w:b w:val="0"/>
          <w:sz w:val="24"/>
          <w:szCs w:val="24"/>
        </w:rPr>
      </w:pPr>
      <w:r w:rsidRPr="0061010E">
        <w:rPr>
          <w:sz w:val="24"/>
          <w:szCs w:val="24"/>
        </w:rPr>
        <w:t>Tên Chuyên ngành: NGÂN HÀNG - Mã chuyên ngành: 404</w:t>
      </w:r>
    </w:p>
    <w:p w14:paraId="06D9B8F7" w14:textId="77777777" w:rsidR="002E421D" w:rsidRPr="0061010E" w:rsidRDefault="002E421D" w:rsidP="002E421D">
      <w:pPr>
        <w:spacing w:after="0" w:line="360" w:lineRule="auto"/>
        <w:jc w:val="both"/>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69998756" w14:textId="77777777" w:rsidR="002E421D" w:rsidRPr="0061010E" w:rsidRDefault="002E421D" w:rsidP="002E421D">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đào tạo ngành Ngân hàng được thiết kế nhằm cung cấp nền tảng vững chắc về tài chính, tiền tệ, quản trị ngân hàng và các dịch vụ tài chính hiện đại. Sinh viên sẽ được trang bị kiến thức chuyên sâu về hoạt động của hệ thống ngân hàng, chiến lược tài chính, quản lý rủi ro, đầu tư và tín dụng. Đồng thời, chương trình chú trọng phát triển tư duy phân tích, kỹ năng quản lý tài chính, xử lý giao dịch và ứng dụng công nghệ số trong lĩnh vực ngân hàng.</w:t>
      </w:r>
    </w:p>
    <w:p w14:paraId="41E9E381"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44C9AFF8"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Khi theo học chuyên ngành Ngân hàng tại Đại học Duy Tân, sinh viên không chỉ nắm vững kiến thức chuyên môn mà còn có cơ hội thực hành qua các mô hình giả lập ngân hàng, thực tập thực tế tại các tổ chức tài chính. Sinh viên sẽ được đào tạo để có thể làm việc trong các ngân hàng thương mại, công ty tài chính, quỹ đầu tư, tổ chức tín dụng với các vị trí từ nhân viên đến quản lý cấp cao.</w:t>
      </w:r>
    </w:p>
    <w:p w14:paraId="08708A59"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6078363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ngành Ngân hàng sẽ được trang bị:</w:t>
      </w:r>
    </w:p>
    <w:p w14:paraId="7EC503E4" w14:textId="77777777" w:rsidR="002E421D" w:rsidRPr="0061010E" w:rsidRDefault="002E421D" w:rsidP="002E421D">
      <w:pPr>
        <w:numPr>
          <w:ilvl w:val="0"/>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rPr>
        <w:t>Kiến thức chuyên môn:</w:t>
      </w:r>
    </w:p>
    <w:p w14:paraId="6733443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ngân hàng và tổ chức tín dụng.</w:t>
      </w:r>
    </w:p>
    <w:p w14:paraId="34CC5AD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tài chính, đầu tư và tín dụng.</w:t>
      </w:r>
    </w:p>
    <w:p w14:paraId="1EC54BFD"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rủi ro và nghiệp vụ NHTM.</w:t>
      </w:r>
    </w:p>
    <w:p w14:paraId="1200DBA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Kinh doanh ngoại hối và thanh toán quốc tế.</w:t>
      </w:r>
    </w:p>
    <w:p w14:paraId="45F6D4EE"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Pháp luật trong lĩnh vực ngân hàng và tài chính.</w:t>
      </w:r>
    </w:p>
    <w:p w14:paraId="29538AB3" w14:textId="77777777" w:rsidR="002E421D" w:rsidRPr="0061010E" w:rsidRDefault="002E421D" w:rsidP="002E421D">
      <w:pPr>
        <w:numPr>
          <w:ilvl w:val="0"/>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rPr>
        <w:t>Kỹ năng hỗ trợ:</w:t>
      </w:r>
    </w:p>
    <w:p w14:paraId="04FCBF83"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Thành thạo các công cụ tài chính</w:t>
      </w:r>
    </w:p>
    <w:p w14:paraId="6F4BA6D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giao tiếp, tư vấn và chăm sóc khách hàng.</w:t>
      </w:r>
    </w:p>
    <w:p w14:paraId="444C1398"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phân tích tài chính và đánh giá rủi ro trong hoạt động ngân hàng</w:t>
      </w:r>
    </w:p>
    <w:p w14:paraId="35987C5F"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Khả năng sử dụng tiếng Anh chuyên ngành tài chính - ngân hàng.</w:t>
      </w:r>
    </w:p>
    <w:p w14:paraId="35E80D4C" w14:textId="6351E668"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lastRenderedPageBreak/>
        <w:t>Cơ hội:</w:t>
      </w:r>
    </w:p>
    <w:p w14:paraId="2252ECB6"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sinh viên có thể làm việc tại:</w:t>
      </w:r>
    </w:p>
    <w:p w14:paraId="624FBC43"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người học có thể sử dụng các kiến thức đã học để làm việc tại các vị trí sau:</w:t>
      </w:r>
    </w:p>
    <w:p w14:paraId="27F62E62"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Giao dịch viên ngân hàng</w:t>
      </w:r>
    </w:p>
    <w:p w14:paraId="2A5E297D"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kế toán ngân hàng</w:t>
      </w:r>
    </w:p>
    <w:p w14:paraId="796A699D"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thanh toán quốc tế</w:t>
      </w:r>
    </w:p>
    <w:p w14:paraId="026297A3"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viên/cán bộ tín dụng</w:t>
      </w:r>
    </w:p>
    <w:p w14:paraId="1B5FF566"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viên/cán bộ hỗ trợ tín dụng</w:t>
      </w:r>
    </w:p>
    <w:p w14:paraId="4B5611D7"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xml:space="preserve">- Chuyên viên hỗ trợ và phát triển sản phẩm thẻ </w:t>
      </w:r>
    </w:p>
    <w:p w14:paraId="3FF73009"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kinh doanh ngoại hối</w:t>
      </w:r>
    </w:p>
    <w:p w14:paraId="08FA9553"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Tuyển sinh:</w:t>
      </w:r>
    </w:p>
    <w:p w14:paraId="103F52A5"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thẳng theo quy chế của Bộ GD&amp;ĐT và ưu tiên theo quy định của trường.</w:t>
      </w:r>
    </w:p>
    <w:p w14:paraId="68522DF9"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dựa vào kết quả kỳ thi đánh giá năng lực của Đại học Quốc gia HCM &amp; Đại học Quốc gia Hà Nội năm 2025.</w:t>
      </w:r>
    </w:p>
    <w:p w14:paraId="33BAA5D7"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kết quả kỳ thi THPT năm 2025 vào tất cả các ngành đào tạo của trường.</w:t>
      </w:r>
    </w:p>
    <w:p w14:paraId="1A78F0AA"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học bạ THPT dựa vào kết quả học tập năm lớp 12, cột trung bình cả năm của môn xét tuyển.</w:t>
      </w:r>
    </w:p>
    <w:p w14:paraId="2CB56F25" w14:textId="77777777" w:rsidR="002E421D" w:rsidRPr="0061010E" w:rsidRDefault="002E421D" w:rsidP="002E421D">
      <w:pPr>
        <w:spacing w:after="0" w:line="360" w:lineRule="auto"/>
        <w:ind w:left="360"/>
        <w:rPr>
          <w:rFonts w:ascii="Times New Roman" w:hAnsi="Times New Roman" w:cs="Times New Roman"/>
          <w:b/>
          <w:sz w:val="24"/>
          <w:szCs w:val="24"/>
        </w:rPr>
      </w:pPr>
      <w:r w:rsidRPr="0061010E">
        <w:rPr>
          <w:rFonts w:ascii="Times New Roman" w:hAnsi="Times New Roman" w:cs="Times New Roman"/>
          <w:b/>
          <w:sz w:val="24"/>
          <w:szCs w:val="24"/>
        </w:rPr>
        <w:t>Liên hệ:</w:t>
      </w:r>
    </w:p>
    <w:p w14:paraId="4775998F"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0590E8DB"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2341CE3C" w14:textId="039E39EE"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23FBCC31" w14:textId="5B6CCD4C" w:rsidR="002E421D" w:rsidRPr="0061010E" w:rsidRDefault="002E421D" w:rsidP="002E421D">
      <w:pPr>
        <w:spacing w:after="0" w:line="360" w:lineRule="auto"/>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0CD05F" wp14:editId="56E40A01">
                <wp:simplePos x="0" y="0"/>
                <wp:positionH relativeFrom="column">
                  <wp:posOffset>313152</wp:posOffset>
                </wp:positionH>
                <wp:positionV relativeFrom="paragraph">
                  <wp:posOffset>143412</wp:posOffset>
                </wp:positionV>
                <wp:extent cx="543950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39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3D74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1.3pt" to="452.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" strokecolor="#5b9bd5 [3204]" strokeweight=".5pt">
                <v:stroke joinstyle="miter"/>
              </v:line>
            </w:pict>
          </mc:Fallback>
        </mc:AlternateContent>
      </w:r>
    </w:p>
    <w:p w14:paraId="00411B00" w14:textId="446980C6"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00E92077" w:rsidRPr="0061010E">
        <w:rPr>
          <w:rFonts w:ascii="Times New Roman" w:hAnsi="Times New Roman" w:cs="Times New Roman"/>
          <w:b/>
          <w:sz w:val="24"/>
          <w:szCs w:val="24"/>
        </w:rPr>
        <w:t>TÀI CHÍNH - NGÂN HÀNG</w:t>
      </w:r>
      <w:r w:rsidR="00E92077" w:rsidRPr="0061010E">
        <w:rPr>
          <w:rFonts w:ascii="Times New Roman" w:hAnsi="Times New Roman" w:cs="Times New Roman"/>
          <w:sz w:val="24"/>
          <w:szCs w:val="24"/>
        </w:rPr>
        <w:t xml:space="preserve"> </w:t>
      </w:r>
      <w:r w:rsidRPr="0061010E">
        <w:rPr>
          <w:rFonts w:ascii="Times New Roman" w:hAnsi="Times New Roman" w:cs="Times New Roman"/>
          <w:sz w:val="24"/>
          <w:szCs w:val="24"/>
        </w:rPr>
        <w:t>-</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eastAsia="Times New Roman" w:hAnsi="Times New Roman" w:cs="Times New Roman"/>
          <w:color w:val="000000" w:themeColor="text1"/>
          <w:sz w:val="24"/>
          <w:szCs w:val="24"/>
        </w:rPr>
        <w:t>7340201</w:t>
      </w:r>
      <w:r w:rsidRPr="0061010E">
        <w:rPr>
          <w:rFonts w:ascii="Times New Roman" w:eastAsia="Times New Roman" w:hAnsi="Times New Roman" w:cs="Times New Roman"/>
          <w:color w:val="000000" w:themeColor="text1"/>
          <w:sz w:val="24"/>
          <w:szCs w:val="24"/>
          <w:lang w:val="vi-VN"/>
        </w:rPr>
        <w:t xml:space="preserve"> </w:t>
      </w:r>
    </w:p>
    <w:p w14:paraId="5CB57C55" w14:textId="77777777" w:rsidR="00637CA2" w:rsidRPr="0061010E" w:rsidRDefault="00637CA2" w:rsidP="00637CA2">
      <w:pPr>
        <w:pStyle w:val="Heading3"/>
        <w:rPr>
          <w:sz w:val="24"/>
          <w:szCs w:val="24"/>
        </w:rPr>
      </w:pPr>
      <w:r w:rsidRPr="0061010E">
        <w:rPr>
          <w:sz w:val="24"/>
          <w:szCs w:val="24"/>
        </w:rPr>
        <w:t xml:space="preserve">Tên Chuyên ngành: </w:t>
      </w:r>
      <w:r w:rsidRPr="0061010E">
        <w:rPr>
          <w:color w:val="000000" w:themeColor="text1"/>
          <w:sz w:val="24"/>
          <w:szCs w:val="24"/>
        </w:rPr>
        <w:t>Tài chính doanh nghiệp</w:t>
      </w:r>
      <w:r w:rsidRPr="0061010E">
        <w:rPr>
          <w:sz w:val="24"/>
          <w:szCs w:val="24"/>
        </w:rPr>
        <w:t xml:space="preserve"> - Mã chuyên ngành: </w:t>
      </w:r>
      <w:r w:rsidRPr="0061010E">
        <w:rPr>
          <w:color w:val="000000" w:themeColor="text1"/>
          <w:sz w:val="24"/>
          <w:szCs w:val="24"/>
          <w:lang w:val="vi-VN"/>
        </w:rPr>
        <w:t>403</w:t>
      </w:r>
    </w:p>
    <w:p w14:paraId="396F9E99"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A243405" w14:textId="77777777" w:rsidR="00637CA2" w:rsidRPr="0061010E" w:rsidRDefault="00637CA2" w:rsidP="00637CA2">
      <w:pPr>
        <w:spacing w:after="0" w:line="240" w:lineRule="auto"/>
        <w:ind w:firstLine="720"/>
        <w:jc w:val="both"/>
        <w:rPr>
          <w:rFonts w:ascii="Times New Roman" w:hAnsi="Times New Roman" w:cs="Times New Roman"/>
          <w:b/>
          <w:sz w:val="24"/>
          <w:szCs w:val="24"/>
        </w:rPr>
      </w:pPr>
      <w:r w:rsidRPr="0061010E">
        <w:rPr>
          <w:rFonts w:ascii="Times New Roman" w:hAnsi="Times New Roman" w:cs="Times New Roman"/>
          <w:sz w:val="24"/>
          <w:szCs w:val="24"/>
        </w:rPr>
        <w:t>Trong bối cảnh kinh tế toàn cầu đầy biến động và thách thức, ngành Tài chính doanh nghiệp đóng vai trò then chốt trong việc đảm bảo sự tồn tại và phát triển của doanh nghiệp. Đây không chỉ là việc quản lý tiền bạc đơn thuần, mà còn là nghệ thuật phân tích, dự báo, và đưa ra các quyết định tài chính chiến lược, góp phần vào sự tăng trưởng bền vững của doanh nghiệp. Học ngành tài chính doanh nghiệp có khả năng hiểu sâu rộng về các nguyên tắc tài chính, khả năng phân tích và đưa ra quyết định sáng suốt. Với sự phát triển của kinh tế và công nghệ, ngành này mang đến nhiều cơ hội nghề nghiệp hấp dẫn cho người học.</w:t>
      </w:r>
    </w:p>
    <w:p w14:paraId="29EC4E87"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98D590C"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lang w:val="vi-VN"/>
        </w:rPr>
        <w:t xml:space="preserve">Chuyên ngành đào tạo cử nhân </w:t>
      </w:r>
      <w:r w:rsidRPr="0061010E">
        <w:rPr>
          <w:rFonts w:ascii="Times New Roman" w:hAnsi="Times New Roman" w:cs="Times New Roman"/>
          <w:sz w:val="24"/>
          <w:szCs w:val="24"/>
        </w:rPr>
        <w:t xml:space="preserve">Tài chính doanh nghiệp </w:t>
      </w:r>
      <w:r w:rsidRPr="0061010E">
        <w:rPr>
          <w:rFonts w:ascii="Times New Roman" w:hAnsi="Times New Roman" w:cs="Times New Roman"/>
          <w:color w:val="000000" w:themeColor="text1"/>
          <w:sz w:val="24"/>
          <w:szCs w:val="24"/>
          <w:lang w:val="vi-VN"/>
        </w:rPr>
        <w:t xml:space="preserve">trang bị cho </w:t>
      </w:r>
      <w:r w:rsidRPr="0061010E">
        <w:rPr>
          <w:rFonts w:ascii="Times New Roman" w:hAnsi="Times New Roman" w:cs="Times New Roman"/>
          <w:color w:val="000000" w:themeColor="text1"/>
          <w:sz w:val="24"/>
          <w:szCs w:val="24"/>
        </w:rPr>
        <w:t>người học</w:t>
      </w:r>
      <w:r w:rsidRPr="0061010E">
        <w:rPr>
          <w:rFonts w:ascii="Times New Roman" w:hAnsi="Times New Roman" w:cs="Times New Roman"/>
          <w:color w:val="000000" w:themeColor="text1"/>
          <w:sz w:val="24"/>
          <w:szCs w:val="24"/>
          <w:lang w:val="vi-VN"/>
        </w:rPr>
        <w:t xml:space="preserve"> những kiến thức về lĩnh vực kinh tế - xã hội nói chung và lĩnh vực tài chính </w:t>
      </w:r>
      <w:r w:rsidRPr="0061010E">
        <w:rPr>
          <w:rFonts w:ascii="Times New Roman" w:hAnsi="Times New Roman" w:cs="Times New Roman"/>
          <w:color w:val="000000" w:themeColor="text1"/>
          <w:sz w:val="24"/>
          <w:szCs w:val="24"/>
        </w:rPr>
        <w:t>ở các doanh nghiệp</w:t>
      </w:r>
      <w:r w:rsidRPr="0061010E">
        <w:rPr>
          <w:rFonts w:ascii="Times New Roman" w:hAnsi="Times New Roman" w:cs="Times New Roman"/>
          <w:color w:val="000000" w:themeColor="text1"/>
          <w:sz w:val="24"/>
          <w:szCs w:val="24"/>
          <w:lang w:val="vi-VN"/>
        </w:rPr>
        <w:t xml:space="preserve"> nói riêng</w:t>
      </w:r>
      <w:r w:rsidRPr="0061010E">
        <w:rPr>
          <w:rFonts w:ascii="Times New Roman" w:eastAsia="Constantia" w:hAnsi="Times New Roman" w:cs="Times New Roman"/>
          <w:color w:val="000000" w:themeColor="text1"/>
          <w:sz w:val="24"/>
          <w:szCs w:val="24"/>
          <w:lang w:val="vi-VN"/>
        </w:rPr>
        <w:t xml:space="preserve">, </w:t>
      </w:r>
      <w:r w:rsidRPr="0061010E">
        <w:rPr>
          <w:rFonts w:ascii="Times New Roman" w:hAnsi="Times New Roman" w:cs="Times New Roman"/>
          <w:sz w:val="24"/>
          <w:szCs w:val="24"/>
        </w:rPr>
        <w:t xml:space="preserve">đạt được </w:t>
      </w:r>
      <w:r w:rsidRPr="0061010E">
        <w:rPr>
          <w:rFonts w:ascii="Times New Roman" w:hAnsi="Times New Roman" w:cs="Times New Roman"/>
          <w:color w:val="000000" w:themeColor="text1"/>
          <w:sz w:val="24"/>
          <w:szCs w:val="24"/>
          <w:lang w:val="vi-VN"/>
        </w:rPr>
        <w:t>những mục tiêu</w:t>
      </w:r>
      <w:r w:rsidRPr="0061010E">
        <w:rPr>
          <w:rFonts w:ascii="Times New Roman" w:hAnsi="Times New Roman" w:cs="Times New Roman"/>
          <w:color w:val="000000" w:themeColor="text1"/>
          <w:sz w:val="24"/>
          <w:szCs w:val="24"/>
        </w:rPr>
        <w:t xml:space="preserve"> cụ thể sau</w:t>
      </w:r>
      <w:r w:rsidRPr="0061010E">
        <w:rPr>
          <w:rFonts w:ascii="Times New Roman" w:hAnsi="Times New Roman" w:cs="Times New Roman"/>
          <w:color w:val="000000" w:themeColor="text1"/>
          <w:sz w:val="24"/>
          <w:szCs w:val="24"/>
          <w:lang w:val="vi-VN"/>
        </w:rPr>
        <w:t>:</w:t>
      </w:r>
    </w:p>
    <w:p w14:paraId="6E9E108D" w14:textId="77777777" w:rsidR="00637CA2" w:rsidRPr="0061010E" w:rsidRDefault="00637CA2" w:rsidP="00637CA2">
      <w:pPr>
        <w:spacing w:after="0" w:line="240" w:lineRule="auto"/>
        <w:ind w:firstLine="567"/>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eastAsia="Times New Roman" w:hAnsi="Times New Roman" w:cs="Times New Roman"/>
          <w:color w:val="000000" w:themeColor="text1"/>
          <w:sz w:val="24"/>
          <w:szCs w:val="24"/>
        </w:rPr>
        <w:t xml:space="preserve">Nắm vững </w:t>
      </w:r>
      <w:r w:rsidRPr="0061010E">
        <w:rPr>
          <w:rFonts w:ascii="Times New Roman" w:hAnsi="Times New Roman" w:cs="Times New Roman"/>
          <w:color w:val="000000" w:themeColor="text1"/>
          <w:sz w:val="24"/>
          <w:szCs w:val="24"/>
        </w:rPr>
        <w:t xml:space="preserve">các kiến thức </w:t>
      </w:r>
      <w:r w:rsidRPr="0061010E">
        <w:rPr>
          <w:rFonts w:ascii="Times New Roman" w:eastAsia="Times New Roman" w:hAnsi="Times New Roman" w:cs="Times New Roman"/>
          <w:sz w:val="24"/>
          <w:szCs w:val="24"/>
        </w:rPr>
        <w:t>nền tảng về kinh tế, tài chính, kế toán</w:t>
      </w:r>
      <w:r w:rsidRPr="0061010E">
        <w:rPr>
          <w:rFonts w:ascii="Times New Roman" w:hAnsi="Times New Roman" w:cs="Times New Roman"/>
          <w:color w:val="000000" w:themeColor="text1"/>
          <w:sz w:val="24"/>
          <w:szCs w:val="24"/>
        </w:rPr>
        <w:t>;</w:t>
      </w:r>
    </w:p>
    <w:p w14:paraId="40EDE057" w14:textId="77777777" w:rsidR="00637CA2" w:rsidRPr="0061010E" w:rsidRDefault="00637CA2" w:rsidP="00637CA2">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lastRenderedPageBreak/>
        <w:t xml:space="preserve">- </w:t>
      </w:r>
      <w:r w:rsidRPr="0061010E">
        <w:rPr>
          <w:rFonts w:ascii="Times New Roman" w:hAnsi="Times New Roman" w:cs="Times New Roman"/>
          <w:color w:val="000000" w:themeColor="text1"/>
          <w:sz w:val="24"/>
          <w:szCs w:val="24"/>
          <w:lang w:val="vi-VN"/>
        </w:rPr>
        <w:t>Vận dụng kỹ năng nghề nghiệp để hội nhập và tham gia các hoạt động trong lĩnh vực tài chính - ngân hàng trong bối cảnh chuyển đổi số và thay đổi công nghệ</w:t>
      </w:r>
      <w:r w:rsidRPr="0061010E">
        <w:rPr>
          <w:rFonts w:ascii="Times New Roman" w:hAnsi="Times New Roman" w:cs="Times New Roman"/>
          <w:color w:val="000000" w:themeColor="text1"/>
          <w:sz w:val="24"/>
          <w:szCs w:val="24"/>
        </w:rPr>
        <w:t>;</w:t>
      </w:r>
    </w:p>
    <w:p w14:paraId="00C451D6" w14:textId="77777777" w:rsidR="00637CA2" w:rsidRPr="0061010E" w:rsidRDefault="00637CA2" w:rsidP="00637CA2">
      <w:pPr>
        <w:shd w:val="clear" w:color="auto" w:fill="FFFFFF" w:themeFill="background1"/>
        <w:spacing w:after="0" w:line="240" w:lineRule="auto"/>
        <w:ind w:firstLine="567"/>
        <w:jc w:val="both"/>
        <w:rPr>
          <w:rFonts w:ascii="Times New Roman" w:hAnsi="Times New Roman" w:cs="Times New Roman"/>
          <w:color w:val="000000" w:themeColor="text1"/>
          <w:sz w:val="24"/>
          <w:szCs w:val="24"/>
          <w:lang w:val="vi-VN"/>
        </w:rPr>
      </w:pPr>
      <w:r w:rsidRPr="0061010E">
        <w:rPr>
          <w:rFonts w:ascii="Times New Roman" w:eastAsia="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 xml:space="preserve">Vận dụng kỹ năng nghề nghiệp </w:t>
      </w:r>
      <w:r w:rsidRPr="0061010E">
        <w:rPr>
          <w:rFonts w:ascii="Times New Roman" w:hAnsi="Times New Roman" w:cs="Times New Roman"/>
          <w:color w:val="000000" w:themeColor="text1"/>
          <w:sz w:val="24"/>
          <w:szCs w:val="24"/>
        </w:rPr>
        <w:t>vào trong hoạt động thực tiễn ở các doanh nghiệp;</w:t>
      </w:r>
    </w:p>
    <w:p w14:paraId="06842542" w14:textId="77777777" w:rsidR="00637CA2" w:rsidRPr="0061010E" w:rsidRDefault="00637CA2" w:rsidP="00637CA2">
      <w:pPr>
        <w:spacing w:after="0" w:line="240" w:lineRule="auto"/>
        <w:ind w:firstLine="540"/>
        <w:jc w:val="both"/>
        <w:rPr>
          <w:rFonts w:ascii="Times New Roman" w:hAnsi="Times New Roman" w:cs="Times New Roman"/>
          <w:color w:val="000000" w:themeColor="text1"/>
          <w:sz w:val="24"/>
          <w:szCs w:val="24"/>
        </w:rPr>
      </w:pPr>
      <w:r w:rsidRPr="0061010E">
        <w:rPr>
          <w:rFonts w:ascii="Times New Roman" w:eastAsia="Times New Roman" w:hAnsi="Times New Roman" w:cs="Times New Roman"/>
          <w:color w:val="000000" w:themeColor="text1"/>
          <w:sz w:val="24"/>
          <w:szCs w:val="24"/>
        </w:rPr>
        <w:t>- Có khả năng tự học, ứng dụng thành tựu khoa học công nghệ để thích ứng với sự thay đổi và phát triển không ngừng của môi trường kinh tế - xã hội.</w:t>
      </w:r>
    </w:p>
    <w:p w14:paraId="16961665"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16E5CF42"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Theo học ngành Tài chính doanh nghiệp tại Trường Kinh tế &amp; Kinh doanh - Đại học Duy Tân, sinh viên được đào tạo các kỹ năng nghề nghiệp chuyên môn và các kỹ năng hỗ trợ cho nghề nghiệp:</w:t>
      </w:r>
    </w:p>
    <w:p w14:paraId="094CD1C8"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Thực hiện hoạt động huy động và sử dụng vốn hiệu quả;</w:t>
      </w:r>
    </w:p>
    <w:p w14:paraId="6318912B"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Kỹ năng phân tích báo cáo tài chính, đánh giá hiệu quả hoạt động</w:t>
      </w:r>
      <w:r w:rsidRPr="0061010E">
        <w:rPr>
          <w:rFonts w:ascii="Times New Roman" w:hAnsi="Times New Roman" w:cs="Times New Roman"/>
          <w:color w:val="000000" w:themeColor="text1"/>
          <w:sz w:val="24"/>
          <w:szCs w:val="24"/>
          <w:lang w:val="vi-VN"/>
        </w:rPr>
        <w:t>;</w:t>
      </w:r>
      <w:r w:rsidRPr="0061010E">
        <w:rPr>
          <w:rFonts w:ascii="Times New Roman" w:eastAsia="Times New Roman" w:hAnsi="Times New Roman" w:cs="Times New Roman"/>
          <w:sz w:val="24"/>
          <w:szCs w:val="24"/>
        </w:rPr>
        <w:t xml:space="preserve"> </w:t>
      </w:r>
    </w:p>
    <w:p w14:paraId="72D76FB4"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 Kỹ năng quản lý rủi ro tài chính, quản lý danh mục đầu tư; </w:t>
      </w:r>
    </w:p>
    <w:p w14:paraId="4DE537B0"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 Kỹ năng lập kế hoạch tài chính, dự báo dòng tiền; </w:t>
      </w:r>
    </w:p>
    <w:p w14:paraId="6D9638F8"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Kỹ năng sử dụng các phần mềm, công cụ hỗ trợ phân tích tài chính;</w:t>
      </w:r>
    </w:p>
    <w:p w14:paraId="371480B9"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w:t>
      </w:r>
      <w:r w:rsidRPr="0061010E">
        <w:rPr>
          <w:rFonts w:ascii="Times New Roman" w:hAnsi="Times New Roman" w:cs="Times New Roman"/>
          <w:color w:val="000000" w:themeColor="text1"/>
          <w:sz w:val="24"/>
          <w:szCs w:val="24"/>
          <w:lang w:val="vi-VN"/>
        </w:rPr>
        <w:t xml:space="preserve"> năng giao tiếp, </w:t>
      </w:r>
      <w:r w:rsidRPr="0061010E">
        <w:rPr>
          <w:rFonts w:ascii="Times New Roman" w:hAnsi="Times New Roman" w:cs="Times New Roman"/>
          <w:sz w:val="24"/>
          <w:szCs w:val="24"/>
        </w:rPr>
        <w:t>kỹ năng làm việc nhóm, kỹ năng viết và trình bày, kỹ năng quản lý thời gian, kỹ năng</w:t>
      </w:r>
      <w:r w:rsidRPr="0061010E">
        <w:rPr>
          <w:rFonts w:ascii="Times New Roman" w:hAnsi="Times New Roman" w:cs="Times New Roman"/>
          <w:color w:val="000000" w:themeColor="text1"/>
          <w:sz w:val="24"/>
          <w:szCs w:val="24"/>
        </w:rPr>
        <w:t xml:space="preserve"> tư vấn đầu tư. Đồng thời, có năng lực ngoại ngữ và tin học giải quyết các vấn đề và có khả năng học tập nâng cao trình độ.</w:t>
      </w:r>
    </w:p>
    <w:p w14:paraId="289B1226"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60140695" w14:textId="77777777" w:rsidR="00637CA2" w:rsidRPr="0061010E" w:rsidRDefault="00637CA2" w:rsidP="00637CA2">
      <w:pPr>
        <w:pStyle w:val="NormalWeb"/>
        <w:spacing w:before="0" w:beforeAutospacing="0" w:after="0" w:afterAutospacing="0"/>
        <w:ind w:firstLine="360"/>
        <w:jc w:val="both"/>
      </w:pPr>
      <w:r w:rsidRPr="0061010E">
        <w:t>Sinh viên tốt nghiệp chuyên ngành Tài chính doanh nghiệp có thể đảm nhận nhiều vị trí hấp dẫn tại các doanh nghiệp, tổ chức tài chính, bao gồm:</w:t>
      </w:r>
    </w:p>
    <w:p w14:paraId="7B4D669B"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phân tích tài chính;</w:t>
      </w:r>
    </w:p>
    <w:p w14:paraId="63663866"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đầu tư, tư vấn tài chính;</w:t>
      </w:r>
    </w:p>
    <w:p w14:paraId="638E9711"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quản lý rủi ro, Quản lý tài chính;</w:t>
      </w:r>
    </w:p>
    <w:p w14:paraId="7046443C"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tín dụng;</w:t>
      </w:r>
    </w:p>
    <w:p w14:paraId="52B4A290"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Giám đốc tài chính (CFO);</w:t>
      </w:r>
    </w:p>
    <w:p w14:paraId="76CD5663" w14:textId="77777777" w:rsidR="00637CA2" w:rsidRPr="0061010E" w:rsidRDefault="00637CA2" w:rsidP="00637CA2">
      <w:pPr>
        <w:spacing w:after="0" w:line="240" w:lineRule="auto"/>
        <w:ind w:firstLine="360"/>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Trở thành các nhà nghiên cứu ở các viện, trường đại học; các chuyên</w:t>
      </w:r>
      <w:r w:rsidRPr="0061010E">
        <w:rPr>
          <w:rFonts w:ascii="Times New Roman" w:hAnsi="Times New Roman" w:cs="Times New Roman"/>
          <w:color w:val="000000" w:themeColor="text1"/>
          <w:sz w:val="24"/>
          <w:szCs w:val="24"/>
        </w:rPr>
        <w:t xml:space="preserve"> gia hoạch định các chiến lược đầu tư tài chính.</w:t>
      </w:r>
    </w:p>
    <w:p w14:paraId="3E77F945"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1BA295B9"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4756A2E3"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1B3BFA5"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47CC0D55"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7A286166"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7A2D78FE"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D879AB0"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64639DE" w14:textId="2654207F"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296D9A91" w14:textId="77777777" w:rsidR="00637CA2" w:rsidRDefault="00637CA2" w:rsidP="00637CA2">
      <w:pPr>
        <w:spacing w:after="0" w:line="240" w:lineRule="auto"/>
        <w:jc w:val="both"/>
        <w:rPr>
          <w:rFonts w:ascii="Times New Roman" w:hAnsi="Times New Roman" w:cs="Times New Roman"/>
          <w:sz w:val="24"/>
          <w:szCs w:val="24"/>
        </w:rPr>
      </w:pPr>
    </w:p>
    <w:p w14:paraId="247E0D5D" w14:textId="77777777" w:rsidR="001A5CB7" w:rsidRPr="0061010E" w:rsidRDefault="001A5CB7" w:rsidP="001A5CB7">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TÀI CHÍNH - NGÂN HÀNG</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eastAsia="Times New Roman" w:hAnsi="Times New Roman" w:cs="Times New Roman"/>
          <w:color w:val="000000" w:themeColor="text1"/>
          <w:sz w:val="24"/>
          <w:szCs w:val="24"/>
        </w:rPr>
        <w:t>7340201</w:t>
      </w:r>
      <w:r w:rsidRPr="0061010E">
        <w:rPr>
          <w:rFonts w:ascii="Times New Roman" w:eastAsia="Times New Roman" w:hAnsi="Times New Roman" w:cs="Times New Roman"/>
          <w:color w:val="000000" w:themeColor="text1"/>
          <w:sz w:val="24"/>
          <w:szCs w:val="24"/>
          <w:lang w:val="vi-VN"/>
        </w:rPr>
        <w:t xml:space="preserve"> </w:t>
      </w:r>
    </w:p>
    <w:p w14:paraId="1E51001D" w14:textId="7368CA22" w:rsidR="001A5CB7" w:rsidRPr="001A5CB7" w:rsidRDefault="001A5CB7" w:rsidP="001A5CB7">
      <w:pPr>
        <w:pStyle w:val="Heading3"/>
        <w:rPr>
          <w:sz w:val="24"/>
          <w:szCs w:val="24"/>
        </w:rPr>
      </w:pPr>
      <w:r w:rsidRPr="0061010E">
        <w:rPr>
          <w:sz w:val="24"/>
          <w:szCs w:val="24"/>
        </w:rPr>
        <w:t xml:space="preserve">Tên Chuyên ngành: </w:t>
      </w:r>
      <w:r w:rsidRPr="001A5CB7">
        <w:rPr>
          <w:color w:val="000000" w:themeColor="text1"/>
          <w:sz w:val="24"/>
          <w:szCs w:val="24"/>
        </w:rPr>
        <w:t>Quản trị Tài chính (HP)</w:t>
      </w:r>
      <w:r>
        <w:rPr>
          <w:color w:val="000000" w:themeColor="text1"/>
          <w:sz w:val="24"/>
          <w:szCs w:val="24"/>
        </w:rPr>
        <w:t xml:space="preserve"> </w:t>
      </w:r>
      <w:r w:rsidRPr="0061010E">
        <w:rPr>
          <w:sz w:val="24"/>
          <w:szCs w:val="24"/>
        </w:rPr>
        <w:t xml:space="preserve">- Mã chuyên ngành: </w:t>
      </w:r>
      <w:r w:rsidRPr="0061010E">
        <w:rPr>
          <w:color w:val="000000" w:themeColor="text1"/>
          <w:sz w:val="24"/>
          <w:szCs w:val="24"/>
          <w:lang w:val="vi-VN"/>
        </w:rPr>
        <w:t>403</w:t>
      </w:r>
      <w:r>
        <w:rPr>
          <w:color w:val="000000" w:themeColor="text1"/>
          <w:sz w:val="24"/>
          <w:szCs w:val="24"/>
        </w:rPr>
        <w:t>HP</w:t>
      </w:r>
    </w:p>
    <w:p w14:paraId="72EE602F" w14:textId="77777777" w:rsidR="001A5CB7" w:rsidRDefault="001A5CB7" w:rsidP="00637CA2">
      <w:pPr>
        <w:spacing w:after="0" w:line="240" w:lineRule="auto"/>
        <w:jc w:val="both"/>
        <w:rPr>
          <w:rFonts w:ascii="Times New Roman" w:hAnsi="Times New Roman" w:cs="Times New Roman"/>
          <w:sz w:val="24"/>
          <w:szCs w:val="24"/>
        </w:rPr>
      </w:pPr>
    </w:p>
    <w:p w14:paraId="27E37257" w14:textId="41BB0972" w:rsidR="001A5CB7" w:rsidRPr="001A5CB7" w:rsidRDefault="001A5CB7" w:rsidP="001A5CB7">
      <w:pPr>
        <w:spacing w:after="0" w:line="240" w:lineRule="auto"/>
        <w:rPr>
          <w:rFonts w:ascii="Times New Roman" w:hAnsi="Times New Roman" w:cs="Times New Roman"/>
          <w:sz w:val="24"/>
          <w:szCs w:val="24"/>
        </w:rPr>
      </w:pPr>
      <w:r w:rsidRPr="001A5CB7">
        <w:rPr>
          <w:rFonts w:ascii="Times New Roman" w:hAnsi="Times New Roman" w:cs="Times New Roman"/>
          <w:b/>
          <w:bCs/>
          <w:sz w:val="24"/>
          <w:szCs w:val="24"/>
        </w:rPr>
        <w:t>Giới thiệu</w:t>
      </w:r>
      <w:r w:rsidRPr="001A5CB7">
        <w:rPr>
          <w:rFonts w:ascii="Times New Roman" w:hAnsi="Times New Roman" w:cs="Times New Roman"/>
          <w:sz w:val="24"/>
          <w:szCs w:val="24"/>
        </w:rPr>
        <w:br/>
        <w:t xml:space="preserve">Chuyên ngành Quản trị Tài chính đào tạo nguồn nhân lực có kiến thức và kỹ năng về quản lý, phân phối nguồn vốn và quỹ tiền tệ trong doanh nghiệp. Sinh viên được trang bị khả năng hoạch định tài chính, giám sát, dự báo, và xử lý các tình huống phát sinh, nhằm tối đa hóa lợi ích của doanh nghiệp. Đây là lĩnh vực đóng vai trò then chốt trong việc xây dựng cơ sở hạ tầng, mua sắm máy móc, dự trữ nguyên vật liệu và duy trì hoạt động sản xuất </w:t>
      </w:r>
      <w:r w:rsidR="00A80737">
        <w:rPr>
          <w:rFonts w:ascii="Times New Roman" w:hAnsi="Times New Roman" w:cs="Times New Roman"/>
          <w:sz w:val="24"/>
          <w:szCs w:val="24"/>
        </w:rPr>
        <w:t>-</w:t>
      </w:r>
      <w:r w:rsidRPr="001A5CB7">
        <w:rPr>
          <w:rFonts w:ascii="Times New Roman" w:hAnsi="Times New Roman" w:cs="Times New Roman"/>
          <w:sz w:val="24"/>
          <w:szCs w:val="24"/>
        </w:rPr>
        <w:t xml:space="preserve"> kinh doanh hiệu quả.</w:t>
      </w:r>
    </w:p>
    <w:p w14:paraId="5BA64786" w14:textId="77777777" w:rsidR="001A5CB7" w:rsidRPr="001A5CB7" w:rsidRDefault="001A5CB7" w:rsidP="001A5CB7">
      <w:pPr>
        <w:spacing w:after="0" w:line="240" w:lineRule="auto"/>
        <w:rPr>
          <w:rFonts w:ascii="Times New Roman" w:hAnsi="Times New Roman" w:cs="Times New Roman"/>
          <w:sz w:val="24"/>
          <w:szCs w:val="24"/>
        </w:rPr>
      </w:pPr>
      <w:r w:rsidRPr="001A5CB7">
        <w:rPr>
          <w:rFonts w:ascii="Times New Roman" w:hAnsi="Times New Roman" w:cs="Times New Roman"/>
          <w:b/>
          <w:bCs/>
          <w:sz w:val="24"/>
          <w:szCs w:val="24"/>
        </w:rPr>
        <w:lastRenderedPageBreak/>
        <w:t>Mục tiêu</w:t>
      </w:r>
    </w:p>
    <w:p w14:paraId="1512CA4E" w14:textId="77777777" w:rsidR="001A5CB7" w:rsidRPr="001A5CB7" w:rsidRDefault="001A5CB7" w:rsidP="001A5CB7">
      <w:pPr>
        <w:numPr>
          <w:ilvl w:val="0"/>
          <w:numId w:val="42"/>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Trang bị kiến thức chuyên sâu về tài chính doanh nghiệp, quản trị vốn, quản lý quỹ và các công cụ tài chính.</w:t>
      </w:r>
    </w:p>
    <w:p w14:paraId="0CE7D806" w14:textId="77777777" w:rsidR="001A5CB7" w:rsidRPr="001A5CB7" w:rsidRDefault="001A5CB7" w:rsidP="001A5CB7">
      <w:pPr>
        <w:numPr>
          <w:ilvl w:val="0"/>
          <w:numId w:val="42"/>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Hình thành kỹ năng phân tích, dự báo tài chính, giám sát hoạt động đầu tư, quản lý rủi ro.</w:t>
      </w:r>
    </w:p>
    <w:p w14:paraId="35570ECF" w14:textId="77777777" w:rsidR="001A5CB7" w:rsidRPr="001A5CB7" w:rsidRDefault="001A5CB7" w:rsidP="001A5CB7">
      <w:pPr>
        <w:numPr>
          <w:ilvl w:val="0"/>
          <w:numId w:val="42"/>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Rèn luyện khả năng tư duy chiến lược, giải quyết vấn đề và đưa ra quyết định tài chính hợp lý.</w:t>
      </w:r>
    </w:p>
    <w:p w14:paraId="67DFF09E" w14:textId="4E14FD1D" w:rsidR="001A5CB7" w:rsidRPr="001A5CB7" w:rsidRDefault="001A5CB7" w:rsidP="001A5CB7">
      <w:pPr>
        <w:numPr>
          <w:ilvl w:val="0"/>
          <w:numId w:val="42"/>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 xml:space="preserve">Phát triển thái độ chuyên nghiệp, tinh thần trách nhiệm, đạo đức nghề nghiệp và khả năng thích ứng với môi trường kinh tế </w:t>
      </w:r>
      <w:r w:rsidR="00A80737">
        <w:rPr>
          <w:rFonts w:ascii="Times New Roman" w:hAnsi="Times New Roman" w:cs="Times New Roman"/>
          <w:sz w:val="24"/>
          <w:szCs w:val="24"/>
        </w:rPr>
        <w:t>-</w:t>
      </w:r>
      <w:r w:rsidRPr="001A5CB7">
        <w:rPr>
          <w:rFonts w:ascii="Times New Roman" w:hAnsi="Times New Roman" w:cs="Times New Roman"/>
          <w:sz w:val="24"/>
          <w:szCs w:val="24"/>
        </w:rPr>
        <w:t xml:space="preserve"> tài chính quốc tế.</w:t>
      </w:r>
    </w:p>
    <w:p w14:paraId="151EB9F0" w14:textId="6E7768B7" w:rsidR="001A5CB7" w:rsidRPr="001A5CB7" w:rsidRDefault="001A5CB7" w:rsidP="001A5CB7">
      <w:pPr>
        <w:spacing w:after="0" w:line="240" w:lineRule="auto"/>
        <w:rPr>
          <w:rFonts w:ascii="Times New Roman" w:hAnsi="Times New Roman" w:cs="Times New Roman"/>
          <w:sz w:val="24"/>
          <w:szCs w:val="24"/>
        </w:rPr>
      </w:pPr>
      <w:r w:rsidRPr="001A5CB7">
        <w:rPr>
          <w:rFonts w:ascii="Times New Roman" w:hAnsi="Times New Roman" w:cs="Times New Roman"/>
          <w:b/>
          <w:bCs/>
          <w:sz w:val="24"/>
          <w:szCs w:val="24"/>
        </w:rPr>
        <w:t>Chương trình</w:t>
      </w:r>
      <w:r>
        <w:rPr>
          <w:rFonts w:ascii="Times New Roman" w:hAnsi="Times New Roman" w:cs="Times New Roman"/>
          <w:b/>
          <w:bCs/>
          <w:sz w:val="24"/>
          <w:szCs w:val="24"/>
        </w:rPr>
        <w:t>:</w:t>
      </w:r>
    </w:p>
    <w:p w14:paraId="56CFEC2D" w14:textId="77777777" w:rsidR="001A5CB7" w:rsidRPr="001A5CB7" w:rsidRDefault="001A5CB7" w:rsidP="001A5CB7">
      <w:pPr>
        <w:numPr>
          <w:ilvl w:val="0"/>
          <w:numId w:val="43"/>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Kiến thức nền tảng: Kinh tế vi mô, Kinh tế vĩ mô, Nguyên lý kế toán, Quản trị học, Thống kê kinh doanh.</w:t>
      </w:r>
    </w:p>
    <w:p w14:paraId="01A458D6" w14:textId="77777777" w:rsidR="001A5CB7" w:rsidRPr="001A5CB7" w:rsidRDefault="001A5CB7" w:rsidP="001A5CB7">
      <w:pPr>
        <w:numPr>
          <w:ilvl w:val="0"/>
          <w:numId w:val="43"/>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Kiến thức chuyên ngành: Quản trị tài chính, Thị trường chứng khoán, Tài chính quốc tế, Quản lý rủi ro tài chính, Phân tích và dự báo tài chính, Quản trị danh mục đầu tư.</w:t>
      </w:r>
    </w:p>
    <w:p w14:paraId="18F0BF18" w14:textId="4AC6B578" w:rsidR="001A5CB7" w:rsidRPr="001A5CB7" w:rsidRDefault="001A5CB7" w:rsidP="001A5CB7">
      <w:pPr>
        <w:numPr>
          <w:ilvl w:val="0"/>
          <w:numId w:val="43"/>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Đặc điểm nổi bật: Lớp học quy mô nhỏ (30</w:t>
      </w:r>
      <w:r w:rsidR="00A80737">
        <w:rPr>
          <w:rFonts w:ascii="Times New Roman" w:hAnsi="Times New Roman" w:cs="Times New Roman"/>
          <w:sz w:val="24"/>
          <w:szCs w:val="24"/>
        </w:rPr>
        <w:t>-</w:t>
      </w:r>
      <w:r w:rsidRPr="001A5CB7">
        <w:rPr>
          <w:rFonts w:ascii="Times New Roman" w:hAnsi="Times New Roman" w:cs="Times New Roman"/>
          <w:sz w:val="24"/>
          <w:szCs w:val="24"/>
        </w:rPr>
        <w:t>40 sinh viên), một số môn được giảng dạy bằng tiếng Anh bởi các giáo sư quốc tế.</w:t>
      </w:r>
    </w:p>
    <w:p w14:paraId="66DFBBC8" w14:textId="77777777" w:rsidR="001A5CB7" w:rsidRPr="001A5CB7" w:rsidRDefault="001A5CB7" w:rsidP="001A5CB7">
      <w:pPr>
        <w:numPr>
          <w:ilvl w:val="0"/>
          <w:numId w:val="43"/>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Thực hành và trải nghiệm: Sinh viên tham gia các dự án mô phỏng, nghiên cứu tình huống thực tế, thực tập tại doanh nghiệp và tổ chức tài chính.</w:t>
      </w:r>
    </w:p>
    <w:p w14:paraId="3033D89D" w14:textId="537945CB" w:rsidR="001A5CB7" w:rsidRPr="001A5CB7" w:rsidRDefault="001A5CB7" w:rsidP="001A5CB7">
      <w:pPr>
        <w:spacing w:after="0" w:line="240" w:lineRule="auto"/>
        <w:rPr>
          <w:rFonts w:ascii="Times New Roman" w:hAnsi="Times New Roman" w:cs="Times New Roman"/>
          <w:sz w:val="24"/>
          <w:szCs w:val="24"/>
        </w:rPr>
      </w:pPr>
      <w:r w:rsidRPr="001A5CB7">
        <w:rPr>
          <w:rFonts w:ascii="Times New Roman" w:hAnsi="Times New Roman" w:cs="Times New Roman"/>
          <w:b/>
          <w:bCs/>
          <w:sz w:val="24"/>
          <w:szCs w:val="24"/>
        </w:rPr>
        <w:t>Cơ</w:t>
      </w:r>
      <w:r>
        <w:rPr>
          <w:rFonts w:ascii="Times New Roman" w:hAnsi="Times New Roman" w:cs="Times New Roman"/>
          <w:b/>
          <w:bCs/>
          <w:sz w:val="24"/>
          <w:szCs w:val="24"/>
        </w:rPr>
        <w:t xml:space="preserve"> </w:t>
      </w:r>
      <w:r w:rsidRPr="001A5CB7">
        <w:rPr>
          <w:rFonts w:ascii="Times New Roman" w:hAnsi="Times New Roman" w:cs="Times New Roman"/>
          <w:b/>
          <w:bCs/>
          <w:sz w:val="24"/>
          <w:szCs w:val="24"/>
        </w:rPr>
        <w:t>hội</w:t>
      </w:r>
      <w:r>
        <w:rPr>
          <w:rFonts w:ascii="Times New Roman" w:hAnsi="Times New Roman" w:cs="Times New Roman"/>
          <w:b/>
          <w:bCs/>
          <w:sz w:val="24"/>
          <w:szCs w:val="24"/>
        </w:rPr>
        <w:t>:</w:t>
      </w:r>
      <w:r w:rsidRPr="001A5CB7">
        <w:rPr>
          <w:rFonts w:ascii="Times New Roman" w:hAnsi="Times New Roman" w:cs="Times New Roman"/>
          <w:sz w:val="24"/>
          <w:szCs w:val="24"/>
        </w:rPr>
        <w:br/>
        <w:t>Sinh viên tốt nghiệp chuyên ngành Quản trị Tài chính có thể làm việc tại:</w:t>
      </w:r>
    </w:p>
    <w:p w14:paraId="5009BEE0" w14:textId="77777777"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Các cơ quan quản lý nhà nước: Bộ Thương mại, Sở Thương mại, Sở Kế hoạch và Đầu tư.</w:t>
      </w:r>
    </w:p>
    <w:p w14:paraId="20EC67ED" w14:textId="77777777"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Doanh nghiệp đa quốc gia, công ty xuất nhập khẩu, văn phòng đại diện nước ngoài.</w:t>
      </w:r>
    </w:p>
    <w:p w14:paraId="285BACB1" w14:textId="77777777"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Các ngân hàng, công ty bảo hiểm, tổ chức tín dụng, công ty chứng khoán.</w:t>
      </w:r>
    </w:p>
    <w:p w14:paraId="5FFCC19D" w14:textId="7B7A6A2D"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 xml:space="preserve">Doanh nghiệp vận tải, logistics, hãng hàng không, dịch vụ tài chính </w:t>
      </w:r>
      <w:r w:rsidR="00A80737">
        <w:rPr>
          <w:rFonts w:ascii="Times New Roman" w:hAnsi="Times New Roman" w:cs="Times New Roman"/>
          <w:sz w:val="24"/>
          <w:szCs w:val="24"/>
        </w:rPr>
        <w:t>-</w:t>
      </w:r>
      <w:r w:rsidRPr="001A5CB7">
        <w:rPr>
          <w:rFonts w:ascii="Times New Roman" w:hAnsi="Times New Roman" w:cs="Times New Roman"/>
          <w:sz w:val="24"/>
          <w:szCs w:val="24"/>
        </w:rPr>
        <w:t xml:space="preserve"> thương mại.</w:t>
      </w:r>
    </w:p>
    <w:p w14:paraId="7E9C9087" w14:textId="77777777"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Các công ty sản xuất, kinh doanh hàng tiêu dùng, hàng công nghiệp, hệ thống siêu thị và bán lẻ.</w:t>
      </w:r>
    </w:p>
    <w:p w14:paraId="57618BD8" w14:textId="49514E00"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 xml:space="preserve">Khởi nghiệp trong lĩnh vực tài chính </w:t>
      </w:r>
      <w:r w:rsidR="00A80737">
        <w:rPr>
          <w:rFonts w:ascii="Times New Roman" w:hAnsi="Times New Roman" w:cs="Times New Roman"/>
          <w:sz w:val="24"/>
          <w:szCs w:val="24"/>
        </w:rPr>
        <w:t>-</w:t>
      </w:r>
      <w:r w:rsidRPr="001A5CB7">
        <w:rPr>
          <w:rFonts w:ascii="Times New Roman" w:hAnsi="Times New Roman" w:cs="Times New Roman"/>
          <w:sz w:val="24"/>
          <w:szCs w:val="24"/>
        </w:rPr>
        <w:t xml:space="preserve"> đầu tư.</w:t>
      </w:r>
    </w:p>
    <w:p w14:paraId="04B56D82" w14:textId="77777777" w:rsidR="001A5CB7" w:rsidRPr="0061010E" w:rsidRDefault="001A5CB7" w:rsidP="00637CA2">
      <w:pPr>
        <w:spacing w:after="0" w:line="240" w:lineRule="auto"/>
        <w:jc w:val="both"/>
        <w:rPr>
          <w:rFonts w:ascii="Times New Roman" w:hAnsi="Times New Roman" w:cs="Times New Roman"/>
          <w:sz w:val="24"/>
          <w:szCs w:val="24"/>
        </w:rPr>
      </w:pPr>
    </w:p>
    <w:p w14:paraId="602D19A7" w14:textId="44F80400" w:rsidR="00F36C6C" w:rsidRPr="00F36C6C" w:rsidRDefault="00F36C6C" w:rsidP="00D70F33">
      <w:pPr>
        <w:pStyle w:val="NormalWeb"/>
        <w:spacing w:before="0" w:beforeAutospacing="0" w:after="0" w:afterAutospacing="0"/>
        <w:rPr>
          <w:b/>
          <w:bCs/>
        </w:rPr>
      </w:pPr>
      <w:r w:rsidRPr="00F36C6C">
        <w:rPr>
          <w:b/>
          <w:bCs/>
        </w:rPr>
        <w:t>Ngành KINH TẾ ĐẦU TƯ - Mã ngành: 7310104</w:t>
      </w:r>
      <w:r w:rsidRPr="00F36C6C">
        <w:rPr>
          <w:b/>
          <w:bCs/>
        </w:rPr>
        <w:br/>
        <w:t>Tên chuyên ngành: Đầu tư tài chính - Mã chuyên ngành: 433</w:t>
      </w:r>
    </w:p>
    <w:p w14:paraId="2F1D2A22" w14:textId="7F8E5370" w:rsidR="00A3253F" w:rsidRDefault="00F36C6C" w:rsidP="00D70F33">
      <w:pPr>
        <w:pStyle w:val="NormalWeb"/>
        <w:spacing w:before="0" w:beforeAutospacing="0" w:after="0" w:afterAutospacing="0"/>
      </w:pPr>
      <w:r>
        <w:rPr>
          <w:rStyle w:val="Strong"/>
        </w:rPr>
        <w:t>Giới thiệu:</w:t>
      </w:r>
      <w:r>
        <w:br/>
        <w:t>Chương trình Kinh tế đầu tư được kết hợp giữa việc vận dụng những kiến thức lý thuyết và áp dụng trong thực tiễn nhằm giúp người học nắm bắt được những kiến thức chuyên sâu về kinh tế, tài chính để thực hiện hoạt động tư vấn và đầu tư tài chính cho các cá nhân và tổ chức trong nền kinh tế. Chương trình khơi dậy tinh thần khởi nghiệp, tăng cường kỹ năng nghề nghiệp để hội nhập và tham gia các hoạt động trong lĩnh vực tài chính - đầu tư tài chính trong bối cảnh chuyển đổi số và thay đổi công nghệ.</w:t>
      </w:r>
    </w:p>
    <w:p w14:paraId="0F8710CE" w14:textId="51BB1C11" w:rsidR="00F36C6C" w:rsidRDefault="00F36C6C" w:rsidP="00D70F33">
      <w:pPr>
        <w:pStyle w:val="NormalWeb"/>
        <w:spacing w:before="0" w:beforeAutospacing="0" w:after="0" w:afterAutospacing="0"/>
      </w:pPr>
      <w:r>
        <w:rPr>
          <w:rStyle w:val="Strong"/>
        </w:rPr>
        <w:t>Mục tiêu:</w:t>
      </w:r>
      <w:r>
        <w:br/>
        <w:t xml:space="preserve">Chương trình đào tạo cử nhân Đầu tư tài chính đào tạo cử nhân nắm vững kiến thức cơ bản về kinh tế, quản lý và đầu tư; có kiến thức chuyên sâu về lĩnh vực đầu tư tài chính; vận dụng được kiến thức vào thực tiễn đáp ứng yêu cầu về thị trường lao động trong thời đại số, đạt được những </w:t>
      </w:r>
      <w:r w:rsidR="008A34D8">
        <w:t>yêu cầu</w:t>
      </w:r>
      <w:r>
        <w:t xml:space="preserve"> cụ thể:</w:t>
      </w:r>
    </w:p>
    <w:p w14:paraId="4B9C5B58" w14:textId="77777777" w:rsidR="00F36C6C" w:rsidRDefault="00F36C6C" w:rsidP="00D70F33">
      <w:pPr>
        <w:pStyle w:val="NormalWeb"/>
        <w:numPr>
          <w:ilvl w:val="0"/>
          <w:numId w:val="33"/>
        </w:numPr>
        <w:spacing w:before="0" w:beforeAutospacing="0" w:after="0" w:afterAutospacing="0"/>
      </w:pPr>
      <w:r>
        <w:t>Hiểu rõ các kiến thức cơ bản về khoa học, xã hội, chính trị, pháp luật.</w:t>
      </w:r>
    </w:p>
    <w:p w14:paraId="486914C3" w14:textId="77777777" w:rsidR="00F36C6C" w:rsidRDefault="00F36C6C" w:rsidP="00D70F33">
      <w:pPr>
        <w:pStyle w:val="NormalWeb"/>
        <w:numPr>
          <w:ilvl w:val="0"/>
          <w:numId w:val="33"/>
        </w:numPr>
        <w:spacing w:before="0" w:beforeAutospacing="0" w:after="0" w:afterAutospacing="0"/>
      </w:pPr>
      <w:r>
        <w:t>Trang bị các kiến thức chung về kinh tế, tài chính và đầu tư.</w:t>
      </w:r>
    </w:p>
    <w:p w14:paraId="024E55DC" w14:textId="77777777" w:rsidR="00F36C6C" w:rsidRDefault="00F36C6C" w:rsidP="00D70F33">
      <w:pPr>
        <w:pStyle w:val="NormalWeb"/>
        <w:numPr>
          <w:ilvl w:val="0"/>
          <w:numId w:val="33"/>
        </w:numPr>
        <w:spacing w:before="0" w:beforeAutospacing="0" w:after="0" w:afterAutospacing="0"/>
      </w:pPr>
      <w:r>
        <w:t>Nắm được các kiến thức chuyên sâu về nghiệp vụ đầu tư tài chính, về thị trường tài chính, về công nghệ tài chính và quản trị rủi ro tài chính hiện đại.</w:t>
      </w:r>
    </w:p>
    <w:p w14:paraId="1240844F" w14:textId="77777777" w:rsidR="00F36C6C" w:rsidRDefault="00F36C6C" w:rsidP="00D70F33">
      <w:pPr>
        <w:pStyle w:val="NormalWeb"/>
        <w:numPr>
          <w:ilvl w:val="0"/>
          <w:numId w:val="33"/>
        </w:numPr>
        <w:spacing w:before="0" w:beforeAutospacing="0" w:after="0" w:afterAutospacing="0"/>
      </w:pPr>
      <w:r>
        <w:t>Xây dựng được các kế hoạch và hoạch định chiến lược đầu tư tài chính cho các doanh nghiệp, hệ thống tài chính.</w:t>
      </w:r>
    </w:p>
    <w:p w14:paraId="502084B2" w14:textId="77777777" w:rsidR="00F36C6C" w:rsidRDefault="00F36C6C" w:rsidP="00D70F33">
      <w:pPr>
        <w:pStyle w:val="NormalWeb"/>
        <w:spacing w:before="0" w:beforeAutospacing="0" w:after="0" w:afterAutospacing="0"/>
      </w:pPr>
      <w:r>
        <w:rPr>
          <w:rStyle w:val="Strong"/>
        </w:rPr>
        <w:t>Chương trình:</w:t>
      </w:r>
      <w:r>
        <w:br/>
        <w:t>Theo học ngành Đầu tư tài chính tại Trường Kinh tế &amp; Kinh doanh - Đại học Duy Tân, sinh viên được đào tạo các kỹ năng nghề nghiệp chuyên môn và các kỹ năng hỗ trợ cho nghề nghiệp:</w:t>
      </w:r>
    </w:p>
    <w:p w14:paraId="0A8F81C6" w14:textId="77777777" w:rsidR="00F36C6C" w:rsidRDefault="00F36C6C" w:rsidP="00D70F33">
      <w:pPr>
        <w:pStyle w:val="NormalWeb"/>
        <w:numPr>
          <w:ilvl w:val="0"/>
          <w:numId w:val="34"/>
        </w:numPr>
        <w:spacing w:before="0" w:beforeAutospacing="0" w:after="0" w:afterAutospacing="0"/>
      </w:pPr>
      <w:r>
        <w:t>Kỹ năng phân tích, tổng hợp các dữ liệu về tài chính của các đơn vị thực tế.</w:t>
      </w:r>
    </w:p>
    <w:p w14:paraId="3E724BFE" w14:textId="77777777" w:rsidR="00F36C6C" w:rsidRDefault="00F36C6C" w:rsidP="00D70F33">
      <w:pPr>
        <w:pStyle w:val="NormalWeb"/>
        <w:numPr>
          <w:ilvl w:val="0"/>
          <w:numId w:val="34"/>
        </w:numPr>
        <w:spacing w:before="0" w:beforeAutospacing="0" w:after="0" w:afterAutospacing="0"/>
      </w:pPr>
      <w:r>
        <w:t>Kỹ năng giải quyết các vấn đề liên quan đến lựa chọn danh mục đầu tư hiệu quả; kỹ năng về đánh giá, phòng ngừa rủi ro tài chính.</w:t>
      </w:r>
    </w:p>
    <w:p w14:paraId="41DA188E" w14:textId="77777777" w:rsidR="00F36C6C" w:rsidRDefault="00F36C6C" w:rsidP="00D70F33">
      <w:pPr>
        <w:pStyle w:val="NormalWeb"/>
        <w:numPr>
          <w:ilvl w:val="0"/>
          <w:numId w:val="34"/>
        </w:numPr>
        <w:spacing w:before="0" w:beforeAutospacing="0" w:after="0" w:afterAutospacing="0"/>
      </w:pPr>
      <w:r>
        <w:lastRenderedPageBreak/>
        <w:t>Kỹ năng giao tiếp, kỹ năng làm việc nhóm, kỹ năng viết và trình bày, kỹ năng quản lý thời gian, kỹ năng tư vấn đầu tư. Đồng thời, có năng lực ngoại ngữ và tin học và các kỹ năng mềm hỗ trợ cho công việc ở các đơn vị thực tế.</w:t>
      </w:r>
    </w:p>
    <w:p w14:paraId="66ECCBC9" w14:textId="2B684CA2" w:rsidR="00F36C6C" w:rsidRDefault="00F36C6C" w:rsidP="00D70F33">
      <w:pPr>
        <w:pStyle w:val="NormalWeb"/>
        <w:spacing w:before="0" w:beforeAutospacing="0" w:after="0" w:afterAutospacing="0"/>
      </w:pPr>
      <w:r>
        <w:rPr>
          <w:rStyle w:val="Strong"/>
        </w:rPr>
        <w:t>Cơ hội:</w:t>
      </w:r>
      <w:r>
        <w:br/>
        <w:t xml:space="preserve">Sinh viên tốt nghiệp chuyên ngành Đầu tư tài chính có </w:t>
      </w:r>
      <w:r w:rsidR="008A34D8">
        <w:t>thể</w:t>
      </w:r>
      <w:r>
        <w:t xml:space="preserve"> làm việc ở các cơ quan, tổ chức hoạt động tài chính từ Trung ương đến địa phương. Các vị trí công việc cụ thể như sau:</w:t>
      </w:r>
    </w:p>
    <w:p w14:paraId="2552D3CF" w14:textId="77777777" w:rsidR="00F36C6C" w:rsidRDefault="00F36C6C" w:rsidP="00D70F33">
      <w:pPr>
        <w:pStyle w:val="NormalWeb"/>
        <w:numPr>
          <w:ilvl w:val="0"/>
          <w:numId w:val="35"/>
        </w:numPr>
        <w:spacing w:before="0" w:beforeAutospacing="0" w:after="0" w:afterAutospacing="0"/>
      </w:pPr>
      <w:r>
        <w:t>Vị trí quản lý và đầu tư tài chính ở các tổ chức kinh tế như quản trị tài chính; phân tích và thẩm định tài chính; quản trị danh mục đầu tư; tư vấn tài chính.</w:t>
      </w:r>
    </w:p>
    <w:p w14:paraId="7594745A" w14:textId="77777777" w:rsidR="00F36C6C" w:rsidRDefault="00F36C6C" w:rsidP="00D70F33">
      <w:pPr>
        <w:pStyle w:val="NormalWeb"/>
        <w:numPr>
          <w:ilvl w:val="0"/>
          <w:numId w:val="35"/>
        </w:numPr>
        <w:spacing w:before="0" w:beforeAutospacing="0" w:after="0" w:afterAutospacing="0"/>
      </w:pPr>
      <w:r>
        <w:t>Vị trí chuyên viên ở các tổ chức tài chính trung gian trong và ngoài nước với các công việc như: phân tích tài chính doanh nghiệp; phân tích đầu tư các danh mục tài sản; chuyên viên định giá tài sản; chuyên viên tư vấn đầu tư tài chính.</w:t>
      </w:r>
    </w:p>
    <w:p w14:paraId="5B409DD3" w14:textId="77777777" w:rsidR="00F36C6C" w:rsidRDefault="00F36C6C" w:rsidP="00D70F33">
      <w:pPr>
        <w:pStyle w:val="NormalWeb"/>
        <w:numPr>
          <w:ilvl w:val="0"/>
          <w:numId w:val="35"/>
        </w:numPr>
        <w:spacing w:before="0" w:beforeAutospacing="0" w:after="0" w:afterAutospacing="0"/>
      </w:pPr>
      <w:r>
        <w:t>Trở thành các nhà nghiên cứu ở các viện, trường đại học; các chuyên gia hoạch định các chiến lược đầu tư tài chính.</w:t>
      </w:r>
    </w:p>
    <w:p w14:paraId="58F38EAD" w14:textId="77777777" w:rsidR="00F36C6C" w:rsidRDefault="00F36C6C" w:rsidP="00D70F33">
      <w:pPr>
        <w:pStyle w:val="NormalWeb"/>
        <w:spacing w:before="0" w:beforeAutospacing="0" w:after="0" w:afterAutospacing="0"/>
      </w:pPr>
      <w:r>
        <w:rPr>
          <w:rStyle w:val="Strong"/>
        </w:rPr>
        <w:t>Tuyển sinh:</w:t>
      </w:r>
    </w:p>
    <w:p w14:paraId="12B579B0" w14:textId="77777777" w:rsidR="00F36C6C" w:rsidRDefault="00F36C6C" w:rsidP="00D70F33">
      <w:pPr>
        <w:pStyle w:val="NormalWeb"/>
        <w:numPr>
          <w:ilvl w:val="0"/>
          <w:numId w:val="36"/>
        </w:numPr>
        <w:spacing w:before="0" w:beforeAutospacing="0" w:after="0" w:afterAutospacing="0"/>
      </w:pPr>
      <w:r>
        <w:t>Xét tuyển thẳng thí sinh theo quy chế của Bộ GD&amp;ĐT và ưu tiên xét tuyển thẳng theo quy định của trường.</w:t>
      </w:r>
    </w:p>
    <w:p w14:paraId="570A0B8F" w14:textId="77777777" w:rsidR="00F36C6C" w:rsidRDefault="00F36C6C" w:rsidP="00D70F33">
      <w:pPr>
        <w:pStyle w:val="NormalWeb"/>
        <w:numPr>
          <w:ilvl w:val="0"/>
          <w:numId w:val="36"/>
        </w:numPr>
        <w:spacing w:before="0" w:beforeAutospacing="0" w:after="0" w:afterAutospacing="0"/>
      </w:pPr>
      <w:r>
        <w:t>Xét tuyển dựa vào kết quả thi đánh giá năng lực của Đại học Quốc gia HCM &amp; Đại học Quốc gia Hà Nội năm 2025.</w:t>
      </w:r>
    </w:p>
    <w:p w14:paraId="376A56C0" w14:textId="77777777" w:rsidR="00F36C6C" w:rsidRDefault="00F36C6C" w:rsidP="00D70F33">
      <w:pPr>
        <w:pStyle w:val="NormalWeb"/>
        <w:numPr>
          <w:ilvl w:val="0"/>
          <w:numId w:val="36"/>
        </w:numPr>
        <w:spacing w:before="0" w:beforeAutospacing="0" w:after="0" w:afterAutospacing="0"/>
      </w:pPr>
      <w:r>
        <w:t>Xét kết quả kỳ thi THPT năm 2025 vào tất cả các ngành đào tạo của trường.</w:t>
      </w:r>
    </w:p>
    <w:p w14:paraId="058EC983" w14:textId="77777777" w:rsidR="00F36C6C" w:rsidRDefault="00F36C6C" w:rsidP="00D70F33">
      <w:pPr>
        <w:pStyle w:val="NormalWeb"/>
        <w:numPr>
          <w:ilvl w:val="0"/>
          <w:numId w:val="36"/>
        </w:numPr>
        <w:spacing w:before="0" w:beforeAutospacing="0" w:after="0" w:afterAutospacing="0"/>
      </w:pPr>
      <w:r>
        <w:t>Xét kết quả học bạ THPT cho tất cả các ngành dựa vào kết quả học tập năm lớp 12, cột trung bình cả năm của môn xét tuyển.</w:t>
      </w:r>
    </w:p>
    <w:p w14:paraId="51D55E30" w14:textId="36D5D46F" w:rsidR="00F36C6C" w:rsidRDefault="00F36C6C" w:rsidP="00F36C6C">
      <w:pPr>
        <w:pStyle w:val="NormalWeb"/>
      </w:pPr>
      <w:r>
        <w:rPr>
          <w:rStyle w:val="Strong"/>
        </w:rPr>
        <w:t>Liên hệ:</w:t>
      </w:r>
      <w:r>
        <w:br/>
        <w:t xml:space="preserve">Website: </w:t>
      </w:r>
      <w:hyperlink r:id="rId6" w:tgtFrame="_new" w:history="1">
        <w:r>
          <w:rPr>
            <w:rStyle w:val="Hyperlink"/>
          </w:rPr>
          <w:t>https://tuyensinh.duytan.edu.vn</w:t>
        </w:r>
      </w:hyperlink>
      <w:r>
        <w:br/>
        <w:t>Email: tuyensinh@duytan.edu.vn</w:t>
      </w:r>
      <w:r>
        <w:br/>
        <w:t xml:space="preserve">Điện thoại: 1900.2252 </w:t>
      </w:r>
      <w:r w:rsidR="00A80737">
        <w:t>-</w:t>
      </w:r>
      <w:r>
        <w:t xml:space="preserve"> 0905.294.390 </w:t>
      </w:r>
      <w:r w:rsidR="00A80737">
        <w:t>-</w:t>
      </w:r>
      <w:r>
        <w:t xml:space="preserve"> 0905.294.391 </w:t>
      </w:r>
      <w:r w:rsidR="00A80737">
        <w:t>-</w:t>
      </w:r>
      <w:r>
        <w:t xml:space="preserve"> 02363.650.403</w:t>
      </w:r>
    </w:p>
    <w:p w14:paraId="1FA22F0F" w14:textId="658EEB4B" w:rsidR="002E421D" w:rsidRPr="0061010E" w:rsidRDefault="002E421D" w:rsidP="002E421D">
      <w:pPr>
        <w:spacing w:after="0" w:line="360" w:lineRule="auto"/>
        <w:jc w:val="both"/>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8AEB45E" wp14:editId="3A3A0FCF">
                <wp:simplePos x="0" y="0"/>
                <wp:positionH relativeFrom="column">
                  <wp:posOffset>371768</wp:posOffset>
                </wp:positionH>
                <wp:positionV relativeFrom="paragraph">
                  <wp:posOffset>54122</wp:posOffset>
                </wp:positionV>
                <wp:extent cx="531055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105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9DF3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4.25pt" to="447.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" strokecolor="#5b9bd5 [3204]" strokeweight=".5pt">
                <v:stroke joinstyle="miter"/>
              </v:line>
            </w:pict>
          </mc:Fallback>
        </mc:AlternateContent>
      </w:r>
    </w:p>
    <w:p w14:paraId="7DB970A3" w14:textId="48AA31E1" w:rsidR="003A0CFA" w:rsidRDefault="003A0CFA" w:rsidP="002E421D">
      <w:pPr>
        <w:pStyle w:val="Heading2"/>
        <w:rPr>
          <w:rFonts w:ascii="Times New Roman" w:eastAsia="Times New Roman" w:hAnsi="Times New Roman" w:cs="Times New Roman"/>
          <w:b/>
          <w:sz w:val="24"/>
          <w:szCs w:val="24"/>
          <w:highlight w:val="yellow"/>
        </w:rPr>
      </w:pPr>
    </w:p>
    <w:p w14:paraId="4C089D82" w14:textId="445908CA" w:rsidR="007C5194" w:rsidRDefault="007C5194" w:rsidP="007C5194">
      <w:pPr>
        <w:spacing w:after="0" w:line="240" w:lineRule="auto"/>
        <w:rPr>
          <w:rFonts w:ascii="Times New Roman" w:hAnsi="Times New Roman" w:cs="Times New Roman"/>
          <w:b/>
          <w:sz w:val="26"/>
          <w:szCs w:val="26"/>
        </w:rPr>
      </w:pPr>
      <w:r w:rsidRPr="007C5194">
        <w:rPr>
          <w:rFonts w:ascii="Times New Roman" w:hAnsi="Times New Roman" w:cs="Times New Roman"/>
          <w:b/>
          <w:sz w:val="26"/>
          <w:szCs w:val="26"/>
        </w:rPr>
        <w:t>Ngành KINH TẾ ĐẦU TƯ - Mã ngành: 7510605</w:t>
      </w:r>
      <w:r w:rsidRPr="007C5194">
        <w:rPr>
          <w:rFonts w:ascii="Times New Roman" w:hAnsi="Times New Roman" w:cs="Times New Roman"/>
          <w:b/>
          <w:sz w:val="26"/>
          <w:szCs w:val="26"/>
        </w:rPr>
        <w:br/>
        <w:t xml:space="preserve">Tên Chuyên ngành: Kinh tế quốc tế - Mã chuyên ngành: </w:t>
      </w:r>
      <w:r>
        <w:rPr>
          <w:rFonts w:ascii="Times New Roman" w:hAnsi="Times New Roman" w:cs="Times New Roman"/>
          <w:b/>
          <w:sz w:val="26"/>
          <w:szCs w:val="26"/>
        </w:rPr>
        <w:t>418</w:t>
      </w:r>
    </w:p>
    <w:p w14:paraId="67C9924D" w14:textId="2A34F0DA"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Giới thiệu:</w:t>
      </w:r>
    </w:p>
    <w:p w14:paraId="3AFE758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Kinh tế quốc tế (International Economics) là chuyên ngành thuộ</w:t>
      </w:r>
      <w:r>
        <w:rPr>
          <w:rFonts w:ascii="Times New Roman" w:hAnsi="Times New Roman" w:cs="Times New Roman"/>
          <w:sz w:val="26"/>
          <w:szCs w:val="26"/>
        </w:rPr>
        <w:t>c</w:t>
      </w:r>
      <w:r>
        <w:rPr>
          <w:rFonts w:ascii="Times New Roman" w:hAnsi="Times New Roman" w:cs="Times New Roman"/>
          <w:sz w:val="26"/>
          <w:szCs w:val="26"/>
          <w:lang w:val="vi-VN"/>
        </w:rPr>
        <w:t xml:space="preserve"> </w:t>
      </w:r>
      <w:r w:rsidRPr="00686604">
        <w:rPr>
          <w:rFonts w:ascii="Times New Roman" w:hAnsi="Times New Roman" w:cs="Times New Roman"/>
          <w:sz w:val="26"/>
          <w:szCs w:val="26"/>
        </w:rPr>
        <w:t>ngành Kinh tế đầu tư, nghiên cứu về các hoạt động kinh tế giữa các quốc gia, bao gồm thương mại quốc tế, đầu tư quốc tế, tài chính quốc tế và các vấn đề kinh tế toàn cầu. Chuyên ngành tập trung vào việc phân tích các luồng hàng hóa, dịch vụ, vốn và lao động giữa các quốc gia, cũng như các chính sách kinh tế ảnh hưởng đến các hoạt động này.</w:t>
      </w:r>
    </w:p>
    <w:p w14:paraId="4EEFA8EA"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b/>
          <w:sz w:val="26"/>
          <w:szCs w:val="26"/>
        </w:rPr>
        <w:t>Mục tiêu</w:t>
      </w:r>
      <w:r w:rsidRPr="00686604">
        <w:rPr>
          <w:rFonts w:ascii="Times New Roman" w:hAnsi="Times New Roman" w:cs="Times New Roman"/>
          <w:sz w:val="26"/>
          <w:szCs w:val="26"/>
        </w:rPr>
        <w:t>:</w:t>
      </w:r>
    </w:p>
    <w:p w14:paraId="5B2FEFEC" w14:textId="77777777" w:rsidR="003A0CFA" w:rsidRPr="00686604" w:rsidRDefault="003A0CFA" w:rsidP="003A0CFA">
      <w:pPr>
        <w:shd w:val="clear" w:color="auto" w:fill="FFFFFF" w:themeFill="background1"/>
        <w:spacing w:after="0" w:line="240" w:lineRule="auto"/>
        <w:ind w:firstLine="567"/>
        <w:jc w:val="both"/>
        <w:rPr>
          <w:rFonts w:ascii="Times New Roman" w:hAnsi="Times New Roman" w:cs="Times New Roman"/>
          <w:color w:val="000000" w:themeColor="text1"/>
          <w:sz w:val="26"/>
          <w:szCs w:val="26"/>
        </w:rPr>
      </w:pPr>
      <w:r w:rsidRPr="00686604">
        <w:rPr>
          <w:rFonts w:ascii="Times New Roman" w:hAnsi="Times New Roman" w:cs="Times New Roman"/>
          <w:sz w:val="26"/>
          <w:szCs w:val="26"/>
        </w:rPr>
        <w:t>Mục tiêu của chuyên ngành Kinh tế quốc tế là đào tạo ra những chuyên gia có kiến thức chuyên sâu, kỹ năng thành thạo và thái độ chuyên nghiệp, có khả năng làm việc hiệu quả trong môi trường kinh doanh quốc tế đầy biến động, cụ thể:</w:t>
      </w:r>
      <w:r w:rsidRPr="00686604">
        <w:rPr>
          <w:rFonts w:ascii="Times New Roman" w:hAnsi="Times New Roman" w:cs="Times New Roman"/>
          <w:color w:val="000000" w:themeColor="text1"/>
          <w:sz w:val="26"/>
          <w:szCs w:val="26"/>
        </w:rPr>
        <w:t xml:space="preserve"> </w:t>
      </w:r>
    </w:p>
    <w:p w14:paraId="5914258C"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Nắm vững lý thuyết kinh tế quốc tế; Hiểu biết về môi trường kinh doanh quốc tế; Cập nhật các xu hướng kinh tế toàn cầu;</w:t>
      </w:r>
      <w:r w:rsidRPr="00686604">
        <w:rPr>
          <w:rFonts w:ascii="Times New Roman" w:eastAsia="Times New Roman" w:hAnsi="Times New Roman" w:cs="Times New Roman"/>
          <w:sz w:val="26"/>
          <w:szCs w:val="26"/>
        </w:rPr>
        <w:t xml:space="preserve"> </w:t>
      </w:r>
    </w:p>
    <w:p w14:paraId="74F14C84"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phân tích </w:t>
      </w:r>
      <w:r w:rsidRPr="00686604">
        <w:rPr>
          <w:rFonts w:ascii="Times New Roman" w:eastAsia="Times New Roman" w:hAnsi="Times New Roman" w:cs="Times New Roman"/>
          <w:sz w:val="26"/>
          <w:szCs w:val="26"/>
        </w:rPr>
        <w:t>dữ liệu kinh tế và đưa ra các dự báo về xu hướng thị trường</w:t>
      </w:r>
      <w:r w:rsidRPr="00686604">
        <w:rPr>
          <w:rFonts w:ascii="Times New Roman" w:eastAsia="Times New Roman" w:hAnsi="Times New Roman" w:cs="Times New Roman"/>
          <w:bCs/>
          <w:sz w:val="26"/>
          <w:szCs w:val="26"/>
        </w:rPr>
        <w:t xml:space="preserve"> và giải quyết vấn đề; </w:t>
      </w:r>
      <w:r w:rsidRPr="00686604">
        <w:rPr>
          <w:rFonts w:ascii="Times New Roman" w:eastAsia="Times New Roman" w:hAnsi="Times New Roman" w:cs="Times New Roman"/>
          <w:sz w:val="26"/>
          <w:szCs w:val="26"/>
        </w:rPr>
        <w:t>Đánh giá rủi ro và cơ hội trong môi trường kinh doanh quốc tế, từ đó đề xuất các giải pháp để giải quyết các vấn đề kinh tế quốc tế;</w:t>
      </w:r>
    </w:p>
    <w:p w14:paraId="681149EE"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lastRenderedPageBreak/>
        <w:t xml:space="preserve">Kỹ năng giao tiếp </w:t>
      </w:r>
      <w:r w:rsidRPr="00686604">
        <w:rPr>
          <w:rFonts w:ascii="Times New Roman" w:eastAsia="Times New Roman" w:hAnsi="Times New Roman" w:cs="Times New Roman"/>
          <w:sz w:val="26"/>
          <w:szCs w:val="26"/>
        </w:rPr>
        <w:t>trong môi trường đa văn hóa</w:t>
      </w:r>
      <w:r w:rsidRPr="00686604">
        <w:rPr>
          <w:rFonts w:ascii="Times New Roman" w:eastAsia="Times New Roman" w:hAnsi="Times New Roman" w:cs="Times New Roman"/>
          <w:bCs/>
          <w:sz w:val="26"/>
          <w:szCs w:val="26"/>
        </w:rPr>
        <w:t xml:space="preserve"> và đàm phán</w:t>
      </w:r>
      <w:r w:rsidRPr="00686604">
        <w:rPr>
          <w:rFonts w:ascii="Times New Roman" w:eastAsia="Times New Roman" w:hAnsi="Times New Roman" w:cs="Times New Roman"/>
          <w:sz w:val="26"/>
          <w:szCs w:val="26"/>
        </w:rPr>
        <w:t xml:space="preserve"> thành công các hợp đồng và thỏa thuận quốc tế, sử dụng thành thạo ngoại ngữ, đặc biệt là tiếng Anh.</w:t>
      </w:r>
    </w:p>
    <w:p w14:paraId="7A4E118A"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làm việc nhóm </w:t>
      </w:r>
      <w:r w:rsidRPr="00686604">
        <w:rPr>
          <w:rFonts w:ascii="Times New Roman" w:eastAsia="Times New Roman" w:hAnsi="Times New Roman" w:cs="Times New Roman"/>
          <w:sz w:val="26"/>
          <w:szCs w:val="26"/>
        </w:rPr>
        <w:t>hiệu quả trong các nhóm đa quốc gia</w:t>
      </w:r>
      <w:r w:rsidRPr="00686604">
        <w:rPr>
          <w:rFonts w:ascii="Times New Roman" w:eastAsia="Times New Roman" w:hAnsi="Times New Roman" w:cs="Times New Roman"/>
          <w:bCs/>
          <w:sz w:val="26"/>
          <w:szCs w:val="26"/>
        </w:rPr>
        <w:t xml:space="preserve"> và lãnh đạo</w:t>
      </w:r>
      <w:r w:rsidRPr="00686604">
        <w:rPr>
          <w:rFonts w:ascii="Times New Roman" w:eastAsia="Times New Roman" w:hAnsi="Times New Roman" w:cs="Times New Roman"/>
          <w:sz w:val="26"/>
          <w:szCs w:val="26"/>
        </w:rPr>
        <w:t xml:space="preserve"> và quản lý các dự án kinh doanh quốc tế</w:t>
      </w:r>
      <w:r w:rsidRPr="00686604">
        <w:rPr>
          <w:rFonts w:ascii="Times New Roman" w:eastAsia="Times New Roman" w:hAnsi="Times New Roman" w:cs="Times New Roman"/>
          <w:b/>
          <w:bCs/>
          <w:sz w:val="26"/>
          <w:szCs w:val="26"/>
        </w:rPr>
        <w:t>;</w:t>
      </w:r>
    </w:p>
    <w:p w14:paraId="2003D26C"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sử dụng </w:t>
      </w:r>
      <w:r w:rsidRPr="00686604">
        <w:rPr>
          <w:rFonts w:ascii="Times New Roman" w:eastAsia="Times New Roman" w:hAnsi="Times New Roman" w:cs="Times New Roman"/>
          <w:sz w:val="26"/>
          <w:szCs w:val="26"/>
        </w:rPr>
        <w:t>thành thạo các phần mềm và công cụ phân tích dữ liệu kinh tế, dp dụng công nghệ số vào hoạt động kinh doanh quốc tế.</w:t>
      </w:r>
    </w:p>
    <w:p w14:paraId="4DAC334E"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b/>
          <w:sz w:val="26"/>
          <w:szCs w:val="26"/>
        </w:rPr>
        <w:t>Chương trình</w:t>
      </w:r>
      <w:r w:rsidRPr="00686604">
        <w:rPr>
          <w:rFonts w:ascii="Times New Roman" w:hAnsi="Times New Roman" w:cs="Times New Roman"/>
          <w:sz w:val="26"/>
          <w:szCs w:val="26"/>
        </w:rPr>
        <w:t>:</w:t>
      </w:r>
    </w:p>
    <w:p w14:paraId="6239086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Theo học ngành </w:t>
      </w:r>
      <w:r w:rsidRPr="00686604">
        <w:rPr>
          <w:rFonts w:ascii="Times New Roman" w:hAnsi="Times New Roman" w:cs="Times New Roman"/>
          <w:color w:val="000000" w:themeColor="text1"/>
          <w:sz w:val="26"/>
          <w:szCs w:val="26"/>
        </w:rPr>
        <w:t>Kinh tế quốc tế</w:t>
      </w:r>
      <w:r w:rsidRPr="00686604">
        <w:rPr>
          <w:rFonts w:ascii="Times New Roman" w:hAnsi="Times New Roman" w:cs="Times New Roman"/>
          <w:sz w:val="26"/>
          <w:szCs w:val="26"/>
        </w:rPr>
        <w:t xml:space="preserve"> tại Trường Kinh tế &amp; Kinh doanh - Đại học Duy Tân, sinh viên được đào tạo chuyên môn và các kỹ năng hỗ trợ cho nghề nghiệp:</w:t>
      </w:r>
    </w:p>
    <w:p w14:paraId="41046C27"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Thương mại quốc tế như các hoạt động xuất nhập khẩu hàng hóa và dịch vụ, các hiệp định thương mại tự do và các tổ chức thương mại quốc tế (như WTO);</w:t>
      </w:r>
    </w:p>
    <w:p w14:paraId="61B5DCFF"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Đầu tư quốc tế như các luồng vốn đầu tư trực tiếp nước ngoài (FDI) và đầu tư gián tiếp nướ</w:t>
      </w:r>
      <w:r>
        <w:rPr>
          <w:rFonts w:ascii="Times New Roman" w:hAnsi="Times New Roman" w:cs="Times New Roman"/>
          <w:sz w:val="26"/>
          <w:szCs w:val="26"/>
        </w:rPr>
        <w:t>c ngoài (</w:t>
      </w:r>
      <w:r>
        <w:rPr>
          <w:rFonts w:ascii="Times New Roman" w:hAnsi="Times New Roman" w:cs="Times New Roman"/>
          <w:sz w:val="26"/>
          <w:szCs w:val="26"/>
          <w:lang w:val="vi-VN"/>
        </w:rPr>
        <w:t>FP</w:t>
      </w:r>
      <w:r w:rsidRPr="00686604">
        <w:rPr>
          <w:rFonts w:ascii="Times New Roman" w:hAnsi="Times New Roman" w:cs="Times New Roman"/>
          <w:sz w:val="26"/>
          <w:szCs w:val="26"/>
        </w:rPr>
        <w:t>I), các chính sách thu hút đầu tư và các rủi ro đầu tư quốc tế;</w:t>
      </w:r>
    </w:p>
    <w:p w14:paraId="18EC11C2"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Tài chính quốc tế như tỷ giá hối đoái, thị trường ngoại hối, các tổ chức tài chính quốc tế (như IMF, World Bank) và các vấn đề nợ quốc tế;</w:t>
      </w:r>
    </w:p>
    <w:p w14:paraId="33720144"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Kinh tế phát triển quốc tế như các vấn đề kinh tế của các nước đang phát triển, các chương trình viện trợ quốc tế và các mục tiêu phát triển bền vững</w:t>
      </w:r>
    </w:p>
    <w:p w14:paraId="37A7539D"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Kỹ năng phân tích và dự báo các xu hướng kinh tế, Kỹ năng giao tiếp và đàm phán quốc tế. </w:t>
      </w:r>
    </w:p>
    <w:p w14:paraId="293F7392" w14:textId="77777777" w:rsidR="003A0CFA" w:rsidRPr="00686604" w:rsidRDefault="003A0CFA" w:rsidP="003A0CFA">
      <w:pPr>
        <w:spacing w:after="0" w:line="240" w:lineRule="auto"/>
        <w:ind w:firstLine="450"/>
        <w:jc w:val="both"/>
        <w:rPr>
          <w:rFonts w:ascii="Times New Roman" w:hAnsi="Times New Roman" w:cs="Times New Roman"/>
          <w:sz w:val="26"/>
          <w:szCs w:val="26"/>
        </w:rPr>
      </w:pPr>
      <w:r w:rsidRPr="00686604">
        <w:rPr>
          <w:rFonts w:ascii="Times New Roman" w:hAnsi="Times New Roman" w:cs="Times New Roman"/>
          <w:sz w:val="26"/>
          <w:szCs w:val="26"/>
        </w:rPr>
        <w:t>Kỹ năng sử dụng ngoại ngữ, đặc biệt là tiếng Anh, kỹ năng sử dụng các công nghệ, phần mền liên quan đến kinh tế.</w:t>
      </w:r>
      <w:r w:rsidRPr="00686604">
        <w:rPr>
          <w:rFonts w:ascii="Times New Roman" w:hAnsi="Times New Roman" w:cs="Times New Roman"/>
          <w:b/>
          <w:sz w:val="26"/>
          <w:szCs w:val="26"/>
        </w:rPr>
        <w:t xml:space="preserve"> </w:t>
      </w:r>
    </w:p>
    <w:p w14:paraId="02417119" w14:textId="298A94A4"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Cơ hội:</w:t>
      </w:r>
    </w:p>
    <w:p w14:paraId="239C8362" w14:textId="77777777" w:rsidR="003A0CFA" w:rsidRPr="00686604" w:rsidRDefault="003A0CFA" w:rsidP="003A0CFA">
      <w:pPr>
        <w:shd w:val="clear" w:color="auto" w:fill="FFFFFF" w:themeFill="background1"/>
        <w:spacing w:after="0" w:line="240" w:lineRule="auto"/>
        <w:ind w:firstLine="540"/>
        <w:jc w:val="both"/>
        <w:rPr>
          <w:rFonts w:ascii="Times New Roman" w:hAnsi="Times New Roman" w:cs="Times New Roman"/>
          <w:color w:val="000000" w:themeColor="text1"/>
          <w:spacing w:val="2"/>
          <w:w w:val="102"/>
          <w:sz w:val="26"/>
          <w:szCs w:val="26"/>
          <w:lang w:val="vi-VN"/>
        </w:rPr>
      </w:pPr>
      <w:r w:rsidRPr="00686604">
        <w:rPr>
          <w:rFonts w:ascii="Times New Roman" w:hAnsi="Times New Roman" w:cs="Times New Roman"/>
          <w:sz w:val="26"/>
          <w:szCs w:val="26"/>
        </w:rPr>
        <w:t xml:space="preserve">Sinh viên tốt nghiệp chuyên ngành </w:t>
      </w:r>
      <w:r w:rsidRPr="00686604">
        <w:rPr>
          <w:rFonts w:ascii="Times New Roman" w:hAnsi="Times New Roman" w:cs="Times New Roman"/>
          <w:color w:val="000000" w:themeColor="text1"/>
          <w:sz w:val="26"/>
          <w:szCs w:val="26"/>
        </w:rPr>
        <w:t>Kinh tế quốc tế</w:t>
      </w:r>
      <w:r w:rsidRPr="00686604">
        <w:rPr>
          <w:rFonts w:ascii="Times New Roman" w:hAnsi="Times New Roman" w:cs="Times New Roman"/>
          <w:sz w:val="26"/>
          <w:szCs w:val="26"/>
        </w:rPr>
        <w:t xml:space="preserve"> có thể đảm nhận nhiều vị trí hấp dẫn tại các doanh nghiệp trong và ngoài nước, bao gồm:</w:t>
      </w:r>
    </w:p>
    <w:p w14:paraId="4668FC07"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Chuyên viên xuất nhập khẩu, chuyên viên kinh doanh quốc tế tại các doanh nghiệp; </w:t>
      </w:r>
    </w:p>
    <w:p w14:paraId="44997694"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Chuyên viên phân tích tài chính, chuyên viên đầu tư tại các ngân hàng, quỹ đầu tư;</w:t>
      </w:r>
    </w:p>
    <w:p w14:paraId="4E66E40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Chuyên viên nghiên cứu thị trường, chuyên viên tư vấn tại các tổ chức tư vấn kinh tế; </w:t>
      </w:r>
    </w:p>
    <w:p w14:paraId="5C46DFB2"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Chuyên gia</w:t>
      </w:r>
      <w:r w:rsidRPr="00686604">
        <w:rPr>
          <w:rFonts w:ascii="Times New Roman" w:hAnsi="Times New Roman" w:cs="Times New Roman"/>
          <w:sz w:val="26"/>
          <w:szCs w:val="26"/>
        </w:rPr>
        <w:t xml:space="preserve"> nghiên cứu, giảng viên tại các viện nghiên cứu, trường đại học; </w:t>
      </w:r>
    </w:p>
    <w:p w14:paraId="260092DF" w14:textId="77777777" w:rsidR="003A0CFA" w:rsidRPr="00686604" w:rsidRDefault="003A0CFA" w:rsidP="003A0CFA">
      <w:pPr>
        <w:spacing w:after="0" w:line="240" w:lineRule="auto"/>
        <w:ind w:firstLine="540"/>
        <w:jc w:val="both"/>
        <w:rPr>
          <w:rFonts w:ascii="Times New Roman" w:hAnsi="Times New Roman" w:cs="Times New Roman"/>
          <w:b/>
          <w:sz w:val="26"/>
          <w:szCs w:val="26"/>
        </w:rPr>
      </w:pPr>
      <w:r>
        <w:rPr>
          <w:rFonts w:ascii="Times New Roman" w:hAnsi="Times New Roman" w:cs="Times New Roman"/>
          <w:sz w:val="26"/>
          <w:szCs w:val="26"/>
        </w:rPr>
        <w:t>Chuyên gia</w:t>
      </w:r>
      <w:r w:rsidRPr="00686604">
        <w:rPr>
          <w:rFonts w:ascii="Times New Roman" w:hAnsi="Times New Roman" w:cs="Times New Roman"/>
          <w:sz w:val="26"/>
          <w:szCs w:val="26"/>
        </w:rPr>
        <w:t xml:space="preserve"> đối ngoại tại các cơ quan nhà nước, tổ chức quốc tế</w:t>
      </w:r>
      <w:r w:rsidRPr="00686604">
        <w:rPr>
          <w:rFonts w:ascii="Times New Roman" w:hAnsi="Times New Roman" w:cs="Times New Roman"/>
          <w:b/>
          <w:sz w:val="26"/>
          <w:szCs w:val="26"/>
        </w:rPr>
        <w:t xml:space="preserve"> </w:t>
      </w:r>
    </w:p>
    <w:p w14:paraId="7F0F3B5E" w14:textId="77777777"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Tuyển sinh:</w:t>
      </w:r>
    </w:p>
    <w:p w14:paraId="0665747F"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Xét tuyển thẳng thí sinh theo quy chế của Bộ GD&amp;ĐT,</w:t>
      </w:r>
    </w:p>
    <w:p w14:paraId="7D32DC9D"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Xét tuyển dựa vào Kết quả thi đánh giá năng lực của Đại học Quốc gia HCM,</w:t>
      </w:r>
    </w:p>
    <w:p w14:paraId="234660E2"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Xét kết quả kỳ thi THPT năm 2025 vào TẤT CẢ các ngành đào tạo của trường,</w:t>
      </w:r>
    </w:p>
    <w:p w14:paraId="5DFF7CAA"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Xét kết quả Học bạ THPT cho tất cả các ngành dựa vào kết quả học tập năm lớp 12, cột trung bình cả năm của môn xét tuyển.</w:t>
      </w:r>
    </w:p>
    <w:p w14:paraId="2D5E794C" w14:textId="77777777"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Liên hệ:</w:t>
      </w:r>
    </w:p>
    <w:p w14:paraId="1C6035E6"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Website: https://tuyensinh.duytan.edu.vn</w:t>
      </w:r>
    </w:p>
    <w:p w14:paraId="32007180"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Email: tuyensinh@duytan.edu.vn</w:t>
      </w:r>
    </w:p>
    <w:p w14:paraId="560F1723" w14:textId="370722F9"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 xml:space="preserve">Điện thoại: 1900.2252 </w:t>
      </w:r>
      <w:r w:rsidR="00A80737">
        <w:rPr>
          <w:rFonts w:ascii="Times New Roman" w:hAnsi="Times New Roman" w:cs="Times New Roman"/>
          <w:sz w:val="26"/>
          <w:szCs w:val="26"/>
        </w:rPr>
        <w:t>-</w:t>
      </w:r>
      <w:r w:rsidRPr="00686604">
        <w:rPr>
          <w:rFonts w:ascii="Times New Roman" w:hAnsi="Times New Roman" w:cs="Times New Roman"/>
          <w:sz w:val="26"/>
          <w:szCs w:val="26"/>
        </w:rPr>
        <w:t xml:space="preserve"> 0905.294.390 </w:t>
      </w:r>
      <w:r w:rsidR="00A80737">
        <w:rPr>
          <w:rFonts w:ascii="Times New Roman" w:hAnsi="Times New Roman" w:cs="Times New Roman"/>
          <w:sz w:val="26"/>
          <w:szCs w:val="26"/>
        </w:rPr>
        <w:t>-</w:t>
      </w:r>
      <w:r w:rsidRPr="00686604">
        <w:rPr>
          <w:rFonts w:ascii="Times New Roman" w:hAnsi="Times New Roman" w:cs="Times New Roman"/>
          <w:sz w:val="26"/>
          <w:szCs w:val="26"/>
        </w:rPr>
        <w:t xml:space="preserve"> 0905.294.391 </w:t>
      </w:r>
      <w:r w:rsidR="00A80737">
        <w:rPr>
          <w:rFonts w:ascii="Times New Roman" w:hAnsi="Times New Roman" w:cs="Times New Roman"/>
          <w:sz w:val="26"/>
          <w:szCs w:val="26"/>
        </w:rPr>
        <w:t>-</w:t>
      </w:r>
      <w:r w:rsidRPr="00686604">
        <w:rPr>
          <w:rFonts w:ascii="Times New Roman" w:hAnsi="Times New Roman" w:cs="Times New Roman"/>
          <w:sz w:val="26"/>
          <w:szCs w:val="26"/>
        </w:rPr>
        <w:t xml:space="preserve"> 02363 .650.403</w:t>
      </w:r>
    </w:p>
    <w:p w14:paraId="1BF7792D" w14:textId="77777777" w:rsidR="003A0CFA" w:rsidRPr="00686604" w:rsidRDefault="003A0CFA" w:rsidP="003A0CFA">
      <w:pPr>
        <w:pBdr>
          <w:bottom w:val="single" w:sz="6" w:space="1" w:color="auto"/>
        </w:pBdr>
        <w:spacing w:after="0" w:line="240" w:lineRule="auto"/>
        <w:jc w:val="both"/>
        <w:rPr>
          <w:rFonts w:ascii="Times New Roman" w:hAnsi="Times New Roman" w:cs="Times New Roman"/>
          <w:b/>
          <w:sz w:val="26"/>
          <w:szCs w:val="26"/>
        </w:rPr>
      </w:pPr>
    </w:p>
    <w:p w14:paraId="7FF0768E" w14:textId="77777777" w:rsidR="003A0CFA" w:rsidRPr="00686604" w:rsidRDefault="003A0CFA" w:rsidP="003A0CFA">
      <w:pPr>
        <w:spacing w:after="0" w:line="240" w:lineRule="auto"/>
        <w:jc w:val="both"/>
        <w:rPr>
          <w:rFonts w:ascii="Times New Roman" w:hAnsi="Times New Roman" w:cs="Times New Roman"/>
          <w:sz w:val="26"/>
          <w:szCs w:val="26"/>
        </w:rPr>
      </w:pPr>
    </w:p>
    <w:p w14:paraId="44486E2A" w14:textId="77777777" w:rsidR="003A0CFA" w:rsidRPr="003A0CFA" w:rsidRDefault="003A0CFA" w:rsidP="003A0CFA">
      <w:pPr>
        <w:rPr>
          <w:highlight w:val="yellow"/>
        </w:rPr>
      </w:pPr>
    </w:p>
    <w:p w14:paraId="33017112" w14:textId="77777777" w:rsidR="003A0CFA" w:rsidRDefault="003A0CFA" w:rsidP="002E421D">
      <w:pPr>
        <w:pStyle w:val="Heading2"/>
        <w:rPr>
          <w:rFonts w:ascii="Times New Roman" w:eastAsia="Times New Roman" w:hAnsi="Times New Roman" w:cs="Times New Roman"/>
          <w:b/>
          <w:sz w:val="24"/>
          <w:szCs w:val="24"/>
          <w:highlight w:val="yellow"/>
        </w:rPr>
      </w:pPr>
    </w:p>
    <w:p w14:paraId="264F3B7F" w14:textId="77777777" w:rsidR="003A0CFA" w:rsidRDefault="003A0CFA" w:rsidP="002E421D">
      <w:pPr>
        <w:pStyle w:val="Heading2"/>
        <w:rPr>
          <w:rFonts w:ascii="Times New Roman" w:eastAsia="Times New Roman" w:hAnsi="Times New Roman" w:cs="Times New Roman"/>
          <w:b/>
          <w:sz w:val="24"/>
          <w:szCs w:val="24"/>
          <w:highlight w:val="yellow"/>
        </w:rPr>
      </w:pPr>
    </w:p>
    <w:p w14:paraId="3D677692" w14:textId="595B8020" w:rsidR="002E421D" w:rsidRPr="0061010E" w:rsidRDefault="002E421D" w:rsidP="002E421D">
      <w:pPr>
        <w:pStyle w:val="Heading2"/>
        <w:rPr>
          <w:rFonts w:ascii="Times New Roman" w:eastAsia="Times New Roman" w:hAnsi="Times New Roman" w:cs="Times New Roman"/>
          <w:b/>
          <w:sz w:val="24"/>
          <w:szCs w:val="24"/>
        </w:rPr>
      </w:pPr>
      <w:r w:rsidRPr="0061010E">
        <w:rPr>
          <w:rFonts w:ascii="Times New Roman" w:eastAsia="Times New Roman" w:hAnsi="Times New Roman" w:cs="Times New Roman"/>
          <w:b/>
          <w:sz w:val="24"/>
          <w:szCs w:val="24"/>
          <w:highlight w:val="yellow"/>
        </w:rPr>
        <w:t>Ngành CÔNG NGHỆ TÀI CHÍNH</w:t>
      </w:r>
      <w:r w:rsidRPr="0061010E">
        <w:rPr>
          <w:rFonts w:ascii="Times New Roman" w:eastAsia="Times New Roman" w:hAnsi="Times New Roman" w:cs="Times New Roman"/>
          <w:b/>
          <w:sz w:val="24"/>
          <w:szCs w:val="24"/>
        </w:rPr>
        <w:t xml:space="preserve"> - Mã ngành: </w:t>
      </w:r>
      <w:r w:rsidRPr="0061010E">
        <w:rPr>
          <w:rFonts w:ascii="Times New Roman" w:eastAsia="Times New Roman" w:hAnsi="Times New Roman" w:cs="Times New Roman"/>
          <w:b/>
          <w:bCs/>
          <w:sz w:val="24"/>
          <w:szCs w:val="24"/>
        </w:rPr>
        <w:t>7340205</w:t>
      </w:r>
    </w:p>
    <w:p w14:paraId="453C9894" w14:textId="2519DCA1" w:rsidR="002E421D" w:rsidRPr="0061010E" w:rsidRDefault="002E421D" w:rsidP="002E421D">
      <w:pPr>
        <w:pStyle w:val="Heading3"/>
        <w:rPr>
          <w:b w:val="0"/>
          <w:sz w:val="24"/>
          <w:szCs w:val="24"/>
        </w:rPr>
      </w:pPr>
      <w:r w:rsidRPr="0061010E">
        <w:rPr>
          <w:sz w:val="24"/>
          <w:szCs w:val="24"/>
        </w:rPr>
        <w:t xml:space="preserve">Tên Chuyên ngành: CÔNG NGHỆ TÀI CHÍNH (FINTECH) - Mã chuyên ngành: </w:t>
      </w:r>
      <w:r w:rsidR="006E619A">
        <w:rPr>
          <w:sz w:val="24"/>
          <w:szCs w:val="24"/>
        </w:rPr>
        <w:t>435</w:t>
      </w:r>
    </w:p>
    <w:p w14:paraId="40B641ED"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Giới thiệu</w:t>
      </w:r>
      <w:r w:rsidRPr="0061010E">
        <w:rPr>
          <w:rFonts w:ascii="Times New Roman" w:eastAsia="Times New Roman" w:hAnsi="Times New Roman" w:cs="Times New Roman"/>
          <w:sz w:val="24"/>
          <w:szCs w:val="24"/>
        </w:rPr>
        <w:t xml:space="preserve">: </w:t>
      </w:r>
    </w:p>
    <w:p w14:paraId="2B0C0AF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đào tạo ngành Công nghệ Tài chính (Fintech) tại Đại học Duy Tân nhấn mạnh vào sự kết hợp giữa tài chính truyền thống và công nghệ hiện đại. Sinh viên sẽ được trang bị kiến thức chuyên sâu về hệ thống tài chính, ứng dụng công nghệ trong hoạt động phân tích tài chính, quản trị rủi ro và phát triển sản phẩm tài chính hiện đại. Chương trình đào tạo hướng đến việc giúp sinh viên thích ứng với các xu hướng tài chính số và sẵn sàng đáp ứng nhu cầu tuyển dụng của ngành Tài chính - Ngân hàng hiện đại.</w:t>
      </w:r>
    </w:p>
    <w:p w14:paraId="080DBF30"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Mục tiêu</w:t>
      </w:r>
      <w:r w:rsidRPr="0061010E">
        <w:rPr>
          <w:rFonts w:ascii="Times New Roman" w:eastAsia="Times New Roman" w:hAnsi="Times New Roman" w:cs="Times New Roman"/>
          <w:sz w:val="24"/>
          <w:szCs w:val="24"/>
        </w:rPr>
        <w:t xml:space="preserve">: </w:t>
      </w:r>
    </w:p>
    <w:p w14:paraId="126C47EB"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Khi theo học chuyên ngành Công nghệ Tài chính tại Đại học Duy Tân, sinh viên nắm vững kiến thức chuyên môn về Tài chính ngân hàng và áp dụng công nghệ trong lĩnh vực tài chính ngân hàng. Sinh viên có khả năng đọc hiểu và phân tích các báo cáo tài chính bằng công nghệ hiện đại, thực tập tại các doanh nghiệp tài chính và ngân hàng. </w:t>
      </w:r>
    </w:p>
    <w:p w14:paraId="5F0FADAE"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Chương trình</w:t>
      </w:r>
      <w:r w:rsidRPr="0061010E">
        <w:rPr>
          <w:rFonts w:ascii="Times New Roman" w:eastAsia="Times New Roman" w:hAnsi="Times New Roman" w:cs="Times New Roman"/>
          <w:sz w:val="24"/>
          <w:szCs w:val="24"/>
        </w:rPr>
        <w:t xml:space="preserve">: </w:t>
      </w:r>
    </w:p>
    <w:p w14:paraId="7786C59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ngành Công nghệ Tài chính sẽ được trang bị:</w:t>
      </w:r>
    </w:p>
    <w:p w14:paraId="0857732D" w14:textId="77777777" w:rsidR="002E421D" w:rsidRPr="0061010E" w:rsidRDefault="002E421D" w:rsidP="002E421D">
      <w:pPr>
        <w:pStyle w:val="ListParagraph"/>
        <w:numPr>
          <w:ilvl w:val="0"/>
          <w:numId w:val="32"/>
        </w:numPr>
        <w:spacing w:after="0" w:line="360" w:lineRule="auto"/>
        <w:jc w:val="both"/>
        <w:rPr>
          <w:rFonts w:ascii="Times New Roman" w:eastAsia="Times New Roman" w:hAnsi="Times New Roman" w:cs="Times New Roman"/>
          <w:sz w:val="24"/>
          <w:szCs w:val="24"/>
          <w:u w:val="single"/>
        </w:rPr>
      </w:pPr>
      <w:r w:rsidRPr="0061010E">
        <w:rPr>
          <w:rFonts w:ascii="Times New Roman" w:eastAsia="Times New Roman" w:hAnsi="Times New Roman" w:cs="Times New Roman"/>
          <w:sz w:val="24"/>
          <w:szCs w:val="24"/>
          <w:u w:val="single"/>
        </w:rPr>
        <w:t xml:space="preserve">Kiến thức chuyên môn: </w:t>
      </w:r>
    </w:p>
    <w:p w14:paraId="1DEA2ABD"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Các nguyên lý tài chính và đầu tư. </w:t>
      </w:r>
    </w:p>
    <w:p w14:paraId="3B7660A3"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Công nghệ Blockchain và ứng dụng trong tài chính. </w:t>
      </w:r>
    </w:p>
    <w:p w14:paraId="47662E19"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Phân tích dữ liệu tài chính và trí tuệ nhân tạo trong Fintech. </w:t>
      </w:r>
    </w:p>
    <w:p w14:paraId="3603499A"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Thanh toán điện tử và các hệ thống giao dịch số. </w:t>
      </w:r>
    </w:p>
    <w:p w14:paraId="372B6E97"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rủi ro tài chính và an toàn giao dịch.</w:t>
      </w:r>
    </w:p>
    <w:p w14:paraId="183E61F0" w14:textId="77777777" w:rsidR="002E421D" w:rsidRPr="0061010E" w:rsidRDefault="002E421D" w:rsidP="002E421D">
      <w:pPr>
        <w:pStyle w:val="ListParagraph"/>
        <w:numPr>
          <w:ilvl w:val="0"/>
          <w:numId w:val="32"/>
        </w:numPr>
        <w:spacing w:after="0" w:line="360" w:lineRule="auto"/>
        <w:jc w:val="both"/>
        <w:rPr>
          <w:rFonts w:ascii="Times New Roman" w:eastAsia="Times New Roman" w:hAnsi="Times New Roman" w:cs="Times New Roman"/>
          <w:sz w:val="24"/>
          <w:szCs w:val="24"/>
          <w:u w:val="single"/>
        </w:rPr>
      </w:pPr>
      <w:r w:rsidRPr="0061010E">
        <w:rPr>
          <w:rFonts w:ascii="Times New Roman" w:eastAsia="Times New Roman" w:hAnsi="Times New Roman" w:cs="Times New Roman"/>
          <w:sz w:val="24"/>
          <w:szCs w:val="24"/>
          <w:u w:val="single"/>
        </w:rPr>
        <w:t xml:space="preserve">Kỹ năng hỗ trợ: </w:t>
      </w:r>
    </w:p>
    <w:p w14:paraId="2C3FE7D1"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Sử dụng các công cụ và hệ thống Fintech hiện đại. </w:t>
      </w:r>
    </w:p>
    <w:p w14:paraId="2AACF62C"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giao tiếp và tư vấn khách hàng trong ngành tài chính và ngân hàng số</w:t>
      </w:r>
    </w:p>
    <w:p w14:paraId="486CC722"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Phân tích dữ liệu và đánh giá hiệu quả tài chính. </w:t>
      </w:r>
    </w:p>
    <w:p w14:paraId="10203254"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sử dụng tiếng Anh chuyên ngành tài chính - công nghệ.</w:t>
      </w:r>
    </w:p>
    <w:p w14:paraId="3E37853A" w14:textId="2C2E9FC0"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Cơ hội</w:t>
      </w:r>
      <w:r w:rsidR="00104084">
        <w:rPr>
          <w:rFonts w:ascii="Times New Roman" w:eastAsia="Times New Roman" w:hAnsi="Times New Roman" w:cs="Times New Roman"/>
          <w:b/>
          <w:sz w:val="24"/>
          <w:szCs w:val="24"/>
        </w:rPr>
        <w:t>:</w:t>
      </w:r>
      <w:r w:rsidRPr="0061010E">
        <w:rPr>
          <w:rFonts w:ascii="Times New Roman" w:eastAsia="Times New Roman" w:hAnsi="Times New Roman" w:cs="Times New Roman"/>
          <w:sz w:val="24"/>
          <w:szCs w:val="24"/>
        </w:rPr>
        <w:t xml:space="preserve"> </w:t>
      </w:r>
    </w:p>
    <w:p w14:paraId="72FECB33"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sinh viên có thể làm việc tại:</w:t>
      </w:r>
    </w:p>
    <w:p w14:paraId="33C64828" w14:textId="77777777" w:rsidR="002E421D" w:rsidRPr="0061010E" w:rsidRDefault="002E421D" w:rsidP="002E421D">
      <w:pPr>
        <w:spacing w:after="0" w:line="360" w:lineRule="auto"/>
        <w:ind w:firstLine="567"/>
        <w:jc w:val="both"/>
        <w:rPr>
          <w:rFonts w:ascii="Times New Roman" w:hAnsi="Times New Roman" w:cs="Times New Roman"/>
          <w:sz w:val="24"/>
          <w:szCs w:val="24"/>
        </w:rPr>
      </w:pPr>
      <w:r w:rsidRPr="0061010E">
        <w:rPr>
          <w:rFonts w:ascii="Times New Roman" w:hAnsi="Times New Roman" w:cs="Times New Roman"/>
          <w:sz w:val="24"/>
          <w:szCs w:val="24"/>
        </w:rPr>
        <w:t>Sau khi tốt nghiệp, người học có thể sử dụng các kiến thức đã học để làm việc tại các vị trí sau:</w:t>
      </w:r>
    </w:p>
    <w:p w14:paraId="58CAFE45"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dự án công nghệ tại ngân hàng, công ty bảo hiểm, công ty chứng khoán, quỹ đầu tư.</w:t>
      </w:r>
    </w:p>
    <w:p w14:paraId="7E8991CD"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Chuyên viên quản lý ứng dụng, hệ thống thông tin tại ngân hàng, công ty bảo hiểm, công ty chứng khoán.</w:t>
      </w:r>
    </w:p>
    <w:p w14:paraId="7EAB6586"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quản trị và phân tích dữ liệu, phân tích rủi ro tại các định chế tài chính.</w:t>
      </w:r>
    </w:p>
    <w:p w14:paraId="1062AFDB"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phát triển sản phẩm, dịch vụ, giải pháp số tại các định chế tài chính.</w:t>
      </w:r>
    </w:p>
    <w:p w14:paraId="350126DF"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phát triển sản phẩm và dịch vụ tại công ty khởi nghiệp Fintech.</w:t>
      </w:r>
    </w:p>
    <w:p w14:paraId="083D0957"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phân tích tại tập đoàn, công ty bán lẻ, thương mại điện tử, dịch vụ công.</w:t>
      </w:r>
    </w:p>
    <w:p w14:paraId="289BF74B"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Giảng viên và nghiên cứu viên</w:t>
      </w:r>
      <w:r w:rsidRPr="0061010E">
        <w:rPr>
          <w:rFonts w:ascii="Times New Roman" w:eastAsia="Times New Roman" w:hAnsi="Times New Roman" w:cs="Times New Roman"/>
          <w:sz w:val="24"/>
          <w:szCs w:val="24"/>
        </w:rPr>
        <w:t>.</w:t>
      </w:r>
    </w:p>
    <w:p w14:paraId="026AC3EE"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Tuyển sinh</w:t>
      </w:r>
      <w:r w:rsidRPr="0061010E">
        <w:rPr>
          <w:rFonts w:ascii="Times New Roman" w:eastAsia="Times New Roman" w:hAnsi="Times New Roman" w:cs="Times New Roman"/>
          <w:sz w:val="24"/>
          <w:szCs w:val="24"/>
        </w:rPr>
        <w:t>:</w:t>
      </w:r>
    </w:p>
    <w:p w14:paraId="54EB201B"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theo quy định của Bộ GD&amp;ĐT.</w:t>
      </w:r>
    </w:p>
    <w:p w14:paraId="5B3B90D0"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dựa vào kết quả thi THPT hoặc đánh giá năng lực của ĐHQG.</w:t>
      </w:r>
    </w:p>
    <w:p w14:paraId="172F66B6"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học bạ THPT.</w:t>
      </w:r>
    </w:p>
    <w:p w14:paraId="10842438" w14:textId="77777777" w:rsidR="002E421D" w:rsidRPr="0061010E" w:rsidRDefault="002E421D" w:rsidP="002E421D">
      <w:pPr>
        <w:spacing w:after="0" w:line="360" w:lineRule="auto"/>
        <w:rPr>
          <w:rFonts w:ascii="Times New Roman" w:hAnsi="Times New Roman" w:cs="Times New Roman"/>
          <w:b/>
          <w:sz w:val="24"/>
          <w:szCs w:val="24"/>
        </w:rPr>
      </w:pPr>
      <w:r w:rsidRPr="0061010E">
        <w:rPr>
          <w:rFonts w:ascii="Times New Roman" w:hAnsi="Times New Roman" w:cs="Times New Roman"/>
          <w:b/>
          <w:sz w:val="24"/>
          <w:szCs w:val="24"/>
        </w:rPr>
        <w:t>Liên hệ:</w:t>
      </w:r>
    </w:p>
    <w:p w14:paraId="386E327D"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7693BD73"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CD7CF07" w14:textId="00610AC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1853C752" w14:textId="2E20E313" w:rsidR="002E421D" w:rsidRPr="0061010E" w:rsidRDefault="002E421D" w:rsidP="002E421D">
      <w:pPr>
        <w:tabs>
          <w:tab w:val="left" w:pos="1237"/>
        </w:tabs>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B40A59" wp14:editId="3A01375A">
                <wp:simplePos x="0" y="0"/>
                <wp:positionH relativeFrom="column">
                  <wp:posOffset>553476</wp:posOffset>
                </wp:positionH>
                <wp:positionV relativeFrom="paragraph">
                  <wp:posOffset>189816</wp:posOffset>
                </wp:positionV>
                <wp:extent cx="505264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0526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9042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6pt,14.95pt" to="441.4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" strokecolor="#5b9bd5 [3204]" strokeweight=".5pt">
                <v:stroke joinstyle="miter"/>
              </v:line>
            </w:pict>
          </mc:Fallback>
        </mc:AlternateContent>
      </w:r>
    </w:p>
    <w:p w14:paraId="30E9E57A" w14:textId="77777777" w:rsidR="002E421D" w:rsidRPr="0061010E" w:rsidRDefault="002E421D" w:rsidP="002E421D">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LOGISTICS VÀ QUẢN LÝ CHUỖI CUNG ỨNG</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7510605</w:t>
      </w:r>
    </w:p>
    <w:p w14:paraId="18154932" w14:textId="77777777" w:rsidR="002E421D" w:rsidRPr="0061010E" w:rsidRDefault="002E421D" w:rsidP="002E421D">
      <w:pPr>
        <w:pStyle w:val="Heading3"/>
        <w:rPr>
          <w:sz w:val="24"/>
          <w:szCs w:val="24"/>
        </w:rPr>
      </w:pPr>
      <w:r w:rsidRPr="0061010E">
        <w:rPr>
          <w:sz w:val="24"/>
          <w:szCs w:val="24"/>
        </w:rPr>
        <w:t xml:space="preserve">Tên Chuyên ngành: </w:t>
      </w:r>
      <w:r w:rsidRPr="0061010E">
        <w:rPr>
          <w:color w:val="000000" w:themeColor="text1"/>
          <w:sz w:val="24"/>
          <w:szCs w:val="24"/>
        </w:rPr>
        <w:t>Logistics &amp; Quản lý chuỗi cung ứng</w:t>
      </w:r>
      <w:r w:rsidRPr="0061010E">
        <w:rPr>
          <w:sz w:val="24"/>
          <w:szCs w:val="24"/>
        </w:rPr>
        <w:t xml:space="preserve"> - Mã chuyên ngành: </w:t>
      </w:r>
      <w:r w:rsidRPr="0061010E">
        <w:rPr>
          <w:color w:val="000000" w:themeColor="text1"/>
          <w:sz w:val="24"/>
          <w:szCs w:val="24"/>
          <w:lang w:val="vi-VN"/>
        </w:rPr>
        <w:t>4</w:t>
      </w:r>
      <w:r w:rsidRPr="0061010E">
        <w:rPr>
          <w:color w:val="000000" w:themeColor="text1"/>
          <w:sz w:val="24"/>
          <w:szCs w:val="24"/>
        </w:rPr>
        <w:t>16</w:t>
      </w:r>
    </w:p>
    <w:p w14:paraId="03A5CEC5"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AFA199C" w14:textId="77777777" w:rsidR="002E421D" w:rsidRPr="0061010E" w:rsidRDefault="002E421D" w:rsidP="002E421D">
      <w:pPr>
        <w:ind w:firstLine="720"/>
        <w:jc w:val="both"/>
        <w:rPr>
          <w:rFonts w:ascii="Times New Roman" w:hAnsi="Times New Roman" w:cs="Times New Roman"/>
          <w:sz w:val="24"/>
          <w:szCs w:val="24"/>
        </w:rPr>
      </w:pPr>
      <w:r w:rsidRPr="0061010E">
        <w:rPr>
          <w:rFonts w:ascii="Times New Roman" w:hAnsi="Times New Roman" w:cs="Times New Roman"/>
          <w:sz w:val="24"/>
          <w:szCs w:val="24"/>
        </w:rPr>
        <w:t xml:space="preserve">Trong thế giới kết nối và toàn cầu hóa ngày nay, Logistics &amp; Quản lý chuỗi cung ứng đóng vai trò then chốt, là "huyết mạch" đảm bảo sự vận hành trơn tru của mọi hoạt động sản xuất, kinh doanh. Chuyên ngành này không chỉ đơn thuần là vận chuyển hàng hóa, mà còn là một hệ thống phức tạp, liên kết chặt chẽ các khâu từ lập kế hoạch, thu mua, sản xuất, lưu trữ, phân phối đến dịch vụ khách hàng. </w:t>
      </w:r>
    </w:p>
    <w:p w14:paraId="37B5386F" w14:textId="77777777" w:rsidR="002E421D" w:rsidRPr="0061010E" w:rsidRDefault="002E421D" w:rsidP="002E421D">
      <w:pPr>
        <w:ind w:firstLine="720"/>
        <w:jc w:val="both"/>
        <w:rPr>
          <w:rFonts w:ascii="Times New Roman" w:eastAsia="Times New Roman" w:hAnsi="Times New Roman" w:cs="Times New Roman"/>
          <w:sz w:val="24"/>
          <w:szCs w:val="24"/>
        </w:rPr>
      </w:pPr>
      <w:r w:rsidRPr="0061010E">
        <w:rPr>
          <w:rFonts w:ascii="Times New Roman" w:hAnsi="Times New Roman" w:cs="Times New Roman"/>
          <w:sz w:val="24"/>
          <w:szCs w:val="24"/>
        </w:rPr>
        <w:t>Chuyên ngành Logistics &amp; Quản lý chuỗi cung ứng chính là sự kết hợp hài hòa giữa kiến thức chuyên môn, kỹ năng quản lý và khả năng ứng dụng công nghệ. Logistics</w:t>
      </w:r>
      <w:r w:rsidRPr="0061010E">
        <w:rPr>
          <w:rFonts w:ascii="Times New Roman" w:eastAsia="Times New Roman" w:hAnsi="Times New Roman" w:cs="Times New Roman"/>
          <w:sz w:val="24"/>
          <w:szCs w:val="24"/>
        </w:rPr>
        <w:t xml:space="preserve"> thì tập trung vào việc lập kế hoạch, thực hiện và kiểm soát hiệu quả dòng chảy hàng hóa, dịch vụ và thông tin từ điểm khởi đầu đến điểm tiêu thụ. </w:t>
      </w:r>
      <w:r w:rsidRPr="0061010E">
        <w:rPr>
          <w:rFonts w:ascii="Times New Roman" w:hAnsi="Times New Roman" w:cs="Times New Roman"/>
          <w:color w:val="000000" w:themeColor="text1"/>
          <w:sz w:val="24"/>
          <w:szCs w:val="24"/>
        </w:rPr>
        <w:t>Quản lý chuỗi cung ứng</w:t>
      </w:r>
      <w:r w:rsidRPr="0061010E">
        <w:rPr>
          <w:rFonts w:ascii="Times New Roman" w:eastAsia="Times New Roman" w:hAnsi="Times New Roman" w:cs="Times New Roman"/>
          <w:sz w:val="24"/>
          <w:szCs w:val="24"/>
        </w:rPr>
        <w:t xml:space="preserve"> bao gồm việc quản lý toàn bộ các hoạt động liên quan đến việc tạo ra và phân phối sản phẩm, từ việc thu mua nguyên vật liệu, sản xuất, lưu trữ, vận chuyển đến dịch vụ khách hàng.</w:t>
      </w:r>
    </w:p>
    <w:p w14:paraId="3E42CE18"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23E94B68"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eastAsia="Constantia" w:hAnsi="Times New Roman" w:cs="Times New Roman"/>
          <w:color w:val="000000" w:themeColor="text1"/>
          <w:sz w:val="24"/>
          <w:szCs w:val="24"/>
        </w:rPr>
        <w:t xml:space="preserve">Sau khi tốt nghiệp, người học ngành </w:t>
      </w:r>
      <w:r w:rsidRPr="0061010E">
        <w:rPr>
          <w:rFonts w:ascii="Times New Roman" w:hAnsi="Times New Roman" w:cs="Times New Roman"/>
          <w:color w:val="000000" w:themeColor="text1"/>
          <w:sz w:val="24"/>
          <w:szCs w:val="24"/>
        </w:rPr>
        <w:t>Logistics &amp; Quản lý chuỗi cung ứng</w:t>
      </w:r>
      <w:r w:rsidRPr="0061010E">
        <w:rPr>
          <w:rFonts w:ascii="Times New Roman" w:eastAsia="Constantia" w:hAnsi="Times New Roman" w:cs="Times New Roman"/>
          <w:color w:val="000000" w:themeColor="text1"/>
          <w:sz w:val="24"/>
          <w:szCs w:val="24"/>
        </w:rPr>
        <w:t>, trình độ đại học sẽ là những người có được năng lực kiến thức và kỹ năng mềm,</w:t>
      </w:r>
      <w:r w:rsidRPr="0061010E">
        <w:rPr>
          <w:rFonts w:ascii="Times New Roman" w:hAnsi="Times New Roman" w:cs="Times New Roman"/>
          <w:sz w:val="24"/>
          <w:szCs w:val="24"/>
        </w:rPr>
        <w:t xml:space="preserve"> </w:t>
      </w:r>
      <w:r w:rsidRPr="0061010E">
        <w:rPr>
          <w:rFonts w:ascii="Times New Roman" w:hAnsi="Times New Roman" w:cs="Times New Roman"/>
          <w:color w:val="000000" w:themeColor="text1"/>
          <w:sz w:val="24"/>
          <w:szCs w:val="24"/>
          <w:lang w:val="vi-VN"/>
        </w:rPr>
        <w:t>những mục tiêu</w:t>
      </w:r>
      <w:r w:rsidRPr="0061010E">
        <w:rPr>
          <w:rFonts w:ascii="Times New Roman" w:hAnsi="Times New Roman" w:cs="Times New Roman"/>
          <w:color w:val="000000" w:themeColor="text1"/>
          <w:sz w:val="24"/>
          <w:szCs w:val="24"/>
        </w:rPr>
        <w:t xml:space="preserve"> cụ thể đạt được như sau</w:t>
      </w:r>
      <w:r w:rsidRPr="0061010E">
        <w:rPr>
          <w:rFonts w:ascii="Times New Roman" w:hAnsi="Times New Roman" w:cs="Times New Roman"/>
          <w:color w:val="000000" w:themeColor="text1"/>
          <w:sz w:val="24"/>
          <w:szCs w:val="24"/>
          <w:lang w:val="vi-VN"/>
        </w:rPr>
        <w:t>:</w:t>
      </w:r>
    </w:p>
    <w:p w14:paraId="47FEA2B5" w14:textId="77777777" w:rsidR="002E421D" w:rsidRPr="0061010E" w:rsidRDefault="002E421D" w:rsidP="002E421D">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eastAsia="Times New Roman" w:hAnsi="Times New Roman" w:cs="Times New Roman"/>
          <w:color w:val="000000" w:themeColor="text1"/>
          <w:sz w:val="24"/>
          <w:szCs w:val="24"/>
        </w:rPr>
        <w:t>Nắm vững kiến thức cơ bản về kinh tế xã hội và chuyên sâu về Logistics.</w:t>
      </w:r>
    </w:p>
    <w:p w14:paraId="0EB4D000" w14:textId="77777777" w:rsidR="002E421D" w:rsidRPr="0061010E" w:rsidRDefault="002E421D" w:rsidP="002E421D">
      <w:pPr>
        <w:shd w:val="clear" w:color="auto" w:fill="FFFFFF" w:themeFill="background1"/>
        <w:spacing w:after="0" w:line="240" w:lineRule="auto"/>
        <w:ind w:firstLine="567"/>
        <w:jc w:val="both"/>
        <w:rPr>
          <w:rFonts w:ascii="Times New Roman" w:hAnsi="Times New Roman" w:cs="Times New Roman"/>
          <w:color w:val="000000" w:themeColor="text1"/>
          <w:sz w:val="24"/>
          <w:szCs w:val="24"/>
        </w:rPr>
      </w:pPr>
      <w:r w:rsidRPr="0061010E">
        <w:rPr>
          <w:rFonts w:ascii="Times New Roman" w:eastAsia="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 xml:space="preserve">Vận dụng kỹ năng nghề nghiệp để hội nhập và tham gia các hoạt động trong lĩnh vực </w:t>
      </w:r>
      <w:r w:rsidRPr="0061010E">
        <w:rPr>
          <w:rFonts w:ascii="Times New Roman" w:hAnsi="Times New Roman" w:cs="Times New Roman"/>
          <w:color w:val="000000" w:themeColor="text1"/>
          <w:sz w:val="24"/>
          <w:szCs w:val="24"/>
        </w:rPr>
        <w:t>Logistics. Ứng dụng các phần mềm phục vụ hoạt động Logistics và tổ chức bộ máy kinh doanh dịch vụ Logistics và quản lý chuỗi cung ứng cho doanh nghiệp</w:t>
      </w:r>
    </w:p>
    <w:p w14:paraId="499C4619" w14:textId="77777777" w:rsidR="002E421D" w:rsidRPr="0061010E" w:rsidRDefault="002E421D" w:rsidP="002E421D">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lastRenderedPageBreak/>
        <w:t>-</w:t>
      </w:r>
      <w:r w:rsidRPr="0061010E">
        <w:rPr>
          <w:rFonts w:ascii="Times New Roman" w:hAnsi="Times New Roman" w:cs="Times New Roman"/>
          <w:color w:val="000000" w:themeColor="text1"/>
          <w:sz w:val="24"/>
          <w:szCs w:val="24"/>
          <w:lang w:val="vi-VN"/>
        </w:rPr>
        <w:t xml:space="preserve"> Có kỹ năng chuyên môn nhằm vận dụng kiến thức được học để phân tích, hoạch định, giải quyết vấn đề, ra quyết định phục vụ cho công việc tác nghiệp, lãnh đạo, quản lý hiệu quả trong lĩnh vực </w:t>
      </w:r>
      <w:r w:rsidRPr="0061010E">
        <w:rPr>
          <w:rFonts w:ascii="Times New Roman" w:hAnsi="Times New Roman" w:cs="Times New Roman"/>
          <w:color w:val="000000" w:themeColor="text1"/>
          <w:sz w:val="24"/>
          <w:szCs w:val="24"/>
        </w:rPr>
        <w:t>Logistics và quản lý chuỗi cung ứng.</w:t>
      </w:r>
    </w:p>
    <w:p w14:paraId="0B3A0C78" w14:textId="77777777" w:rsidR="002E421D" w:rsidRPr="0061010E" w:rsidRDefault="002E421D" w:rsidP="002E421D">
      <w:pPr>
        <w:shd w:val="clear" w:color="auto" w:fill="FFFFFF" w:themeFill="background1"/>
        <w:spacing w:after="0" w:line="240" w:lineRule="auto"/>
        <w:ind w:firstLine="567"/>
        <w:jc w:val="both"/>
        <w:rPr>
          <w:rFonts w:ascii="Times New Roman" w:hAnsi="Times New Roman" w:cs="Times New Roman"/>
          <w:color w:val="000000" w:themeColor="text1"/>
          <w:sz w:val="24"/>
          <w:szCs w:val="24"/>
          <w:lang w:val="vi-VN"/>
        </w:rPr>
      </w:pPr>
      <w:r w:rsidRPr="0061010E">
        <w:rPr>
          <w:rFonts w:ascii="Times New Roman" w:eastAsia="Times New Roman" w:hAnsi="Times New Roman" w:cs="Times New Roman"/>
          <w:color w:val="000000" w:themeColor="text1"/>
          <w:sz w:val="24"/>
          <w:szCs w:val="24"/>
        </w:rPr>
        <w:t>-</w:t>
      </w:r>
      <w:r w:rsidRPr="0061010E">
        <w:rPr>
          <w:rFonts w:ascii="Times New Roman" w:eastAsia="Times New Roman" w:hAnsi="Times New Roman" w:cs="Times New Roman"/>
          <w:color w:val="000000" w:themeColor="text1"/>
          <w:sz w:val="24"/>
          <w:szCs w:val="24"/>
          <w:lang w:val="vi-VN"/>
        </w:rPr>
        <w:t xml:space="preserve"> </w:t>
      </w:r>
      <w:r w:rsidRPr="0061010E">
        <w:rPr>
          <w:rFonts w:ascii="Times New Roman" w:eastAsia="Times New Roman" w:hAnsi="Times New Roman" w:cs="Times New Roman"/>
          <w:color w:val="000000" w:themeColor="text1"/>
          <w:sz w:val="24"/>
          <w:szCs w:val="24"/>
        </w:rPr>
        <w:t>Có khả năng tự học, ứng dụng thành tựu khoa học công nghệ để thích ứng với sự thay đổi và phát triển không ngừng của môi trường kinh tế - xã hội</w:t>
      </w:r>
    </w:p>
    <w:p w14:paraId="4CFD13D6"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23EED415"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ml:space="preserve">Theo học ngành </w:t>
      </w:r>
      <w:r w:rsidRPr="0061010E">
        <w:rPr>
          <w:rFonts w:ascii="Times New Roman" w:hAnsi="Times New Roman" w:cs="Times New Roman"/>
          <w:color w:val="000000" w:themeColor="text1"/>
          <w:sz w:val="24"/>
          <w:szCs w:val="24"/>
        </w:rPr>
        <w:t>Logistics và quản lý chuỗi cung ứng</w:t>
      </w:r>
      <w:r w:rsidRPr="0061010E">
        <w:rPr>
          <w:rFonts w:ascii="Times New Roman" w:hAnsi="Times New Roman" w:cs="Times New Roman"/>
          <w:sz w:val="24"/>
          <w:szCs w:val="24"/>
        </w:rPr>
        <w:t xml:space="preserve"> tại Trường Kinh tế &amp; Kinh doanh - Đại học Duy Tân, sinh viên được đào tạo các kỹ năng nghề nghiệp chuyên môn và các kỹ năng hỗ trợ cho nghề nghiệp:</w:t>
      </w:r>
    </w:p>
    <w:p w14:paraId="1C4AED37"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 năng phân tích, tổng hợp các dữ liệu về tài chính của các đơn vị thực tế</w:t>
      </w:r>
      <w:r w:rsidRPr="0061010E">
        <w:rPr>
          <w:rFonts w:ascii="Times New Roman" w:hAnsi="Times New Roman" w:cs="Times New Roman"/>
          <w:sz w:val="24"/>
          <w:szCs w:val="24"/>
        </w:rPr>
        <w:t>;</w:t>
      </w:r>
    </w:p>
    <w:p w14:paraId="017B2AAE"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 năng giải quyết các vấn đề liên quan đến lựa chọn danh mục đầu tư hiệu quả. Kỹ</w:t>
      </w:r>
      <w:r w:rsidRPr="0061010E">
        <w:rPr>
          <w:rFonts w:ascii="Times New Roman" w:hAnsi="Times New Roman" w:cs="Times New Roman"/>
          <w:color w:val="000000" w:themeColor="text1"/>
          <w:sz w:val="24"/>
          <w:szCs w:val="24"/>
          <w:lang w:val="vi-VN"/>
        </w:rPr>
        <w:t xml:space="preserve"> năng về </w:t>
      </w:r>
      <w:r w:rsidRPr="0061010E">
        <w:rPr>
          <w:rFonts w:ascii="Times New Roman" w:hAnsi="Times New Roman" w:cs="Times New Roman"/>
          <w:color w:val="000000" w:themeColor="text1"/>
          <w:sz w:val="24"/>
          <w:szCs w:val="24"/>
        </w:rPr>
        <w:t>đánh giá, phòng ngừa rủi ro tài chính;</w:t>
      </w:r>
    </w:p>
    <w:p w14:paraId="6D210490"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w:t>
      </w:r>
      <w:r w:rsidRPr="0061010E">
        <w:rPr>
          <w:rFonts w:ascii="Times New Roman" w:hAnsi="Times New Roman" w:cs="Times New Roman"/>
          <w:color w:val="000000" w:themeColor="text1"/>
          <w:sz w:val="24"/>
          <w:szCs w:val="24"/>
          <w:lang w:val="vi-VN"/>
        </w:rPr>
        <w:t xml:space="preserve"> năng giao tiếp, </w:t>
      </w:r>
      <w:r w:rsidRPr="0061010E">
        <w:rPr>
          <w:rFonts w:ascii="Times New Roman" w:hAnsi="Times New Roman" w:cs="Times New Roman"/>
          <w:sz w:val="24"/>
          <w:szCs w:val="24"/>
        </w:rPr>
        <w:t>kỹ năng làm việc nhóm, kỹ năng viết và trình bày, kỹ năng quản lý thời gian, kỹ năng</w:t>
      </w:r>
      <w:r w:rsidRPr="0061010E">
        <w:rPr>
          <w:rFonts w:ascii="Times New Roman" w:hAnsi="Times New Roman" w:cs="Times New Roman"/>
          <w:color w:val="000000" w:themeColor="text1"/>
          <w:sz w:val="24"/>
          <w:szCs w:val="24"/>
        </w:rPr>
        <w:t xml:space="preserve"> tư vấn đầu tư. Đồng thời, có năng lực ngoại ngữ và tin học giải quyết các vấn đề và có khả năng học tập nâng cao trình độ.</w:t>
      </w:r>
    </w:p>
    <w:p w14:paraId="26B900BA"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225D9AB1"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sz w:val="24"/>
          <w:szCs w:val="24"/>
        </w:rPr>
        <w:t>Sinh viên tốt nghiệp chuyên ngành Logistics &amp; Quản lý chuỗi cung ứng có thể đảm nhận nhiều vị trí hấp dẫn tại các doanh nghiệp trong và ngoài nước, bao gồm:</w:t>
      </w:r>
    </w:p>
    <w:p w14:paraId="7C0437D6"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Chuyên viên làm việc tại các kho bãi, vận chuyển.</w:t>
      </w:r>
    </w:p>
    <w:p w14:paraId="48DF0E25"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color w:val="000000" w:themeColor="text1"/>
          <w:spacing w:val="2"/>
          <w:w w:val="102"/>
          <w:sz w:val="24"/>
          <w:szCs w:val="24"/>
        </w:rPr>
        <w:t>- Q</w:t>
      </w:r>
      <w:r w:rsidRPr="0061010E">
        <w:rPr>
          <w:rFonts w:ascii="Times New Roman" w:eastAsia="Times New Roman" w:hAnsi="Times New Roman" w:cs="Times New Roman"/>
          <w:color w:val="000000" w:themeColor="text1"/>
          <w:sz w:val="24"/>
          <w:szCs w:val="24"/>
        </w:rPr>
        <w:t>uản lý xuất, nhập khẩu, quản lý kho vận.</w:t>
      </w:r>
    </w:p>
    <w:p w14:paraId="302E6F98"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Chuyên viên phân tích Logistics</w:t>
      </w:r>
    </w:p>
    <w:p w14:paraId="007BDF02"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Trở thành Chuyên viên dự báo nguồn hàng.</w:t>
      </w:r>
    </w:p>
    <w:p w14:paraId="2B26F977"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Hoạch định và điều phối nguồn nguyên vật liệu; Lên kế hoạch sản suất.</w:t>
      </w:r>
    </w:p>
    <w:p w14:paraId="113D0461"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Tham gia vào lĩnh lực Supply Chain, Logistics của mọi loại hình doanh nghiệp trong và ngoài nước</w:t>
      </w:r>
      <w:r w:rsidRPr="0061010E">
        <w:rPr>
          <w:rFonts w:ascii="Times New Roman" w:hAnsi="Times New Roman" w:cs="Times New Roman"/>
          <w:color w:val="000000" w:themeColor="text1"/>
          <w:spacing w:val="2"/>
          <w:w w:val="102"/>
          <w:sz w:val="24"/>
          <w:szCs w:val="24"/>
        </w:rPr>
        <w:t xml:space="preserve"> và trở thành</w:t>
      </w:r>
      <w:r w:rsidRPr="0061010E">
        <w:rPr>
          <w:rFonts w:ascii="Times New Roman" w:eastAsia="Times New Roman" w:hAnsi="Times New Roman" w:cs="Times New Roman"/>
          <w:color w:val="000000" w:themeColor="text1"/>
          <w:sz w:val="24"/>
          <w:szCs w:val="24"/>
        </w:rPr>
        <w:t xml:space="preserve"> giám đốc kinh doanh, giám đốc phân phối, quản lý vận hành...</w:t>
      </w:r>
    </w:p>
    <w:p w14:paraId="6CDDBA6A"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color w:val="000000" w:themeColor="text1"/>
          <w:spacing w:val="2"/>
          <w:w w:val="102"/>
          <w:sz w:val="24"/>
          <w:szCs w:val="24"/>
        </w:rPr>
        <w:t xml:space="preserve">- </w:t>
      </w:r>
      <w:r w:rsidRPr="0061010E">
        <w:rPr>
          <w:rFonts w:ascii="Times New Roman" w:hAnsi="Times New Roman" w:cs="Times New Roman"/>
          <w:color w:val="000000" w:themeColor="text1"/>
          <w:spacing w:val="2"/>
          <w:w w:val="102"/>
          <w:sz w:val="24"/>
          <w:szCs w:val="24"/>
          <w:lang w:val="vi-VN"/>
        </w:rPr>
        <w:t>Giảng viên, nghiên cứu viên trong các trường Cao đẳng, Đại học và các Viện.</w:t>
      </w:r>
    </w:p>
    <w:p w14:paraId="11456D68"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2F82F870"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4E81A95E"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5F4B5C54"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6921F2E8"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567099CD"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38C9406A"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1BB8EE6A"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209F0C10" w14:textId="55B7739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109E7418" w14:textId="77777777" w:rsidR="002E421D" w:rsidRPr="0061010E" w:rsidRDefault="002E421D" w:rsidP="002E421D">
      <w:pPr>
        <w:pBdr>
          <w:bottom w:val="single" w:sz="6" w:space="1" w:color="auto"/>
        </w:pBdr>
        <w:spacing w:after="0" w:line="240" w:lineRule="auto"/>
        <w:jc w:val="both"/>
        <w:rPr>
          <w:rFonts w:ascii="Times New Roman" w:hAnsi="Times New Roman" w:cs="Times New Roman"/>
          <w:b/>
          <w:sz w:val="24"/>
          <w:szCs w:val="24"/>
        </w:rPr>
      </w:pPr>
    </w:p>
    <w:p w14:paraId="29D86BA0" w14:textId="77777777" w:rsidR="002E421D" w:rsidRPr="0061010E" w:rsidRDefault="002E421D" w:rsidP="002E421D">
      <w:pPr>
        <w:spacing w:after="0" w:line="240" w:lineRule="auto"/>
        <w:jc w:val="both"/>
        <w:rPr>
          <w:rFonts w:ascii="Times New Roman" w:hAnsi="Times New Roman" w:cs="Times New Roman"/>
          <w:sz w:val="24"/>
          <w:szCs w:val="24"/>
        </w:rPr>
      </w:pPr>
    </w:p>
    <w:p w14:paraId="5B21E93D" w14:textId="77777777" w:rsidR="00A80737" w:rsidRPr="0061010E" w:rsidRDefault="00A80737" w:rsidP="00A80737">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LOGISTICS VÀ QUẢN LÝ CHUỖI CUNG ỨNG</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7510605</w:t>
      </w:r>
    </w:p>
    <w:p w14:paraId="67203F1B" w14:textId="3CDE5089" w:rsidR="00A80737" w:rsidRPr="00A80737" w:rsidRDefault="00A80737" w:rsidP="00A80737">
      <w:pPr>
        <w:pStyle w:val="Heading3"/>
        <w:rPr>
          <w:sz w:val="24"/>
          <w:szCs w:val="24"/>
        </w:rPr>
      </w:pPr>
      <w:r w:rsidRPr="0061010E">
        <w:rPr>
          <w:sz w:val="24"/>
          <w:szCs w:val="24"/>
        </w:rPr>
        <w:t xml:space="preserve">Tên Chuyên ngành: </w:t>
      </w:r>
      <w:r w:rsidRPr="0061010E">
        <w:rPr>
          <w:color w:val="000000" w:themeColor="text1"/>
          <w:sz w:val="24"/>
          <w:szCs w:val="24"/>
        </w:rPr>
        <w:t>Logistics &amp; Quản lý chuỗi cung ứng</w:t>
      </w:r>
      <w:r w:rsidRPr="0061010E">
        <w:rPr>
          <w:sz w:val="24"/>
          <w:szCs w:val="24"/>
        </w:rPr>
        <w:t xml:space="preserve"> </w:t>
      </w:r>
      <w:r>
        <w:rPr>
          <w:sz w:val="24"/>
          <w:szCs w:val="24"/>
        </w:rPr>
        <w:t xml:space="preserve">(HP) </w:t>
      </w:r>
      <w:r w:rsidRPr="0061010E">
        <w:rPr>
          <w:sz w:val="24"/>
          <w:szCs w:val="24"/>
        </w:rPr>
        <w:t xml:space="preserve">- Mã chuyên ngành: </w:t>
      </w:r>
      <w:r w:rsidRPr="0061010E">
        <w:rPr>
          <w:color w:val="000000" w:themeColor="text1"/>
          <w:sz w:val="24"/>
          <w:szCs w:val="24"/>
          <w:lang w:val="vi-VN"/>
        </w:rPr>
        <w:t>4</w:t>
      </w:r>
      <w:r w:rsidRPr="0061010E">
        <w:rPr>
          <w:color w:val="000000" w:themeColor="text1"/>
          <w:sz w:val="24"/>
          <w:szCs w:val="24"/>
        </w:rPr>
        <w:t>16</w:t>
      </w:r>
      <w:r>
        <w:rPr>
          <w:color w:val="000000" w:themeColor="text1"/>
          <w:sz w:val="24"/>
          <w:szCs w:val="24"/>
        </w:rPr>
        <w:t>HP</w:t>
      </w:r>
    </w:p>
    <w:p w14:paraId="39E11557" w14:textId="67C93F27" w:rsidR="00A80737" w:rsidRPr="00A80737" w:rsidRDefault="00A80737" w:rsidP="00A80737">
      <w:pPr>
        <w:tabs>
          <w:tab w:val="left" w:pos="1237"/>
        </w:tabs>
        <w:rPr>
          <w:rFonts w:ascii="Times New Roman" w:hAnsi="Times New Roman" w:cs="Times New Roman"/>
          <w:sz w:val="24"/>
          <w:szCs w:val="24"/>
        </w:rPr>
      </w:pPr>
      <w:r w:rsidRPr="00A80737">
        <w:rPr>
          <w:rFonts w:ascii="Times New Roman" w:hAnsi="Times New Roman" w:cs="Times New Roman"/>
          <w:b/>
          <w:bCs/>
          <w:sz w:val="24"/>
          <w:szCs w:val="24"/>
        </w:rPr>
        <w:t>Giới thiệu</w:t>
      </w:r>
      <w:r w:rsidR="00A27973">
        <w:rPr>
          <w:rFonts w:ascii="Times New Roman" w:hAnsi="Times New Roman" w:cs="Times New Roman"/>
          <w:b/>
          <w:bCs/>
          <w:sz w:val="24"/>
          <w:szCs w:val="24"/>
        </w:rPr>
        <w:t>:</w:t>
      </w:r>
      <w:r w:rsidRPr="00A80737">
        <w:rPr>
          <w:rFonts w:ascii="Times New Roman" w:hAnsi="Times New Roman" w:cs="Times New Roman"/>
          <w:sz w:val="24"/>
          <w:szCs w:val="24"/>
        </w:rPr>
        <w:br/>
        <w:t xml:space="preserve">Chuyên ngành Logistics &amp; Quản lý Chuỗi cung ứng đào tạo nguồn nhân lực có khả năng nghiên cứu, phát triển và quản trị các dịch vụ vận chuyển trong sản xuất </w:t>
      </w:r>
      <w:r>
        <w:rPr>
          <w:rFonts w:ascii="Times New Roman" w:hAnsi="Times New Roman" w:cs="Times New Roman"/>
          <w:sz w:val="24"/>
          <w:szCs w:val="24"/>
        </w:rPr>
        <w:t>-</w:t>
      </w:r>
      <w:r w:rsidRPr="00A80737">
        <w:rPr>
          <w:rFonts w:ascii="Times New Roman" w:hAnsi="Times New Roman" w:cs="Times New Roman"/>
          <w:sz w:val="24"/>
          <w:szCs w:val="24"/>
        </w:rPr>
        <w:t xml:space="preserve"> kinh doanh. Sinh viên được trang bị kiến thức về lập kế hoạch, kiểm soát luồng hàng hóa, quản lý nguyên liệu từ điểm xuất phát đến tiêu thụ, xử lý hàng tồn kho và quản lý sản xuất. Ngành học kết hợp kiến thức kinh tế cơ bản, chuyên môn Logistics, kỹ năng phân tích, đánh giá và sử dụng phần mềm hỗ trợ hoạt động Logistics và chuỗi cung ứng.</w:t>
      </w:r>
    </w:p>
    <w:p w14:paraId="0AFC8E57" w14:textId="35D92E12" w:rsidR="00A80737" w:rsidRPr="00A80737" w:rsidRDefault="00A80737" w:rsidP="00A80737">
      <w:pPr>
        <w:tabs>
          <w:tab w:val="left" w:pos="1237"/>
        </w:tabs>
        <w:rPr>
          <w:rFonts w:ascii="Times New Roman" w:hAnsi="Times New Roman" w:cs="Times New Roman"/>
          <w:sz w:val="24"/>
          <w:szCs w:val="24"/>
        </w:rPr>
      </w:pPr>
      <w:r w:rsidRPr="00A80737">
        <w:rPr>
          <w:rFonts w:ascii="Times New Roman" w:hAnsi="Times New Roman" w:cs="Times New Roman"/>
          <w:b/>
          <w:bCs/>
          <w:sz w:val="24"/>
          <w:szCs w:val="24"/>
        </w:rPr>
        <w:lastRenderedPageBreak/>
        <w:t>Mục tiêu</w:t>
      </w:r>
      <w:r w:rsidR="00A27973">
        <w:rPr>
          <w:rFonts w:ascii="Times New Roman" w:hAnsi="Times New Roman" w:cs="Times New Roman"/>
          <w:b/>
          <w:bCs/>
          <w:sz w:val="24"/>
          <w:szCs w:val="24"/>
        </w:rPr>
        <w:t>:</w:t>
      </w:r>
    </w:p>
    <w:p w14:paraId="15ED4A05" w14:textId="77777777" w:rsidR="00A80737" w:rsidRPr="00A80737" w:rsidRDefault="00A80737" w:rsidP="00A80737">
      <w:pPr>
        <w:numPr>
          <w:ilvl w:val="0"/>
          <w:numId w:val="45"/>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Trang bị kiến thức nền tảng và chuyên sâu về Logistics, quản lý chuỗi cung ứng, quản lý kho vận, vận tải và phân phối hàng hóa.</w:t>
      </w:r>
    </w:p>
    <w:p w14:paraId="4B3D4DF3" w14:textId="77777777" w:rsidR="00A80737" w:rsidRPr="00A80737" w:rsidRDefault="00A80737" w:rsidP="00A80737">
      <w:pPr>
        <w:numPr>
          <w:ilvl w:val="0"/>
          <w:numId w:val="45"/>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Phát triển kỹ năng phân tích, đánh giá các hoạt động kinh tế trong chuỗi cung ứng.</w:t>
      </w:r>
    </w:p>
    <w:p w14:paraId="09E43C98" w14:textId="77777777" w:rsidR="00A80737" w:rsidRPr="00A80737" w:rsidRDefault="00A80737" w:rsidP="00A80737">
      <w:pPr>
        <w:numPr>
          <w:ilvl w:val="0"/>
          <w:numId w:val="45"/>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Hình thành năng lực tổ chức bộ máy kinh doanh dịch vụ Logistics, kỹ năng giao tiếp và quản lý nhóm trong môi trường doanh nghiệp.</w:t>
      </w:r>
    </w:p>
    <w:p w14:paraId="13F55A7B" w14:textId="77777777" w:rsidR="00A80737" w:rsidRPr="00A80737" w:rsidRDefault="00A80737" w:rsidP="00A80737">
      <w:pPr>
        <w:numPr>
          <w:ilvl w:val="0"/>
          <w:numId w:val="45"/>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Rèn luyện tư duy sáng tạo, thái độ chuyên nghiệp và trách nhiệm nghề nghiệp.</w:t>
      </w:r>
    </w:p>
    <w:p w14:paraId="469CCA32" w14:textId="43EEA914" w:rsidR="00A80737" w:rsidRPr="00A80737" w:rsidRDefault="00A80737" w:rsidP="00A80737">
      <w:pPr>
        <w:tabs>
          <w:tab w:val="left" w:pos="1237"/>
        </w:tabs>
        <w:rPr>
          <w:rFonts w:ascii="Times New Roman" w:hAnsi="Times New Roman" w:cs="Times New Roman"/>
          <w:sz w:val="24"/>
          <w:szCs w:val="24"/>
        </w:rPr>
      </w:pPr>
      <w:r w:rsidRPr="00A80737">
        <w:rPr>
          <w:rFonts w:ascii="Times New Roman" w:hAnsi="Times New Roman" w:cs="Times New Roman"/>
          <w:b/>
          <w:bCs/>
          <w:sz w:val="24"/>
          <w:szCs w:val="24"/>
        </w:rPr>
        <w:t>Chương trình</w:t>
      </w:r>
      <w:r w:rsidR="00A27973">
        <w:rPr>
          <w:rFonts w:ascii="Times New Roman" w:hAnsi="Times New Roman" w:cs="Times New Roman"/>
          <w:b/>
          <w:bCs/>
          <w:sz w:val="24"/>
          <w:szCs w:val="24"/>
        </w:rPr>
        <w:t>:</w:t>
      </w:r>
    </w:p>
    <w:p w14:paraId="0805ABC5" w14:textId="77777777" w:rsidR="00A80737" w:rsidRPr="00A80737" w:rsidRDefault="00A80737" w:rsidP="00A80737">
      <w:pPr>
        <w:numPr>
          <w:ilvl w:val="0"/>
          <w:numId w:val="46"/>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Kiến thức nền tảng: Kinh tế vi mô, Kinh tế vĩ mô, Quản trị học, Thống kê kinh doanh.</w:t>
      </w:r>
    </w:p>
    <w:p w14:paraId="5C9B629B" w14:textId="77777777" w:rsidR="00A80737" w:rsidRPr="00A80737" w:rsidRDefault="00A80737" w:rsidP="00A80737">
      <w:pPr>
        <w:numPr>
          <w:ilvl w:val="0"/>
          <w:numId w:val="46"/>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Kiến thức chuyên ngành: Quản lý Logistics, Quản lý chuỗi cung ứng, Quản lý kho vận, Vận tải và phân phối, Quản lý dự án trong Logistics, Ứng dụng phần mềm quản lý chuỗi cung ứng.</w:t>
      </w:r>
    </w:p>
    <w:p w14:paraId="5022BD6F" w14:textId="77777777" w:rsidR="00A80737" w:rsidRPr="00A80737" w:rsidRDefault="00A80737" w:rsidP="00A80737">
      <w:pPr>
        <w:numPr>
          <w:ilvl w:val="0"/>
          <w:numId w:val="46"/>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Thực hành: Sinh viên thực hành trên phần mềm Logistics, tham gia các dự án thực tế và mô phỏng chuỗi cung ứng, thực tập tại doanh nghiệp vận tải và Logistics.</w:t>
      </w:r>
    </w:p>
    <w:p w14:paraId="5FCA1F18" w14:textId="0F6C2C5D" w:rsidR="00A80737" w:rsidRPr="00A80737" w:rsidRDefault="00A80737" w:rsidP="00A80737">
      <w:pPr>
        <w:tabs>
          <w:tab w:val="left" w:pos="1237"/>
        </w:tabs>
        <w:rPr>
          <w:rFonts w:ascii="Times New Roman" w:hAnsi="Times New Roman" w:cs="Times New Roman"/>
          <w:sz w:val="24"/>
          <w:szCs w:val="24"/>
        </w:rPr>
      </w:pPr>
      <w:r w:rsidRPr="00A80737">
        <w:rPr>
          <w:rFonts w:ascii="Times New Roman" w:hAnsi="Times New Roman" w:cs="Times New Roman"/>
          <w:b/>
          <w:bCs/>
          <w:sz w:val="24"/>
          <w:szCs w:val="24"/>
        </w:rPr>
        <w:t>Cơ hội</w:t>
      </w:r>
      <w:r w:rsidR="00A27973">
        <w:rPr>
          <w:rFonts w:ascii="Times New Roman" w:hAnsi="Times New Roman" w:cs="Times New Roman"/>
          <w:b/>
          <w:bCs/>
          <w:sz w:val="24"/>
          <w:szCs w:val="24"/>
        </w:rPr>
        <w:t>:</w:t>
      </w:r>
      <w:r w:rsidRPr="00A80737">
        <w:rPr>
          <w:rFonts w:ascii="Times New Roman" w:hAnsi="Times New Roman" w:cs="Times New Roman"/>
          <w:sz w:val="24"/>
          <w:szCs w:val="24"/>
        </w:rPr>
        <w:br/>
        <w:t>Sinh viên tốt nghiệp có thể làm việc tại:</w:t>
      </w:r>
    </w:p>
    <w:p w14:paraId="6817B867" w14:textId="77777777" w:rsidR="00A80737" w:rsidRPr="00A80737" w:rsidRDefault="00A80737" w:rsidP="00A80737">
      <w:pPr>
        <w:numPr>
          <w:ilvl w:val="0"/>
          <w:numId w:val="47"/>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Các công ty dịch vụ Logistics, các doanh nghiệp sản xuất và thương mại có bộ phận Logistics.</w:t>
      </w:r>
    </w:p>
    <w:p w14:paraId="710A3BB4" w14:textId="77777777" w:rsidR="00A80737" w:rsidRPr="00A80737" w:rsidRDefault="00A80737" w:rsidP="00A80737">
      <w:pPr>
        <w:numPr>
          <w:ilvl w:val="0"/>
          <w:numId w:val="47"/>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Các vị trí quản lý vận hành, quản lý kho, quản lý phân phối hàng hóa.</w:t>
      </w:r>
    </w:p>
    <w:p w14:paraId="30A164FF" w14:textId="77777777" w:rsidR="00A80737" w:rsidRPr="00A80737" w:rsidRDefault="00A80737" w:rsidP="00A80737">
      <w:pPr>
        <w:numPr>
          <w:ilvl w:val="0"/>
          <w:numId w:val="47"/>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Nhà quản lý trong lĩnh vực dịch vụ Logistics và chuỗi cung ứng.</w:t>
      </w:r>
    </w:p>
    <w:p w14:paraId="3AAC672C" w14:textId="77777777" w:rsidR="00A80737" w:rsidRPr="00A80737" w:rsidRDefault="00A80737" w:rsidP="00A80737">
      <w:pPr>
        <w:numPr>
          <w:ilvl w:val="0"/>
          <w:numId w:val="47"/>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Giảng viên hoặc nghiên cứu viên tại các cơ sở đào tạo và nghiên cứu về Logistics, chuỗi cung ứng.</w:t>
      </w:r>
    </w:p>
    <w:p w14:paraId="4EC44244" w14:textId="5A2F139A" w:rsidR="002E421D" w:rsidRPr="0061010E" w:rsidRDefault="002E421D" w:rsidP="002E421D">
      <w:pPr>
        <w:tabs>
          <w:tab w:val="left" w:pos="1237"/>
        </w:tabs>
        <w:rPr>
          <w:rFonts w:ascii="Times New Roman" w:hAnsi="Times New Roman" w:cs="Times New Roman"/>
          <w:sz w:val="24"/>
          <w:szCs w:val="24"/>
        </w:rPr>
      </w:pPr>
    </w:p>
    <w:p w14:paraId="5B0FE02C" w14:textId="77777777" w:rsidR="002E421D" w:rsidRPr="0061010E" w:rsidRDefault="002E421D" w:rsidP="002E421D">
      <w:pPr>
        <w:tabs>
          <w:tab w:val="left" w:pos="1237"/>
        </w:tabs>
        <w:rPr>
          <w:rFonts w:ascii="Times New Roman" w:hAnsi="Times New Roman" w:cs="Times New Roman"/>
          <w:sz w:val="24"/>
          <w:szCs w:val="24"/>
        </w:rPr>
      </w:pPr>
    </w:p>
    <w:sectPr w:rsidR="002E421D" w:rsidRPr="0061010E" w:rsidSect="00FF6DA2">
      <w:pgSz w:w="12240" w:h="15840"/>
      <w:pgMar w:top="1134" w:right="900" w:bottom="851" w:left="993"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switzerlandCondensed">
    <w:altName w:val="Courier New"/>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0AE"/>
    <w:multiLevelType w:val="multilevel"/>
    <w:tmpl w:val="2A0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A64"/>
    <w:multiLevelType w:val="multilevel"/>
    <w:tmpl w:val="CBD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F5E87"/>
    <w:multiLevelType w:val="hybridMultilevel"/>
    <w:tmpl w:val="4246C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25849"/>
    <w:multiLevelType w:val="hybridMultilevel"/>
    <w:tmpl w:val="5184C4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4A3785"/>
    <w:multiLevelType w:val="hybridMultilevel"/>
    <w:tmpl w:val="F12CE3E0"/>
    <w:lvl w:ilvl="0" w:tplc="DEF88FE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75EA"/>
    <w:multiLevelType w:val="hybridMultilevel"/>
    <w:tmpl w:val="DADE30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656C75"/>
    <w:multiLevelType w:val="multilevel"/>
    <w:tmpl w:val="10B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D413A"/>
    <w:multiLevelType w:val="hybridMultilevel"/>
    <w:tmpl w:val="348A1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252AF"/>
    <w:multiLevelType w:val="hybridMultilevel"/>
    <w:tmpl w:val="82F45A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900EA"/>
    <w:multiLevelType w:val="hybridMultilevel"/>
    <w:tmpl w:val="8C9CC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CB43ED"/>
    <w:multiLevelType w:val="hybridMultilevel"/>
    <w:tmpl w:val="5F56C3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3C0632"/>
    <w:multiLevelType w:val="hybridMultilevel"/>
    <w:tmpl w:val="C24C6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F1B54"/>
    <w:multiLevelType w:val="hybridMultilevel"/>
    <w:tmpl w:val="470894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2B6E13"/>
    <w:multiLevelType w:val="multilevel"/>
    <w:tmpl w:val="306A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279DF"/>
    <w:multiLevelType w:val="hybridMultilevel"/>
    <w:tmpl w:val="781E7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620DB"/>
    <w:multiLevelType w:val="hybridMultilevel"/>
    <w:tmpl w:val="46825D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DC3D6B"/>
    <w:multiLevelType w:val="hybridMultilevel"/>
    <w:tmpl w:val="E66C6022"/>
    <w:lvl w:ilvl="0" w:tplc="2CDEBFC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D1A1B"/>
    <w:multiLevelType w:val="multilevel"/>
    <w:tmpl w:val="4AE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E6227"/>
    <w:multiLevelType w:val="hybridMultilevel"/>
    <w:tmpl w:val="7BBAE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E3EA6"/>
    <w:multiLevelType w:val="multilevel"/>
    <w:tmpl w:val="4AAA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70630"/>
    <w:multiLevelType w:val="hybridMultilevel"/>
    <w:tmpl w:val="43A21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C0852"/>
    <w:multiLevelType w:val="hybridMultilevel"/>
    <w:tmpl w:val="D684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17437"/>
    <w:multiLevelType w:val="multilevel"/>
    <w:tmpl w:val="6A1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D266C"/>
    <w:multiLevelType w:val="hybridMultilevel"/>
    <w:tmpl w:val="552CF746"/>
    <w:lvl w:ilvl="0" w:tplc="2CDEBFC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97050"/>
    <w:multiLevelType w:val="hybridMultilevel"/>
    <w:tmpl w:val="D50CE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D616A"/>
    <w:multiLevelType w:val="hybridMultilevel"/>
    <w:tmpl w:val="CDCEE4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D274E6"/>
    <w:multiLevelType w:val="multilevel"/>
    <w:tmpl w:val="CF4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C138A"/>
    <w:multiLevelType w:val="hybridMultilevel"/>
    <w:tmpl w:val="78EC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C605A"/>
    <w:multiLevelType w:val="multilevel"/>
    <w:tmpl w:val="3832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605BC"/>
    <w:multiLevelType w:val="multilevel"/>
    <w:tmpl w:val="37D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21AB1"/>
    <w:multiLevelType w:val="hybridMultilevel"/>
    <w:tmpl w:val="49A6C6CA"/>
    <w:lvl w:ilvl="0" w:tplc="263082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612B76"/>
    <w:multiLevelType w:val="hybridMultilevel"/>
    <w:tmpl w:val="11E277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D31C1"/>
    <w:multiLevelType w:val="multilevel"/>
    <w:tmpl w:val="1138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15707"/>
    <w:multiLevelType w:val="multilevel"/>
    <w:tmpl w:val="D6CCE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53F5C"/>
    <w:multiLevelType w:val="multilevel"/>
    <w:tmpl w:val="D83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F39E6"/>
    <w:multiLevelType w:val="hybridMultilevel"/>
    <w:tmpl w:val="D10650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077FC3"/>
    <w:multiLevelType w:val="multilevel"/>
    <w:tmpl w:val="4B7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C7DDC"/>
    <w:multiLevelType w:val="multilevel"/>
    <w:tmpl w:val="5D5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639BB"/>
    <w:multiLevelType w:val="multilevel"/>
    <w:tmpl w:val="D8E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A0C9A"/>
    <w:multiLevelType w:val="multilevel"/>
    <w:tmpl w:val="3EB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C7C47"/>
    <w:multiLevelType w:val="multilevel"/>
    <w:tmpl w:val="FBD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B67EE"/>
    <w:multiLevelType w:val="hybridMultilevel"/>
    <w:tmpl w:val="EB46A4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64589B"/>
    <w:multiLevelType w:val="hybridMultilevel"/>
    <w:tmpl w:val="F34898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3C7D52"/>
    <w:multiLevelType w:val="hybridMultilevel"/>
    <w:tmpl w:val="3326844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AA74B5"/>
    <w:multiLevelType w:val="hybridMultilevel"/>
    <w:tmpl w:val="C3366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10C2C"/>
    <w:multiLevelType w:val="multilevel"/>
    <w:tmpl w:val="39E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57FA3"/>
    <w:multiLevelType w:val="hybridMultilevel"/>
    <w:tmpl w:val="D5E4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44886">
    <w:abstractNumId w:val="46"/>
  </w:num>
  <w:num w:numId="2" w16cid:durableId="1090391218">
    <w:abstractNumId w:val="27"/>
  </w:num>
  <w:num w:numId="3" w16cid:durableId="33966060">
    <w:abstractNumId w:val="2"/>
  </w:num>
  <w:num w:numId="4" w16cid:durableId="1269268297">
    <w:abstractNumId w:val="7"/>
  </w:num>
  <w:num w:numId="5" w16cid:durableId="1102723082">
    <w:abstractNumId w:val="31"/>
  </w:num>
  <w:num w:numId="6" w16cid:durableId="558368059">
    <w:abstractNumId w:val="24"/>
  </w:num>
  <w:num w:numId="7" w16cid:durableId="10036565">
    <w:abstractNumId w:val="18"/>
  </w:num>
  <w:num w:numId="8" w16cid:durableId="1582327630">
    <w:abstractNumId w:val="9"/>
  </w:num>
  <w:num w:numId="9" w16cid:durableId="1189097699">
    <w:abstractNumId w:val="35"/>
  </w:num>
  <w:num w:numId="10" w16cid:durableId="1766683444">
    <w:abstractNumId w:val="20"/>
  </w:num>
  <w:num w:numId="11" w16cid:durableId="1214196082">
    <w:abstractNumId w:val="14"/>
  </w:num>
  <w:num w:numId="12" w16cid:durableId="550189039">
    <w:abstractNumId w:val="8"/>
  </w:num>
  <w:num w:numId="13" w16cid:durableId="889804902">
    <w:abstractNumId w:val="10"/>
  </w:num>
  <w:num w:numId="14" w16cid:durableId="1622763654">
    <w:abstractNumId w:val="3"/>
  </w:num>
  <w:num w:numId="15" w16cid:durableId="395517636">
    <w:abstractNumId w:val="41"/>
  </w:num>
  <w:num w:numId="16" w16cid:durableId="843974888">
    <w:abstractNumId w:val="11"/>
  </w:num>
  <w:num w:numId="17" w16cid:durableId="136537877">
    <w:abstractNumId w:val="12"/>
  </w:num>
  <w:num w:numId="18" w16cid:durableId="199829010">
    <w:abstractNumId w:val="42"/>
  </w:num>
  <w:num w:numId="19" w16cid:durableId="1164933654">
    <w:abstractNumId w:val="43"/>
  </w:num>
  <w:num w:numId="20" w16cid:durableId="1735424155">
    <w:abstractNumId w:val="15"/>
  </w:num>
  <w:num w:numId="21" w16cid:durableId="315257121">
    <w:abstractNumId w:val="25"/>
  </w:num>
  <w:num w:numId="22" w16cid:durableId="299923825">
    <w:abstractNumId w:val="5"/>
  </w:num>
  <w:num w:numId="23" w16cid:durableId="2084833706">
    <w:abstractNumId w:val="30"/>
  </w:num>
  <w:num w:numId="24" w16cid:durableId="2143693832">
    <w:abstractNumId w:val="4"/>
  </w:num>
  <w:num w:numId="25" w16cid:durableId="1781491703">
    <w:abstractNumId w:val="33"/>
  </w:num>
  <w:num w:numId="26" w16cid:durableId="1295676102">
    <w:abstractNumId w:val="36"/>
  </w:num>
  <w:num w:numId="27" w16cid:durableId="1407455010">
    <w:abstractNumId w:val="21"/>
  </w:num>
  <w:num w:numId="28" w16cid:durableId="132480992">
    <w:abstractNumId w:val="26"/>
  </w:num>
  <w:num w:numId="29" w16cid:durableId="2003656559">
    <w:abstractNumId w:val="13"/>
  </w:num>
  <w:num w:numId="30" w16cid:durableId="645667786">
    <w:abstractNumId w:val="23"/>
  </w:num>
  <w:num w:numId="31" w16cid:durableId="1155803002">
    <w:abstractNumId w:val="16"/>
  </w:num>
  <w:num w:numId="32" w16cid:durableId="959533961">
    <w:abstractNumId w:val="44"/>
  </w:num>
  <w:num w:numId="33" w16cid:durableId="1418474394">
    <w:abstractNumId w:val="28"/>
  </w:num>
  <w:num w:numId="34" w16cid:durableId="204561134">
    <w:abstractNumId w:val="38"/>
  </w:num>
  <w:num w:numId="35" w16cid:durableId="565188297">
    <w:abstractNumId w:val="22"/>
  </w:num>
  <w:num w:numId="36" w16cid:durableId="548610973">
    <w:abstractNumId w:val="34"/>
  </w:num>
  <w:num w:numId="37" w16cid:durableId="1592002848">
    <w:abstractNumId w:val="17"/>
  </w:num>
  <w:num w:numId="38" w16cid:durableId="1656110066">
    <w:abstractNumId w:val="32"/>
  </w:num>
  <w:num w:numId="39" w16cid:durableId="1674379433">
    <w:abstractNumId w:val="29"/>
  </w:num>
  <w:num w:numId="40" w16cid:durableId="1637564822">
    <w:abstractNumId w:val="1"/>
  </w:num>
  <w:num w:numId="41" w16cid:durableId="1988509234">
    <w:abstractNumId w:val="37"/>
  </w:num>
  <w:num w:numId="42" w16cid:durableId="1400252077">
    <w:abstractNumId w:val="0"/>
  </w:num>
  <w:num w:numId="43" w16cid:durableId="563836925">
    <w:abstractNumId w:val="39"/>
  </w:num>
  <w:num w:numId="44" w16cid:durableId="1944993179">
    <w:abstractNumId w:val="45"/>
  </w:num>
  <w:num w:numId="45" w16cid:durableId="69936020">
    <w:abstractNumId w:val="6"/>
  </w:num>
  <w:num w:numId="46" w16cid:durableId="705447052">
    <w:abstractNumId w:val="19"/>
  </w:num>
  <w:num w:numId="47" w16cid:durableId="705175914">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OzMDcxMbcwM7AwMzZU0lEKTi0uzszPAykwrAUA73ehdSwAAAA="/>
  </w:docVars>
  <w:rsids>
    <w:rsidRoot w:val="00160089"/>
    <w:rsid w:val="000265A8"/>
    <w:rsid w:val="000317F4"/>
    <w:rsid w:val="000378DB"/>
    <w:rsid w:val="0004129A"/>
    <w:rsid w:val="000463AA"/>
    <w:rsid w:val="000823EB"/>
    <w:rsid w:val="00090A00"/>
    <w:rsid w:val="00092FAB"/>
    <w:rsid w:val="000F126A"/>
    <w:rsid w:val="00104084"/>
    <w:rsid w:val="001137BB"/>
    <w:rsid w:val="0015013A"/>
    <w:rsid w:val="00160089"/>
    <w:rsid w:val="00194E24"/>
    <w:rsid w:val="001A5CB7"/>
    <w:rsid w:val="001E6EDE"/>
    <w:rsid w:val="0022679F"/>
    <w:rsid w:val="00292912"/>
    <w:rsid w:val="002E421D"/>
    <w:rsid w:val="00311D02"/>
    <w:rsid w:val="0034438C"/>
    <w:rsid w:val="00375E73"/>
    <w:rsid w:val="003A0CFA"/>
    <w:rsid w:val="003A2AFF"/>
    <w:rsid w:val="003C5DA9"/>
    <w:rsid w:val="003D2DB4"/>
    <w:rsid w:val="003D52F0"/>
    <w:rsid w:val="003D738E"/>
    <w:rsid w:val="003E011F"/>
    <w:rsid w:val="004059BC"/>
    <w:rsid w:val="00432021"/>
    <w:rsid w:val="0046179F"/>
    <w:rsid w:val="004B726C"/>
    <w:rsid w:val="00525DB8"/>
    <w:rsid w:val="00592E5D"/>
    <w:rsid w:val="005C14F4"/>
    <w:rsid w:val="0061010E"/>
    <w:rsid w:val="00611A08"/>
    <w:rsid w:val="006204BF"/>
    <w:rsid w:val="00624019"/>
    <w:rsid w:val="00637CA2"/>
    <w:rsid w:val="00656191"/>
    <w:rsid w:val="00666FDF"/>
    <w:rsid w:val="006D08ED"/>
    <w:rsid w:val="006E0F3F"/>
    <w:rsid w:val="006E3B84"/>
    <w:rsid w:val="006E54E0"/>
    <w:rsid w:val="006E619A"/>
    <w:rsid w:val="006F2F68"/>
    <w:rsid w:val="00772092"/>
    <w:rsid w:val="00775C8A"/>
    <w:rsid w:val="00786303"/>
    <w:rsid w:val="007A1B65"/>
    <w:rsid w:val="007C08FB"/>
    <w:rsid w:val="007C5194"/>
    <w:rsid w:val="00801FD4"/>
    <w:rsid w:val="00813DC8"/>
    <w:rsid w:val="00846815"/>
    <w:rsid w:val="008972B8"/>
    <w:rsid w:val="008A34D8"/>
    <w:rsid w:val="008B3198"/>
    <w:rsid w:val="00945877"/>
    <w:rsid w:val="009B7DA9"/>
    <w:rsid w:val="00A22911"/>
    <w:rsid w:val="00A27973"/>
    <w:rsid w:val="00A3253F"/>
    <w:rsid w:val="00A80737"/>
    <w:rsid w:val="00A827B4"/>
    <w:rsid w:val="00AA26A6"/>
    <w:rsid w:val="00AB7B99"/>
    <w:rsid w:val="00AD4530"/>
    <w:rsid w:val="00AD68AC"/>
    <w:rsid w:val="00B4598B"/>
    <w:rsid w:val="00B46B21"/>
    <w:rsid w:val="00B6461B"/>
    <w:rsid w:val="00BB2D9D"/>
    <w:rsid w:val="00BB3AA5"/>
    <w:rsid w:val="00BF3088"/>
    <w:rsid w:val="00C0368C"/>
    <w:rsid w:val="00C058F8"/>
    <w:rsid w:val="00C10673"/>
    <w:rsid w:val="00C34090"/>
    <w:rsid w:val="00C42152"/>
    <w:rsid w:val="00C83719"/>
    <w:rsid w:val="00C8426B"/>
    <w:rsid w:val="00C911E1"/>
    <w:rsid w:val="00D70F33"/>
    <w:rsid w:val="00DD0EAF"/>
    <w:rsid w:val="00DE1902"/>
    <w:rsid w:val="00E246E7"/>
    <w:rsid w:val="00E4574A"/>
    <w:rsid w:val="00E50CF0"/>
    <w:rsid w:val="00E92077"/>
    <w:rsid w:val="00EA10DD"/>
    <w:rsid w:val="00EF157C"/>
    <w:rsid w:val="00EF5CFD"/>
    <w:rsid w:val="00F15158"/>
    <w:rsid w:val="00F3250C"/>
    <w:rsid w:val="00F36C6C"/>
    <w:rsid w:val="00F43BA5"/>
    <w:rsid w:val="00F67F21"/>
    <w:rsid w:val="00FA30FB"/>
    <w:rsid w:val="00FB3E40"/>
    <w:rsid w:val="00FC1FD9"/>
    <w:rsid w:val="00FC2E6C"/>
    <w:rsid w:val="00FC6D9E"/>
    <w:rsid w:val="00FE1538"/>
    <w:rsid w:val="00FF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BEBC3"/>
  <w15:chartTrackingRefBased/>
  <w15:docId w15:val="{8C1C3FB2-9174-4F48-A612-872CDE21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8DB"/>
  </w:style>
  <w:style w:type="paragraph" w:styleId="Heading2">
    <w:name w:val="heading 2"/>
    <w:basedOn w:val="Normal"/>
    <w:next w:val="Normal"/>
    <w:link w:val="Heading2Char"/>
    <w:uiPriority w:val="9"/>
    <w:semiHidden/>
    <w:unhideWhenUsed/>
    <w:qFormat/>
    <w:rsid w:val="00B64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54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e thi"/>
    <w:basedOn w:val="Normal"/>
    <w:link w:val="ListParagraphChar"/>
    <w:uiPriority w:val="34"/>
    <w:qFormat/>
    <w:rsid w:val="00592E5D"/>
    <w:pPr>
      <w:ind w:left="720"/>
      <w:contextualSpacing/>
    </w:pPr>
  </w:style>
  <w:style w:type="character" w:styleId="CommentReference">
    <w:name w:val="annotation reference"/>
    <w:basedOn w:val="DefaultParagraphFont"/>
    <w:uiPriority w:val="99"/>
    <w:semiHidden/>
    <w:unhideWhenUsed/>
    <w:rsid w:val="00F43BA5"/>
    <w:rPr>
      <w:sz w:val="16"/>
      <w:szCs w:val="16"/>
    </w:rPr>
  </w:style>
  <w:style w:type="paragraph" w:styleId="CommentText">
    <w:name w:val="annotation text"/>
    <w:basedOn w:val="Normal"/>
    <w:link w:val="CommentTextChar"/>
    <w:uiPriority w:val="99"/>
    <w:semiHidden/>
    <w:unhideWhenUsed/>
    <w:rsid w:val="00F43BA5"/>
    <w:pPr>
      <w:spacing w:line="240" w:lineRule="auto"/>
    </w:pPr>
    <w:rPr>
      <w:sz w:val="20"/>
      <w:szCs w:val="20"/>
    </w:rPr>
  </w:style>
  <w:style w:type="character" w:customStyle="1" w:styleId="CommentTextChar">
    <w:name w:val="Comment Text Char"/>
    <w:basedOn w:val="DefaultParagraphFont"/>
    <w:link w:val="CommentText"/>
    <w:uiPriority w:val="99"/>
    <w:semiHidden/>
    <w:rsid w:val="00F43BA5"/>
    <w:rPr>
      <w:sz w:val="20"/>
      <w:szCs w:val="20"/>
    </w:rPr>
  </w:style>
  <w:style w:type="paragraph" w:styleId="CommentSubject">
    <w:name w:val="annotation subject"/>
    <w:basedOn w:val="CommentText"/>
    <w:next w:val="CommentText"/>
    <w:link w:val="CommentSubjectChar"/>
    <w:uiPriority w:val="99"/>
    <w:semiHidden/>
    <w:unhideWhenUsed/>
    <w:rsid w:val="00F43BA5"/>
    <w:rPr>
      <w:b/>
      <w:bCs/>
    </w:rPr>
  </w:style>
  <w:style w:type="character" w:customStyle="1" w:styleId="CommentSubjectChar">
    <w:name w:val="Comment Subject Char"/>
    <w:basedOn w:val="CommentTextChar"/>
    <w:link w:val="CommentSubject"/>
    <w:uiPriority w:val="99"/>
    <w:semiHidden/>
    <w:rsid w:val="00F43BA5"/>
    <w:rPr>
      <w:b/>
      <w:bCs/>
      <w:sz w:val="20"/>
      <w:szCs w:val="20"/>
    </w:rPr>
  </w:style>
  <w:style w:type="paragraph" w:styleId="BalloonText">
    <w:name w:val="Balloon Text"/>
    <w:basedOn w:val="Normal"/>
    <w:link w:val="BalloonTextChar"/>
    <w:uiPriority w:val="99"/>
    <w:semiHidden/>
    <w:unhideWhenUsed/>
    <w:rsid w:val="00801F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FD4"/>
    <w:rPr>
      <w:rFonts w:ascii="Segoe UI" w:hAnsi="Segoe UI" w:cs="Segoe UI"/>
      <w:sz w:val="18"/>
      <w:szCs w:val="18"/>
    </w:rPr>
  </w:style>
  <w:style w:type="character" w:customStyle="1" w:styleId="Heading3Char">
    <w:name w:val="Heading 3 Char"/>
    <w:basedOn w:val="DefaultParagraphFont"/>
    <w:link w:val="Heading3"/>
    <w:uiPriority w:val="9"/>
    <w:rsid w:val="006E54E0"/>
    <w:rPr>
      <w:rFonts w:ascii="Times New Roman" w:eastAsia="Times New Roman" w:hAnsi="Times New Roman" w:cs="Times New Roman"/>
      <w:b/>
      <w:bCs/>
      <w:sz w:val="27"/>
      <w:szCs w:val="27"/>
    </w:rPr>
  </w:style>
  <w:style w:type="character" w:styleId="Strong">
    <w:name w:val="Strong"/>
    <w:basedOn w:val="DefaultParagraphFont"/>
    <w:uiPriority w:val="22"/>
    <w:qFormat/>
    <w:rsid w:val="006E54E0"/>
    <w:rPr>
      <w:b/>
      <w:bCs/>
    </w:rPr>
  </w:style>
  <w:style w:type="paragraph" w:styleId="NormalWeb">
    <w:name w:val="Normal (Web)"/>
    <w:basedOn w:val="Normal"/>
    <w:uiPriority w:val="99"/>
    <w:semiHidden/>
    <w:unhideWhenUsed/>
    <w:rsid w:val="006E54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83719"/>
    <w:pPr>
      <w:tabs>
        <w:tab w:val="center" w:pos="4320"/>
        <w:tab w:val="right" w:pos="8640"/>
      </w:tabs>
      <w:spacing w:before="120" w:after="0" w:line="240" w:lineRule="auto"/>
      <w:ind w:firstLine="720"/>
      <w:jc w:val="both"/>
    </w:pPr>
    <w:rPr>
      <w:rFonts w:ascii="VNswitzerlandCondensed" w:eastAsia="Times New Roman" w:hAnsi="VNswitzerlandCondensed" w:cs="Times New Roman"/>
      <w:sz w:val="20"/>
      <w:szCs w:val="20"/>
    </w:rPr>
  </w:style>
  <w:style w:type="character" w:customStyle="1" w:styleId="HeaderChar">
    <w:name w:val="Header Char"/>
    <w:basedOn w:val="DefaultParagraphFont"/>
    <w:link w:val="Header"/>
    <w:rsid w:val="00C83719"/>
    <w:rPr>
      <w:rFonts w:ascii="VNswitzerlandCondensed" w:eastAsia="Times New Roman" w:hAnsi="VNswitzerlandCondensed" w:cs="Times New Roman"/>
      <w:sz w:val="20"/>
      <w:szCs w:val="20"/>
    </w:rPr>
  </w:style>
  <w:style w:type="character" w:customStyle="1" w:styleId="Heading2Char">
    <w:name w:val="Heading 2 Char"/>
    <w:basedOn w:val="DefaultParagraphFont"/>
    <w:link w:val="Heading2"/>
    <w:uiPriority w:val="9"/>
    <w:semiHidden/>
    <w:rsid w:val="00B6461B"/>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de thi Char"/>
    <w:link w:val="ListParagraph"/>
    <w:uiPriority w:val="34"/>
    <w:qFormat/>
    <w:locked/>
    <w:rsid w:val="002E421D"/>
  </w:style>
  <w:style w:type="character" w:styleId="Hyperlink">
    <w:name w:val="Hyperlink"/>
    <w:basedOn w:val="DefaultParagraphFont"/>
    <w:uiPriority w:val="99"/>
    <w:semiHidden/>
    <w:unhideWhenUsed/>
    <w:rsid w:val="00F3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96961">
      <w:bodyDiv w:val="1"/>
      <w:marLeft w:val="0"/>
      <w:marRight w:val="0"/>
      <w:marTop w:val="0"/>
      <w:marBottom w:val="0"/>
      <w:divBdr>
        <w:top w:val="none" w:sz="0" w:space="0" w:color="auto"/>
        <w:left w:val="none" w:sz="0" w:space="0" w:color="auto"/>
        <w:bottom w:val="none" w:sz="0" w:space="0" w:color="auto"/>
        <w:right w:val="none" w:sz="0" w:space="0" w:color="auto"/>
      </w:divBdr>
    </w:div>
    <w:div w:id="761297879">
      <w:bodyDiv w:val="1"/>
      <w:marLeft w:val="0"/>
      <w:marRight w:val="0"/>
      <w:marTop w:val="0"/>
      <w:marBottom w:val="0"/>
      <w:divBdr>
        <w:top w:val="none" w:sz="0" w:space="0" w:color="auto"/>
        <w:left w:val="none" w:sz="0" w:space="0" w:color="auto"/>
        <w:bottom w:val="none" w:sz="0" w:space="0" w:color="auto"/>
        <w:right w:val="none" w:sz="0" w:space="0" w:color="auto"/>
      </w:divBdr>
    </w:div>
    <w:div w:id="841967762">
      <w:bodyDiv w:val="1"/>
      <w:marLeft w:val="0"/>
      <w:marRight w:val="0"/>
      <w:marTop w:val="0"/>
      <w:marBottom w:val="0"/>
      <w:divBdr>
        <w:top w:val="none" w:sz="0" w:space="0" w:color="auto"/>
        <w:left w:val="none" w:sz="0" w:space="0" w:color="auto"/>
        <w:bottom w:val="none" w:sz="0" w:space="0" w:color="auto"/>
        <w:right w:val="none" w:sz="0" w:space="0" w:color="auto"/>
      </w:divBdr>
    </w:div>
    <w:div w:id="1528837155">
      <w:bodyDiv w:val="1"/>
      <w:marLeft w:val="0"/>
      <w:marRight w:val="0"/>
      <w:marTop w:val="0"/>
      <w:marBottom w:val="0"/>
      <w:divBdr>
        <w:top w:val="none" w:sz="0" w:space="0" w:color="auto"/>
        <w:left w:val="none" w:sz="0" w:space="0" w:color="auto"/>
        <w:bottom w:val="none" w:sz="0" w:space="0" w:color="auto"/>
        <w:right w:val="none" w:sz="0" w:space="0" w:color="auto"/>
      </w:divBdr>
    </w:div>
    <w:div w:id="1577131895">
      <w:bodyDiv w:val="1"/>
      <w:marLeft w:val="0"/>
      <w:marRight w:val="0"/>
      <w:marTop w:val="0"/>
      <w:marBottom w:val="0"/>
      <w:divBdr>
        <w:top w:val="none" w:sz="0" w:space="0" w:color="auto"/>
        <w:left w:val="none" w:sz="0" w:space="0" w:color="auto"/>
        <w:bottom w:val="none" w:sz="0" w:space="0" w:color="auto"/>
        <w:right w:val="none" w:sz="0" w:space="0" w:color="auto"/>
      </w:divBdr>
    </w:div>
    <w:div w:id="1624649181">
      <w:bodyDiv w:val="1"/>
      <w:marLeft w:val="0"/>
      <w:marRight w:val="0"/>
      <w:marTop w:val="0"/>
      <w:marBottom w:val="0"/>
      <w:divBdr>
        <w:top w:val="none" w:sz="0" w:space="0" w:color="auto"/>
        <w:left w:val="none" w:sz="0" w:space="0" w:color="auto"/>
        <w:bottom w:val="none" w:sz="0" w:space="0" w:color="auto"/>
        <w:right w:val="none" w:sz="0" w:space="0" w:color="auto"/>
      </w:divBdr>
    </w:div>
    <w:div w:id="16865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yensinh.duytan.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50D09-D301-4C50-98A3-DF43676D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32</Pages>
  <Words>9955</Words>
  <Characters>56748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Zuka Chirikikuto</cp:lastModifiedBy>
  <cp:revision>74</cp:revision>
  <dcterms:created xsi:type="dcterms:W3CDTF">2025-03-17T15:00:00Z</dcterms:created>
  <dcterms:modified xsi:type="dcterms:W3CDTF">2025-09-24T12:21:00Z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eb1747071011bed6f756f0d43e100609ce672270b6811f6d422fe5714c8f71d6</vt:lpwstr>
  </property>
</Properties>
</file>