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011B6" w:rsidRPr="00C61AB4" w:rsidRDefault="00C61AB4" w:rsidP="00C011B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proofErr w:type="gramStart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="00C011B6"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1.</w:t>
      </w:r>
      <w:proofErr w:type="gramEnd"/>
      <w:r w:rsidR="00C011B6" w:rsidRPr="00C61AB4">
        <w:rPr>
          <w:rFonts w:ascii="Times New Roman" w:eastAsia="Times New Roman" w:hAnsi="Times New Roman" w:cs="Times New Roman"/>
          <w:i/>
          <w:sz w:val="28"/>
          <w:szCs w:val="24"/>
        </w:rPr>
        <w:t xml:space="preserve"> In Word, the mailing list is known as the ____________.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A) Data sheet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B) Source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color w:val="FF0000"/>
          <w:sz w:val="28"/>
          <w:szCs w:val="24"/>
        </w:rPr>
        <w:t> C) Data source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D) Sheet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011B6" w:rsidRPr="00C61AB4" w:rsidRDefault="00C61AB4" w:rsidP="00C011B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proofErr w:type="gramStart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="00C011B6"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2.</w:t>
      </w:r>
      <w:proofErr w:type="gramEnd"/>
      <w:r w:rsidR="00C011B6" w:rsidRPr="00C61AB4">
        <w:rPr>
          <w:rFonts w:ascii="Times New Roman" w:eastAsia="Times New Roman" w:hAnsi="Times New Roman" w:cs="Times New Roman"/>
          <w:i/>
          <w:sz w:val="28"/>
          <w:szCs w:val="24"/>
        </w:rPr>
        <w:t xml:space="preserve"> Which of the following is not one of the three ‘Mail Merge Helper’ steps?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A) Merge the two files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B) Create the main document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C61AB4">
        <w:rPr>
          <w:rFonts w:ascii="Times New Roman" w:eastAsia="Times New Roman" w:hAnsi="Times New Roman" w:cs="Times New Roman"/>
          <w:color w:val="FF0000"/>
          <w:sz w:val="28"/>
          <w:szCs w:val="24"/>
        </w:rPr>
        <w:t>C) Set the mailing list parameters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D) Create the data source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011B6" w:rsidRPr="00C61AB4" w:rsidRDefault="00C61AB4" w:rsidP="00C011B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proofErr w:type="gramStart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="00C011B6"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3.</w:t>
      </w:r>
      <w:proofErr w:type="gramEnd"/>
      <w:r w:rsidR="00C011B6" w:rsidRPr="00C61AB4">
        <w:rPr>
          <w:rFonts w:ascii="Times New Roman" w:eastAsia="Times New Roman" w:hAnsi="Times New Roman" w:cs="Times New Roman"/>
          <w:i/>
          <w:sz w:val="28"/>
          <w:szCs w:val="24"/>
        </w:rPr>
        <w:t xml:space="preserve"> Which of the following button will allow you to add, delete, or change records in your Data Source?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A) ‘Data Source’ button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B) ‘Edit’ button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color w:val="FF0000"/>
          <w:sz w:val="28"/>
          <w:szCs w:val="24"/>
        </w:rPr>
        <w:t> C) ‘Edit Data Source’ button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D) ‘Data editing’ button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011B6" w:rsidRPr="00C61AB4" w:rsidRDefault="00C61AB4" w:rsidP="00C011B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proofErr w:type="gramStart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="00C011B6"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4</w:t>
      </w:r>
      <w:r w:rsidR="00C011B6" w:rsidRPr="00C61AB4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proofErr w:type="gramEnd"/>
      <w:r w:rsidR="00C011B6" w:rsidRPr="00C61AB4">
        <w:rPr>
          <w:rFonts w:ascii="Times New Roman" w:eastAsia="Times New Roman" w:hAnsi="Times New Roman" w:cs="Times New Roman"/>
          <w:i/>
          <w:sz w:val="28"/>
          <w:szCs w:val="24"/>
        </w:rPr>
        <w:t xml:space="preserve"> It is possible to _______ a data source before performing a merge.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A) Create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B) Modify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C) Sort</w:t>
      </w:r>
    </w:p>
    <w:p w:rsidR="00C011B6" w:rsidRPr="00C61AB4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color w:val="FF0000"/>
          <w:sz w:val="28"/>
          <w:szCs w:val="24"/>
        </w:rPr>
        <w:t> D) all of the above</w:t>
      </w:r>
    </w:p>
    <w:p w:rsidR="00C011B6" w:rsidRPr="00C61AB4" w:rsidRDefault="00C011B6" w:rsidP="00C61A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C61AB4" w:rsidRPr="00C61AB4" w:rsidRDefault="00C61AB4" w:rsidP="00C61AB4">
      <w:pPr>
        <w:spacing w:after="0" w:line="240" w:lineRule="auto"/>
        <w:rPr>
          <w:sz w:val="24"/>
        </w:rPr>
      </w:pPr>
    </w:p>
    <w:p w:rsidR="006F4A80" w:rsidRPr="00C61AB4" w:rsidRDefault="00C61AB4" w:rsidP="006F4A8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proofErr w:type="gramStart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="006F4A80"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5</w:t>
      </w:r>
      <w:bookmarkStart w:id="0" w:name="_GoBack"/>
      <w:bookmarkEnd w:id="0"/>
      <w:r w:rsidR="006F4A80" w:rsidRPr="00C61AB4">
        <w:rPr>
          <w:rFonts w:ascii="Times New Roman" w:eastAsia="Times New Roman" w:hAnsi="Times New Roman" w:cs="Times New Roman"/>
          <w:b/>
          <w:i/>
          <w:sz w:val="28"/>
          <w:szCs w:val="24"/>
        </w:rPr>
        <w:t>.</w:t>
      </w:r>
      <w:proofErr w:type="gramEnd"/>
      <w:r w:rsidR="006F4A80" w:rsidRPr="00C61AB4">
        <w:rPr>
          <w:rFonts w:ascii="Times New Roman" w:eastAsia="Times New Roman" w:hAnsi="Times New Roman" w:cs="Times New Roman"/>
          <w:i/>
          <w:sz w:val="28"/>
          <w:szCs w:val="24"/>
        </w:rPr>
        <w:t xml:space="preserve"> Which is not a data source component?</w:t>
      </w:r>
    </w:p>
    <w:p w:rsidR="006F4A80" w:rsidRPr="00C61AB4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6F4A80" w:rsidRPr="00C61AB4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C61AB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A) </w:t>
      </w:r>
      <w:proofErr w:type="gramStart"/>
      <w:r w:rsidRPr="00C61AB4">
        <w:rPr>
          <w:rFonts w:ascii="Times New Roman" w:eastAsia="Times New Roman" w:hAnsi="Times New Roman" w:cs="Times New Roman"/>
          <w:color w:val="FF0000"/>
          <w:sz w:val="28"/>
          <w:szCs w:val="24"/>
        </w:rPr>
        <w:t>mail</w:t>
      </w:r>
      <w:proofErr w:type="gramEnd"/>
      <w:r w:rsidRPr="00C61AB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merge toolbar</w:t>
      </w:r>
    </w:p>
    <w:p w:rsidR="006F4A80" w:rsidRPr="00C61AB4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 xml:space="preserve"> B) </w:t>
      </w:r>
      <w:proofErr w:type="gramStart"/>
      <w:r w:rsidRPr="00C61AB4">
        <w:rPr>
          <w:rFonts w:ascii="Times New Roman" w:eastAsia="Times New Roman" w:hAnsi="Times New Roman" w:cs="Times New Roman"/>
          <w:sz w:val="28"/>
          <w:szCs w:val="24"/>
        </w:rPr>
        <w:t>header</w:t>
      </w:r>
      <w:proofErr w:type="gramEnd"/>
      <w:r w:rsidRPr="00C61AB4">
        <w:rPr>
          <w:rFonts w:ascii="Times New Roman" w:eastAsia="Times New Roman" w:hAnsi="Times New Roman" w:cs="Times New Roman"/>
          <w:sz w:val="28"/>
          <w:szCs w:val="24"/>
        </w:rPr>
        <w:t xml:space="preserve"> row</w:t>
      </w:r>
    </w:p>
    <w:p w:rsidR="006F4A80" w:rsidRPr="00C61AB4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 xml:space="preserve"> C) </w:t>
      </w:r>
      <w:proofErr w:type="gramStart"/>
      <w:r w:rsidRPr="00C61AB4">
        <w:rPr>
          <w:rFonts w:ascii="Times New Roman" w:eastAsia="Times New Roman" w:hAnsi="Times New Roman" w:cs="Times New Roman"/>
          <w:sz w:val="28"/>
          <w:szCs w:val="24"/>
        </w:rPr>
        <w:t>data</w:t>
      </w:r>
      <w:proofErr w:type="gramEnd"/>
      <w:r w:rsidRPr="00C61AB4">
        <w:rPr>
          <w:rFonts w:ascii="Times New Roman" w:eastAsia="Times New Roman" w:hAnsi="Times New Roman" w:cs="Times New Roman"/>
          <w:sz w:val="28"/>
          <w:szCs w:val="24"/>
        </w:rPr>
        <w:t xml:space="preserve"> fields</w:t>
      </w:r>
    </w:p>
    <w:p w:rsidR="006F4A80" w:rsidRPr="00C61AB4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1AB4">
        <w:rPr>
          <w:rFonts w:ascii="Times New Roman" w:eastAsia="Times New Roman" w:hAnsi="Times New Roman" w:cs="Times New Roman"/>
          <w:sz w:val="28"/>
          <w:szCs w:val="24"/>
        </w:rPr>
        <w:t xml:space="preserve"> D) </w:t>
      </w:r>
      <w:proofErr w:type="gramStart"/>
      <w:r w:rsidRPr="00C61AB4">
        <w:rPr>
          <w:rFonts w:ascii="Times New Roman" w:eastAsia="Times New Roman" w:hAnsi="Times New Roman" w:cs="Times New Roman"/>
          <w:sz w:val="28"/>
          <w:szCs w:val="24"/>
        </w:rPr>
        <w:t>data</w:t>
      </w:r>
      <w:proofErr w:type="gramEnd"/>
      <w:r w:rsidRPr="00C61AB4">
        <w:rPr>
          <w:rFonts w:ascii="Times New Roman" w:eastAsia="Times New Roman" w:hAnsi="Times New Roman" w:cs="Times New Roman"/>
          <w:sz w:val="28"/>
          <w:szCs w:val="24"/>
        </w:rPr>
        <w:t xml:space="preserve"> records</w:t>
      </w:r>
    </w:p>
    <w:p w:rsidR="006F4A80" w:rsidRPr="00C61AB4" w:rsidRDefault="006F4A80" w:rsidP="006F4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C3B03" w:rsidRPr="00C61AB4" w:rsidRDefault="00EC3B03">
      <w:pPr>
        <w:rPr>
          <w:sz w:val="24"/>
        </w:rPr>
      </w:pPr>
    </w:p>
    <w:sectPr w:rsidR="00EC3B03" w:rsidRPr="00C61AB4" w:rsidSect="0019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11B6"/>
    <w:rsid w:val="006F4A80"/>
    <w:rsid w:val="00B2521C"/>
    <w:rsid w:val="00C011B6"/>
    <w:rsid w:val="00C61AB4"/>
    <w:rsid w:val="00EC3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MinhNN</dc:creator>
  <cp:keywords/>
  <dc:description/>
  <cp:lastModifiedBy>MrToan</cp:lastModifiedBy>
  <cp:revision>4</cp:revision>
  <dcterms:created xsi:type="dcterms:W3CDTF">2011-08-10T04:20:00Z</dcterms:created>
  <dcterms:modified xsi:type="dcterms:W3CDTF">2011-08-11T07:58:00Z</dcterms:modified>
</cp:coreProperties>
</file>