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 Word, the mailing list is known as the ____________.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Data sheet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Source</w:t>
      </w:r>
    </w:p>
    <w:p w:rsidR="00C011B6" w:rsidRPr="0007322C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7322C">
        <w:rPr>
          <w:rFonts w:ascii="Times New Roman" w:eastAsia="Times New Roman" w:hAnsi="Times New Roman" w:cs="Times New Roman"/>
          <w:color w:val="FF0000"/>
          <w:sz w:val="24"/>
          <w:szCs w:val="24"/>
        </w:rPr>
        <w:t> C) Data source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Sheet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Which of the following is not one of the three ‘Mail Merge Helper’ steps?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Merge the two files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Create the main document</w:t>
      </w:r>
    </w:p>
    <w:p w:rsidR="00C011B6" w:rsidRPr="0007322C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7322C">
        <w:rPr>
          <w:rFonts w:ascii="Times New Roman" w:eastAsia="Times New Roman" w:hAnsi="Times New Roman" w:cs="Times New Roman"/>
          <w:color w:val="FF0000"/>
          <w:sz w:val="24"/>
          <w:szCs w:val="24"/>
        </w:rPr>
        <w:t>C) Set the mailing list parameters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Create the data source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Which of the following button will allow you to add, delete, or change records in your Data Source?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‘Data Source’ button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‘Edit’ button</w:t>
      </w:r>
    </w:p>
    <w:p w:rsidR="00C011B6" w:rsidRPr="0007322C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7322C">
        <w:rPr>
          <w:rFonts w:ascii="Times New Roman" w:eastAsia="Times New Roman" w:hAnsi="Times New Roman" w:cs="Times New Roman"/>
          <w:color w:val="FF0000"/>
          <w:sz w:val="24"/>
          <w:szCs w:val="24"/>
        </w:rPr>
        <w:t> C) ‘Edit Data Source’ button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‘Data editing’ button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It is possible to _______ a data source before performing a merge.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Create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Modify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Sort</w:t>
      </w:r>
    </w:p>
    <w:p w:rsidR="00C011B6" w:rsidRPr="0007322C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7322C">
        <w:rPr>
          <w:rFonts w:ascii="Times New Roman" w:eastAsia="Times New Roman" w:hAnsi="Times New Roman" w:cs="Times New Roman"/>
          <w:color w:val="FF0000"/>
          <w:sz w:val="24"/>
          <w:szCs w:val="24"/>
        </w:rPr>
        <w:t> D) all of the above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/>
    <w:p w:rsidR="006F4A80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 Which is not a data source component?</w:t>
      </w:r>
    </w:p>
    <w:p w:rsidR="006F4A80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4A80" w:rsidRPr="006C4596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4596">
        <w:rPr>
          <w:rFonts w:ascii="Times New Roman" w:eastAsia="Times New Roman" w:hAnsi="Times New Roman" w:cs="Times New Roman"/>
          <w:color w:val="FF0000"/>
          <w:sz w:val="24"/>
          <w:szCs w:val="24"/>
        </w:rPr>
        <w:t>A) mail merge toolbar</w:t>
      </w:r>
    </w:p>
    <w:p w:rsidR="006F4A80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header row</w:t>
      </w:r>
    </w:p>
    <w:p w:rsidR="006F4A80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data fields</w:t>
      </w:r>
    </w:p>
    <w:p w:rsidR="006F4A80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data records</w:t>
      </w:r>
    </w:p>
    <w:p w:rsidR="006F4A80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B03" w:rsidRDefault="00EC3B03"/>
    <w:sectPr w:rsidR="00EC3B03" w:rsidSect="0019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11B6"/>
    <w:rsid w:val="006F4A80"/>
    <w:rsid w:val="00C011B6"/>
    <w:rsid w:val="00EC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MinhNN</dc:creator>
  <cp:keywords/>
  <dc:description/>
  <cp:lastModifiedBy>Admin</cp:lastModifiedBy>
  <cp:revision>3</cp:revision>
  <dcterms:created xsi:type="dcterms:W3CDTF">2011-08-10T04:20:00Z</dcterms:created>
  <dcterms:modified xsi:type="dcterms:W3CDTF">2011-08-10T05:54:00Z</dcterms:modified>
</cp:coreProperties>
</file>