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4B0A" w14:textId="1898F813" w:rsidR="00341A4F" w:rsidRPr="00341A4F" w:rsidRDefault="00341A4F" w:rsidP="00341A4F">
      <w:pPr>
        <w:jc w:val="center"/>
        <w:rPr>
          <w:sz w:val="36"/>
          <w:szCs w:val="36"/>
          <w:lang w:val="en-US"/>
        </w:rPr>
      </w:pPr>
      <w:r w:rsidRPr="00341A4F">
        <w:rPr>
          <w:sz w:val="36"/>
          <w:szCs w:val="36"/>
          <w:lang w:val="en-US"/>
        </w:rPr>
        <w:t>Assig</w:t>
      </w:r>
      <w:r>
        <w:rPr>
          <w:sz w:val="36"/>
          <w:szCs w:val="36"/>
          <w:lang w:val="en-US"/>
        </w:rPr>
        <w:t>n</w:t>
      </w:r>
      <w:r w:rsidRPr="00341A4F">
        <w:rPr>
          <w:sz w:val="36"/>
          <w:szCs w:val="36"/>
          <w:lang w:val="en-US"/>
        </w:rPr>
        <w:t>ment 1</w:t>
      </w:r>
    </w:p>
    <w:tbl>
      <w:tblPr>
        <w:tblStyle w:val="TableGrid"/>
        <w:tblW w:w="8938" w:type="dxa"/>
        <w:tblLook w:val="04A0" w:firstRow="1" w:lastRow="0" w:firstColumn="1" w:lastColumn="0" w:noHBand="0" w:noVBand="1"/>
      </w:tblPr>
      <w:tblGrid>
        <w:gridCol w:w="2979"/>
        <w:gridCol w:w="2979"/>
        <w:gridCol w:w="2980"/>
      </w:tblGrid>
      <w:tr w:rsidR="00341A4F" w14:paraId="6482E7BF" w14:textId="77777777" w:rsidTr="00341A4F">
        <w:trPr>
          <w:trHeight w:val="656"/>
        </w:trPr>
        <w:tc>
          <w:tcPr>
            <w:tcW w:w="2979" w:type="dxa"/>
          </w:tcPr>
          <w:p w14:paraId="399A6DBD" w14:textId="20A9EBAF" w:rsidR="00341A4F" w:rsidRPr="00341A4F" w:rsidRDefault="00341A4F" w:rsidP="00341A4F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341A4F">
              <w:rPr>
                <w:b/>
                <w:bCs/>
                <w:sz w:val="24"/>
                <w:szCs w:val="24"/>
                <w:lang w:val="en-US"/>
              </w:rPr>
              <w:t>The Upside</w:t>
            </w:r>
          </w:p>
        </w:tc>
        <w:tc>
          <w:tcPr>
            <w:tcW w:w="2979" w:type="dxa"/>
          </w:tcPr>
          <w:p w14:paraId="7470C8B8" w14:textId="41A41EA9" w:rsidR="00341A4F" w:rsidRPr="00341A4F" w:rsidRDefault="00341A4F" w:rsidP="00341A4F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341A4F">
              <w:rPr>
                <w:b/>
                <w:bCs/>
                <w:sz w:val="24"/>
                <w:szCs w:val="24"/>
                <w:lang w:val="en-US"/>
              </w:rPr>
              <w:t>The Downside</w:t>
            </w:r>
          </w:p>
        </w:tc>
        <w:tc>
          <w:tcPr>
            <w:tcW w:w="2980" w:type="dxa"/>
          </w:tcPr>
          <w:p w14:paraId="25D12B9D" w14:textId="31CCFA60" w:rsidR="00341A4F" w:rsidRPr="00341A4F" w:rsidRDefault="00341A4F" w:rsidP="00341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41A4F">
              <w:rPr>
                <w:b/>
                <w:bCs/>
                <w:sz w:val="24"/>
                <w:szCs w:val="24"/>
              </w:rPr>
              <w:t>Privacy</w:t>
            </w:r>
            <w:proofErr w:type="spellEnd"/>
            <w:r w:rsidRPr="00341A4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1A4F">
              <w:rPr>
                <w:b/>
                <w:bCs/>
                <w:sz w:val="24"/>
                <w:szCs w:val="24"/>
              </w:rPr>
              <w:t>Considerations</w:t>
            </w:r>
            <w:proofErr w:type="spellEnd"/>
          </w:p>
        </w:tc>
      </w:tr>
      <w:tr w:rsidR="00341A4F" w14:paraId="79EB6FC1" w14:textId="77777777" w:rsidTr="00341A4F">
        <w:trPr>
          <w:trHeight w:val="622"/>
        </w:trPr>
        <w:tc>
          <w:tcPr>
            <w:tcW w:w="2979" w:type="dxa"/>
          </w:tcPr>
          <w:p w14:paraId="27E81179" w14:textId="4333579C" w:rsidR="00341A4F" w:rsidRPr="00341A4F" w:rsidRDefault="00341A4F" w:rsidP="00341A4F">
            <w:r>
              <w:rPr>
                <w:lang w:val="en-US"/>
              </w:rPr>
              <w:t>-</w:t>
            </w:r>
            <w:r w:rsidRPr="00341A4F">
              <w:t xml:space="preserve"> </w:t>
            </w:r>
            <w:proofErr w:type="spellStart"/>
            <w:r w:rsidRPr="00341A4F">
              <w:rPr>
                <w:b/>
                <w:bCs/>
              </w:rPr>
              <w:t>Faster</w:t>
            </w:r>
            <w:proofErr w:type="spellEnd"/>
            <w:r w:rsidRPr="00341A4F">
              <w:rPr>
                <w:b/>
                <w:bCs/>
              </w:rPr>
              <w:t xml:space="preserve"> </w:t>
            </w:r>
            <w:proofErr w:type="spellStart"/>
            <w:r w:rsidRPr="00341A4F">
              <w:rPr>
                <w:b/>
                <w:bCs/>
              </w:rPr>
              <w:t>Services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</w:t>
            </w:r>
            <w:proofErr w:type="spellStart"/>
            <w:r w:rsidRPr="00341A4F">
              <w:t>Processes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administrative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paperwork</w:t>
            </w:r>
            <w:proofErr w:type="spellEnd"/>
            <w:r w:rsidRPr="00341A4F">
              <w:t xml:space="preserve"> (</w:t>
            </w:r>
            <w:proofErr w:type="spellStart"/>
            <w:r w:rsidRPr="00341A4F">
              <w:t>like</w:t>
            </w:r>
            <w:proofErr w:type="spellEnd"/>
            <w:r w:rsidRPr="00341A4F">
              <w:t xml:space="preserve"> ID/</w:t>
            </w:r>
            <w:proofErr w:type="spellStart"/>
            <w:r w:rsidRPr="00341A4F">
              <w:t>permits</w:t>
            </w:r>
            <w:proofErr w:type="spellEnd"/>
            <w:r w:rsidRPr="00341A4F">
              <w:t xml:space="preserve">) in </w:t>
            </w:r>
            <w:proofErr w:type="spellStart"/>
            <w:r w:rsidRPr="00341A4F">
              <w:t>under</w:t>
            </w:r>
            <w:proofErr w:type="spellEnd"/>
            <w:r w:rsidRPr="00341A4F">
              <w:t xml:space="preserve"> 5 </w:t>
            </w:r>
            <w:proofErr w:type="spellStart"/>
            <w:r w:rsidRPr="00341A4F">
              <w:t>minutes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using</w:t>
            </w:r>
            <w:proofErr w:type="spellEnd"/>
            <w:r w:rsidRPr="00341A4F">
              <w:t xml:space="preserve"> AI </w:t>
            </w:r>
            <w:proofErr w:type="spellStart"/>
            <w:r w:rsidRPr="00341A4F">
              <w:t>kiosks</w:t>
            </w:r>
            <w:proofErr w:type="spellEnd"/>
            <w:r w:rsidRPr="00341A4F">
              <w:t>.</w:t>
            </w:r>
          </w:p>
          <w:p w14:paraId="0CF32188" w14:textId="025CF518" w:rsidR="00341A4F" w:rsidRPr="00341A4F" w:rsidRDefault="00341A4F" w:rsidP="00341A4F">
            <w:r>
              <w:rPr>
                <w:lang w:val="en-US"/>
              </w:rPr>
              <w:t>-</w:t>
            </w:r>
            <w:r w:rsidRPr="00341A4F">
              <w:t xml:space="preserve"> </w:t>
            </w:r>
            <w:proofErr w:type="spellStart"/>
            <w:r w:rsidRPr="00341A4F">
              <w:rPr>
                <w:b/>
                <w:bCs/>
              </w:rPr>
              <w:t>Real-time</w:t>
            </w:r>
            <w:proofErr w:type="spellEnd"/>
            <w:r w:rsidRPr="00341A4F">
              <w:rPr>
                <w:b/>
                <w:bCs/>
              </w:rPr>
              <w:t xml:space="preserve"> </w:t>
            </w:r>
            <w:proofErr w:type="spellStart"/>
            <w:r w:rsidRPr="00341A4F">
              <w:rPr>
                <w:b/>
                <w:bCs/>
              </w:rPr>
              <w:t>Alerts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</w:t>
            </w:r>
            <w:proofErr w:type="spellStart"/>
            <w:r w:rsidRPr="00341A4F">
              <w:t>Uses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IoT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sensors</w:t>
            </w:r>
            <w:proofErr w:type="spellEnd"/>
            <w:r w:rsidRPr="00341A4F">
              <w:t xml:space="preserve"> to </w:t>
            </w:r>
            <w:proofErr w:type="spellStart"/>
            <w:r w:rsidRPr="00341A4F">
              <w:t>provide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instant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flood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warnings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and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traffic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rerouting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for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residents</w:t>
            </w:r>
            <w:proofErr w:type="spellEnd"/>
            <w:r w:rsidRPr="00341A4F">
              <w:t>.</w:t>
            </w:r>
          </w:p>
          <w:p w14:paraId="665A1853" w14:textId="4B11BBC3" w:rsidR="00341A4F" w:rsidRPr="00341A4F" w:rsidRDefault="00341A4F" w:rsidP="00341A4F">
            <w:r>
              <w:rPr>
                <w:lang w:val="en-US"/>
              </w:rPr>
              <w:t>-</w:t>
            </w:r>
            <w:r w:rsidRPr="00341A4F">
              <w:t xml:space="preserve"> </w:t>
            </w:r>
            <w:proofErr w:type="spellStart"/>
            <w:r w:rsidRPr="00341A4F">
              <w:rPr>
                <w:b/>
                <w:bCs/>
              </w:rPr>
              <w:t>Transparency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</w:t>
            </w:r>
            <w:proofErr w:type="spellStart"/>
            <w:r w:rsidRPr="00341A4F">
              <w:t>Citizens</w:t>
            </w:r>
            <w:proofErr w:type="spellEnd"/>
            <w:r w:rsidRPr="00341A4F">
              <w:t xml:space="preserve"> can </w:t>
            </w:r>
            <w:proofErr w:type="spellStart"/>
            <w:r w:rsidRPr="00341A4F">
              <w:t>report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issues</w:t>
            </w:r>
            <w:proofErr w:type="spellEnd"/>
            <w:r w:rsidRPr="00341A4F">
              <w:t xml:space="preserve"> (</w:t>
            </w:r>
            <w:proofErr w:type="spellStart"/>
            <w:r w:rsidRPr="00341A4F">
              <w:t>noise</w:t>
            </w:r>
            <w:proofErr w:type="spellEnd"/>
            <w:r w:rsidRPr="00341A4F">
              <w:t xml:space="preserve">, </w:t>
            </w:r>
            <w:proofErr w:type="spellStart"/>
            <w:r w:rsidRPr="00341A4F">
              <w:t>trash</w:t>
            </w:r>
            <w:proofErr w:type="spellEnd"/>
            <w:r w:rsidRPr="00341A4F">
              <w:t xml:space="preserve">, </w:t>
            </w:r>
            <w:proofErr w:type="spellStart"/>
            <w:r w:rsidRPr="00341A4F">
              <w:t>potholes</w:t>
            </w:r>
            <w:proofErr w:type="spellEnd"/>
            <w:r w:rsidRPr="00341A4F">
              <w:t xml:space="preserve">) </w:t>
            </w:r>
            <w:proofErr w:type="spellStart"/>
            <w:r w:rsidRPr="00341A4F">
              <w:t>directly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and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track</w:t>
            </w:r>
            <w:proofErr w:type="spellEnd"/>
            <w:r w:rsidRPr="00341A4F">
              <w:t xml:space="preserve"> the </w:t>
            </w:r>
            <w:proofErr w:type="spellStart"/>
            <w:r w:rsidRPr="00341A4F">
              <w:t>government's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response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live</w:t>
            </w:r>
            <w:proofErr w:type="spellEnd"/>
            <w:r w:rsidRPr="00341A4F">
              <w:t>.</w:t>
            </w:r>
          </w:p>
          <w:p w14:paraId="0D016FB1" w14:textId="77777777" w:rsidR="00341A4F" w:rsidRDefault="00341A4F"/>
        </w:tc>
        <w:tc>
          <w:tcPr>
            <w:tcW w:w="2979" w:type="dxa"/>
          </w:tcPr>
          <w:p w14:paraId="5D34E14D" w14:textId="7A820DDE" w:rsidR="00341A4F" w:rsidRPr="00341A4F" w:rsidRDefault="00341A4F" w:rsidP="00341A4F">
            <w:r>
              <w:rPr>
                <w:lang w:val="en-US"/>
              </w:rPr>
              <w:t>-</w:t>
            </w:r>
            <w:r w:rsidRPr="00341A4F">
              <w:t xml:space="preserve">  </w:t>
            </w:r>
            <w:proofErr w:type="spellStart"/>
            <w:r w:rsidRPr="00341A4F">
              <w:rPr>
                <w:b/>
                <w:bCs/>
              </w:rPr>
              <w:t>Technical</w:t>
            </w:r>
            <w:proofErr w:type="spellEnd"/>
            <w:r w:rsidRPr="00341A4F">
              <w:rPr>
                <w:b/>
                <w:bCs/>
              </w:rPr>
              <w:t xml:space="preserve"> </w:t>
            </w:r>
            <w:proofErr w:type="spellStart"/>
            <w:r w:rsidRPr="00341A4F">
              <w:rPr>
                <w:b/>
                <w:bCs/>
              </w:rPr>
              <w:t>Reliance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A </w:t>
            </w:r>
            <w:proofErr w:type="spellStart"/>
            <w:r w:rsidRPr="00341A4F">
              <w:t>system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crash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or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network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failure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could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block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access</w:t>
            </w:r>
            <w:proofErr w:type="spellEnd"/>
            <w:r w:rsidRPr="00341A4F">
              <w:t xml:space="preserve"> to </w:t>
            </w:r>
            <w:proofErr w:type="spellStart"/>
            <w:r w:rsidRPr="00341A4F">
              <w:t>essential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public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services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for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millions</w:t>
            </w:r>
            <w:proofErr w:type="spellEnd"/>
            <w:r w:rsidRPr="00341A4F">
              <w:t>.</w:t>
            </w:r>
          </w:p>
          <w:p w14:paraId="50B43005" w14:textId="3C2BCF96" w:rsidR="00341A4F" w:rsidRPr="00341A4F" w:rsidRDefault="00341A4F" w:rsidP="00341A4F">
            <w:r>
              <w:rPr>
                <w:lang w:val="en-US"/>
              </w:rPr>
              <w:t>-</w:t>
            </w:r>
            <w:r w:rsidRPr="00341A4F">
              <w:t xml:space="preserve">  </w:t>
            </w:r>
            <w:proofErr w:type="spellStart"/>
            <w:r w:rsidRPr="00341A4F">
              <w:rPr>
                <w:b/>
                <w:bCs/>
              </w:rPr>
              <w:t>Digital</w:t>
            </w:r>
            <w:proofErr w:type="spellEnd"/>
            <w:r w:rsidRPr="00341A4F">
              <w:rPr>
                <w:b/>
                <w:bCs/>
              </w:rPr>
              <w:t xml:space="preserve"> </w:t>
            </w:r>
            <w:proofErr w:type="spellStart"/>
            <w:r w:rsidRPr="00341A4F">
              <w:rPr>
                <w:b/>
                <w:bCs/>
              </w:rPr>
              <w:t>Gap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</w:t>
            </w:r>
            <w:proofErr w:type="spellStart"/>
            <w:r w:rsidRPr="00341A4F">
              <w:t>Elderly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or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low-income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residents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without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smartphones</w:t>
            </w:r>
            <w:proofErr w:type="spellEnd"/>
            <w:r w:rsidRPr="00341A4F">
              <w:t xml:space="preserve"> may </w:t>
            </w:r>
            <w:proofErr w:type="spellStart"/>
            <w:r w:rsidRPr="00341A4F">
              <w:t>lose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out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on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service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improvements</w:t>
            </w:r>
            <w:proofErr w:type="spellEnd"/>
            <w:r w:rsidRPr="00341A4F">
              <w:t>.</w:t>
            </w:r>
          </w:p>
          <w:p w14:paraId="2BA322FC" w14:textId="3B3E0975" w:rsidR="00341A4F" w:rsidRPr="00341A4F" w:rsidRDefault="00341A4F" w:rsidP="00341A4F">
            <w:r>
              <w:rPr>
                <w:lang w:val="en-US"/>
              </w:rPr>
              <w:t>-</w:t>
            </w:r>
            <w:r w:rsidRPr="00341A4F">
              <w:t xml:space="preserve">  </w:t>
            </w:r>
            <w:proofErr w:type="spellStart"/>
            <w:r w:rsidRPr="00341A4F">
              <w:rPr>
                <w:b/>
                <w:bCs/>
              </w:rPr>
              <w:t>Maintenance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</w:t>
            </w:r>
            <w:proofErr w:type="spellStart"/>
            <w:r w:rsidRPr="00341A4F">
              <w:t>Massive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costs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are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required</w:t>
            </w:r>
            <w:proofErr w:type="spellEnd"/>
            <w:r w:rsidRPr="00341A4F">
              <w:t xml:space="preserve"> to </w:t>
            </w:r>
            <w:proofErr w:type="spellStart"/>
            <w:r w:rsidRPr="00341A4F">
              <w:t>keep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thousands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of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urban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sensors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and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data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centers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running</w:t>
            </w:r>
            <w:proofErr w:type="spellEnd"/>
            <w:r w:rsidRPr="00341A4F">
              <w:t xml:space="preserve"> 24/7.</w:t>
            </w:r>
          </w:p>
          <w:p w14:paraId="0B26A2F5" w14:textId="77777777" w:rsidR="00341A4F" w:rsidRDefault="00341A4F"/>
        </w:tc>
        <w:tc>
          <w:tcPr>
            <w:tcW w:w="2980" w:type="dxa"/>
          </w:tcPr>
          <w:p w14:paraId="4B32A10A" w14:textId="7CCA269F" w:rsidR="00341A4F" w:rsidRPr="00341A4F" w:rsidRDefault="00341A4F" w:rsidP="00341A4F">
            <w:r>
              <w:rPr>
                <w:b/>
                <w:bCs/>
                <w:lang w:val="en-US"/>
              </w:rPr>
              <w:t xml:space="preserve">-  </w:t>
            </w:r>
            <w:proofErr w:type="spellStart"/>
            <w:r w:rsidRPr="00341A4F">
              <w:rPr>
                <w:b/>
                <w:bCs/>
              </w:rPr>
              <w:t>Centralized</w:t>
            </w:r>
            <w:proofErr w:type="spellEnd"/>
            <w:r w:rsidRPr="00341A4F">
              <w:rPr>
                <w:b/>
                <w:bCs/>
              </w:rPr>
              <w:t xml:space="preserve"> </w:t>
            </w:r>
            <w:proofErr w:type="spellStart"/>
            <w:r w:rsidRPr="00341A4F">
              <w:rPr>
                <w:b/>
                <w:bCs/>
              </w:rPr>
              <w:t>Data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The </w:t>
            </w:r>
            <w:proofErr w:type="spellStart"/>
            <w:r w:rsidRPr="00341A4F">
              <w:t>app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links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your</w:t>
            </w:r>
            <w:proofErr w:type="spellEnd"/>
            <w:r w:rsidRPr="00341A4F">
              <w:t xml:space="preserve"> ID (</w:t>
            </w:r>
            <w:proofErr w:type="spellStart"/>
            <w:r w:rsidRPr="00341A4F">
              <w:t>VNeID</w:t>
            </w:r>
            <w:proofErr w:type="spellEnd"/>
            <w:r w:rsidRPr="00341A4F">
              <w:t xml:space="preserve">), </w:t>
            </w:r>
            <w:proofErr w:type="spellStart"/>
            <w:r w:rsidRPr="00341A4F">
              <w:t>health</w:t>
            </w:r>
            <w:proofErr w:type="spellEnd"/>
            <w:r w:rsidRPr="00341A4F">
              <w:t xml:space="preserve">, </w:t>
            </w:r>
            <w:proofErr w:type="spellStart"/>
            <w:r w:rsidRPr="00341A4F">
              <w:t>and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location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data</w:t>
            </w:r>
            <w:proofErr w:type="spellEnd"/>
            <w:r w:rsidRPr="00341A4F">
              <w:t xml:space="preserve"> in </w:t>
            </w:r>
            <w:proofErr w:type="spellStart"/>
            <w:r w:rsidRPr="00341A4F">
              <w:t>one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place</w:t>
            </w:r>
            <w:proofErr w:type="spellEnd"/>
            <w:r w:rsidRPr="00341A4F">
              <w:t xml:space="preserve">, </w:t>
            </w:r>
            <w:proofErr w:type="spellStart"/>
            <w:r w:rsidRPr="00341A4F">
              <w:t>creating</w:t>
            </w:r>
            <w:proofErr w:type="spellEnd"/>
            <w:r w:rsidRPr="00341A4F">
              <w:t xml:space="preserve"> a "</w:t>
            </w:r>
            <w:proofErr w:type="spellStart"/>
            <w:r w:rsidRPr="00341A4F">
              <w:t>high-value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target</w:t>
            </w:r>
            <w:proofErr w:type="spellEnd"/>
            <w:r w:rsidRPr="00341A4F">
              <w:t xml:space="preserve">" </w:t>
            </w:r>
            <w:proofErr w:type="spellStart"/>
            <w:r w:rsidRPr="00341A4F">
              <w:t>for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hackers</w:t>
            </w:r>
            <w:proofErr w:type="spellEnd"/>
            <w:r w:rsidRPr="00341A4F">
              <w:t>.</w:t>
            </w:r>
          </w:p>
          <w:p w14:paraId="7058CEC0" w14:textId="74773720" w:rsidR="00341A4F" w:rsidRPr="00341A4F" w:rsidRDefault="00341A4F" w:rsidP="00341A4F">
            <w:r>
              <w:rPr>
                <w:b/>
                <w:bCs/>
                <w:lang w:val="en-US"/>
              </w:rPr>
              <w:t xml:space="preserve">-  </w:t>
            </w:r>
            <w:proofErr w:type="spellStart"/>
            <w:r w:rsidRPr="00341A4F">
              <w:rPr>
                <w:b/>
                <w:bCs/>
              </w:rPr>
              <w:t>Surveillance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</w:t>
            </w:r>
            <w:proofErr w:type="spellStart"/>
            <w:r w:rsidRPr="00341A4F">
              <w:t>Increased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use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of</w:t>
            </w:r>
            <w:proofErr w:type="spellEnd"/>
            <w:r w:rsidRPr="00341A4F">
              <w:t xml:space="preserve"> AI </w:t>
            </w:r>
            <w:proofErr w:type="spellStart"/>
            <w:r w:rsidRPr="00341A4F">
              <w:t>cameras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for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security</w:t>
            </w:r>
            <w:proofErr w:type="spellEnd"/>
            <w:r w:rsidRPr="00341A4F">
              <w:t xml:space="preserve"> can </w:t>
            </w:r>
            <w:proofErr w:type="spellStart"/>
            <w:r w:rsidRPr="00341A4F">
              <w:t>lead</w:t>
            </w:r>
            <w:proofErr w:type="spellEnd"/>
            <w:r w:rsidRPr="00341A4F">
              <w:t xml:space="preserve"> to </w:t>
            </w:r>
            <w:proofErr w:type="spellStart"/>
            <w:r w:rsidRPr="00341A4F">
              <w:t>constant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monitoring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of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citizen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movement</w:t>
            </w:r>
            <w:proofErr w:type="spellEnd"/>
            <w:r w:rsidRPr="00341A4F">
              <w:t>.</w:t>
            </w:r>
          </w:p>
          <w:p w14:paraId="1A009EF4" w14:textId="4DE21380" w:rsidR="00341A4F" w:rsidRPr="00341A4F" w:rsidRDefault="00341A4F" w:rsidP="00341A4F">
            <w:r>
              <w:rPr>
                <w:b/>
                <w:bCs/>
                <w:lang w:val="en-US"/>
              </w:rPr>
              <w:t xml:space="preserve">-  </w:t>
            </w:r>
            <w:proofErr w:type="spellStart"/>
            <w:r w:rsidRPr="00341A4F">
              <w:rPr>
                <w:b/>
                <w:bCs/>
              </w:rPr>
              <w:t>Mitigation</w:t>
            </w:r>
            <w:proofErr w:type="spellEnd"/>
            <w:r w:rsidRPr="00341A4F">
              <w:rPr>
                <w:b/>
                <w:bCs/>
              </w:rPr>
              <w:t>:</w:t>
            </w:r>
            <w:r w:rsidRPr="00341A4F">
              <w:t xml:space="preserve"> The </w:t>
            </w:r>
            <w:proofErr w:type="spellStart"/>
            <w:r w:rsidRPr="00341A4F">
              <w:t>city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uses</w:t>
            </w:r>
            <w:proofErr w:type="spellEnd"/>
            <w:r w:rsidRPr="00341A4F">
              <w:t xml:space="preserve"> </w:t>
            </w:r>
            <w:proofErr w:type="spellStart"/>
            <w:r w:rsidRPr="00341A4F">
              <w:rPr>
                <w:b/>
                <w:bCs/>
              </w:rPr>
              <w:t>End</w:t>
            </w:r>
            <w:proofErr w:type="spellEnd"/>
            <w:r w:rsidRPr="00341A4F">
              <w:rPr>
                <w:b/>
                <w:bCs/>
              </w:rPr>
              <w:t>-to-</w:t>
            </w:r>
            <w:proofErr w:type="spellStart"/>
            <w:r w:rsidRPr="00341A4F">
              <w:rPr>
                <w:b/>
                <w:bCs/>
              </w:rPr>
              <w:t>End</w:t>
            </w:r>
            <w:proofErr w:type="spellEnd"/>
            <w:r w:rsidRPr="00341A4F">
              <w:rPr>
                <w:b/>
                <w:bCs/>
              </w:rPr>
              <w:t xml:space="preserve"> </w:t>
            </w:r>
            <w:proofErr w:type="spellStart"/>
            <w:r w:rsidRPr="00341A4F">
              <w:rPr>
                <w:b/>
                <w:bCs/>
              </w:rPr>
              <w:t>Encryption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and</w:t>
            </w:r>
            <w:proofErr w:type="spellEnd"/>
            <w:r w:rsidRPr="00341A4F">
              <w:t xml:space="preserve"> </w:t>
            </w:r>
            <w:proofErr w:type="spellStart"/>
            <w:r w:rsidRPr="00341A4F">
              <w:rPr>
                <w:b/>
                <w:bCs/>
              </w:rPr>
              <w:t>Anonymized</w:t>
            </w:r>
            <w:proofErr w:type="spellEnd"/>
            <w:r w:rsidRPr="00341A4F">
              <w:rPr>
                <w:b/>
                <w:bCs/>
              </w:rPr>
              <w:t xml:space="preserve"> </w:t>
            </w:r>
            <w:proofErr w:type="spellStart"/>
            <w:r w:rsidRPr="00341A4F">
              <w:rPr>
                <w:b/>
                <w:bCs/>
              </w:rPr>
              <w:t>Reporting</w:t>
            </w:r>
            <w:proofErr w:type="spellEnd"/>
            <w:r w:rsidRPr="00341A4F">
              <w:t xml:space="preserve"> to </w:t>
            </w:r>
            <w:proofErr w:type="spellStart"/>
            <w:r w:rsidRPr="00341A4F">
              <w:t>protect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user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identities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when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filing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sensitive</w:t>
            </w:r>
            <w:proofErr w:type="spellEnd"/>
            <w:r w:rsidRPr="00341A4F">
              <w:t xml:space="preserve"> </w:t>
            </w:r>
            <w:proofErr w:type="spellStart"/>
            <w:r w:rsidRPr="00341A4F">
              <w:t>complaints</w:t>
            </w:r>
            <w:proofErr w:type="spellEnd"/>
            <w:r w:rsidRPr="00341A4F">
              <w:t>.</w:t>
            </w:r>
          </w:p>
          <w:p w14:paraId="644659AF" w14:textId="77777777" w:rsidR="00341A4F" w:rsidRDefault="00341A4F"/>
        </w:tc>
      </w:tr>
    </w:tbl>
    <w:p w14:paraId="5F56B974" w14:textId="77777777" w:rsidR="00A96589" w:rsidRDefault="00A96589"/>
    <w:sectPr w:rsidR="00A96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05EB"/>
    <w:multiLevelType w:val="hybridMultilevel"/>
    <w:tmpl w:val="214A9498"/>
    <w:lvl w:ilvl="0" w:tplc="92B843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B6BC6"/>
    <w:multiLevelType w:val="multilevel"/>
    <w:tmpl w:val="9A5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345041">
    <w:abstractNumId w:val="1"/>
  </w:num>
  <w:num w:numId="2" w16cid:durableId="137111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4F"/>
    <w:rsid w:val="001539DD"/>
    <w:rsid w:val="00341A4F"/>
    <w:rsid w:val="007E207B"/>
    <w:rsid w:val="009059A1"/>
    <w:rsid w:val="00A96589"/>
    <w:rsid w:val="00CC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E0DB"/>
  <w15:chartTrackingRefBased/>
  <w15:docId w15:val="{B9840CF5-6211-437F-8062-74DB8F1E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Anh Nguyen Dao</dc:creator>
  <cp:keywords/>
  <dc:description/>
  <cp:lastModifiedBy>Sy Anh Nguyen Dao</cp:lastModifiedBy>
  <cp:revision>1</cp:revision>
  <dcterms:created xsi:type="dcterms:W3CDTF">2026-04-06T06:28:00Z</dcterms:created>
  <dcterms:modified xsi:type="dcterms:W3CDTF">2026-04-06T06:37:00Z</dcterms:modified>
</cp:coreProperties>
</file>