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9AA2" w14:textId="6CED9027" w:rsidR="00A96589" w:rsidRDefault="00C76035" w:rsidP="00C76035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Assignment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3"/>
        <w:gridCol w:w="2378"/>
        <w:gridCol w:w="2258"/>
        <w:gridCol w:w="2197"/>
      </w:tblGrid>
      <w:tr w:rsidR="00C76035" w14:paraId="544E672E" w14:textId="77777777" w:rsidTr="00C76035">
        <w:tc>
          <w:tcPr>
            <w:tcW w:w="2254" w:type="dxa"/>
          </w:tcPr>
          <w:p w14:paraId="1DA2370A" w14:textId="7250056E" w:rsidR="00C76035" w:rsidRPr="00C76035" w:rsidRDefault="00C76035" w:rsidP="00C7603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C76035">
              <w:rPr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2254" w:type="dxa"/>
          </w:tcPr>
          <w:p w14:paraId="732638DC" w14:textId="32FB7E03" w:rsidR="00C76035" w:rsidRPr="00C76035" w:rsidRDefault="00C76035" w:rsidP="00C7603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C76035">
              <w:rPr>
                <w:b/>
                <w:bCs/>
                <w:sz w:val="24"/>
                <w:szCs w:val="24"/>
                <w:lang w:val="en-US"/>
              </w:rPr>
              <w:t>MQTT</w:t>
            </w:r>
          </w:p>
        </w:tc>
        <w:tc>
          <w:tcPr>
            <w:tcW w:w="2254" w:type="dxa"/>
          </w:tcPr>
          <w:p w14:paraId="1C60374A" w14:textId="0AF764FB" w:rsidR="00C76035" w:rsidRPr="00C76035" w:rsidRDefault="00C76035" w:rsidP="00C7603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C76035">
              <w:rPr>
                <w:b/>
                <w:bCs/>
                <w:sz w:val="24"/>
                <w:szCs w:val="24"/>
                <w:lang w:val="en-US"/>
              </w:rPr>
              <w:t>AMQP</w:t>
            </w:r>
          </w:p>
        </w:tc>
        <w:tc>
          <w:tcPr>
            <w:tcW w:w="2254" w:type="dxa"/>
          </w:tcPr>
          <w:p w14:paraId="3235C835" w14:textId="43918081" w:rsidR="00C76035" w:rsidRDefault="00C76035" w:rsidP="00C76035">
            <w:pPr>
              <w:rPr>
                <w:sz w:val="24"/>
                <w:szCs w:val="24"/>
                <w:lang w:val="en-US"/>
              </w:rPr>
            </w:pPr>
            <w:r w:rsidRPr="00C76035">
              <w:rPr>
                <w:b/>
                <w:bCs/>
                <w:sz w:val="24"/>
                <w:szCs w:val="24"/>
              </w:rPr>
              <w:t>HTTP/HTTPS</w:t>
            </w:r>
          </w:p>
        </w:tc>
      </w:tr>
      <w:tr w:rsidR="00C76035" w14:paraId="614E9419" w14:textId="77777777" w:rsidTr="00C76035">
        <w:tc>
          <w:tcPr>
            <w:tcW w:w="2254" w:type="dxa"/>
          </w:tcPr>
          <w:p w14:paraId="5ED925F4" w14:textId="2F6E051A" w:rsidR="00C76035" w:rsidRPr="00C76035" w:rsidRDefault="00C76035" w:rsidP="00C76035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76035">
              <w:rPr>
                <w:b/>
                <w:bCs/>
                <w:sz w:val="24"/>
                <w:szCs w:val="24"/>
              </w:rPr>
              <w:t>Power</w:t>
            </w:r>
            <w:proofErr w:type="spellEnd"/>
            <w:r w:rsidRPr="00C76035">
              <w:rPr>
                <w:b/>
                <w:bCs/>
                <w:sz w:val="24"/>
                <w:szCs w:val="24"/>
              </w:rPr>
              <w:t xml:space="preserve"> Usage</w:t>
            </w:r>
          </w:p>
        </w:tc>
        <w:tc>
          <w:tcPr>
            <w:tcW w:w="2254" w:type="dxa"/>
          </w:tcPr>
          <w:p w14:paraId="4B91DE1A" w14:textId="33498BB0" w:rsidR="00C76035" w:rsidRDefault="00C76035" w:rsidP="00C76035">
            <w:pPr>
              <w:rPr>
                <w:sz w:val="24"/>
                <w:szCs w:val="24"/>
                <w:lang w:val="en-US"/>
              </w:rPr>
            </w:pPr>
            <w:proofErr w:type="spellStart"/>
            <w:r w:rsidRPr="00C76035">
              <w:rPr>
                <w:b/>
                <w:bCs/>
                <w:sz w:val="24"/>
                <w:szCs w:val="24"/>
              </w:rPr>
              <w:t>Very</w:t>
            </w:r>
            <w:proofErr w:type="spellEnd"/>
            <w:r w:rsidRPr="00C7603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b/>
                <w:bCs/>
                <w:sz w:val="24"/>
                <w:szCs w:val="24"/>
              </w:rPr>
              <w:t>Low</w:t>
            </w:r>
            <w:proofErr w:type="spellEnd"/>
            <w:r w:rsidRPr="00C76035">
              <w:rPr>
                <w:b/>
                <w:bCs/>
                <w:sz w:val="24"/>
                <w:szCs w:val="24"/>
              </w:rPr>
              <w:t>:</w:t>
            </w:r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Designed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for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battery-powered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sensors</w:t>
            </w:r>
            <w:proofErr w:type="spellEnd"/>
            <w:r w:rsidRPr="00C76035">
              <w:rPr>
                <w:sz w:val="24"/>
                <w:szCs w:val="24"/>
              </w:rPr>
              <w:t xml:space="preserve">; </w:t>
            </w:r>
            <w:proofErr w:type="spellStart"/>
            <w:r w:rsidRPr="00C76035">
              <w:rPr>
                <w:sz w:val="24"/>
                <w:szCs w:val="24"/>
              </w:rPr>
              <w:t>uses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tiny</w:t>
            </w:r>
            <w:proofErr w:type="spellEnd"/>
            <w:r w:rsidRPr="00C76035">
              <w:rPr>
                <w:sz w:val="24"/>
                <w:szCs w:val="24"/>
              </w:rPr>
              <w:t xml:space="preserve"> 2-byte </w:t>
            </w:r>
            <w:proofErr w:type="spellStart"/>
            <w:r w:rsidRPr="00C76035">
              <w:rPr>
                <w:sz w:val="24"/>
                <w:szCs w:val="24"/>
              </w:rPr>
              <w:t>headers</w:t>
            </w:r>
            <w:proofErr w:type="spellEnd"/>
            <w:r w:rsidRPr="00C76035">
              <w:rPr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36026AD4" w14:textId="14BB6EC7" w:rsidR="00C76035" w:rsidRDefault="00C76035" w:rsidP="00C76035">
            <w:pPr>
              <w:rPr>
                <w:sz w:val="24"/>
                <w:szCs w:val="24"/>
                <w:lang w:val="en-US"/>
              </w:rPr>
            </w:pPr>
            <w:proofErr w:type="spellStart"/>
            <w:r w:rsidRPr="00C76035">
              <w:rPr>
                <w:b/>
                <w:bCs/>
                <w:sz w:val="24"/>
                <w:szCs w:val="24"/>
              </w:rPr>
              <w:t>Moderate</w:t>
            </w:r>
            <w:proofErr w:type="spellEnd"/>
            <w:r w:rsidRPr="00C76035">
              <w:rPr>
                <w:b/>
                <w:bCs/>
                <w:sz w:val="24"/>
                <w:szCs w:val="24"/>
              </w:rPr>
              <w:t>:</w:t>
            </w:r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Uses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more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power</w:t>
            </w:r>
            <w:proofErr w:type="spellEnd"/>
            <w:r w:rsidRPr="00C76035">
              <w:rPr>
                <w:sz w:val="24"/>
                <w:szCs w:val="24"/>
              </w:rPr>
              <w:t xml:space="preserve"> than MQTT </w:t>
            </w:r>
            <w:proofErr w:type="spellStart"/>
            <w:r w:rsidRPr="00C76035">
              <w:rPr>
                <w:sz w:val="24"/>
                <w:szCs w:val="24"/>
              </w:rPr>
              <w:t>due</w:t>
            </w:r>
            <w:proofErr w:type="spellEnd"/>
            <w:r w:rsidRPr="00C76035">
              <w:rPr>
                <w:sz w:val="24"/>
                <w:szCs w:val="24"/>
              </w:rPr>
              <w:t xml:space="preserve"> to </w:t>
            </w:r>
            <w:proofErr w:type="spellStart"/>
            <w:r w:rsidRPr="00C76035">
              <w:rPr>
                <w:sz w:val="24"/>
                <w:szCs w:val="24"/>
              </w:rPr>
              <w:t>advanced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feature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negotiation</w:t>
            </w:r>
            <w:proofErr w:type="spellEnd"/>
            <w:r w:rsidRPr="00C76035">
              <w:rPr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15C929A0" w14:textId="6813A8F1" w:rsidR="00C76035" w:rsidRDefault="00C76035" w:rsidP="00C76035">
            <w:pPr>
              <w:rPr>
                <w:sz w:val="24"/>
                <w:szCs w:val="24"/>
                <w:lang w:val="en-US"/>
              </w:rPr>
            </w:pPr>
            <w:proofErr w:type="spellStart"/>
            <w:r w:rsidRPr="00C76035">
              <w:rPr>
                <w:b/>
                <w:bCs/>
                <w:sz w:val="24"/>
                <w:szCs w:val="24"/>
              </w:rPr>
              <w:t>High</w:t>
            </w:r>
            <w:proofErr w:type="spellEnd"/>
            <w:r w:rsidRPr="00C76035">
              <w:rPr>
                <w:b/>
                <w:bCs/>
                <w:sz w:val="24"/>
                <w:szCs w:val="24"/>
              </w:rPr>
              <w:t>:</w:t>
            </w:r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Large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headers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and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constant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handshakes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drain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batteries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quickly</w:t>
            </w:r>
            <w:proofErr w:type="spellEnd"/>
            <w:r w:rsidRPr="00C76035">
              <w:rPr>
                <w:sz w:val="24"/>
                <w:szCs w:val="24"/>
              </w:rPr>
              <w:t>.</w:t>
            </w:r>
          </w:p>
        </w:tc>
      </w:tr>
      <w:tr w:rsidR="00C76035" w14:paraId="0D6BFFC8" w14:textId="77777777" w:rsidTr="00C76035">
        <w:tc>
          <w:tcPr>
            <w:tcW w:w="2254" w:type="dxa"/>
          </w:tcPr>
          <w:p w14:paraId="1E946D08" w14:textId="3FB2497C" w:rsidR="00C76035" w:rsidRPr="00C76035" w:rsidRDefault="00C76035" w:rsidP="00C76035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76035">
              <w:rPr>
                <w:b/>
                <w:bCs/>
                <w:sz w:val="24"/>
                <w:szCs w:val="24"/>
              </w:rPr>
              <w:t>Security</w:t>
            </w:r>
            <w:proofErr w:type="spellEnd"/>
          </w:p>
        </w:tc>
        <w:tc>
          <w:tcPr>
            <w:tcW w:w="2254" w:type="dxa"/>
          </w:tcPr>
          <w:p w14:paraId="3F279F9A" w14:textId="30AC5328" w:rsidR="00C76035" w:rsidRDefault="00C76035" w:rsidP="00C76035">
            <w:pPr>
              <w:rPr>
                <w:sz w:val="24"/>
                <w:szCs w:val="24"/>
                <w:lang w:val="en-US"/>
              </w:rPr>
            </w:pPr>
            <w:r w:rsidRPr="00C76035">
              <w:rPr>
                <w:b/>
                <w:bCs/>
                <w:sz w:val="24"/>
                <w:szCs w:val="24"/>
              </w:rPr>
              <w:t>Standard:</w:t>
            </w:r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Supports</w:t>
            </w:r>
            <w:proofErr w:type="spellEnd"/>
            <w:r w:rsidRPr="00C76035">
              <w:rPr>
                <w:sz w:val="24"/>
                <w:szCs w:val="24"/>
              </w:rPr>
              <w:t xml:space="preserve"> TLS/SSL </w:t>
            </w:r>
            <w:proofErr w:type="spellStart"/>
            <w:r w:rsidRPr="00C76035">
              <w:rPr>
                <w:sz w:val="24"/>
                <w:szCs w:val="24"/>
              </w:rPr>
              <w:t>and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username</w:t>
            </w:r>
            <w:proofErr w:type="spellEnd"/>
            <w:r w:rsidRPr="00C76035">
              <w:rPr>
                <w:sz w:val="24"/>
                <w:szCs w:val="24"/>
              </w:rPr>
              <w:t>/</w:t>
            </w:r>
            <w:proofErr w:type="spellStart"/>
            <w:r w:rsidRPr="00C76035">
              <w:rPr>
                <w:sz w:val="24"/>
                <w:szCs w:val="24"/>
              </w:rPr>
              <w:t>password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authentication</w:t>
            </w:r>
            <w:proofErr w:type="spellEnd"/>
            <w:r w:rsidRPr="00C76035">
              <w:rPr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6E22ACA9" w14:textId="45A5A094" w:rsidR="00C76035" w:rsidRDefault="00C76035" w:rsidP="00C76035">
            <w:pPr>
              <w:rPr>
                <w:sz w:val="24"/>
                <w:szCs w:val="24"/>
                <w:lang w:val="en-US"/>
              </w:rPr>
            </w:pPr>
            <w:proofErr w:type="spellStart"/>
            <w:r w:rsidRPr="00C76035">
              <w:rPr>
                <w:b/>
                <w:bCs/>
                <w:sz w:val="24"/>
                <w:szCs w:val="24"/>
              </w:rPr>
              <w:t>Very</w:t>
            </w:r>
            <w:proofErr w:type="spellEnd"/>
            <w:r w:rsidRPr="00C7603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b/>
                <w:bCs/>
                <w:sz w:val="24"/>
                <w:szCs w:val="24"/>
              </w:rPr>
              <w:t>High</w:t>
            </w:r>
            <w:proofErr w:type="spellEnd"/>
            <w:r w:rsidRPr="00C76035">
              <w:rPr>
                <w:b/>
                <w:bCs/>
                <w:sz w:val="24"/>
                <w:szCs w:val="24"/>
              </w:rPr>
              <w:t>:</w:t>
            </w:r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Built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for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enterprise</w:t>
            </w:r>
            <w:proofErr w:type="spellEnd"/>
            <w:r w:rsidRPr="00C76035">
              <w:rPr>
                <w:sz w:val="24"/>
                <w:szCs w:val="24"/>
              </w:rPr>
              <w:t>/</w:t>
            </w:r>
            <w:proofErr w:type="spellStart"/>
            <w:r w:rsidRPr="00C76035">
              <w:rPr>
                <w:sz w:val="24"/>
                <w:szCs w:val="24"/>
              </w:rPr>
              <w:t>banking</w:t>
            </w:r>
            <w:proofErr w:type="spellEnd"/>
            <w:r w:rsidRPr="00C76035">
              <w:rPr>
                <w:sz w:val="24"/>
                <w:szCs w:val="24"/>
              </w:rPr>
              <w:t xml:space="preserve">; </w:t>
            </w:r>
            <w:proofErr w:type="spellStart"/>
            <w:r w:rsidRPr="00C76035">
              <w:rPr>
                <w:sz w:val="24"/>
                <w:szCs w:val="24"/>
              </w:rPr>
              <w:t>uses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robust</w:t>
            </w:r>
            <w:proofErr w:type="spellEnd"/>
            <w:r w:rsidRPr="00C76035">
              <w:rPr>
                <w:sz w:val="24"/>
                <w:szCs w:val="24"/>
              </w:rPr>
              <w:t xml:space="preserve"> SASL </w:t>
            </w:r>
            <w:proofErr w:type="spellStart"/>
            <w:r w:rsidRPr="00C76035">
              <w:rPr>
                <w:sz w:val="24"/>
                <w:szCs w:val="24"/>
              </w:rPr>
              <w:t>and</w:t>
            </w:r>
            <w:proofErr w:type="spellEnd"/>
            <w:r w:rsidRPr="00C76035">
              <w:rPr>
                <w:sz w:val="24"/>
                <w:szCs w:val="24"/>
              </w:rPr>
              <w:t xml:space="preserve"> TLS </w:t>
            </w:r>
            <w:proofErr w:type="spellStart"/>
            <w:r w:rsidRPr="00C76035">
              <w:rPr>
                <w:sz w:val="24"/>
                <w:szCs w:val="24"/>
              </w:rPr>
              <w:t>encryption</w:t>
            </w:r>
            <w:proofErr w:type="spellEnd"/>
            <w:r w:rsidRPr="00C76035">
              <w:rPr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4346C7CE" w14:textId="7BF0475B" w:rsidR="00C76035" w:rsidRDefault="00C76035" w:rsidP="00C76035">
            <w:pPr>
              <w:rPr>
                <w:sz w:val="24"/>
                <w:szCs w:val="24"/>
                <w:lang w:val="en-US"/>
              </w:rPr>
            </w:pPr>
            <w:proofErr w:type="spellStart"/>
            <w:r w:rsidRPr="00C76035">
              <w:rPr>
                <w:b/>
                <w:bCs/>
                <w:sz w:val="24"/>
                <w:szCs w:val="24"/>
              </w:rPr>
              <w:t>High</w:t>
            </w:r>
            <w:proofErr w:type="spellEnd"/>
            <w:r w:rsidRPr="00C76035">
              <w:rPr>
                <w:b/>
                <w:bCs/>
                <w:sz w:val="24"/>
                <w:szCs w:val="24"/>
              </w:rPr>
              <w:t>:</w:t>
            </w:r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Uses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industry-standard</w:t>
            </w:r>
            <w:proofErr w:type="spellEnd"/>
            <w:r w:rsidRPr="00C76035">
              <w:rPr>
                <w:sz w:val="24"/>
                <w:szCs w:val="24"/>
              </w:rPr>
              <w:t xml:space="preserve"> TLS/SSL (HTTPS) </w:t>
            </w:r>
            <w:proofErr w:type="spellStart"/>
            <w:r w:rsidRPr="00C76035">
              <w:rPr>
                <w:sz w:val="24"/>
                <w:szCs w:val="24"/>
              </w:rPr>
              <w:t>but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has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high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overhead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for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small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devices</w:t>
            </w:r>
            <w:proofErr w:type="spellEnd"/>
            <w:r w:rsidRPr="00C76035">
              <w:rPr>
                <w:sz w:val="24"/>
                <w:szCs w:val="24"/>
              </w:rPr>
              <w:t>.</w:t>
            </w:r>
          </w:p>
        </w:tc>
      </w:tr>
      <w:tr w:rsidR="00C76035" w14:paraId="5851497A" w14:textId="77777777" w:rsidTr="00C76035">
        <w:tc>
          <w:tcPr>
            <w:tcW w:w="2254" w:type="dxa"/>
          </w:tcPr>
          <w:p w14:paraId="03405C40" w14:textId="05AE1BD0" w:rsidR="00C76035" w:rsidRPr="00C76035" w:rsidRDefault="00C76035" w:rsidP="00C76035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76035">
              <w:rPr>
                <w:b/>
                <w:bCs/>
                <w:sz w:val="24"/>
                <w:szCs w:val="24"/>
              </w:rPr>
              <w:t>Message</w:t>
            </w:r>
            <w:proofErr w:type="spellEnd"/>
            <w:r w:rsidRPr="00C7603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b/>
                <w:bCs/>
                <w:sz w:val="24"/>
                <w:szCs w:val="24"/>
              </w:rPr>
              <w:t>Persistence</w:t>
            </w:r>
            <w:proofErr w:type="spellEnd"/>
          </w:p>
        </w:tc>
        <w:tc>
          <w:tcPr>
            <w:tcW w:w="2254" w:type="dxa"/>
          </w:tcPr>
          <w:p w14:paraId="571FA664" w14:textId="1436D5DA" w:rsidR="00C76035" w:rsidRDefault="00C76035" w:rsidP="00C76035">
            <w:pPr>
              <w:rPr>
                <w:sz w:val="24"/>
                <w:szCs w:val="24"/>
                <w:lang w:val="en-US"/>
              </w:rPr>
            </w:pPr>
            <w:proofErr w:type="spellStart"/>
            <w:r w:rsidRPr="00C76035">
              <w:rPr>
                <w:b/>
                <w:bCs/>
                <w:sz w:val="24"/>
                <w:szCs w:val="24"/>
              </w:rPr>
              <w:t>High</w:t>
            </w:r>
            <w:proofErr w:type="spellEnd"/>
            <w:r w:rsidRPr="00C76035">
              <w:rPr>
                <w:b/>
                <w:bCs/>
                <w:sz w:val="24"/>
                <w:szCs w:val="24"/>
              </w:rPr>
              <w:t>:</w:t>
            </w:r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Uses</w:t>
            </w:r>
            <w:proofErr w:type="spellEnd"/>
            <w:r w:rsidRPr="00C76035">
              <w:rPr>
                <w:sz w:val="24"/>
                <w:szCs w:val="24"/>
              </w:rPr>
              <w:t xml:space="preserve"> "</w:t>
            </w:r>
            <w:proofErr w:type="spellStart"/>
            <w:r w:rsidRPr="00C76035">
              <w:rPr>
                <w:sz w:val="24"/>
                <w:szCs w:val="24"/>
              </w:rPr>
              <w:t>Persistent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Sessions</w:t>
            </w:r>
            <w:proofErr w:type="spellEnd"/>
            <w:r w:rsidRPr="00C76035">
              <w:rPr>
                <w:sz w:val="24"/>
                <w:szCs w:val="24"/>
              </w:rPr>
              <w:t xml:space="preserve">" to </w:t>
            </w:r>
            <w:proofErr w:type="spellStart"/>
            <w:r w:rsidRPr="00C76035">
              <w:rPr>
                <w:sz w:val="24"/>
                <w:szCs w:val="24"/>
              </w:rPr>
              <w:t>save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data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if</w:t>
            </w:r>
            <w:proofErr w:type="spellEnd"/>
            <w:r w:rsidRPr="00C76035">
              <w:rPr>
                <w:sz w:val="24"/>
                <w:szCs w:val="24"/>
              </w:rPr>
              <w:t xml:space="preserve"> a </w:t>
            </w:r>
            <w:proofErr w:type="spellStart"/>
            <w:r w:rsidRPr="00C76035">
              <w:rPr>
                <w:sz w:val="24"/>
                <w:szCs w:val="24"/>
              </w:rPr>
              <w:t>device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drops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its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connection</w:t>
            </w:r>
            <w:proofErr w:type="spellEnd"/>
            <w:r w:rsidRPr="00C76035">
              <w:rPr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743F2B6F" w14:textId="69940A31" w:rsidR="00C76035" w:rsidRDefault="00C76035" w:rsidP="00C76035">
            <w:pPr>
              <w:rPr>
                <w:sz w:val="24"/>
                <w:szCs w:val="24"/>
                <w:lang w:val="en-US"/>
              </w:rPr>
            </w:pPr>
            <w:proofErr w:type="spellStart"/>
            <w:r w:rsidRPr="00C76035">
              <w:rPr>
                <w:b/>
                <w:bCs/>
                <w:sz w:val="24"/>
                <w:szCs w:val="24"/>
              </w:rPr>
              <w:t>Excellent</w:t>
            </w:r>
            <w:proofErr w:type="spellEnd"/>
            <w:r w:rsidRPr="00C76035">
              <w:rPr>
                <w:b/>
                <w:bCs/>
                <w:sz w:val="24"/>
                <w:szCs w:val="24"/>
              </w:rPr>
              <w:t>:</w:t>
            </w:r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Uses</w:t>
            </w:r>
            <w:proofErr w:type="spellEnd"/>
            <w:r w:rsidRPr="00C76035">
              <w:rPr>
                <w:sz w:val="24"/>
                <w:szCs w:val="24"/>
              </w:rPr>
              <w:t xml:space="preserve"> "</w:t>
            </w:r>
            <w:proofErr w:type="spellStart"/>
            <w:r w:rsidRPr="00C76035">
              <w:rPr>
                <w:sz w:val="24"/>
                <w:szCs w:val="24"/>
              </w:rPr>
              <w:t>Durable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Queues</w:t>
            </w:r>
            <w:proofErr w:type="spellEnd"/>
            <w:r w:rsidRPr="00C76035">
              <w:rPr>
                <w:sz w:val="24"/>
                <w:szCs w:val="24"/>
              </w:rPr>
              <w:t xml:space="preserve">" to </w:t>
            </w:r>
            <w:proofErr w:type="spellStart"/>
            <w:r w:rsidRPr="00C76035">
              <w:rPr>
                <w:sz w:val="24"/>
                <w:szCs w:val="24"/>
              </w:rPr>
              <w:t>ensure</w:t>
            </w:r>
            <w:proofErr w:type="spellEnd"/>
            <w:r w:rsidRPr="00C76035">
              <w:rPr>
                <w:sz w:val="24"/>
                <w:szCs w:val="24"/>
              </w:rPr>
              <w:t xml:space="preserve"> no </w:t>
            </w:r>
            <w:proofErr w:type="spellStart"/>
            <w:r w:rsidRPr="00C76035">
              <w:rPr>
                <w:sz w:val="24"/>
                <w:szCs w:val="24"/>
              </w:rPr>
              <w:t>message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is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lost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even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if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both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sides</w:t>
            </w:r>
            <w:proofErr w:type="spellEnd"/>
            <w:r w:rsidRPr="00C76035">
              <w:rPr>
                <w:sz w:val="24"/>
                <w:szCs w:val="24"/>
              </w:rPr>
              <w:t xml:space="preserve"> go </w:t>
            </w:r>
            <w:proofErr w:type="spellStart"/>
            <w:r w:rsidRPr="00C76035">
              <w:rPr>
                <w:sz w:val="24"/>
                <w:szCs w:val="24"/>
              </w:rPr>
              <w:t>offline</w:t>
            </w:r>
            <w:proofErr w:type="spellEnd"/>
            <w:r w:rsidRPr="00C76035">
              <w:rPr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367241C1" w14:textId="7FA6A033" w:rsidR="00C76035" w:rsidRDefault="00C76035" w:rsidP="00C76035">
            <w:pPr>
              <w:rPr>
                <w:sz w:val="24"/>
                <w:szCs w:val="24"/>
                <w:lang w:val="en-US"/>
              </w:rPr>
            </w:pPr>
            <w:proofErr w:type="spellStart"/>
            <w:r w:rsidRPr="00C76035">
              <w:rPr>
                <w:b/>
                <w:bCs/>
                <w:sz w:val="24"/>
                <w:szCs w:val="24"/>
              </w:rPr>
              <w:t>None</w:t>
            </w:r>
            <w:proofErr w:type="spellEnd"/>
            <w:r w:rsidRPr="00C76035">
              <w:rPr>
                <w:b/>
                <w:bCs/>
                <w:sz w:val="24"/>
                <w:szCs w:val="24"/>
              </w:rPr>
              <w:t>:</w:t>
            </w:r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It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is</w:t>
            </w:r>
            <w:proofErr w:type="spellEnd"/>
            <w:r w:rsidRPr="00C76035">
              <w:rPr>
                <w:sz w:val="24"/>
                <w:szCs w:val="24"/>
              </w:rPr>
              <w:t xml:space="preserve"> "</w:t>
            </w:r>
            <w:proofErr w:type="spellStart"/>
            <w:r w:rsidRPr="00C76035">
              <w:rPr>
                <w:sz w:val="24"/>
                <w:szCs w:val="24"/>
              </w:rPr>
              <w:t>stateless</w:t>
            </w:r>
            <w:proofErr w:type="spellEnd"/>
            <w:r w:rsidRPr="00C76035">
              <w:rPr>
                <w:sz w:val="24"/>
                <w:szCs w:val="24"/>
              </w:rPr>
              <w:t xml:space="preserve">." </w:t>
            </w:r>
            <w:proofErr w:type="spellStart"/>
            <w:r w:rsidRPr="00C76035">
              <w:rPr>
                <w:sz w:val="24"/>
                <w:szCs w:val="24"/>
              </w:rPr>
              <w:t>If</w:t>
            </w:r>
            <w:proofErr w:type="spellEnd"/>
            <w:r w:rsidRPr="00C76035">
              <w:rPr>
                <w:sz w:val="24"/>
                <w:szCs w:val="24"/>
              </w:rPr>
              <w:t xml:space="preserve"> the </w:t>
            </w:r>
            <w:proofErr w:type="spellStart"/>
            <w:r w:rsidRPr="00C76035">
              <w:rPr>
                <w:sz w:val="24"/>
                <w:szCs w:val="24"/>
              </w:rPr>
              <w:t>connection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breaks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during</w:t>
            </w:r>
            <w:proofErr w:type="spellEnd"/>
            <w:r w:rsidRPr="00C76035">
              <w:rPr>
                <w:sz w:val="24"/>
                <w:szCs w:val="24"/>
              </w:rPr>
              <w:t xml:space="preserve"> a </w:t>
            </w:r>
            <w:proofErr w:type="spellStart"/>
            <w:r w:rsidRPr="00C76035">
              <w:rPr>
                <w:sz w:val="24"/>
                <w:szCs w:val="24"/>
              </w:rPr>
              <w:t>request</w:t>
            </w:r>
            <w:proofErr w:type="spellEnd"/>
            <w:r w:rsidRPr="00C76035">
              <w:rPr>
                <w:sz w:val="24"/>
                <w:szCs w:val="24"/>
              </w:rPr>
              <w:t xml:space="preserve">, the </w:t>
            </w:r>
            <w:proofErr w:type="spellStart"/>
            <w:r w:rsidRPr="00C76035">
              <w:rPr>
                <w:sz w:val="24"/>
                <w:szCs w:val="24"/>
              </w:rPr>
              <w:t>data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is</w:t>
            </w:r>
            <w:proofErr w:type="spellEnd"/>
            <w:r w:rsidRPr="00C76035">
              <w:rPr>
                <w:sz w:val="24"/>
                <w:szCs w:val="24"/>
              </w:rPr>
              <w:t xml:space="preserve"> </w:t>
            </w:r>
            <w:proofErr w:type="spellStart"/>
            <w:r w:rsidRPr="00C76035">
              <w:rPr>
                <w:sz w:val="24"/>
                <w:szCs w:val="24"/>
              </w:rPr>
              <w:t>lost</w:t>
            </w:r>
            <w:proofErr w:type="spellEnd"/>
            <w:r w:rsidRPr="00C76035">
              <w:rPr>
                <w:sz w:val="24"/>
                <w:szCs w:val="24"/>
              </w:rPr>
              <w:t>.</w:t>
            </w:r>
          </w:p>
        </w:tc>
      </w:tr>
    </w:tbl>
    <w:p w14:paraId="124D6AB7" w14:textId="77777777" w:rsidR="00C76035" w:rsidRPr="00C76035" w:rsidRDefault="00C76035" w:rsidP="00C76035">
      <w:pPr>
        <w:rPr>
          <w:sz w:val="24"/>
          <w:szCs w:val="24"/>
          <w:lang w:val="en-US"/>
        </w:rPr>
      </w:pPr>
    </w:p>
    <w:sectPr w:rsidR="00C76035" w:rsidRPr="00C76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35"/>
    <w:rsid w:val="001539DD"/>
    <w:rsid w:val="005E337A"/>
    <w:rsid w:val="007E207B"/>
    <w:rsid w:val="009059A1"/>
    <w:rsid w:val="00A96589"/>
    <w:rsid w:val="00C7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89B59"/>
  <w15:chartTrackingRefBased/>
  <w15:docId w15:val="{BC88A6A9-854A-4E2A-B676-62FA9817E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0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6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 Anh Nguyen Dao</dc:creator>
  <cp:keywords/>
  <dc:description/>
  <cp:lastModifiedBy>Sy Anh Nguyen Dao</cp:lastModifiedBy>
  <cp:revision>1</cp:revision>
  <dcterms:created xsi:type="dcterms:W3CDTF">2026-04-06T07:08:00Z</dcterms:created>
  <dcterms:modified xsi:type="dcterms:W3CDTF">2026-04-06T07:12:00Z</dcterms:modified>
</cp:coreProperties>
</file>