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904" w:rsidRPr="00B52F37" w:rsidRDefault="005A7904" w:rsidP="005A7904">
      <w:pPr>
        <w:ind w:right="411" w:firstLine="20"/>
        <w:jc w:val="center"/>
        <w:rPr>
          <w:lang w:val="es-ES"/>
        </w:rPr>
      </w:pPr>
      <w:r w:rsidRPr="00B52F37">
        <w:rPr>
          <w:lang w:val="es-ES"/>
        </w:rPr>
        <w:t>BỘ GIÁO DỤC VÀ ĐÀO TẠO</w:t>
      </w:r>
    </w:p>
    <w:p w:rsidR="005A7904" w:rsidRPr="00B52F37" w:rsidRDefault="005A7904" w:rsidP="005A7904">
      <w:pPr>
        <w:ind w:right="411" w:firstLine="20"/>
        <w:jc w:val="center"/>
        <w:rPr>
          <w:b/>
          <w:sz w:val="28"/>
          <w:szCs w:val="28"/>
          <w:lang w:val="es-ES"/>
        </w:rPr>
      </w:pPr>
      <w:r w:rsidRPr="00B52F37">
        <w:rPr>
          <w:b/>
          <w:sz w:val="28"/>
          <w:szCs w:val="28"/>
          <w:lang w:val="es-ES"/>
        </w:rPr>
        <w:t>TRƯỜNG ĐẠI HỌC CẦN THƠ</w:t>
      </w:r>
    </w:p>
    <w:p w:rsidR="005A7904" w:rsidRDefault="005A7904" w:rsidP="005A7904">
      <w:pPr>
        <w:ind w:right="411" w:firstLine="20"/>
        <w:jc w:val="center"/>
        <w:rPr>
          <w:b/>
          <w:lang w:val="es-ES"/>
        </w:rPr>
      </w:pPr>
      <w:r w:rsidRPr="00B52F37">
        <w:rPr>
          <w:b/>
          <w:sz w:val="28"/>
          <w:szCs w:val="28"/>
          <w:lang w:val="es-ES"/>
        </w:rPr>
        <w:t>TRƯỜNG CÔNG NGHỆ THÔNG TIN &amp; TRUYỀN THÔNG</w:t>
      </w:r>
    </w:p>
    <w:p w:rsidR="005A7904" w:rsidRPr="00B52F37" w:rsidRDefault="005A7904" w:rsidP="005A7904">
      <w:pPr>
        <w:ind w:right="411" w:firstLine="20"/>
        <w:jc w:val="center"/>
        <w:rPr>
          <w:b/>
        </w:rPr>
      </w:pPr>
    </w:p>
    <w:p w:rsidR="005A7904" w:rsidRDefault="005A7904" w:rsidP="005A7904">
      <w:pPr>
        <w:ind w:right="411" w:firstLine="20"/>
        <w:jc w:val="center"/>
      </w:pPr>
      <w:r>
        <w:rPr>
          <w:noProof/>
        </w:rPr>
        <w:drawing>
          <wp:inline distT="0" distB="0" distL="0" distR="0" wp14:anchorId="743F0311" wp14:editId="30658901">
            <wp:extent cx="2141220" cy="2133600"/>
            <wp:effectExtent l="0" t="0" r="0" b="0"/>
            <wp:docPr id="3" name="Picture 3" descr="D:\Project\model_lstm\logoc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model_lstm\logoc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rsidR="005A7904" w:rsidRDefault="005A7904" w:rsidP="005A7904">
      <w:pPr>
        <w:ind w:right="411" w:firstLine="20"/>
        <w:jc w:val="center"/>
      </w:pPr>
    </w:p>
    <w:p w:rsidR="005A7904" w:rsidRPr="00882648" w:rsidRDefault="005A7904" w:rsidP="005A7904">
      <w:pPr>
        <w:ind w:right="411" w:firstLine="20"/>
        <w:jc w:val="center"/>
        <w:rPr>
          <w:b/>
          <w:bCs/>
          <w:sz w:val="32"/>
          <w:szCs w:val="32"/>
          <w:lang w:val="es-ES"/>
        </w:rPr>
      </w:pPr>
      <w:r w:rsidRPr="00882648">
        <w:rPr>
          <w:b/>
          <w:sz w:val="32"/>
          <w:szCs w:val="32"/>
          <w:lang w:val="es-ES"/>
        </w:rPr>
        <w:t xml:space="preserve">NIÊN LUẬN </w:t>
      </w:r>
      <w:r w:rsidR="00882648" w:rsidRPr="00882648">
        <w:rPr>
          <w:b/>
          <w:sz w:val="32"/>
          <w:szCs w:val="32"/>
          <w:lang w:val="es-ES"/>
        </w:rPr>
        <w:t>NGHÀNH</w:t>
      </w:r>
    </w:p>
    <w:p w:rsidR="005A7904" w:rsidRPr="00882648" w:rsidRDefault="005A7904" w:rsidP="005A7904">
      <w:pPr>
        <w:ind w:right="411" w:firstLine="20"/>
        <w:jc w:val="center"/>
        <w:rPr>
          <w:b/>
          <w:sz w:val="32"/>
          <w:szCs w:val="32"/>
          <w:lang w:val="es-ES"/>
        </w:rPr>
      </w:pPr>
      <w:r w:rsidRPr="00B52F37">
        <w:rPr>
          <w:b/>
          <w:sz w:val="28"/>
          <w:szCs w:val="28"/>
          <w:lang w:val="es-ES"/>
        </w:rPr>
        <w:t xml:space="preserve"> </w:t>
      </w:r>
      <w:r w:rsidRPr="00882648">
        <w:rPr>
          <w:b/>
          <w:sz w:val="32"/>
          <w:szCs w:val="32"/>
          <w:lang w:val="es-ES"/>
        </w:rPr>
        <w:t>CÔNG NGHỆ THÔNG TIN</w:t>
      </w:r>
    </w:p>
    <w:p w:rsidR="005A7904" w:rsidRDefault="005A7904" w:rsidP="005A7904">
      <w:pPr>
        <w:ind w:right="411" w:firstLine="20"/>
        <w:jc w:val="center"/>
      </w:pPr>
    </w:p>
    <w:p w:rsidR="005A7904" w:rsidRDefault="005A7904" w:rsidP="005A7904">
      <w:pPr>
        <w:ind w:right="411" w:firstLine="20"/>
        <w:jc w:val="center"/>
      </w:pPr>
    </w:p>
    <w:p w:rsidR="005A7904" w:rsidRPr="005A7904" w:rsidRDefault="005A7904" w:rsidP="005A7904">
      <w:pPr>
        <w:ind w:right="411" w:firstLine="20"/>
        <w:jc w:val="center"/>
        <w:rPr>
          <w:b/>
          <w:sz w:val="32"/>
          <w:szCs w:val="32"/>
          <w:lang w:val="es-ES"/>
        </w:rPr>
      </w:pPr>
      <w:r w:rsidRPr="00B52F37">
        <w:rPr>
          <w:b/>
          <w:sz w:val="32"/>
          <w:szCs w:val="32"/>
          <w:lang w:val="es-ES"/>
        </w:rPr>
        <w:t>Đề tài</w:t>
      </w:r>
    </w:p>
    <w:p w:rsidR="008A24BC" w:rsidRPr="00882648" w:rsidRDefault="008A24BC" w:rsidP="008A24BC">
      <w:pPr>
        <w:ind w:right="411" w:firstLine="20"/>
        <w:jc w:val="center"/>
        <w:rPr>
          <w:sz w:val="40"/>
          <w:szCs w:val="40"/>
          <w:lang w:val="es-ES"/>
        </w:rPr>
      </w:pPr>
      <w:r w:rsidRPr="00882648">
        <w:rPr>
          <w:rFonts w:ascii="Times New Roman" w:hAnsi="Times New Roman" w:cs="Times New Roman"/>
          <w:b/>
          <w:sz w:val="40"/>
          <w:szCs w:val="40"/>
        </w:rPr>
        <w:t>Phát hiện vùng bất thường trong não người Thông qua Deep Learning Unet Segmentation</w:t>
      </w:r>
    </w:p>
    <w:p w:rsidR="005A7904" w:rsidRDefault="005A7904" w:rsidP="005A7904">
      <w:pPr>
        <w:ind w:right="411" w:firstLine="20"/>
        <w:jc w:val="center"/>
      </w:pPr>
    </w:p>
    <w:p w:rsidR="005A7904" w:rsidRPr="00B52F37" w:rsidRDefault="005A7904" w:rsidP="005A7904">
      <w:pPr>
        <w:ind w:right="411" w:firstLine="20"/>
        <w:jc w:val="center"/>
        <w:rPr>
          <w:sz w:val="30"/>
          <w:szCs w:val="30"/>
          <w:lang w:val="es-ES"/>
        </w:rPr>
      </w:pPr>
      <w:r w:rsidRPr="00B52F37">
        <w:rPr>
          <w:sz w:val="30"/>
          <w:szCs w:val="30"/>
          <w:lang w:val="es-ES"/>
        </w:rPr>
        <w:t>Sinh viên: Nguyễn Tiến Đạt</w:t>
      </w:r>
    </w:p>
    <w:p w:rsidR="005A7904" w:rsidRPr="00B52F37" w:rsidRDefault="005A7904" w:rsidP="005A7904">
      <w:pPr>
        <w:ind w:right="411" w:firstLine="20"/>
        <w:jc w:val="center"/>
        <w:rPr>
          <w:sz w:val="30"/>
          <w:szCs w:val="30"/>
          <w:lang w:val="es-ES"/>
        </w:rPr>
      </w:pPr>
      <w:r w:rsidRPr="00B52F37">
        <w:rPr>
          <w:sz w:val="30"/>
          <w:szCs w:val="30"/>
          <w:lang w:val="es-ES"/>
        </w:rPr>
        <w:t>Mã số: B1910206</w:t>
      </w:r>
    </w:p>
    <w:p w:rsidR="005A7904" w:rsidRPr="00B52F37" w:rsidRDefault="005A7904" w:rsidP="005A7904">
      <w:pPr>
        <w:ind w:right="411" w:firstLine="20"/>
        <w:jc w:val="center"/>
        <w:rPr>
          <w:sz w:val="30"/>
          <w:szCs w:val="30"/>
        </w:rPr>
      </w:pPr>
      <w:r w:rsidRPr="00B52F37">
        <w:rPr>
          <w:sz w:val="30"/>
          <w:szCs w:val="30"/>
          <w:lang w:val="es-ES"/>
        </w:rPr>
        <w:t>Khóa: K45</w:t>
      </w:r>
    </w:p>
    <w:p w:rsidR="005A7904" w:rsidRDefault="005A7904" w:rsidP="005A7904">
      <w:pPr>
        <w:ind w:right="411" w:firstLine="20"/>
        <w:jc w:val="center"/>
        <w:rPr>
          <w:lang w:val="es-ES"/>
        </w:rPr>
      </w:pPr>
    </w:p>
    <w:p w:rsidR="005A7904" w:rsidRDefault="005A7904" w:rsidP="005A7904">
      <w:pPr>
        <w:ind w:right="411" w:firstLine="20"/>
        <w:jc w:val="center"/>
        <w:rPr>
          <w:lang w:val="es-ES"/>
        </w:rPr>
      </w:pPr>
    </w:p>
    <w:p w:rsidR="005A7904" w:rsidRDefault="005A7904" w:rsidP="005A7904">
      <w:pPr>
        <w:ind w:right="411" w:firstLine="20"/>
        <w:jc w:val="center"/>
        <w:rPr>
          <w:lang w:val="es-ES"/>
        </w:rPr>
      </w:pPr>
    </w:p>
    <w:p w:rsidR="005A7904" w:rsidRPr="00B52F37" w:rsidRDefault="005A7904" w:rsidP="005A7904">
      <w:pPr>
        <w:ind w:right="411" w:firstLine="20"/>
        <w:jc w:val="center"/>
        <w:rPr>
          <w:sz w:val="32"/>
          <w:szCs w:val="32"/>
        </w:rPr>
        <w:sectPr w:rsidR="005A7904" w:rsidRPr="00B52F37" w:rsidSect="005A7904">
          <w:headerReference w:type="even" r:id="rId9"/>
          <w:headerReference w:type="default" r:id="rId10"/>
          <w:footerReference w:type="even" r:id="rId11"/>
          <w:footerReference w:type="default" r:id="rId12"/>
          <w:headerReference w:type="first" r:id="rId13"/>
          <w:footerReference w:type="first" r:id="rId14"/>
          <w:pgSz w:w="11906" w:h="16838" w:code="9"/>
          <w:pgMar w:top="1150" w:right="708" w:bottom="1433" w:left="124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Pr>
          <w:sz w:val="32"/>
          <w:szCs w:val="32"/>
          <w:lang w:val="es-ES"/>
        </w:rPr>
        <w:t>Cầ</w:t>
      </w:r>
      <w:r w:rsidR="00882648">
        <w:rPr>
          <w:sz w:val="32"/>
          <w:szCs w:val="32"/>
          <w:lang w:val="es-ES"/>
        </w:rPr>
        <w:t>n Thơ, 12</w:t>
      </w:r>
      <w:r w:rsidRPr="00B52F37">
        <w:rPr>
          <w:sz w:val="32"/>
          <w:szCs w:val="32"/>
          <w:lang w:val="es-ES"/>
        </w:rPr>
        <w:t>/</w:t>
      </w:r>
      <w:r w:rsidR="00882648">
        <w:rPr>
          <w:sz w:val="32"/>
          <w:szCs w:val="32"/>
          <w:lang w:val="es-ES"/>
        </w:rPr>
        <w:t>2022</w:t>
      </w:r>
    </w:p>
    <w:p w:rsidR="00590AC0" w:rsidRPr="005A7904" w:rsidRDefault="00590AC0" w:rsidP="00882648">
      <w:pPr>
        <w:tabs>
          <w:tab w:val="left" w:pos="1824"/>
        </w:tabs>
        <w:rPr>
          <w:rFonts w:ascii="Times New Roman" w:hAnsi="Times New Roman" w:cs="Times New Roman"/>
          <w:b/>
          <w:sz w:val="40"/>
          <w:szCs w:val="40"/>
        </w:rPr>
      </w:pPr>
      <w:r w:rsidRPr="005A7904">
        <w:rPr>
          <w:rFonts w:ascii="Times New Roman" w:hAnsi="Times New Roman" w:cs="Times New Roman"/>
          <w:b/>
          <w:sz w:val="40"/>
          <w:szCs w:val="40"/>
        </w:rPr>
        <w:lastRenderedPageBreak/>
        <w:t>MSSV: B1910206</w:t>
      </w:r>
    </w:p>
    <w:p w:rsidR="00590AC0" w:rsidRPr="005A7904" w:rsidRDefault="00590AC0" w:rsidP="00590AC0">
      <w:pPr>
        <w:rPr>
          <w:rFonts w:ascii="Times New Roman" w:hAnsi="Times New Roman" w:cs="Times New Roman"/>
          <w:b/>
          <w:sz w:val="40"/>
          <w:szCs w:val="40"/>
        </w:rPr>
      </w:pPr>
      <w:r w:rsidRPr="005A7904">
        <w:rPr>
          <w:rFonts w:ascii="Times New Roman" w:hAnsi="Times New Roman" w:cs="Times New Roman"/>
          <w:b/>
          <w:sz w:val="40"/>
          <w:szCs w:val="40"/>
        </w:rPr>
        <w:t>Họ Và Tên: Nguyễn Tiến Đạt</w:t>
      </w:r>
    </w:p>
    <w:p w:rsidR="00590AC0" w:rsidRPr="005A7904" w:rsidRDefault="00590AC0" w:rsidP="00590AC0">
      <w:pPr>
        <w:rPr>
          <w:rFonts w:ascii="Times New Roman" w:hAnsi="Times New Roman" w:cs="Times New Roman"/>
          <w:b/>
          <w:sz w:val="40"/>
          <w:szCs w:val="40"/>
        </w:rPr>
      </w:pPr>
      <w:r w:rsidRPr="005A7904">
        <w:rPr>
          <w:rFonts w:ascii="Times New Roman" w:hAnsi="Times New Roman" w:cs="Times New Roman"/>
          <w:b/>
          <w:sz w:val="40"/>
          <w:szCs w:val="40"/>
        </w:rPr>
        <w:t>Học phần: Niên Luận Nghành CT466 -09</w:t>
      </w:r>
    </w:p>
    <w:p w:rsidR="00590AC0" w:rsidRPr="005A7904" w:rsidRDefault="00590AC0" w:rsidP="00590AC0">
      <w:pPr>
        <w:jc w:val="center"/>
        <w:rPr>
          <w:rFonts w:ascii="Times New Roman" w:hAnsi="Times New Roman" w:cs="Times New Roman"/>
          <w:b/>
          <w:sz w:val="40"/>
          <w:szCs w:val="40"/>
        </w:rPr>
      </w:pPr>
      <w:r w:rsidRPr="005A7904">
        <w:rPr>
          <w:rFonts w:ascii="Times New Roman" w:hAnsi="Times New Roman" w:cs="Times New Roman"/>
          <w:b/>
          <w:sz w:val="40"/>
          <w:szCs w:val="40"/>
        </w:rPr>
        <w:t>Mô Tả đề Tài</w:t>
      </w:r>
    </w:p>
    <w:p w:rsidR="00935F9A" w:rsidRPr="0018181E" w:rsidRDefault="00935F9A" w:rsidP="00935F9A">
      <w:pPr>
        <w:pStyle w:val="ListParagraph"/>
        <w:numPr>
          <w:ilvl w:val="0"/>
          <w:numId w:val="3"/>
        </w:numPr>
        <w:rPr>
          <w:rFonts w:ascii="Times New Roman" w:hAnsi="Times New Roman" w:cs="Times New Roman"/>
          <w:sz w:val="32"/>
          <w:szCs w:val="32"/>
        </w:rPr>
      </w:pPr>
      <w:r w:rsidRPr="0018181E">
        <w:rPr>
          <w:rFonts w:ascii="Times New Roman" w:hAnsi="Times New Roman" w:cs="Times New Roman"/>
          <w:sz w:val="32"/>
          <w:szCs w:val="32"/>
        </w:rPr>
        <w:t xml:space="preserve">Giới thiệu sơ lược về đề tài </w:t>
      </w:r>
    </w:p>
    <w:p w:rsidR="00AF0590" w:rsidRPr="005A7904" w:rsidRDefault="00590AC0" w:rsidP="00664BEB">
      <w:pPr>
        <w:rPr>
          <w:rFonts w:ascii="Times New Roman" w:hAnsi="Times New Roman" w:cs="Times New Roman"/>
          <w:b/>
          <w:sz w:val="26"/>
          <w:szCs w:val="26"/>
        </w:rPr>
      </w:pPr>
      <w:r w:rsidRPr="005A7904">
        <w:rPr>
          <w:rFonts w:ascii="Times New Roman" w:hAnsi="Times New Roman" w:cs="Times New Roman"/>
          <w:sz w:val="26"/>
          <w:szCs w:val="26"/>
        </w:rPr>
        <w:t>Tên Đề Tài:</w:t>
      </w:r>
      <w:r w:rsidRPr="005A7904">
        <w:rPr>
          <w:rFonts w:ascii="Times New Roman" w:hAnsi="Times New Roman" w:cs="Times New Roman"/>
          <w:b/>
          <w:sz w:val="26"/>
          <w:szCs w:val="26"/>
        </w:rPr>
        <w:t xml:space="preserve"> </w:t>
      </w:r>
      <w:r w:rsidR="00664BEB" w:rsidRPr="005A7904">
        <w:rPr>
          <w:rFonts w:ascii="Times New Roman" w:hAnsi="Times New Roman" w:cs="Times New Roman"/>
          <w:b/>
          <w:sz w:val="26"/>
          <w:szCs w:val="26"/>
        </w:rPr>
        <w:t>Phát hiện vùng bất thường trong não người Thông qua Deep Learning Unet Segmentation</w:t>
      </w:r>
    </w:p>
    <w:p w:rsidR="001E135E" w:rsidRPr="005A7904" w:rsidRDefault="001E135E" w:rsidP="001E135E">
      <w:pPr>
        <w:pStyle w:val="ListParagraph"/>
        <w:numPr>
          <w:ilvl w:val="0"/>
          <w:numId w:val="1"/>
        </w:numPr>
        <w:rPr>
          <w:rFonts w:ascii="Times New Roman" w:hAnsi="Times New Roman" w:cs="Times New Roman"/>
          <w:sz w:val="26"/>
          <w:szCs w:val="26"/>
        </w:rPr>
      </w:pPr>
      <w:r w:rsidRPr="005A7904">
        <w:rPr>
          <w:rFonts w:ascii="Times New Roman" w:hAnsi="Times New Roman" w:cs="Times New Roman"/>
          <w:sz w:val="26"/>
          <w:szCs w:val="26"/>
        </w:rPr>
        <w:t xml:space="preserve">Bộ dữ liệu này chứa hình ảnh MR não cùng với mặt nạ phân đoạn bất thường FLAIR thủ công. Các hình ảnh được lấy từ Kho lưu trữ hình ảnh ung thư (TCIA). Chúng tương ứng với 110 bệnh nhân được bao gồm trong bộ sưu tập u thần kinh đệm cấp thấp hơn của The Cancer Genome Atlas (TCGA) với ít nhất trình tự phục hồi đảo ngược suy giảm chất lỏng (FLAIR) và dữ liệu cụm gen có sẵn. Dữ liệu Là bộ ảnh MRI chụp não người bao gồm có tổng cộng 7860 ảnh, trong đó có hơn 3700 hình ảnh là ảnh </w:t>
      </w:r>
      <w:r w:rsidRPr="005A7904">
        <w:rPr>
          <w:rFonts w:ascii="Times New Roman" w:hAnsi="Times New Roman" w:cs="Times New Roman"/>
          <w:b/>
          <w:sz w:val="26"/>
          <w:szCs w:val="26"/>
        </w:rPr>
        <w:t>Brain</w:t>
      </w:r>
      <w:r w:rsidRPr="005A7904">
        <w:rPr>
          <w:rFonts w:ascii="Times New Roman" w:hAnsi="Times New Roman" w:cs="Times New Roman"/>
          <w:sz w:val="26"/>
          <w:szCs w:val="26"/>
        </w:rPr>
        <w:t xml:space="preserve"> và hơn 3700 ảnh còn lại là ảnh </w:t>
      </w:r>
      <w:r w:rsidRPr="005A7904">
        <w:rPr>
          <w:rFonts w:ascii="Times New Roman" w:hAnsi="Times New Roman" w:cs="Times New Roman"/>
          <w:b/>
          <w:sz w:val="26"/>
          <w:szCs w:val="26"/>
        </w:rPr>
        <w:t>Mask</w:t>
      </w:r>
      <w:r w:rsidRPr="005A7904">
        <w:rPr>
          <w:rFonts w:ascii="Times New Roman" w:hAnsi="Times New Roman" w:cs="Times New Roman"/>
          <w:sz w:val="26"/>
          <w:szCs w:val="26"/>
        </w:rPr>
        <w:t xml:space="preserve"> cho mỗi hình ảnh của bộ não người.</w:t>
      </w:r>
    </w:p>
    <w:p w:rsidR="00664BEB" w:rsidRPr="005A7904" w:rsidRDefault="00664BEB" w:rsidP="00664BEB">
      <w:pPr>
        <w:pStyle w:val="ListParagraph"/>
        <w:numPr>
          <w:ilvl w:val="0"/>
          <w:numId w:val="1"/>
        </w:numPr>
        <w:rPr>
          <w:rFonts w:ascii="Times New Roman" w:hAnsi="Times New Roman" w:cs="Times New Roman"/>
          <w:sz w:val="26"/>
          <w:szCs w:val="26"/>
        </w:rPr>
      </w:pPr>
      <w:r w:rsidRPr="005A7904">
        <w:rPr>
          <w:rFonts w:ascii="Times New Roman" w:hAnsi="Times New Roman" w:cs="Times New Roman"/>
          <w:sz w:val="26"/>
          <w:szCs w:val="26"/>
        </w:rPr>
        <w:t>Mô hình máy học Deep Learning Được sử dụng là Unet</w:t>
      </w:r>
      <w:r w:rsidR="00CD4E69" w:rsidRPr="005A7904">
        <w:rPr>
          <w:rFonts w:ascii="Times New Roman" w:hAnsi="Times New Roman" w:cs="Times New Roman"/>
          <w:sz w:val="26"/>
          <w:szCs w:val="26"/>
        </w:rPr>
        <w:t>, mô hình máy học CNN.</w:t>
      </w:r>
    </w:p>
    <w:p w:rsidR="00CD4E69" w:rsidRPr="005A7904" w:rsidRDefault="00CD4E69" w:rsidP="00CD4E69">
      <w:pPr>
        <w:pStyle w:val="ListParagraph"/>
        <w:numPr>
          <w:ilvl w:val="0"/>
          <w:numId w:val="1"/>
        </w:numPr>
        <w:rPr>
          <w:rFonts w:ascii="Times New Roman" w:hAnsi="Times New Roman" w:cs="Times New Roman"/>
          <w:sz w:val="26"/>
          <w:szCs w:val="26"/>
        </w:rPr>
      </w:pPr>
      <w:r w:rsidRPr="005A7904">
        <w:rPr>
          <w:rFonts w:ascii="Times New Roman" w:hAnsi="Times New Roman" w:cs="Times New Roman"/>
          <w:sz w:val="26"/>
          <w:szCs w:val="26"/>
        </w:rPr>
        <w:t>Ngôn ngữ lập trình là Python.</w:t>
      </w:r>
    </w:p>
    <w:p w:rsidR="00CD4E69" w:rsidRPr="005A7904" w:rsidRDefault="00CD4E69" w:rsidP="00CD4E69">
      <w:pPr>
        <w:pStyle w:val="ListParagraph"/>
        <w:numPr>
          <w:ilvl w:val="0"/>
          <w:numId w:val="1"/>
        </w:numPr>
        <w:rPr>
          <w:rFonts w:ascii="Times New Roman" w:hAnsi="Times New Roman" w:cs="Times New Roman"/>
          <w:sz w:val="26"/>
          <w:szCs w:val="26"/>
        </w:rPr>
      </w:pPr>
      <w:r w:rsidRPr="005A7904">
        <w:rPr>
          <w:rFonts w:ascii="Times New Roman" w:hAnsi="Times New Roman" w:cs="Times New Roman"/>
          <w:sz w:val="26"/>
          <w:szCs w:val="26"/>
        </w:rPr>
        <w:t>Công cụ hỗ trợ thị giác máy tính, Tensorflow</w:t>
      </w:r>
      <w:r w:rsidR="005A7904">
        <w:rPr>
          <w:rFonts w:ascii="Times New Roman" w:hAnsi="Times New Roman" w:cs="Times New Roman"/>
          <w:sz w:val="26"/>
          <w:szCs w:val="26"/>
        </w:rPr>
        <w:t xml:space="preserve"> </w:t>
      </w:r>
      <w:r w:rsidR="005A7904" w:rsidRPr="005A7904">
        <w:rPr>
          <w:rFonts w:ascii="Times New Roman" w:hAnsi="Times New Roman" w:cs="Times New Roman"/>
          <w:sz w:val="26"/>
          <w:szCs w:val="26"/>
        </w:rPr>
        <w:t>framework</w:t>
      </w:r>
      <w:r w:rsidRPr="005A7904">
        <w:rPr>
          <w:rFonts w:ascii="Times New Roman" w:hAnsi="Times New Roman" w:cs="Times New Roman"/>
          <w:sz w:val="26"/>
          <w:szCs w:val="26"/>
        </w:rPr>
        <w:t>,</w:t>
      </w:r>
      <w:r w:rsidR="005A7904">
        <w:rPr>
          <w:rFonts w:ascii="Times New Roman" w:hAnsi="Times New Roman" w:cs="Times New Roman"/>
          <w:sz w:val="26"/>
          <w:szCs w:val="26"/>
        </w:rPr>
        <w:t xml:space="preserve"> </w:t>
      </w:r>
      <w:r w:rsidRPr="005A7904">
        <w:rPr>
          <w:rFonts w:ascii="Times New Roman" w:hAnsi="Times New Roman" w:cs="Times New Roman"/>
          <w:sz w:val="26"/>
          <w:szCs w:val="26"/>
        </w:rPr>
        <w:t>Pytorch</w:t>
      </w:r>
      <w:r w:rsidR="005A7904">
        <w:rPr>
          <w:rFonts w:ascii="Times New Roman" w:hAnsi="Times New Roman" w:cs="Times New Roman"/>
          <w:sz w:val="26"/>
          <w:szCs w:val="26"/>
        </w:rPr>
        <w:t xml:space="preserve"> </w:t>
      </w:r>
      <w:r w:rsidR="005A7904" w:rsidRPr="005A7904">
        <w:rPr>
          <w:rFonts w:ascii="Times New Roman" w:hAnsi="Times New Roman" w:cs="Times New Roman"/>
          <w:sz w:val="26"/>
          <w:szCs w:val="26"/>
        </w:rPr>
        <w:t>framework</w:t>
      </w:r>
      <w:r w:rsidRPr="005A7904">
        <w:rPr>
          <w:rFonts w:ascii="Times New Roman" w:hAnsi="Times New Roman" w:cs="Times New Roman"/>
          <w:sz w:val="26"/>
          <w:szCs w:val="26"/>
        </w:rPr>
        <w:t xml:space="preserve">, đánh giá mô hình với keras, triển khai mô hình với Flask, FastAPI, dijango, Bootstrap. </w:t>
      </w:r>
    </w:p>
    <w:p w:rsidR="00A0758F" w:rsidRPr="005A7904" w:rsidRDefault="00A0758F" w:rsidP="00A0758F">
      <w:pPr>
        <w:rPr>
          <w:rFonts w:ascii="Times New Roman" w:hAnsi="Times New Roman" w:cs="Times New Roman"/>
          <w:sz w:val="26"/>
          <w:szCs w:val="26"/>
        </w:rPr>
      </w:pPr>
      <w:r w:rsidRPr="005A7904">
        <w:rPr>
          <w:rFonts w:ascii="Times New Roman" w:hAnsi="Times New Roman" w:cs="Times New Roman"/>
          <w:b/>
          <w:sz w:val="26"/>
          <w:szCs w:val="26"/>
        </w:rPr>
        <w:t xml:space="preserve">Độ đo hỗ trợ việc đánh giá độ chính xác: </w:t>
      </w:r>
      <w:r w:rsidR="000A5248" w:rsidRPr="005A7904">
        <w:rPr>
          <w:rFonts w:ascii="Times New Roman" w:hAnsi="Times New Roman" w:cs="Times New Roman"/>
          <w:sz w:val="26"/>
          <w:szCs w:val="26"/>
        </w:rPr>
        <w:t>IOU, accuracy, precision, recall,</w:t>
      </w:r>
      <w:r w:rsidR="00854085" w:rsidRPr="005A7904">
        <w:rPr>
          <w:rFonts w:ascii="Times New Roman" w:hAnsi="Times New Roman" w:cs="Times New Roman"/>
          <w:sz w:val="26"/>
          <w:szCs w:val="26"/>
        </w:rPr>
        <w:t xml:space="preserve"> f1 score,</w:t>
      </w:r>
      <w:r w:rsidR="00870DAC" w:rsidRPr="005A7904">
        <w:rPr>
          <w:rFonts w:ascii="Times New Roman" w:hAnsi="Times New Roman" w:cs="Times New Roman"/>
          <w:sz w:val="26"/>
          <w:szCs w:val="26"/>
        </w:rPr>
        <w:t xml:space="preserve"> Dice score, Dice Loss, Sensitivity</w:t>
      </w:r>
      <w:r w:rsidR="00854085" w:rsidRPr="005A7904">
        <w:rPr>
          <w:rFonts w:ascii="Times New Roman" w:hAnsi="Times New Roman" w:cs="Times New Roman"/>
          <w:sz w:val="26"/>
          <w:szCs w:val="26"/>
        </w:rPr>
        <w:t>…</w:t>
      </w:r>
    </w:p>
    <w:p w:rsidR="00CD4E69" w:rsidRPr="005A7904" w:rsidRDefault="00CD4E69" w:rsidP="00A0758F">
      <w:pPr>
        <w:rPr>
          <w:rFonts w:ascii="Times New Roman" w:hAnsi="Times New Roman" w:cs="Times New Roman"/>
          <w:sz w:val="26"/>
          <w:szCs w:val="26"/>
        </w:rPr>
      </w:pPr>
      <w:r w:rsidRPr="005A7904">
        <w:rPr>
          <w:rFonts w:ascii="Times New Roman" w:hAnsi="Times New Roman" w:cs="Times New Roman"/>
          <w:b/>
          <w:sz w:val="26"/>
          <w:szCs w:val="26"/>
        </w:rPr>
        <w:t>Chứ</w:t>
      </w:r>
      <w:r w:rsidR="00A0758F" w:rsidRPr="005A7904">
        <w:rPr>
          <w:rFonts w:ascii="Times New Roman" w:hAnsi="Times New Roman" w:cs="Times New Roman"/>
          <w:b/>
          <w:sz w:val="26"/>
          <w:szCs w:val="26"/>
        </w:rPr>
        <w:t>c năng chính</w:t>
      </w:r>
      <w:r w:rsidRPr="005A7904">
        <w:rPr>
          <w:rFonts w:ascii="Times New Roman" w:hAnsi="Times New Roman" w:cs="Times New Roman"/>
          <w:b/>
          <w:sz w:val="26"/>
          <w:szCs w:val="26"/>
        </w:rPr>
        <w:t>:</w:t>
      </w:r>
      <w:r w:rsidRPr="005A7904">
        <w:rPr>
          <w:rFonts w:ascii="Times New Roman" w:hAnsi="Times New Roman" w:cs="Times New Roman"/>
          <w:sz w:val="26"/>
          <w:szCs w:val="26"/>
        </w:rPr>
        <w:t xml:space="preserve"> xây dựng được mô hình có thể dự đoán và phát hiện vùng bất thường trong não</w:t>
      </w:r>
    </w:p>
    <w:p w:rsidR="00882648" w:rsidRDefault="00882648" w:rsidP="00CD4E69">
      <w:pPr>
        <w:ind w:left="360"/>
        <w:rPr>
          <w:rFonts w:ascii="Times New Roman" w:hAnsi="Times New Roman" w:cs="Times New Roman"/>
          <w:sz w:val="26"/>
          <w:szCs w:val="26"/>
        </w:rPr>
      </w:pPr>
    </w:p>
    <w:p w:rsidR="00882648" w:rsidRDefault="00882648" w:rsidP="00CD4E69">
      <w:pPr>
        <w:ind w:left="360"/>
        <w:rPr>
          <w:rFonts w:ascii="Times New Roman" w:hAnsi="Times New Roman" w:cs="Times New Roman"/>
          <w:sz w:val="26"/>
          <w:szCs w:val="26"/>
        </w:rPr>
      </w:pPr>
    </w:p>
    <w:p w:rsidR="00882648" w:rsidRDefault="00882648" w:rsidP="00CD4E69">
      <w:pPr>
        <w:ind w:left="360"/>
        <w:rPr>
          <w:rFonts w:ascii="Times New Roman" w:hAnsi="Times New Roman" w:cs="Times New Roman"/>
          <w:sz w:val="26"/>
          <w:szCs w:val="26"/>
        </w:rPr>
      </w:pPr>
    </w:p>
    <w:p w:rsidR="00882648" w:rsidRDefault="00882648" w:rsidP="00CD4E69">
      <w:pPr>
        <w:ind w:left="360"/>
        <w:rPr>
          <w:rFonts w:ascii="Times New Roman" w:hAnsi="Times New Roman" w:cs="Times New Roman"/>
          <w:sz w:val="26"/>
          <w:szCs w:val="26"/>
        </w:rPr>
      </w:pPr>
    </w:p>
    <w:p w:rsidR="00882648" w:rsidRDefault="00882648" w:rsidP="00CD4E69">
      <w:pPr>
        <w:ind w:left="360"/>
        <w:rPr>
          <w:rFonts w:ascii="Times New Roman" w:hAnsi="Times New Roman" w:cs="Times New Roman"/>
          <w:sz w:val="26"/>
          <w:szCs w:val="26"/>
        </w:rPr>
      </w:pPr>
    </w:p>
    <w:p w:rsidR="00882648" w:rsidRDefault="00882648" w:rsidP="00CD4E69">
      <w:pPr>
        <w:ind w:left="360"/>
        <w:rPr>
          <w:rFonts w:ascii="Times New Roman" w:hAnsi="Times New Roman" w:cs="Times New Roman"/>
          <w:sz w:val="26"/>
          <w:szCs w:val="26"/>
        </w:rPr>
      </w:pPr>
    </w:p>
    <w:p w:rsidR="00882648" w:rsidRDefault="00882648" w:rsidP="00CD4E69">
      <w:pPr>
        <w:ind w:left="360"/>
        <w:rPr>
          <w:rFonts w:ascii="Times New Roman" w:hAnsi="Times New Roman" w:cs="Times New Roman"/>
          <w:sz w:val="26"/>
          <w:szCs w:val="26"/>
        </w:rPr>
      </w:pPr>
    </w:p>
    <w:p w:rsidR="00CD4E69" w:rsidRPr="0018181E" w:rsidRDefault="00CD4E69" w:rsidP="0018181E">
      <w:pPr>
        <w:pStyle w:val="ListParagraph"/>
        <w:numPr>
          <w:ilvl w:val="0"/>
          <w:numId w:val="3"/>
        </w:numPr>
        <w:rPr>
          <w:rFonts w:ascii="Times New Roman" w:hAnsi="Times New Roman" w:cs="Times New Roman"/>
          <w:sz w:val="32"/>
          <w:szCs w:val="32"/>
        </w:rPr>
      </w:pPr>
      <w:r w:rsidRPr="0018181E">
        <w:rPr>
          <w:rFonts w:ascii="Times New Roman" w:hAnsi="Times New Roman" w:cs="Times New Roman"/>
          <w:sz w:val="32"/>
          <w:szCs w:val="32"/>
        </w:rPr>
        <w:t>Giới thiệu về Data</w:t>
      </w:r>
    </w:p>
    <w:p w:rsidR="00E968C2" w:rsidRPr="005A7904" w:rsidRDefault="00CD4E69" w:rsidP="00E968C2">
      <w:pPr>
        <w:keepNext/>
        <w:ind w:left="360"/>
        <w:rPr>
          <w:rFonts w:ascii="Times New Roman" w:hAnsi="Times New Roman" w:cs="Times New Roman"/>
          <w:sz w:val="26"/>
          <w:szCs w:val="26"/>
        </w:rPr>
      </w:pPr>
      <w:r w:rsidRPr="005A7904">
        <w:rPr>
          <w:rFonts w:ascii="Times New Roman" w:hAnsi="Times New Roman" w:cs="Times New Roman"/>
          <w:noProof/>
          <w:sz w:val="26"/>
          <w:szCs w:val="26"/>
        </w:rPr>
        <w:drawing>
          <wp:inline distT="0" distB="0" distL="0" distR="0" wp14:anchorId="4077EC02" wp14:editId="53A5D348">
            <wp:extent cx="5471160" cy="41454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938" cy="4164988"/>
                    </a:xfrm>
                    <a:prstGeom prst="rect">
                      <a:avLst/>
                    </a:prstGeom>
                  </pic:spPr>
                </pic:pic>
              </a:graphicData>
            </a:graphic>
          </wp:inline>
        </w:drawing>
      </w:r>
    </w:p>
    <w:p w:rsidR="00CD4E69" w:rsidRPr="005A7904" w:rsidRDefault="00E968C2" w:rsidP="00E968C2">
      <w:pPr>
        <w:pStyle w:val="Caption"/>
        <w:jc w:val="center"/>
        <w:rPr>
          <w:rFonts w:ascii="Times New Roman" w:hAnsi="Times New Roman" w:cs="Times New Roman"/>
          <w:sz w:val="26"/>
          <w:szCs w:val="26"/>
        </w:rPr>
      </w:pPr>
      <w:r w:rsidRPr="005A7904">
        <w:rPr>
          <w:rFonts w:ascii="Times New Roman" w:hAnsi="Times New Roman" w:cs="Times New Roman"/>
          <w:sz w:val="26"/>
          <w:szCs w:val="26"/>
        </w:rPr>
        <w:t xml:space="preserve">hình  </w:t>
      </w:r>
      <w:r w:rsidRPr="005A7904">
        <w:rPr>
          <w:rFonts w:ascii="Times New Roman" w:hAnsi="Times New Roman" w:cs="Times New Roman"/>
          <w:sz w:val="26"/>
          <w:szCs w:val="26"/>
        </w:rPr>
        <w:fldChar w:fldCharType="begin"/>
      </w:r>
      <w:r w:rsidRPr="005A7904">
        <w:rPr>
          <w:rFonts w:ascii="Times New Roman" w:hAnsi="Times New Roman" w:cs="Times New Roman"/>
          <w:sz w:val="26"/>
          <w:szCs w:val="26"/>
        </w:rPr>
        <w:instrText xml:space="preserve"> SEQ hình_ \* ARABIC </w:instrText>
      </w:r>
      <w:r w:rsidRPr="005A7904">
        <w:rPr>
          <w:rFonts w:ascii="Times New Roman" w:hAnsi="Times New Roman" w:cs="Times New Roman"/>
          <w:sz w:val="26"/>
          <w:szCs w:val="26"/>
        </w:rPr>
        <w:fldChar w:fldCharType="separate"/>
      </w:r>
      <w:r w:rsidRPr="005A7904">
        <w:rPr>
          <w:rFonts w:ascii="Times New Roman" w:hAnsi="Times New Roman" w:cs="Times New Roman"/>
          <w:noProof/>
          <w:sz w:val="26"/>
          <w:szCs w:val="26"/>
        </w:rPr>
        <w:t>1</w:t>
      </w:r>
      <w:r w:rsidRPr="005A7904">
        <w:rPr>
          <w:rFonts w:ascii="Times New Roman" w:hAnsi="Times New Roman" w:cs="Times New Roman"/>
          <w:sz w:val="26"/>
          <w:szCs w:val="26"/>
        </w:rPr>
        <w:fldChar w:fldCharType="end"/>
      </w:r>
      <w:r w:rsidRPr="005A7904">
        <w:rPr>
          <w:rFonts w:ascii="Times New Roman" w:hAnsi="Times New Roman" w:cs="Times New Roman"/>
          <w:sz w:val="26"/>
          <w:szCs w:val="26"/>
        </w:rPr>
        <w:t>: Giới thiệu về data của bộ dữ liệu khối u trên não người</w:t>
      </w:r>
    </w:p>
    <w:p w:rsidR="00E968C2" w:rsidRPr="005A7904" w:rsidRDefault="00935F9A" w:rsidP="00CD4E69">
      <w:pPr>
        <w:ind w:left="360"/>
        <w:rPr>
          <w:rFonts w:ascii="Times New Roman" w:hAnsi="Times New Roman" w:cs="Times New Roman"/>
          <w:sz w:val="26"/>
          <w:szCs w:val="26"/>
        </w:rPr>
      </w:pPr>
      <w:r>
        <w:rPr>
          <w:rFonts w:ascii="Times New Roman" w:hAnsi="Times New Roman" w:cs="Times New Roman"/>
          <w:sz w:val="26"/>
          <w:szCs w:val="26"/>
        </w:rPr>
        <w:t>N</w:t>
      </w:r>
      <w:r w:rsidR="00E968C2" w:rsidRPr="005A7904">
        <w:rPr>
          <w:rFonts w:ascii="Times New Roman" w:hAnsi="Times New Roman" w:cs="Times New Roman"/>
          <w:sz w:val="26"/>
          <w:szCs w:val="26"/>
        </w:rPr>
        <w:t xml:space="preserve">hư được thể hiện trong hình 1, trên dòng đầu tiên là ảnh Mask tương ứng với label cần phải dự đoán. </w:t>
      </w:r>
      <w:r w:rsidR="00A77A6A" w:rsidRPr="005A7904">
        <w:rPr>
          <w:rFonts w:ascii="Times New Roman" w:hAnsi="Times New Roman" w:cs="Times New Roman"/>
          <w:sz w:val="26"/>
          <w:szCs w:val="26"/>
        </w:rPr>
        <w:t>Mỗi một ảnh trên dòng thứ 2 sẽ tương ứng với một mask, ảnh mask trên dòng 1. Sau cùng là dòng 3 đây là ảnh sau khi đã kết hợp ảnh mask và ảnh não người lại với nhau.</w:t>
      </w:r>
    </w:p>
    <w:p w:rsidR="001E135E" w:rsidRPr="0018181E" w:rsidRDefault="0018181E" w:rsidP="0018181E">
      <w:pPr>
        <w:pStyle w:val="ListParagraph"/>
        <w:numPr>
          <w:ilvl w:val="0"/>
          <w:numId w:val="3"/>
        </w:numPr>
        <w:rPr>
          <w:rFonts w:ascii="Times New Roman" w:hAnsi="Times New Roman" w:cs="Times New Roman"/>
          <w:sz w:val="26"/>
          <w:szCs w:val="26"/>
        </w:rPr>
      </w:pPr>
      <w:r>
        <w:rPr>
          <w:rFonts w:ascii="Times New Roman" w:hAnsi="Times New Roman" w:cs="Times New Roman"/>
          <w:sz w:val="32"/>
          <w:szCs w:val="32"/>
        </w:rPr>
        <w:t>Giới thiệu về các bước thực hiện đề tài.</w:t>
      </w:r>
    </w:p>
    <w:p w:rsidR="001E135E" w:rsidRPr="005A7904" w:rsidRDefault="001E135E" w:rsidP="00CD4E69">
      <w:pPr>
        <w:ind w:left="360"/>
        <w:rPr>
          <w:rFonts w:ascii="Times New Roman" w:hAnsi="Times New Roman" w:cs="Times New Roman"/>
          <w:sz w:val="26"/>
          <w:szCs w:val="26"/>
        </w:rPr>
      </w:pPr>
      <w:r w:rsidRPr="005A7904">
        <w:rPr>
          <w:rFonts w:ascii="Times New Roman" w:hAnsi="Times New Roman" w:cs="Times New Roman"/>
          <w:sz w:val="26"/>
          <w:szCs w:val="26"/>
        </w:rPr>
        <w:t>Các bước thực hiện đề tài:</w:t>
      </w:r>
    </w:p>
    <w:p w:rsidR="001E135E" w:rsidRPr="005A7904" w:rsidRDefault="001E135E" w:rsidP="001E135E">
      <w:pPr>
        <w:pStyle w:val="ListParagraph"/>
        <w:numPr>
          <w:ilvl w:val="0"/>
          <w:numId w:val="2"/>
        </w:numPr>
        <w:rPr>
          <w:rFonts w:ascii="Times New Roman" w:hAnsi="Times New Roman" w:cs="Times New Roman"/>
          <w:sz w:val="26"/>
          <w:szCs w:val="26"/>
        </w:rPr>
      </w:pPr>
      <w:r w:rsidRPr="005A7904">
        <w:rPr>
          <w:rFonts w:ascii="Times New Roman" w:hAnsi="Times New Roman" w:cs="Times New Roman"/>
          <w:sz w:val="26"/>
          <w:szCs w:val="26"/>
        </w:rPr>
        <w:t>Bước 1: lên kế hoạch thực hiện đề tài. Thời gian thực hiện đề tài, tìm hiểu các kiến thức về segmentation.  Tìm hiểu về U não và vùng u não trên não người.</w:t>
      </w:r>
    </w:p>
    <w:p w:rsidR="001E135E" w:rsidRPr="005A7904" w:rsidRDefault="001E135E" w:rsidP="008E3662">
      <w:pPr>
        <w:pStyle w:val="ListParagraph"/>
        <w:numPr>
          <w:ilvl w:val="0"/>
          <w:numId w:val="2"/>
        </w:numPr>
        <w:rPr>
          <w:rFonts w:ascii="Times New Roman" w:hAnsi="Times New Roman" w:cs="Times New Roman"/>
          <w:sz w:val="26"/>
          <w:szCs w:val="26"/>
        </w:rPr>
      </w:pPr>
      <w:r w:rsidRPr="005A7904">
        <w:rPr>
          <w:rFonts w:ascii="Times New Roman" w:hAnsi="Times New Roman" w:cs="Times New Roman"/>
          <w:sz w:val="26"/>
          <w:szCs w:val="26"/>
        </w:rPr>
        <w:t>Bước 2: tìm kiếm dữ liệu phù hợp với đề tài, các bước xử lý dữ liệu.</w:t>
      </w:r>
      <w:r w:rsidR="008E3662" w:rsidRPr="005A7904">
        <w:rPr>
          <w:rFonts w:ascii="Times New Roman" w:hAnsi="Times New Roman" w:cs="Times New Roman"/>
          <w:sz w:val="26"/>
          <w:szCs w:val="26"/>
        </w:rPr>
        <w:t xml:space="preserve"> bộ dữ liệu được sử dụng cho đồ án lần này có sẵn trên kaggle (</w:t>
      </w:r>
      <w:hyperlink r:id="rId16" w:history="1">
        <w:r w:rsidR="008E3662" w:rsidRPr="005A7904">
          <w:rPr>
            <w:rStyle w:val="Hyperlink"/>
            <w:rFonts w:ascii="Times New Roman" w:hAnsi="Times New Roman" w:cs="Times New Roman"/>
            <w:sz w:val="26"/>
            <w:szCs w:val="26"/>
          </w:rPr>
          <w:t>https://www.kaggle.com/datasets/mateuszbuda/lgg-mri-segmentation</w:t>
        </w:r>
      </w:hyperlink>
      <w:r w:rsidR="008E3662" w:rsidRPr="005A7904">
        <w:rPr>
          <w:rFonts w:ascii="Times New Roman" w:hAnsi="Times New Roman" w:cs="Times New Roman"/>
          <w:sz w:val="26"/>
          <w:szCs w:val="26"/>
        </w:rPr>
        <w:t>).</w:t>
      </w:r>
    </w:p>
    <w:p w:rsidR="008E3662" w:rsidRPr="005A7904" w:rsidRDefault="008E3662" w:rsidP="008E3662">
      <w:pPr>
        <w:pStyle w:val="ListParagraph"/>
        <w:numPr>
          <w:ilvl w:val="0"/>
          <w:numId w:val="2"/>
        </w:numPr>
        <w:rPr>
          <w:rFonts w:ascii="Times New Roman" w:hAnsi="Times New Roman" w:cs="Times New Roman"/>
          <w:sz w:val="26"/>
          <w:szCs w:val="26"/>
        </w:rPr>
      </w:pPr>
      <w:r w:rsidRPr="005A7904">
        <w:rPr>
          <w:rFonts w:ascii="Times New Roman" w:hAnsi="Times New Roman" w:cs="Times New Roman"/>
          <w:sz w:val="26"/>
          <w:szCs w:val="26"/>
        </w:rPr>
        <w:lastRenderedPageBreak/>
        <w:t>Bước 3: tìm kiểu về kiến trúc đánh dấu phân vùng (segmentation model). Đặc biệt là Unet đây là kiến trúc chính trong nghiêm cứu lần này.</w:t>
      </w:r>
    </w:p>
    <w:p w:rsidR="008E3662" w:rsidRPr="005A7904" w:rsidRDefault="008E3662" w:rsidP="008E3662">
      <w:pPr>
        <w:pStyle w:val="ListParagraph"/>
        <w:numPr>
          <w:ilvl w:val="0"/>
          <w:numId w:val="2"/>
        </w:numPr>
        <w:rPr>
          <w:rFonts w:ascii="Times New Roman" w:hAnsi="Times New Roman" w:cs="Times New Roman"/>
          <w:sz w:val="26"/>
          <w:szCs w:val="26"/>
        </w:rPr>
      </w:pPr>
      <w:r w:rsidRPr="005A7904">
        <w:rPr>
          <w:rFonts w:ascii="Times New Roman" w:hAnsi="Times New Roman" w:cs="Times New Roman"/>
          <w:sz w:val="26"/>
          <w:szCs w:val="26"/>
        </w:rPr>
        <w:t>Bước 4: Tìm hiểu về các độ đo hỗ trợ đánh giá thẩm định các kiế</w:t>
      </w:r>
      <w:r w:rsidR="000A5248" w:rsidRPr="005A7904">
        <w:rPr>
          <w:rFonts w:ascii="Times New Roman" w:hAnsi="Times New Roman" w:cs="Times New Roman"/>
          <w:sz w:val="26"/>
          <w:szCs w:val="26"/>
        </w:rPr>
        <w:t>n trúc trên phân vùng. Các độ đo có thể đánh giá được như là Dice score, Dice Loss, Sensitivity,</w:t>
      </w:r>
      <w:r w:rsidR="00AA01EB" w:rsidRPr="005A7904">
        <w:rPr>
          <w:rFonts w:ascii="Times New Roman" w:hAnsi="Times New Roman" w:cs="Times New Roman"/>
          <w:sz w:val="26"/>
          <w:szCs w:val="26"/>
        </w:rPr>
        <w:t xml:space="preserve"> </w:t>
      </w:r>
      <w:r w:rsidR="000A5248" w:rsidRPr="005A7904">
        <w:rPr>
          <w:rFonts w:ascii="Times New Roman" w:hAnsi="Times New Roman" w:cs="Times New Roman"/>
          <w:sz w:val="26"/>
          <w:szCs w:val="26"/>
        </w:rPr>
        <w:t>f1 score, IOU, accuracy, precision, recall, …</w:t>
      </w:r>
    </w:p>
    <w:p w:rsidR="000A5248" w:rsidRPr="005A7904" w:rsidRDefault="000A5248" w:rsidP="008E3662">
      <w:pPr>
        <w:pStyle w:val="ListParagraph"/>
        <w:numPr>
          <w:ilvl w:val="0"/>
          <w:numId w:val="2"/>
        </w:numPr>
        <w:rPr>
          <w:rFonts w:ascii="Times New Roman" w:hAnsi="Times New Roman" w:cs="Times New Roman"/>
          <w:sz w:val="26"/>
          <w:szCs w:val="26"/>
        </w:rPr>
      </w:pPr>
      <w:r w:rsidRPr="005A7904">
        <w:rPr>
          <w:rFonts w:ascii="Times New Roman" w:hAnsi="Times New Roman" w:cs="Times New Roman"/>
          <w:sz w:val="26"/>
          <w:szCs w:val="26"/>
        </w:rPr>
        <w:t>Bước 5: chia dữ liệ</w:t>
      </w:r>
      <w:r w:rsidR="00AA01EB" w:rsidRPr="005A7904">
        <w:rPr>
          <w:rFonts w:ascii="Times New Roman" w:hAnsi="Times New Roman" w:cs="Times New Roman"/>
          <w:sz w:val="26"/>
          <w:szCs w:val="26"/>
        </w:rPr>
        <w:t>u và huấn luyện</w:t>
      </w:r>
      <w:r w:rsidRPr="005A7904">
        <w:rPr>
          <w:rFonts w:ascii="Times New Roman" w:hAnsi="Times New Roman" w:cs="Times New Roman"/>
          <w:sz w:val="26"/>
          <w:szCs w:val="26"/>
        </w:rPr>
        <w:t xml:space="preserve"> mô hình. Từ bộ dữ liệu </w:t>
      </w:r>
      <w:r w:rsidRPr="005A7904">
        <w:rPr>
          <w:rFonts w:ascii="Times New Roman" w:hAnsi="Times New Roman" w:cs="Times New Roman"/>
          <w:i/>
          <w:sz w:val="26"/>
          <w:szCs w:val="26"/>
        </w:rPr>
        <w:t>MRI</w:t>
      </w:r>
      <w:r w:rsidRPr="005A7904">
        <w:rPr>
          <w:rFonts w:ascii="Times New Roman" w:hAnsi="Times New Roman" w:cs="Times New Roman"/>
          <w:sz w:val="26"/>
          <w:szCs w:val="26"/>
        </w:rPr>
        <w:t xml:space="preserve"> gồm 3700 ảnh </w:t>
      </w:r>
      <w:r w:rsidRPr="005A7904">
        <w:rPr>
          <w:rFonts w:ascii="Times New Roman" w:hAnsi="Times New Roman" w:cs="Times New Roman"/>
          <w:b/>
          <w:sz w:val="26"/>
          <w:szCs w:val="26"/>
        </w:rPr>
        <w:t>Mask</w:t>
      </w:r>
      <w:r w:rsidRPr="005A7904">
        <w:rPr>
          <w:rFonts w:ascii="Times New Roman" w:hAnsi="Times New Roman" w:cs="Times New Roman"/>
          <w:sz w:val="26"/>
          <w:szCs w:val="26"/>
        </w:rPr>
        <w:t xml:space="preserve"> và 3700 ảnh </w:t>
      </w:r>
      <w:r w:rsidRPr="005A7904">
        <w:rPr>
          <w:rFonts w:ascii="Times New Roman" w:hAnsi="Times New Roman" w:cs="Times New Roman"/>
          <w:b/>
          <w:sz w:val="26"/>
          <w:szCs w:val="26"/>
        </w:rPr>
        <w:t xml:space="preserve">Brain </w:t>
      </w:r>
      <w:r w:rsidRPr="005A7904">
        <w:rPr>
          <w:rFonts w:ascii="Times New Roman" w:hAnsi="Times New Roman" w:cs="Times New Roman"/>
          <w:sz w:val="26"/>
          <w:szCs w:val="26"/>
        </w:rPr>
        <w:t xml:space="preserve">Tiến hành phân chia tập dữ liệu. Tập dữ liệu được chia theo kiểu </w:t>
      </w:r>
      <w:r w:rsidRPr="005A7904">
        <w:rPr>
          <w:rFonts w:ascii="Times New Roman" w:hAnsi="Times New Roman" w:cs="Times New Roman"/>
          <w:b/>
          <w:sz w:val="26"/>
          <w:szCs w:val="26"/>
        </w:rPr>
        <w:t xml:space="preserve">Hold-out </w:t>
      </w:r>
      <w:r w:rsidR="00AA01EB" w:rsidRPr="005A7904">
        <w:rPr>
          <w:rFonts w:ascii="Times New Roman" w:hAnsi="Times New Roman" w:cs="Times New Roman"/>
          <w:sz w:val="26"/>
          <w:szCs w:val="26"/>
        </w:rPr>
        <w:t xml:space="preserve">gồm 2 phần </w:t>
      </w:r>
      <w:r w:rsidR="00AA01EB" w:rsidRPr="005A7904">
        <w:rPr>
          <w:rFonts w:ascii="Times New Roman" w:hAnsi="Times New Roman" w:cs="Times New Roman"/>
          <w:b/>
          <w:i/>
          <w:sz w:val="26"/>
          <w:szCs w:val="26"/>
        </w:rPr>
        <w:t>Training Set</w:t>
      </w:r>
      <w:r w:rsidR="00AA01EB" w:rsidRPr="005A7904">
        <w:rPr>
          <w:rFonts w:ascii="Times New Roman" w:hAnsi="Times New Roman" w:cs="Times New Roman"/>
          <w:sz w:val="26"/>
          <w:szCs w:val="26"/>
        </w:rPr>
        <w:t xml:space="preserve"> và </w:t>
      </w:r>
      <w:r w:rsidR="00AA01EB" w:rsidRPr="005A7904">
        <w:rPr>
          <w:rFonts w:ascii="Times New Roman" w:hAnsi="Times New Roman" w:cs="Times New Roman"/>
          <w:b/>
          <w:i/>
          <w:sz w:val="26"/>
          <w:szCs w:val="26"/>
        </w:rPr>
        <w:t>Testing Set</w:t>
      </w:r>
      <w:r w:rsidR="0018181E">
        <w:rPr>
          <w:rFonts w:ascii="Times New Roman" w:hAnsi="Times New Roman" w:cs="Times New Roman"/>
          <w:b/>
          <w:i/>
          <w:sz w:val="26"/>
          <w:szCs w:val="26"/>
        </w:rPr>
        <w:t xml:space="preserve"> </w:t>
      </w:r>
      <w:r w:rsidR="0018181E">
        <w:rPr>
          <w:rFonts w:ascii="Times New Roman" w:hAnsi="Times New Roman" w:cs="Times New Roman"/>
          <w:sz w:val="26"/>
          <w:szCs w:val="26"/>
        </w:rPr>
        <w:t>với tỉ lệ 8:2</w:t>
      </w:r>
      <w:r w:rsidR="00AA01EB" w:rsidRPr="005A7904">
        <w:rPr>
          <w:rFonts w:ascii="Times New Roman" w:hAnsi="Times New Roman" w:cs="Times New Roman"/>
          <w:b/>
          <w:i/>
          <w:sz w:val="26"/>
          <w:szCs w:val="26"/>
        </w:rPr>
        <w:t xml:space="preserve">. </w:t>
      </w:r>
      <w:r w:rsidR="00AA01EB" w:rsidRPr="005A7904">
        <w:rPr>
          <w:rFonts w:ascii="Times New Roman" w:hAnsi="Times New Roman" w:cs="Times New Roman"/>
          <w:sz w:val="26"/>
          <w:szCs w:val="26"/>
        </w:rPr>
        <w:t xml:space="preserve">Sau đó là tiến hành huấn luyện mô hình. </w:t>
      </w:r>
    </w:p>
    <w:p w:rsidR="00AA01EB" w:rsidRPr="005A7904" w:rsidRDefault="00AA01EB" w:rsidP="008E3662">
      <w:pPr>
        <w:pStyle w:val="ListParagraph"/>
        <w:numPr>
          <w:ilvl w:val="0"/>
          <w:numId w:val="2"/>
        </w:numPr>
        <w:rPr>
          <w:rFonts w:ascii="Times New Roman" w:hAnsi="Times New Roman" w:cs="Times New Roman"/>
          <w:sz w:val="26"/>
          <w:szCs w:val="26"/>
        </w:rPr>
      </w:pPr>
      <w:r w:rsidRPr="005A7904">
        <w:rPr>
          <w:rFonts w:ascii="Times New Roman" w:hAnsi="Times New Roman" w:cs="Times New Roman"/>
          <w:sz w:val="26"/>
          <w:szCs w:val="26"/>
        </w:rPr>
        <w:t>Bước 6: Đánh giá và thu thập dữ liệu. Sau khi có được mô hình đã huấn luyện thì sẽ tiến hành đánh giá mô hình trên các độ đọ được tìm hiểu ở bước 4.</w:t>
      </w:r>
    </w:p>
    <w:p w:rsidR="00A0758F" w:rsidRDefault="00AA01EB" w:rsidP="005A7904">
      <w:pPr>
        <w:pStyle w:val="ListParagraph"/>
        <w:numPr>
          <w:ilvl w:val="0"/>
          <w:numId w:val="1"/>
        </w:numPr>
        <w:ind w:left="1080"/>
        <w:rPr>
          <w:rFonts w:ascii="Times New Roman" w:hAnsi="Times New Roman" w:cs="Times New Roman"/>
          <w:sz w:val="26"/>
          <w:szCs w:val="26"/>
        </w:rPr>
      </w:pPr>
      <w:bookmarkStart w:id="0" w:name="_GoBack"/>
      <w:r w:rsidRPr="005A7904">
        <w:rPr>
          <w:rFonts w:ascii="Times New Roman" w:hAnsi="Times New Roman" w:cs="Times New Roman"/>
          <w:sz w:val="26"/>
          <w:szCs w:val="26"/>
        </w:rPr>
        <w:t xml:space="preserve">Bước 7: Triển khai mô hình lên web site với </w:t>
      </w:r>
      <w:r w:rsidR="005A7904" w:rsidRPr="005A7904">
        <w:rPr>
          <w:rFonts w:ascii="Times New Roman" w:hAnsi="Times New Roman" w:cs="Times New Roman"/>
          <w:i/>
          <w:sz w:val="26"/>
          <w:szCs w:val="26"/>
        </w:rPr>
        <w:t>Flask framework</w:t>
      </w:r>
      <w:r w:rsidR="005A7904" w:rsidRPr="005A7904">
        <w:rPr>
          <w:rFonts w:ascii="Times New Roman" w:hAnsi="Times New Roman" w:cs="Times New Roman"/>
          <w:sz w:val="26"/>
          <w:szCs w:val="26"/>
        </w:rPr>
        <w:t xml:space="preserve"> và </w:t>
      </w:r>
      <w:r w:rsidR="005A7904" w:rsidRPr="005A7904">
        <w:rPr>
          <w:rFonts w:ascii="Times New Roman" w:hAnsi="Times New Roman" w:cs="Times New Roman"/>
          <w:i/>
          <w:sz w:val="26"/>
          <w:szCs w:val="26"/>
        </w:rPr>
        <w:t>F</w:t>
      </w:r>
      <w:r w:rsidR="005A7904">
        <w:rPr>
          <w:rFonts w:ascii="Times New Roman" w:hAnsi="Times New Roman" w:cs="Times New Roman"/>
          <w:i/>
          <w:sz w:val="26"/>
          <w:szCs w:val="26"/>
        </w:rPr>
        <w:t xml:space="preserve">astapi, </w:t>
      </w:r>
      <w:r w:rsidR="005A7904">
        <w:rPr>
          <w:rFonts w:ascii="Times New Roman" w:hAnsi="Times New Roman" w:cs="Times New Roman"/>
          <w:sz w:val="26"/>
          <w:szCs w:val="26"/>
        </w:rPr>
        <w:t>D</w:t>
      </w:r>
      <w:r w:rsidR="005A7904" w:rsidRPr="005A7904">
        <w:rPr>
          <w:rFonts w:ascii="Times New Roman" w:hAnsi="Times New Roman" w:cs="Times New Roman"/>
          <w:sz w:val="26"/>
          <w:szCs w:val="26"/>
        </w:rPr>
        <w:t xml:space="preserve">ijango, Bootstrap. </w:t>
      </w:r>
    </w:p>
    <w:bookmarkEnd w:id="0"/>
    <w:p w:rsidR="00935F9A" w:rsidRPr="00935F9A" w:rsidRDefault="00935F9A" w:rsidP="00935F9A">
      <w:pPr>
        <w:rPr>
          <w:rFonts w:ascii="Times New Roman" w:hAnsi="Times New Roman" w:cs="Times New Roman"/>
          <w:sz w:val="26"/>
          <w:szCs w:val="26"/>
        </w:rPr>
      </w:pPr>
    </w:p>
    <w:sectPr w:rsidR="00935F9A" w:rsidRPr="00935F9A" w:rsidSect="00882648">
      <w:headerReference w:type="even" r:id="rId17"/>
      <w:headerReference w:type="default" r:id="rId18"/>
      <w:footerReference w:type="even" r:id="rId19"/>
      <w:footerReference w:type="defaul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242" w:rsidRDefault="00FA0242" w:rsidP="00882648">
      <w:pPr>
        <w:spacing w:after="0" w:line="240" w:lineRule="auto"/>
      </w:pPr>
      <w:r>
        <w:separator/>
      </w:r>
    </w:p>
  </w:endnote>
  <w:endnote w:type="continuationSeparator" w:id="0">
    <w:p w:rsidR="00FA0242" w:rsidRDefault="00FA0242" w:rsidP="0088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4" w:rsidRDefault="005A7904" w:rsidP="002810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4" w:rsidRDefault="005A7904" w:rsidP="002810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4" w:rsidRDefault="005A7904" w:rsidP="0028103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E5F" w:rsidRDefault="00FA0242" w:rsidP="0028103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E5F" w:rsidRDefault="00FA0242" w:rsidP="0028103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E5F" w:rsidRDefault="00FA0242" w:rsidP="002810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242" w:rsidRDefault="00FA0242" w:rsidP="00882648">
      <w:pPr>
        <w:spacing w:after="0" w:line="240" w:lineRule="auto"/>
      </w:pPr>
      <w:r>
        <w:separator/>
      </w:r>
    </w:p>
  </w:footnote>
  <w:footnote w:type="continuationSeparator" w:id="0">
    <w:p w:rsidR="00FA0242" w:rsidRDefault="00FA0242" w:rsidP="0088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4" w:rsidRDefault="005A7904" w:rsidP="002810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4" w:rsidRPr="00DA4F47" w:rsidRDefault="005A7904" w:rsidP="00281030">
    <w:pPr>
      <w:pStyle w:val="Header"/>
    </w:pPr>
    <w:r w:rsidRPr="00DA4F47">
      <w:rPr>
        <w:lang w:val="es-ES"/>
      </w:rPr>
      <w:t>HỆ THỐNG NHẬN DIỆN VÀ PHÁT HIỆN HÀNH VI BẤT THƯỜNG TRONG THI CỬ</w:t>
    </w:r>
  </w:p>
  <w:p w:rsidR="005A7904" w:rsidRDefault="005A7904" w:rsidP="002810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4" w:rsidRDefault="005A7904" w:rsidP="0028103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E5F" w:rsidRDefault="00FA0242" w:rsidP="0028103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E5F" w:rsidRPr="00882648" w:rsidRDefault="00882648" w:rsidP="00882648">
    <w:pPr>
      <w:pStyle w:val="Header"/>
      <w:ind w:firstLine="20"/>
    </w:pPr>
    <w:r w:rsidRPr="00882648">
      <w:rPr>
        <w:szCs w:val="26"/>
      </w:rPr>
      <w:t>Phát hiện vùng bất thường trong não người Thông qua Deep Learning Unet Segmentation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87B50"/>
    <w:multiLevelType w:val="hybridMultilevel"/>
    <w:tmpl w:val="1EF64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86115"/>
    <w:multiLevelType w:val="hybridMultilevel"/>
    <w:tmpl w:val="7E8C4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972139"/>
    <w:multiLevelType w:val="hybridMultilevel"/>
    <w:tmpl w:val="45683AF8"/>
    <w:lvl w:ilvl="0" w:tplc="CFA480F2">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EB"/>
    <w:rsid w:val="000433DC"/>
    <w:rsid w:val="000A5248"/>
    <w:rsid w:val="0016781C"/>
    <w:rsid w:val="0018181E"/>
    <w:rsid w:val="001E135E"/>
    <w:rsid w:val="004B2575"/>
    <w:rsid w:val="004F3E84"/>
    <w:rsid w:val="005150FD"/>
    <w:rsid w:val="00590AC0"/>
    <w:rsid w:val="00593FEC"/>
    <w:rsid w:val="005A7904"/>
    <w:rsid w:val="00664BEB"/>
    <w:rsid w:val="006E7D09"/>
    <w:rsid w:val="00854085"/>
    <w:rsid w:val="00870DAC"/>
    <w:rsid w:val="00882648"/>
    <w:rsid w:val="008A24BC"/>
    <w:rsid w:val="008E3662"/>
    <w:rsid w:val="009134AC"/>
    <w:rsid w:val="00935F9A"/>
    <w:rsid w:val="009554F7"/>
    <w:rsid w:val="009C1D06"/>
    <w:rsid w:val="00A0758F"/>
    <w:rsid w:val="00A260F5"/>
    <w:rsid w:val="00A77A6A"/>
    <w:rsid w:val="00A848B6"/>
    <w:rsid w:val="00AA01EB"/>
    <w:rsid w:val="00AA5279"/>
    <w:rsid w:val="00AE19C8"/>
    <w:rsid w:val="00AF4E39"/>
    <w:rsid w:val="00BD56DD"/>
    <w:rsid w:val="00CD4E69"/>
    <w:rsid w:val="00E266CF"/>
    <w:rsid w:val="00E852AA"/>
    <w:rsid w:val="00E968C2"/>
    <w:rsid w:val="00FA0242"/>
    <w:rsid w:val="00FF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638F-14E5-4015-B992-D8E5438E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EB"/>
    <w:pPr>
      <w:ind w:left="720"/>
      <w:contextualSpacing/>
    </w:pPr>
  </w:style>
  <w:style w:type="paragraph" w:styleId="Caption">
    <w:name w:val="caption"/>
    <w:basedOn w:val="Normal"/>
    <w:next w:val="Normal"/>
    <w:uiPriority w:val="35"/>
    <w:unhideWhenUsed/>
    <w:qFormat/>
    <w:rsid w:val="00E968C2"/>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3662"/>
    <w:rPr>
      <w:color w:val="0563C1" w:themeColor="hyperlink"/>
      <w:u w:val="single"/>
    </w:rPr>
  </w:style>
  <w:style w:type="paragraph" w:styleId="Header">
    <w:name w:val="header"/>
    <w:basedOn w:val="Normal"/>
    <w:link w:val="HeaderChar"/>
    <w:uiPriority w:val="99"/>
    <w:unhideWhenUsed/>
    <w:rsid w:val="005A7904"/>
    <w:pPr>
      <w:tabs>
        <w:tab w:val="center" w:pos="4680"/>
        <w:tab w:val="right" w:pos="9360"/>
      </w:tabs>
      <w:spacing w:before="60" w:after="0" w:line="240" w:lineRule="auto"/>
      <w:ind w:left="70" w:right="40" w:firstLine="432"/>
      <w:jc w:val="both"/>
    </w:pPr>
    <w:rPr>
      <w:rFonts w:ascii="Times New Roman" w:eastAsia="Times New Roman" w:hAnsi="Times New Roman" w:cs="Times New Roman"/>
      <w:sz w:val="26"/>
      <w:szCs w:val="24"/>
    </w:rPr>
  </w:style>
  <w:style w:type="character" w:customStyle="1" w:styleId="HeaderChar">
    <w:name w:val="Header Char"/>
    <w:basedOn w:val="DefaultParagraphFont"/>
    <w:link w:val="Header"/>
    <w:uiPriority w:val="99"/>
    <w:rsid w:val="005A7904"/>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A7904"/>
    <w:pPr>
      <w:tabs>
        <w:tab w:val="center" w:pos="4680"/>
        <w:tab w:val="right" w:pos="9360"/>
      </w:tabs>
      <w:spacing w:before="60" w:after="0" w:line="240" w:lineRule="auto"/>
      <w:ind w:left="70" w:right="40" w:firstLine="432"/>
      <w:jc w:val="both"/>
    </w:pPr>
    <w:rPr>
      <w:rFonts w:ascii="Times New Roman" w:eastAsia="Times New Roman" w:hAnsi="Times New Roman" w:cs="Times New Roman"/>
      <w:sz w:val="26"/>
      <w:szCs w:val="24"/>
    </w:rPr>
  </w:style>
  <w:style w:type="character" w:customStyle="1" w:styleId="FooterChar">
    <w:name w:val="Footer Char"/>
    <w:basedOn w:val="DefaultParagraphFont"/>
    <w:link w:val="Footer"/>
    <w:uiPriority w:val="99"/>
    <w:rsid w:val="005A7904"/>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kaggle.com/datasets/mateuszbuda/lgg-mri-segmentation"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A21E7-825B-4A6D-80E4-FE19DBFB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8906</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2022-12-28T00:48:00Z</dcterms:created>
  <dcterms:modified xsi:type="dcterms:W3CDTF">2023-01-04T10:02:00Z</dcterms:modified>
</cp:coreProperties>
</file>