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449A1" w14:textId="1AC602A7" w:rsidR="00BF11F5" w:rsidRDefault="00BF11F5">
      <w:pPr>
        <w:rPr>
          <w:b/>
          <w:bCs/>
          <w:sz w:val="72"/>
          <w:szCs w:val="72"/>
        </w:rPr>
      </w:pPr>
    </w:p>
    <w:sdt>
      <w:sdtPr>
        <w:id w:val="-166562428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16D956A5" w14:textId="5594F3DE" w:rsidR="00BF11F5" w:rsidRDefault="00BF11F5">
          <w:pPr>
            <w:pStyle w:val="TOCHeading"/>
          </w:pPr>
          <w:r>
            <w:t>Contents</w:t>
          </w:r>
        </w:p>
        <w:p w14:paraId="5157B88A" w14:textId="2219C856" w:rsidR="00BF11F5" w:rsidRDefault="00BF11F5">
          <w:pPr>
            <w:pStyle w:val="TOC1"/>
            <w:tabs>
              <w:tab w:val="right" w:leader="dot" w:pos="9350"/>
            </w:tabs>
            <w:rPr>
              <w:noProof/>
            </w:rPr>
          </w:pPr>
          <w:r>
            <w:fldChar w:fldCharType="begin"/>
          </w:r>
          <w:r>
            <w:instrText xml:space="preserve"> TOC \o "1-3" \h \z \u </w:instrText>
          </w:r>
          <w:r>
            <w:fldChar w:fldCharType="separate"/>
          </w:r>
          <w:hyperlink w:anchor="_Toc66411348" w:history="1">
            <w:r w:rsidRPr="00760C68">
              <w:rPr>
                <w:rStyle w:val="Hyperlink"/>
                <w:b/>
                <w:bCs/>
                <w:noProof/>
              </w:rPr>
              <w:t>Vu Sushi</w:t>
            </w:r>
            <w:r w:rsidRPr="00760C68">
              <w:rPr>
                <w:rStyle w:val="Hyperlink"/>
                <w:rFonts w:hint="eastAsia"/>
                <w:b/>
                <w:bCs/>
                <w:noProof/>
              </w:rPr>
              <w:t>プロジェクト紹介</w:t>
            </w:r>
            <w:r>
              <w:rPr>
                <w:noProof/>
                <w:webHidden/>
              </w:rPr>
              <w:tab/>
            </w:r>
            <w:r>
              <w:rPr>
                <w:noProof/>
                <w:webHidden/>
              </w:rPr>
              <w:fldChar w:fldCharType="begin"/>
            </w:r>
            <w:r>
              <w:rPr>
                <w:noProof/>
                <w:webHidden/>
              </w:rPr>
              <w:instrText xml:space="preserve"> PAGEREF _Toc66411348 \h </w:instrText>
            </w:r>
            <w:r>
              <w:rPr>
                <w:noProof/>
                <w:webHidden/>
              </w:rPr>
            </w:r>
            <w:r>
              <w:rPr>
                <w:noProof/>
                <w:webHidden/>
              </w:rPr>
              <w:fldChar w:fldCharType="separate"/>
            </w:r>
            <w:r>
              <w:rPr>
                <w:noProof/>
                <w:webHidden/>
              </w:rPr>
              <w:t>2</w:t>
            </w:r>
            <w:r>
              <w:rPr>
                <w:noProof/>
                <w:webHidden/>
              </w:rPr>
              <w:fldChar w:fldCharType="end"/>
            </w:r>
          </w:hyperlink>
        </w:p>
        <w:p w14:paraId="2D4F6345" w14:textId="058D1504" w:rsidR="00BF11F5" w:rsidRDefault="00BF11F5">
          <w:pPr>
            <w:pStyle w:val="TOC1"/>
            <w:tabs>
              <w:tab w:val="right" w:leader="dot" w:pos="9350"/>
            </w:tabs>
            <w:rPr>
              <w:noProof/>
            </w:rPr>
          </w:pPr>
          <w:hyperlink w:anchor="_Toc66411349" w:history="1">
            <w:r w:rsidRPr="00760C68">
              <w:rPr>
                <w:rStyle w:val="Hyperlink"/>
                <w:rFonts w:hint="eastAsia"/>
                <w:b/>
                <w:bCs/>
                <w:noProof/>
              </w:rPr>
              <w:t>実行時環境</w:t>
            </w:r>
            <w:r>
              <w:rPr>
                <w:noProof/>
                <w:webHidden/>
              </w:rPr>
              <w:tab/>
            </w:r>
            <w:r>
              <w:rPr>
                <w:noProof/>
                <w:webHidden/>
              </w:rPr>
              <w:fldChar w:fldCharType="begin"/>
            </w:r>
            <w:r>
              <w:rPr>
                <w:noProof/>
                <w:webHidden/>
              </w:rPr>
              <w:instrText xml:space="preserve"> PAGEREF _Toc66411349 \h </w:instrText>
            </w:r>
            <w:r>
              <w:rPr>
                <w:noProof/>
                <w:webHidden/>
              </w:rPr>
            </w:r>
            <w:r>
              <w:rPr>
                <w:noProof/>
                <w:webHidden/>
              </w:rPr>
              <w:fldChar w:fldCharType="separate"/>
            </w:r>
            <w:r>
              <w:rPr>
                <w:noProof/>
                <w:webHidden/>
              </w:rPr>
              <w:t>3</w:t>
            </w:r>
            <w:r>
              <w:rPr>
                <w:noProof/>
                <w:webHidden/>
              </w:rPr>
              <w:fldChar w:fldCharType="end"/>
            </w:r>
          </w:hyperlink>
        </w:p>
        <w:p w14:paraId="59A01F70" w14:textId="0EB06CEB" w:rsidR="00BF11F5" w:rsidRDefault="00BF11F5">
          <w:pPr>
            <w:pStyle w:val="TOC1"/>
            <w:tabs>
              <w:tab w:val="right" w:leader="dot" w:pos="9350"/>
            </w:tabs>
            <w:rPr>
              <w:noProof/>
            </w:rPr>
          </w:pPr>
          <w:hyperlink w:anchor="_Toc66411350" w:history="1">
            <w:r w:rsidRPr="00760C68">
              <w:rPr>
                <w:rStyle w:val="Hyperlink"/>
                <w:rFonts w:hint="eastAsia"/>
                <w:b/>
                <w:bCs/>
                <w:noProof/>
              </w:rPr>
              <w:t>プログラム説明</w:t>
            </w:r>
            <w:r>
              <w:rPr>
                <w:noProof/>
                <w:webHidden/>
              </w:rPr>
              <w:tab/>
            </w:r>
            <w:r>
              <w:rPr>
                <w:noProof/>
                <w:webHidden/>
              </w:rPr>
              <w:fldChar w:fldCharType="begin"/>
            </w:r>
            <w:r>
              <w:rPr>
                <w:noProof/>
                <w:webHidden/>
              </w:rPr>
              <w:instrText xml:space="preserve"> PAGEREF _Toc66411350 \h </w:instrText>
            </w:r>
            <w:r>
              <w:rPr>
                <w:noProof/>
                <w:webHidden/>
              </w:rPr>
            </w:r>
            <w:r>
              <w:rPr>
                <w:noProof/>
                <w:webHidden/>
              </w:rPr>
              <w:fldChar w:fldCharType="separate"/>
            </w:r>
            <w:r>
              <w:rPr>
                <w:noProof/>
                <w:webHidden/>
              </w:rPr>
              <w:t>5</w:t>
            </w:r>
            <w:r>
              <w:rPr>
                <w:noProof/>
                <w:webHidden/>
              </w:rPr>
              <w:fldChar w:fldCharType="end"/>
            </w:r>
          </w:hyperlink>
        </w:p>
        <w:p w14:paraId="6EE2EF90" w14:textId="1CFFBE69" w:rsidR="00BF11F5" w:rsidRDefault="00BF11F5">
          <w:pPr>
            <w:pStyle w:val="TOC1"/>
            <w:tabs>
              <w:tab w:val="right" w:leader="dot" w:pos="9350"/>
            </w:tabs>
            <w:rPr>
              <w:noProof/>
            </w:rPr>
          </w:pPr>
          <w:hyperlink w:anchor="_Toc66411351" w:history="1">
            <w:r w:rsidRPr="00760C68">
              <w:rPr>
                <w:rStyle w:val="Hyperlink"/>
                <w:rFonts w:hint="eastAsia"/>
                <w:b/>
                <w:bCs/>
                <w:noProof/>
              </w:rPr>
              <w:t>（お客様とスタッフ）</w:t>
            </w:r>
            <w:r>
              <w:rPr>
                <w:noProof/>
                <w:webHidden/>
              </w:rPr>
              <w:tab/>
            </w:r>
            <w:r>
              <w:rPr>
                <w:noProof/>
                <w:webHidden/>
              </w:rPr>
              <w:fldChar w:fldCharType="begin"/>
            </w:r>
            <w:r>
              <w:rPr>
                <w:noProof/>
                <w:webHidden/>
              </w:rPr>
              <w:instrText xml:space="preserve"> PAGEREF _Toc66411351 \h </w:instrText>
            </w:r>
            <w:r>
              <w:rPr>
                <w:noProof/>
                <w:webHidden/>
              </w:rPr>
            </w:r>
            <w:r>
              <w:rPr>
                <w:noProof/>
                <w:webHidden/>
              </w:rPr>
              <w:fldChar w:fldCharType="separate"/>
            </w:r>
            <w:r>
              <w:rPr>
                <w:noProof/>
                <w:webHidden/>
              </w:rPr>
              <w:t>5</w:t>
            </w:r>
            <w:r>
              <w:rPr>
                <w:noProof/>
                <w:webHidden/>
              </w:rPr>
              <w:fldChar w:fldCharType="end"/>
            </w:r>
          </w:hyperlink>
        </w:p>
        <w:p w14:paraId="130D6C63" w14:textId="6F77D330" w:rsidR="00BF11F5" w:rsidRDefault="00BF11F5">
          <w:pPr>
            <w:pStyle w:val="TOC1"/>
            <w:tabs>
              <w:tab w:val="right" w:leader="dot" w:pos="9350"/>
            </w:tabs>
            <w:rPr>
              <w:noProof/>
            </w:rPr>
          </w:pPr>
          <w:hyperlink w:anchor="_Toc66411352" w:history="1">
            <w:r w:rsidRPr="00760C68">
              <w:rPr>
                <w:rStyle w:val="Hyperlink"/>
                <w:rFonts w:hint="eastAsia"/>
                <w:b/>
                <w:bCs/>
                <w:noProof/>
              </w:rPr>
              <w:t>プログラム説明</w:t>
            </w:r>
            <w:r>
              <w:rPr>
                <w:noProof/>
                <w:webHidden/>
              </w:rPr>
              <w:tab/>
            </w:r>
            <w:r>
              <w:rPr>
                <w:noProof/>
                <w:webHidden/>
              </w:rPr>
              <w:fldChar w:fldCharType="begin"/>
            </w:r>
            <w:r>
              <w:rPr>
                <w:noProof/>
                <w:webHidden/>
              </w:rPr>
              <w:instrText xml:space="preserve"> PAGEREF _Toc66411352 \h </w:instrText>
            </w:r>
            <w:r>
              <w:rPr>
                <w:noProof/>
                <w:webHidden/>
              </w:rPr>
            </w:r>
            <w:r>
              <w:rPr>
                <w:noProof/>
                <w:webHidden/>
              </w:rPr>
              <w:fldChar w:fldCharType="separate"/>
            </w:r>
            <w:r>
              <w:rPr>
                <w:noProof/>
                <w:webHidden/>
              </w:rPr>
              <w:t>17</w:t>
            </w:r>
            <w:r>
              <w:rPr>
                <w:noProof/>
                <w:webHidden/>
              </w:rPr>
              <w:fldChar w:fldCharType="end"/>
            </w:r>
          </w:hyperlink>
        </w:p>
        <w:p w14:paraId="0503DC39" w14:textId="3D833750" w:rsidR="00BF11F5" w:rsidRDefault="00BF11F5">
          <w:pPr>
            <w:pStyle w:val="TOC1"/>
            <w:tabs>
              <w:tab w:val="right" w:leader="dot" w:pos="9350"/>
            </w:tabs>
            <w:rPr>
              <w:noProof/>
            </w:rPr>
          </w:pPr>
          <w:hyperlink w:anchor="_Toc66411353" w:history="1">
            <w:r w:rsidRPr="00760C68">
              <w:rPr>
                <w:rStyle w:val="Hyperlink"/>
                <w:rFonts w:hint="eastAsia"/>
                <w:b/>
                <w:bCs/>
                <w:noProof/>
              </w:rPr>
              <w:t>（</w:t>
            </w:r>
            <w:r w:rsidRPr="00760C68">
              <w:rPr>
                <w:rStyle w:val="Hyperlink"/>
                <w:b/>
                <w:bCs/>
                <w:noProof/>
              </w:rPr>
              <w:t>admin</w:t>
            </w:r>
            <w:r w:rsidRPr="00760C68">
              <w:rPr>
                <w:rStyle w:val="Hyperlink"/>
                <w:rFonts w:hint="eastAsia"/>
                <w:b/>
                <w:bCs/>
                <w:noProof/>
              </w:rPr>
              <w:t>と店長）</w:t>
            </w:r>
            <w:r>
              <w:rPr>
                <w:noProof/>
                <w:webHidden/>
              </w:rPr>
              <w:tab/>
            </w:r>
            <w:r>
              <w:rPr>
                <w:noProof/>
                <w:webHidden/>
              </w:rPr>
              <w:fldChar w:fldCharType="begin"/>
            </w:r>
            <w:r>
              <w:rPr>
                <w:noProof/>
                <w:webHidden/>
              </w:rPr>
              <w:instrText xml:space="preserve"> PAGEREF _Toc66411353 \h </w:instrText>
            </w:r>
            <w:r>
              <w:rPr>
                <w:noProof/>
                <w:webHidden/>
              </w:rPr>
            </w:r>
            <w:r>
              <w:rPr>
                <w:noProof/>
                <w:webHidden/>
              </w:rPr>
              <w:fldChar w:fldCharType="separate"/>
            </w:r>
            <w:r>
              <w:rPr>
                <w:noProof/>
                <w:webHidden/>
              </w:rPr>
              <w:t>17</w:t>
            </w:r>
            <w:r>
              <w:rPr>
                <w:noProof/>
                <w:webHidden/>
              </w:rPr>
              <w:fldChar w:fldCharType="end"/>
            </w:r>
          </w:hyperlink>
        </w:p>
        <w:p w14:paraId="2ADDB16A" w14:textId="6DEDC469" w:rsidR="00BF11F5" w:rsidRDefault="00BF11F5">
          <w:r>
            <w:rPr>
              <w:b/>
              <w:bCs/>
              <w:noProof/>
            </w:rPr>
            <w:fldChar w:fldCharType="end"/>
          </w:r>
        </w:p>
      </w:sdtContent>
    </w:sdt>
    <w:p w14:paraId="68CDDB7A" w14:textId="3960811B" w:rsidR="00BF11F5" w:rsidRDefault="00BF11F5">
      <w:pPr>
        <w:rPr>
          <w:b/>
          <w:bCs/>
          <w:sz w:val="72"/>
          <w:szCs w:val="72"/>
        </w:rPr>
      </w:pPr>
      <w:r>
        <w:rPr>
          <w:b/>
          <w:bCs/>
          <w:sz w:val="72"/>
          <w:szCs w:val="72"/>
        </w:rPr>
        <w:br w:type="page"/>
      </w:r>
    </w:p>
    <w:p w14:paraId="4645CABD" w14:textId="77777777" w:rsidR="00BB2838" w:rsidRDefault="00BB2838">
      <w:pPr>
        <w:rPr>
          <w:b/>
          <w:bCs/>
          <w:sz w:val="72"/>
          <w:szCs w:val="72"/>
        </w:rPr>
      </w:pPr>
    </w:p>
    <w:p w14:paraId="25E51ED8" w14:textId="63D4765E" w:rsidR="00A84D25" w:rsidRPr="00AC4685" w:rsidRDefault="00934CFD" w:rsidP="00BF11F5">
      <w:pPr>
        <w:pStyle w:val="Heading1"/>
        <w:jc w:val="center"/>
        <w:rPr>
          <w:rFonts w:hint="eastAsia"/>
          <w:b/>
          <w:bCs/>
          <w:sz w:val="72"/>
          <w:szCs w:val="72"/>
        </w:rPr>
      </w:pPr>
      <w:bookmarkStart w:id="0" w:name="_Toc66411348"/>
      <w:r>
        <w:rPr>
          <w:b/>
          <w:bCs/>
          <w:sz w:val="72"/>
          <w:szCs w:val="72"/>
        </w:rPr>
        <w:t>Vu Sushi</w:t>
      </w:r>
      <w:r w:rsidR="00A84D25" w:rsidRPr="00AC4685">
        <w:rPr>
          <w:rFonts w:hint="eastAsia"/>
          <w:b/>
          <w:bCs/>
          <w:sz w:val="72"/>
          <w:szCs w:val="72"/>
        </w:rPr>
        <w:t>プロジェクト紹介</w:t>
      </w:r>
      <w:bookmarkEnd w:id="0"/>
    </w:p>
    <w:p w14:paraId="2691D018" w14:textId="3E59DA04" w:rsidR="00A84D25" w:rsidRDefault="00A84D25">
      <w:pPr>
        <w:rPr>
          <w:sz w:val="48"/>
          <w:szCs w:val="48"/>
        </w:rPr>
      </w:pPr>
      <w:r w:rsidRPr="00AC4685">
        <w:rPr>
          <w:rFonts w:hint="eastAsia"/>
          <w:sz w:val="48"/>
          <w:szCs w:val="48"/>
        </w:rPr>
        <w:t>あなたは回転寿司レストラン管理ソフトに行ったことがありますか？スシローとかかっぱ寿司など良く行っているので、今回寿司レストラン管理ソフトを作ってみます。基本的なレストラン業務が作れるが、キッチンとか、詳細管理業務が分からないので、</w:t>
      </w:r>
      <w:r w:rsidRPr="00AC4685">
        <w:rPr>
          <w:rFonts w:hint="eastAsia"/>
          <w:sz w:val="48"/>
          <w:szCs w:val="48"/>
        </w:rPr>
        <w:t>客観的に</w:t>
      </w:r>
      <w:r w:rsidRPr="00AC4685">
        <w:rPr>
          <w:rFonts w:hint="eastAsia"/>
          <w:sz w:val="48"/>
          <w:szCs w:val="48"/>
        </w:rPr>
        <w:t>考えて、ソフトを作りました。</w:t>
      </w:r>
      <w:r w:rsidRPr="00AC4685">
        <w:rPr>
          <w:rFonts w:hint="eastAsia"/>
          <w:sz w:val="48"/>
          <w:szCs w:val="48"/>
        </w:rPr>
        <w:t>1</w:t>
      </w:r>
      <w:r w:rsidRPr="00AC4685">
        <w:rPr>
          <w:rFonts w:hint="eastAsia"/>
          <w:sz w:val="48"/>
          <w:szCs w:val="48"/>
        </w:rPr>
        <w:t>週間で作ったソフト</w:t>
      </w:r>
      <w:r w:rsidR="008C71C1">
        <w:rPr>
          <w:rFonts w:hint="eastAsia"/>
          <w:sz w:val="48"/>
          <w:szCs w:val="48"/>
        </w:rPr>
        <w:t>な</w:t>
      </w:r>
      <w:r w:rsidRPr="00AC4685">
        <w:rPr>
          <w:rFonts w:hint="eastAsia"/>
          <w:sz w:val="48"/>
          <w:szCs w:val="48"/>
        </w:rPr>
        <w:t>ので、デザインはあまり</w:t>
      </w:r>
      <w:r w:rsidR="00AC4685" w:rsidRPr="00AC4685">
        <w:rPr>
          <w:rFonts w:hint="eastAsia"/>
          <w:sz w:val="48"/>
          <w:szCs w:val="48"/>
        </w:rPr>
        <w:t>出来なかったです。もし、このソフトが実際レストランに実行したら、デザインを進めることが出来ます。</w:t>
      </w:r>
    </w:p>
    <w:p w14:paraId="73C6FD6C" w14:textId="33F50388" w:rsidR="00AC4685" w:rsidRDefault="00AC4685">
      <w:pPr>
        <w:rPr>
          <w:sz w:val="48"/>
          <w:szCs w:val="48"/>
        </w:rPr>
      </w:pPr>
    </w:p>
    <w:p w14:paraId="59955671" w14:textId="71FE4D5C" w:rsidR="00AC4685" w:rsidRDefault="00AC4685">
      <w:pPr>
        <w:rPr>
          <w:sz w:val="16"/>
          <w:szCs w:val="16"/>
        </w:rPr>
      </w:pPr>
    </w:p>
    <w:p w14:paraId="43EAB506" w14:textId="1E2F8D4F" w:rsidR="00AC4685" w:rsidRDefault="00AC4685">
      <w:pPr>
        <w:rPr>
          <w:sz w:val="16"/>
          <w:szCs w:val="16"/>
        </w:rPr>
      </w:pPr>
    </w:p>
    <w:p w14:paraId="5C790473" w14:textId="5A78EBF5" w:rsidR="00AC4685" w:rsidRPr="00AC4685" w:rsidRDefault="00AC4685" w:rsidP="00BF11F5">
      <w:pPr>
        <w:pStyle w:val="Heading1"/>
        <w:jc w:val="center"/>
        <w:rPr>
          <w:b/>
          <w:bCs/>
          <w:sz w:val="72"/>
          <w:szCs w:val="72"/>
        </w:rPr>
      </w:pPr>
      <w:bookmarkStart w:id="1" w:name="_Toc66411349"/>
      <w:r w:rsidRPr="00AC4685">
        <w:rPr>
          <w:rFonts w:hint="eastAsia"/>
          <w:b/>
          <w:bCs/>
          <w:sz w:val="72"/>
          <w:szCs w:val="72"/>
        </w:rPr>
        <w:t>実行時環境</w:t>
      </w:r>
      <w:bookmarkEnd w:id="1"/>
    </w:p>
    <w:p w14:paraId="6C010498" w14:textId="1C3701C0" w:rsidR="00AC4685" w:rsidRPr="00A81B07" w:rsidRDefault="00AC4685" w:rsidP="00AC4685">
      <w:pPr>
        <w:rPr>
          <w:rFonts w:asciiTheme="minorEastAsia" w:hAnsiTheme="minorEastAsia"/>
          <w:b/>
          <w:bCs/>
          <w:i/>
          <w:iCs/>
          <w:sz w:val="36"/>
          <w:szCs w:val="36"/>
        </w:rPr>
      </w:pPr>
      <w:r w:rsidRPr="00A81B07">
        <w:rPr>
          <w:rFonts w:asciiTheme="minorEastAsia" w:hAnsiTheme="minorEastAsia" w:hint="eastAsia"/>
          <w:b/>
          <w:bCs/>
          <w:i/>
          <w:iCs/>
          <w:sz w:val="36"/>
          <w:szCs w:val="36"/>
        </w:rPr>
        <w:t>*ソースコード：</w:t>
      </w:r>
      <w:r w:rsidR="0062670F" w:rsidRPr="0062670F">
        <w:rPr>
          <w:rFonts w:asciiTheme="minorEastAsia" w:hAnsiTheme="minorEastAsia"/>
          <w:b/>
          <w:bCs/>
          <w:i/>
          <w:iCs/>
          <w:sz w:val="36"/>
          <w:szCs w:val="36"/>
        </w:rPr>
        <w:t>https://github.com/nguyendinhanhvu1/VuSushi.git</w:t>
      </w:r>
    </w:p>
    <w:p w14:paraId="7035D87F" w14:textId="5D00FDDB" w:rsidR="00AC4685" w:rsidRPr="00A81B07" w:rsidRDefault="00AC4685" w:rsidP="00A81B07">
      <w:pPr>
        <w:pStyle w:val="ListParagraph"/>
        <w:numPr>
          <w:ilvl w:val="0"/>
          <w:numId w:val="1"/>
        </w:numPr>
        <w:rPr>
          <w:rFonts w:asciiTheme="minorEastAsia" w:hAnsiTheme="minorEastAsia"/>
          <w:sz w:val="24"/>
          <w:szCs w:val="24"/>
          <w:u w:val="single"/>
        </w:rPr>
      </w:pPr>
      <w:r w:rsidRPr="00A81B07">
        <w:rPr>
          <w:rFonts w:asciiTheme="minorEastAsia" w:hAnsiTheme="minorEastAsia" w:hint="eastAsia"/>
          <w:sz w:val="24"/>
          <w:szCs w:val="24"/>
        </w:rPr>
        <w:t>Visual Studio　２０１９で　.</w:t>
      </w:r>
      <w:r w:rsidRPr="00A81B07">
        <w:rPr>
          <w:rFonts w:asciiTheme="minorEastAsia" w:hAnsiTheme="minorEastAsia"/>
          <w:sz w:val="24"/>
          <w:szCs w:val="24"/>
          <w:u w:val="single"/>
        </w:rPr>
        <w:t>Net Framework 4.0</w:t>
      </w:r>
    </w:p>
    <w:p w14:paraId="0A179B12" w14:textId="6BD12F7B" w:rsidR="00AC4685" w:rsidRPr="00A81B07" w:rsidRDefault="00AC4685" w:rsidP="00A81B07">
      <w:pPr>
        <w:pStyle w:val="ListParagraph"/>
        <w:numPr>
          <w:ilvl w:val="0"/>
          <w:numId w:val="1"/>
        </w:numPr>
        <w:rPr>
          <w:rFonts w:asciiTheme="minorEastAsia" w:hAnsiTheme="minorEastAsia" w:hint="eastAsia"/>
          <w:sz w:val="24"/>
          <w:szCs w:val="24"/>
        </w:rPr>
      </w:pPr>
      <w:r w:rsidRPr="00A81B07">
        <w:rPr>
          <w:rFonts w:asciiTheme="minorEastAsia" w:hAnsiTheme="minorEastAsia"/>
          <w:sz w:val="24"/>
          <w:szCs w:val="24"/>
        </w:rPr>
        <w:t>SAP Crystal Reports</w:t>
      </w:r>
      <w:r w:rsidRPr="00A81B07">
        <w:rPr>
          <w:rFonts w:asciiTheme="minorEastAsia" w:hAnsiTheme="minorEastAsia" w:hint="eastAsia"/>
          <w:sz w:val="24"/>
          <w:szCs w:val="24"/>
        </w:rPr>
        <w:t xml:space="preserve">　を　使って、レポートを作ったので、あなたのパソコンは　SAP Crystal Reports をセットアップしないと、プロジェクトのレポート</w:t>
      </w:r>
      <w:r w:rsidR="00A81B07" w:rsidRPr="00A81B07">
        <w:rPr>
          <w:rFonts w:asciiTheme="minorEastAsia" w:hAnsiTheme="minorEastAsia" w:hint="eastAsia"/>
          <w:sz w:val="24"/>
          <w:szCs w:val="24"/>
        </w:rPr>
        <w:t>が開けなくなると思います。なかったら、</w:t>
      </w:r>
      <w:hyperlink r:id="rId6" w:history="1">
        <w:r w:rsidR="00A81B07" w:rsidRPr="00A81B07">
          <w:rPr>
            <w:rStyle w:val="Hyperlink"/>
            <w:rFonts w:asciiTheme="minorEastAsia" w:hAnsiTheme="minorEastAsia"/>
            <w:sz w:val="24"/>
            <w:szCs w:val="24"/>
          </w:rPr>
          <w:t>https://www.crystalreports.com/download/</w:t>
        </w:r>
      </w:hyperlink>
      <w:r w:rsidR="00A81B07" w:rsidRPr="00A81B07">
        <w:rPr>
          <w:rFonts w:asciiTheme="minorEastAsia" w:hAnsiTheme="minorEastAsia" w:hint="eastAsia"/>
          <w:sz w:val="24"/>
          <w:szCs w:val="24"/>
        </w:rPr>
        <w:t xml:space="preserve">　からダウンロードしてください。</w:t>
      </w:r>
    </w:p>
    <w:p w14:paraId="6DF256F8" w14:textId="4694318E" w:rsidR="00AC4685" w:rsidRDefault="00A81B07" w:rsidP="00A81B07">
      <w:pPr>
        <w:pStyle w:val="ListParagraph"/>
        <w:numPr>
          <w:ilvl w:val="0"/>
          <w:numId w:val="1"/>
        </w:numPr>
        <w:rPr>
          <w:rFonts w:asciiTheme="minorEastAsia" w:hAnsiTheme="minorEastAsia"/>
          <w:sz w:val="24"/>
          <w:szCs w:val="24"/>
        </w:rPr>
      </w:pPr>
      <w:proofErr w:type="spellStart"/>
      <w:r w:rsidRPr="00A81B07">
        <w:rPr>
          <w:rFonts w:asciiTheme="minorEastAsia" w:hAnsiTheme="minorEastAsia" w:hint="eastAsia"/>
          <w:sz w:val="24"/>
          <w:szCs w:val="24"/>
        </w:rPr>
        <w:t>App.Config</w:t>
      </w:r>
      <w:proofErr w:type="spellEnd"/>
      <w:r w:rsidRPr="00A81B07">
        <w:rPr>
          <w:rFonts w:asciiTheme="minorEastAsia" w:hAnsiTheme="minorEastAsia" w:hint="eastAsia"/>
          <w:sz w:val="24"/>
          <w:szCs w:val="24"/>
        </w:rPr>
        <w:t>の</w:t>
      </w:r>
      <w:proofErr w:type="spellStart"/>
      <w:r w:rsidRPr="00A81B07">
        <w:rPr>
          <w:rFonts w:asciiTheme="minorEastAsia" w:hAnsiTheme="minorEastAsia"/>
          <w:sz w:val="24"/>
          <w:szCs w:val="24"/>
        </w:rPr>
        <w:t>connectionString</w:t>
      </w:r>
      <w:proofErr w:type="spellEnd"/>
      <w:r w:rsidRPr="00A81B07">
        <w:rPr>
          <w:rFonts w:asciiTheme="minorEastAsia" w:hAnsiTheme="minorEastAsia" w:hint="eastAsia"/>
          <w:sz w:val="24"/>
          <w:szCs w:val="24"/>
        </w:rPr>
        <w:t>で</w:t>
      </w:r>
      <w:r>
        <w:rPr>
          <w:rFonts w:asciiTheme="minorEastAsia" w:hAnsiTheme="minorEastAsia" w:hint="eastAsia"/>
          <w:sz w:val="24"/>
          <w:szCs w:val="24"/>
        </w:rPr>
        <w:t>データベースコネクトが入っているので、</w:t>
      </w:r>
    </w:p>
    <w:p w14:paraId="3651BA74" w14:textId="2EA57D68" w:rsidR="00A81B07" w:rsidRDefault="00A81B07" w:rsidP="00A81B07">
      <w:pPr>
        <w:pStyle w:val="ListParagraph"/>
        <w:rPr>
          <w:rFonts w:asciiTheme="minorEastAsia" w:hAnsiTheme="minorEastAsia"/>
          <w:sz w:val="24"/>
          <w:szCs w:val="24"/>
        </w:rPr>
      </w:pPr>
      <w:r>
        <w:rPr>
          <w:rFonts w:asciiTheme="minorEastAsia" w:hAnsiTheme="minorEastAsia" w:hint="eastAsia"/>
          <w:sz w:val="24"/>
          <w:szCs w:val="24"/>
        </w:rPr>
        <w:t>必ず</w:t>
      </w:r>
      <w:proofErr w:type="spellStart"/>
      <w:r w:rsidRPr="00A81B07">
        <w:rPr>
          <w:rFonts w:asciiTheme="minorEastAsia" w:hAnsiTheme="minorEastAsia"/>
          <w:sz w:val="24"/>
          <w:szCs w:val="24"/>
        </w:rPr>
        <w:t>connectionString</w:t>
      </w:r>
      <w:proofErr w:type="spellEnd"/>
      <w:r>
        <w:rPr>
          <w:rFonts w:asciiTheme="minorEastAsia" w:hAnsiTheme="minorEastAsia" w:hint="eastAsia"/>
          <w:sz w:val="24"/>
          <w:szCs w:val="24"/>
        </w:rPr>
        <w:t>と</w:t>
      </w:r>
      <w:r w:rsidR="00AD3355">
        <w:rPr>
          <w:rFonts w:asciiTheme="minorEastAsia" w:hAnsiTheme="minorEastAsia" w:hint="eastAsia"/>
          <w:sz w:val="24"/>
          <w:szCs w:val="24"/>
        </w:rPr>
        <w:t>パソコン</w:t>
      </w:r>
      <w:r>
        <w:rPr>
          <w:rFonts w:asciiTheme="minorEastAsia" w:hAnsiTheme="minorEastAsia" w:hint="eastAsia"/>
          <w:sz w:val="24"/>
          <w:szCs w:val="24"/>
        </w:rPr>
        <w:t>のSQLサーバーインフォメーションを合わせて、設定してください。</w:t>
      </w:r>
    </w:p>
    <w:p w14:paraId="1DC8D241" w14:textId="77777777" w:rsidR="0062670F" w:rsidRPr="00A81B07" w:rsidRDefault="0062670F" w:rsidP="00A81B07">
      <w:pPr>
        <w:pStyle w:val="ListParagraph"/>
        <w:rPr>
          <w:rFonts w:asciiTheme="minorEastAsia" w:hAnsiTheme="minorEastAsia" w:hint="eastAsia"/>
          <w:sz w:val="24"/>
          <w:szCs w:val="24"/>
        </w:rPr>
      </w:pPr>
    </w:p>
    <w:p w14:paraId="1C1580F7" w14:textId="23CEE029" w:rsidR="00A81B07" w:rsidRPr="00A81B07" w:rsidRDefault="00A81B07" w:rsidP="00A81B07">
      <w:pPr>
        <w:rPr>
          <w:rFonts w:asciiTheme="minorEastAsia" w:hAnsiTheme="minorEastAsia"/>
          <w:b/>
          <w:bCs/>
          <w:i/>
          <w:iCs/>
          <w:sz w:val="36"/>
          <w:szCs w:val="36"/>
        </w:rPr>
      </w:pPr>
      <w:r w:rsidRPr="00A81B07">
        <w:rPr>
          <w:rFonts w:asciiTheme="minorEastAsia" w:hAnsiTheme="minorEastAsia" w:hint="eastAsia"/>
          <w:b/>
          <w:bCs/>
          <w:i/>
          <w:iCs/>
          <w:sz w:val="36"/>
          <w:szCs w:val="36"/>
        </w:rPr>
        <w:t>*実行モジュール：</w:t>
      </w:r>
    </w:p>
    <w:p w14:paraId="77267215" w14:textId="2E2A0066" w:rsidR="00AD3355" w:rsidRPr="00AD3355" w:rsidRDefault="00A81B07" w:rsidP="00AD3355">
      <w:pPr>
        <w:pStyle w:val="ListParagraph"/>
        <w:numPr>
          <w:ilvl w:val="0"/>
          <w:numId w:val="2"/>
        </w:numPr>
        <w:rPr>
          <w:rFonts w:asciiTheme="minorEastAsia" w:hAnsiTheme="minorEastAsia"/>
          <w:b/>
          <w:bCs/>
          <w:sz w:val="24"/>
          <w:szCs w:val="24"/>
        </w:rPr>
      </w:pPr>
      <w:r>
        <w:rPr>
          <w:rFonts w:asciiTheme="minorEastAsia" w:hAnsiTheme="minorEastAsia" w:hint="eastAsia"/>
          <w:sz w:val="24"/>
          <w:szCs w:val="24"/>
          <w:u w:val="single"/>
        </w:rPr>
        <w:t>.</w:t>
      </w:r>
      <w:r w:rsidRPr="00A81B07">
        <w:rPr>
          <w:rFonts w:asciiTheme="minorEastAsia" w:hAnsiTheme="minorEastAsia"/>
          <w:sz w:val="24"/>
          <w:szCs w:val="24"/>
          <w:u w:val="single"/>
        </w:rPr>
        <w:t>Net Framework 4.0</w:t>
      </w:r>
      <w:r>
        <w:rPr>
          <w:rFonts w:asciiTheme="minorEastAsia" w:hAnsiTheme="minorEastAsia" w:hint="eastAsia"/>
          <w:sz w:val="24"/>
          <w:szCs w:val="24"/>
          <w:u w:val="single"/>
        </w:rPr>
        <w:t xml:space="preserve">　を必ずセットアップしてください。</w:t>
      </w:r>
    </w:p>
    <w:p w14:paraId="1C5E23B8" w14:textId="78A6AB8D" w:rsidR="00AD3355" w:rsidRPr="00AD3355" w:rsidRDefault="00AD3355" w:rsidP="00AD3355">
      <w:pPr>
        <w:pStyle w:val="ListParagraph"/>
        <w:numPr>
          <w:ilvl w:val="0"/>
          <w:numId w:val="2"/>
        </w:numPr>
        <w:rPr>
          <w:rFonts w:asciiTheme="minorEastAsia" w:hAnsiTheme="minorEastAsia"/>
          <w:b/>
          <w:bCs/>
          <w:sz w:val="24"/>
          <w:szCs w:val="24"/>
        </w:rPr>
      </w:pPr>
      <w:r>
        <w:rPr>
          <w:rFonts w:asciiTheme="minorEastAsia" w:hAnsiTheme="minorEastAsia" w:hint="eastAsia"/>
          <w:sz w:val="24"/>
          <w:szCs w:val="24"/>
          <w:u w:val="single"/>
        </w:rPr>
        <w:t>実行モジュールは２つがあります。</w:t>
      </w:r>
    </w:p>
    <w:p w14:paraId="2D102EBE" w14:textId="03026333" w:rsidR="00AD3355" w:rsidRDefault="00AD3355" w:rsidP="00AD3355">
      <w:pPr>
        <w:pStyle w:val="ListParagraph"/>
        <w:numPr>
          <w:ilvl w:val="0"/>
          <w:numId w:val="2"/>
        </w:numPr>
        <w:rPr>
          <w:rFonts w:asciiTheme="minorEastAsia" w:hAnsiTheme="minorEastAsia"/>
          <w:b/>
          <w:bCs/>
          <w:sz w:val="24"/>
          <w:szCs w:val="24"/>
        </w:rPr>
      </w:pPr>
      <w:r>
        <w:rPr>
          <w:noProof/>
        </w:rPr>
        <w:drawing>
          <wp:inline distT="0" distB="0" distL="0" distR="0" wp14:anchorId="192F49BE" wp14:editId="01430423">
            <wp:extent cx="5943600" cy="1235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5710"/>
                    </a:xfrm>
                    <a:prstGeom prst="rect">
                      <a:avLst/>
                    </a:prstGeom>
                  </pic:spPr>
                </pic:pic>
              </a:graphicData>
            </a:graphic>
          </wp:inline>
        </w:drawing>
      </w:r>
    </w:p>
    <w:p w14:paraId="0DA43CA6" w14:textId="443147F0" w:rsidR="00AD3355" w:rsidRDefault="00AD3355" w:rsidP="00AD3355">
      <w:pPr>
        <w:pStyle w:val="ListParagraph"/>
        <w:rPr>
          <w:rFonts w:asciiTheme="minorEastAsia" w:hAnsiTheme="minorEastAsia"/>
          <w:sz w:val="24"/>
          <w:szCs w:val="24"/>
        </w:rPr>
      </w:pPr>
      <w:r w:rsidRPr="00AD3355">
        <w:rPr>
          <w:rFonts w:asciiTheme="minorEastAsia" w:hAnsiTheme="minorEastAsia" w:hint="eastAsia"/>
          <w:sz w:val="24"/>
          <w:szCs w:val="24"/>
        </w:rPr>
        <w:t>実行モジュールは</w:t>
      </w:r>
      <w:r>
        <w:rPr>
          <w:rFonts w:asciiTheme="minorEastAsia" w:hAnsiTheme="minorEastAsia" w:hint="eastAsia"/>
          <w:sz w:val="24"/>
          <w:szCs w:val="24"/>
        </w:rPr>
        <w:t>２つがあります。</w:t>
      </w:r>
    </w:p>
    <w:p w14:paraId="31A196EF" w14:textId="29CFCA85" w:rsidR="00AD3355" w:rsidRDefault="00AD3355" w:rsidP="00AD3355">
      <w:pPr>
        <w:pStyle w:val="ListParagraph"/>
        <w:rPr>
          <w:rFonts w:asciiTheme="minorEastAsia" w:hAnsiTheme="minorEastAsia"/>
          <w:sz w:val="24"/>
          <w:szCs w:val="24"/>
        </w:rPr>
      </w:pPr>
      <w:r>
        <w:rPr>
          <w:rFonts w:asciiTheme="minorEastAsia" w:hAnsiTheme="minorEastAsia"/>
          <w:sz w:val="24"/>
          <w:szCs w:val="24"/>
        </w:rPr>
        <w:t xml:space="preserve">ClientSide.exe </w:t>
      </w:r>
      <w:r>
        <w:rPr>
          <w:rFonts w:asciiTheme="minorEastAsia" w:hAnsiTheme="minorEastAsia" w:hint="eastAsia"/>
          <w:sz w:val="24"/>
          <w:szCs w:val="24"/>
        </w:rPr>
        <w:t>は　お客様のテーブル実行します。</w:t>
      </w:r>
    </w:p>
    <w:p w14:paraId="239909B7" w14:textId="2EC29655" w:rsidR="00AD3355" w:rsidRPr="00AD3355" w:rsidRDefault="00AD3355" w:rsidP="00AD3355">
      <w:pPr>
        <w:pStyle w:val="ListParagraph"/>
        <w:rPr>
          <w:rFonts w:asciiTheme="minorEastAsia" w:hAnsiTheme="minorEastAsia" w:hint="eastAsia"/>
          <w:sz w:val="24"/>
          <w:szCs w:val="24"/>
        </w:rPr>
      </w:pPr>
      <w:r>
        <w:rPr>
          <w:rFonts w:asciiTheme="minorEastAsia" w:hAnsiTheme="minorEastAsia" w:hint="eastAsia"/>
          <w:sz w:val="24"/>
          <w:szCs w:val="24"/>
        </w:rPr>
        <w:t>SushiStore.exeは　店長とスタッフの所で実行します。</w:t>
      </w:r>
    </w:p>
    <w:p w14:paraId="2073F9E6" w14:textId="1112480F" w:rsidR="00AD3355" w:rsidRDefault="00AD3355">
      <w:pPr>
        <w:rPr>
          <w:b/>
          <w:bCs/>
          <w:sz w:val="96"/>
          <w:szCs w:val="96"/>
        </w:rPr>
      </w:pPr>
      <w:r>
        <w:rPr>
          <w:b/>
          <w:bCs/>
          <w:sz w:val="96"/>
          <w:szCs w:val="96"/>
        </w:rPr>
        <w:lastRenderedPageBreak/>
        <w:br w:type="page"/>
      </w:r>
    </w:p>
    <w:p w14:paraId="3AFA29C7" w14:textId="5AD332B7" w:rsidR="007109E0" w:rsidRDefault="00AD3355" w:rsidP="00BF11F5">
      <w:pPr>
        <w:pStyle w:val="Heading1"/>
        <w:jc w:val="center"/>
        <w:rPr>
          <w:b/>
          <w:bCs/>
          <w:sz w:val="72"/>
          <w:szCs w:val="72"/>
        </w:rPr>
      </w:pPr>
      <w:bookmarkStart w:id="2" w:name="_Toc66411350"/>
      <w:r w:rsidRPr="00AD3355">
        <w:rPr>
          <w:rFonts w:hint="eastAsia"/>
          <w:b/>
          <w:bCs/>
          <w:sz w:val="72"/>
          <w:szCs w:val="72"/>
        </w:rPr>
        <w:lastRenderedPageBreak/>
        <w:t>プログラム説明</w:t>
      </w:r>
      <w:bookmarkEnd w:id="2"/>
    </w:p>
    <w:p w14:paraId="734D6E85" w14:textId="6FD4CA1D" w:rsidR="000144BD" w:rsidRPr="00AD3355" w:rsidRDefault="000144BD" w:rsidP="00BF11F5">
      <w:pPr>
        <w:pStyle w:val="Heading1"/>
        <w:jc w:val="center"/>
        <w:rPr>
          <w:rFonts w:hint="eastAsia"/>
          <w:b/>
          <w:bCs/>
          <w:sz w:val="72"/>
          <w:szCs w:val="72"/>
        </w:rPr>
      </w:pPr>
      <w:bookmarkStart w:id="3" w:name="_Toc66411351"/>
      <w:r>
        <w:rPr>
          <w:rFonts w:hint="eastAsia"/>
          <w:b/>
          <w:bCs/>
          <w:sz w:val="72"/>
          <w:szCs w:val="72"/>
        </w:rPr>
        <w:t>（お客様とスタッフ）</w:t>
      </w:r>
      <w:bookmarkEnd w:id="3"/>
    </w:p>
    <w:p w14:paraId="4C22A15E" w14:textId="70FE2E1B" w:rsidR="00AD3355" w:rsidRDefault="007B11F7" w:rsidP="00AD3355">
      <w:pPr>
        <w:rPr>
          <w:rFonts w:asciiTheme="minorEastAsia" w:hAnsiTheme="minorEastAsia"/>
          <w:sz w:val="24"/>
          <w:szCs w:val="24"/>
          <w:u w:val="single"/>
        </w:rPr>
      </w:pPr>
      <w:r>
        <w:rPr>
          <w:rFonts w:asciiTheme="minorEastAsia" w:hAnsiTheme="minorEastAsia" w:hint="eastAsia"/>
          <w:sz w:val="24"/>
          <w:szCs w:val="24"/>
        </w:rPr>
        <w:t>お客様は支店に入るとき、支店の人員は</w:t>
      </w:r>
      <w:r w:rsidRPr="007B11F7">
        <w:rPr>
          <w:rFonts w:asciiTheme="minorEastAsia" w:hAnsiTheme="minorEastAsia"/>
          <w:sz w:val="24"/>
          <w:szCs w:val="24"/>
          <w:u w:val="single"/>
        </w:rPr>
        <w:t>SushiStore</w:t>
      </w:r>
      <w:r w:rsidRPr="007B11F7">
        <w:rPr>
          <w:rFonts w:asciiTheme="minorEastAsia" w:hAnsiTheme="minorEastAsia"/>
          <w:sz w:val="24"/>
          <w:szCs w:val="24"/>
          <w:u w:val="single"/>
        </w:rPr>
        <w:t>.exe</w:t>
      </w:r>
      <w:r>
        <w:rPr>
          <w:rFonts w:asciiTheme="minorEastAsia" w:hAnsiTheme="minorEastAsia" w:hint="eastAsia"/>
          <w:sz w:val="24"/>
          <w:szCs w:val="24"/>
          <w:u w:val="single"/>
        </w:rPr>
        <w:t>を実行して、Ｌｏｇｉｎの画面が出てきます。</w:t>
      </w:r>
    </w:p>
    <w:p w14:paraId="5EBC805C" w14:textId="623BA2B0" w:rsidR="007B11F7" w:rsidRDefault="007B11F7" w:rsidP="00AD3355">
      <w:pPr>
        <w:rPr>
          <w:rFonts w:asciiTheme="minorEastAsia" w:hAnsiTheme="minorEastAsia"/>
          <w:sz w:val="24"/>
          <w:szCs w:val="24"/>
        </w:rPr>
      </w:pPr>
      <w:r>
        <w:rPr>
          <w:noProof/>
        </w:rPr>
        <w:drawing>
          <wp:inline distT="0" distB="0" distL="0" distR="0" wp14:anchorId="56BA1E0E" wp14:editId="3D1FDDB9">
            <wp:extent cx="4886325" cy="1828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1828800"/>
                    </a:xfrm>
                    <a:prstGeom prst="rect">
                      <a:avLst/>
                    </a:prstGeom>
                  </pic:spPr>
                </pic:pic>
              </a:graphicData>
            </a:graphic>
          </wp:inline>
        </w:drawing>
      </w:r>
    </w:p>
    <w:p w14:paraId="1933B1D9" w14:textId="440E73CE" w:rsidR="007B11F7" w:rsidRDefault="007B11F7" w:rsidP="00AD3355">
      <w:pPr>
        <w:rPr>
          <w:rFonts w:asciiTheme="minorEastAsia" w:hAnsiTheme="minorEastAsia" w:hint="eastAsia"/>
          <w:sz w:val="24"/>
          <w:szCs w:val="24"/>
          <w:u w:val="single"/>
        </w:rPr>
      </w:pPr>
      <w:r>
        <w:rPr>
          <w:rFonts w:asciiTheme="minorEastAsia" w:hAnsiTheme="minorEastAsia" w:hint="eastAsia"/>
          <w:sz w:val="24"/>
          <w:szCs w:val="24"/>
          <w:u w:val="single"/>
        </w:rPr>
        <w:t>ユーザーとパスワードを記入して</w:t>
      </w:r>
      <w:r>
        <w:rPr>
          <w:rFonts w:asciiTheme="minorEastAsia" w:hAnsiTheme="minorEastAsia" w:hint="eastAsia"/>
          <w:sz w:val="24"/>
          <w:szCs w:val="24"/>
          <w:u w:val="single"/>
        </w:rPr>
        <w:t>メイン画面にはいります。</w:t>
      </w:r>
    </w:p>
    <w:p w14:paraId="6B59A9B5" w14:textId="797D7F99" w:rsidR="007B11F7" w:rsidRDefault="007B11F7" w:rsidP="00AD3355">
      <w:pPr>
        <w:rPr>
          <w:rFonts w:asciiTheme="minorEastAsia" w:hAnsiTheme="minorEastAsia"/>
          <w:sz w:val="24"/>
          <w:szCs w:val="24"/>
        </w:rPr>
      </w:pPr>
      <w:r>
        <w:rPr>
          <w:noProof/>
        </w:rPr>
        <w:drawing>
          <wp:inline distT="0" distB="0" distL="0" distR="0" wp14:anchorId="389FCD6A" wp14:editId="25D8A316">
            <wp:extent cx="5943600" cy="2054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4225"/>
                    </a:xfrm>
                    <a:prstGeom prst="rect">
                      <a:avLst/>
                    </a:prstGeom>
                  </pic:spPr>
                </pic:pic>
              </a:graphicData>
            </a:graphic>
          </wp:inline>
        </w:drawing>
      </w:r>
    </w:p>
    <w:p w14:paraId="244A31B3" w14:textId="77777777" w:rsidR="007B11F7" w:rsidRDefault="007B11F7" w:rsidP="00AD3355">
      <w:pPr>
        <w:rPr>
          <w:rFonts w:asciiTheme="minorEastAsia" w:hAnsiTheme="minorEastAsia"/>
          <w:sz w:val="24"/>
          <w:szCs w:val="24"/>
        </w:rPr>
      </w:pPr>
      <w:r>
        <w:rPr>
          <w:rFonts w:asciiTheme="minorEastAsia" w:hAnsiTheme="minorEastAsia" w:hint="eastAsia"/>
          <w:sz w:val="24"/>
          <w:szCs w:val="24"/>
        </w:rPr>
        <w:t>これはＡＤＭＩＮ（店長）の画面です。</w:t>
      </w:r>
    </w:p>
    <w:p w14:paraId="2CB5CC0B" w14:textId="77777777" w:rsidR="007B11F7" w:rsidRDefault="007B11F7" w:rsidP="00AD3355">
      <w:pPr>
        <w:rPr>
          <w:rFonts w:asciiTheme="minorEastAsia" w:hAnsiTheme="minorEastAsia"/>
          <w:sz w:val="24"/>
          <w:szCs w:val="24"/>
        </w:rPr>
      </w:pPr>
    </w:p>
    <w:p w14:paraId="17D8C9A4" w14:textId="77777777" w:rsidR="007B11F7" w:rsidRDefault="007B11F7" w:rsidP="00AD3355">
      <w:pPr>
        <w:rPr>
          <w:rFonts w:asciiTheme="minorEastAsia" w:hAnsiTheme="minorEastAsia"/>
          <w:sz w:val="24"/>
          <w:szCs w:val="24"/>
        </w:rPr>
      </w:pPr>
    </w:p>
    <w:p w14:paraId="3BECB033" w14:textId="77777777" w:rsidR="007B11F7" w:rsidRDefault="007B11F7" w:rsidP="00AD3355">
      <w:pPr>
        <w:rPr>
          <w:rFonts w:asciiTheme="minorEastAsia" w:hAnsiTheme="minorEastAsia"/>
          <w:sz w:val="24"/>
          <w:szCs w:val="24"/>
        </w:rPr>
      </w:pPr>
    </w:p>
    <w:p w14:paraId="160FA8F2" w14:textId="77777777" w:rsidR="007B11F7" w:rsidRDefault="007B11F7" w:rsidP="00AD3355">
      <w:pPr>
        <w:rPr>
          <w:rFonts w:asciiTheme="minorEastAsia" w:hAnsiTheme="minorEastAsia"/>
          <w:sz w:val="24"/>
          <w:szCs w:val="24"/>
        </w:rPr>
      </w:pPr>
    </w:p>
    <w:p w14:paraId="7B2FF8FF" w14:textId="77777777" w:rsidR="007B11F7" w:rsidRDefault="007B11F7" w:rsidP="00AD3355">
      <w:pPr>
        <w:rPr>
          <w:rFonts w:asciiTheme="minorEastAsia" w:hAnsiTheme="minorEastAsia"/>
          <w:sz w:val="24"/>
          <w:szCs w:val="24"/>
        </w:rPr>
      </w:pPr>
    </w:p>
    <w:p w14:paraId="5E9501A6" w14:textId="71D10815" w:rsidR="007B11F7" w:rsidRDefault="007B11F7" w:rsidP="00AD3355">
      <w:pPr>
        <w:rPr>
          <w:rFonts w:asciiTheme="minorEastAsia" w:hAnsiTheme="minorEastAsia"/>
          <w:sz w:val="24"/>
          <w:szCs w:val="24"/>
        </w:rPr>
      </w:pPr>
      <w:r>
        <w:rPr>
          <w:rFonts w:asciiTheme="minorEastAsia" w:hAnsiTheme="minorEastAsia" w:hint="eastAsia"/>
          <w:sz w:val="24"/>
          <w:szCs w:val="24"/>
        </w:rPr>
        <w:t>他の人員はログインしたら、店長専用のフォームが使えなくなります。</w:t>
      </w:r>
    </w:p>
    <w:p w14:paraId="732F03A7" w14:textId="7A705A13" w:rsidR="007B11F7" w:rsidRDefault="007B11F7" w:rsidP="00AD3355">
      <w:pPr>
        <w:rPr>
          <w:rFonts w:asciiTheme="minorEastAsia" w:hAnsiTheme="minorEastAsia"/>
          <w:sz w:val="24"/>
          <w:szCs w:val="24"/>
        </w:rPr>
      </w:pPr>
      <w:r>
        <w:rPr>
          <w:noProof/>
        </w:rPr>
        <w:drawing>
          <wp:inline distT="0" distB="0" distL="0" distR="0" wp14:anchorId="72A855C1" wp14:editId="75DF4477">
            <wp:extent cx="5943600" cy="2054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4225"/>
                    </a:xfrm>
                    <a:prstGeom prst="rect">
                      <a:avLst/>
                    </a:prstGeom>
                  </pic:spPr>
                </pic:pic>
              </a:graphicData>
            </a:graphic>
          </wp:inline>
        </w:drawing>
      </w:r>
    </w:p>
    <w:p w14:paraId="433C8C74" w14:textId="0CC76B7A" w:rsidR="007B11F7" w:rsidRDefault="007B11F7" w:rsidP="00AD3355">
      <w:pPr>
        <w:rPr>
          <w:rFonts w:asciiTheme="minorEastAsia" w:hAnsiTheme="minorEastAsia"/>
          <w:sz w:val="24"/>
          <w:szCs w:val="24"/>
        </w:rPr>
      </w:pPr>
      <w:r>
        <w:rPr>
          <w:rFonts w:asciiTheme="minorEastAsia" w:hAnsiTheme="minorEastAsia" w:hint="eastAsia"/>
          <w:sz w:val="24"/>
          <w:szCs w:val="24"/>
        </w:rPr>
        <w:t>お客様が支店に入って、受付スタッフの</w:t>
      </w:r>
      <w:r w:rsidR="00BD7E0A">
        <w:rPr>
          <w:rFonts w:asciiTheme="minorEastAsia" w:hAnsiTheme="minorEastAsia" w:hint="eastAsia"/>
          <w:sz w:val="24"/>
          <w:szCs w:val="24"/>
        </w:rPr>
        <w:t>所で空いてるテーブルをチェックします。</w:t>
      </w:r>
    </w:p>
    <w:p w14:paraId="5972E74F" w14:textId="0419B985" w:rsidR="00BD7E0A" w:rsidRDefault="00BD7E0A" w:rsidP="00AD3355">
      <w:pPr>
        <w:rPr>
          <w:rFonts w:asciiTheme="minorEastAsia" w:hAnsiTheme="minorEastAsia"/>
          <w:sz w:val="24"/>
          <w:szCs w:val="24"/>
        </w:rPr>
      </w:pPr>
      <w:r>
        <w:rPr>
          <w:rFonts w:asciiTheme="minorEastAsia" w:hAnsiTheme="minorEastAsia" w:hint="eastAsia"/>
          <w:sz w:val="24"/>
          <w:szCs w:val="24"/>
        </w:rPr>
        <w:t>スタッフは　「Ｔａｂｌｅ　Ｍａｎａｇｅｒ」　ボタンをクリックして、したの画面が出てきます。</w:t>
      </w:r>
      <w:r>
        <w:rPr>
          <w:noProof/>
        </w:rPr>
        <w:drawing>
          <wp:inline distT="0" distB="0" distL="0" distR="0" wp14:anchorId="590903AE" wp14:editId="0103D787">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528D3CE0" w14:textId="77777777" w:rsidR="00BD7E0A" w:rsidRDefault="00BD7E0A">
      <w:pPr>
        <w:rPr>
          <w:rFonts w:asciiTheme="minorEastAsia" w:hAnsiTheme="minorEastAsia"/>
          <w:sz w:val="24"/>
          <w:szCs w:val="24"/>
        </w:rPr>
      </w:pPr>
      <w:r>
        <w:rPr>
          <w:rFonts w:asciiTheme="minorEastAsia" w:hAnsiTheme="minorEastAsia"/>
          <w:sz w:val="24"/>
          <w:szCs w:val="24"/>
        </w:rPr>
        <w:br w:type="page"/>
      </w:r>
    </w:p>
    <w:p w14:paraId="0DA7B0CF" w14:textId="1FC7E447" w:rsidR="00BD7E0A" w:rsidRDefault="00BD7E0A">
      <w:pPr>
        <w:rPr>
          <w:rFonts w:asciiTheme="minorEastAsia" w:hAnsiTheme="minorEastAsia"/>
          <w:sz w:val="24"/>
          <w:szCs w:val="24"/>
        </w:rPr>
      </w:pPr>
      <w:r>
        <w:rPr>
          <w:rFonts w:asciiTheme="minorEastAsia" w:hAnsiTheme="minorEastAsia" w:hint="eastAsia"/>
          <w:sz w:val="24"/>
          <w:szCs w:val="24"/>
        </w:rPr>
        <w:lastRenderedPageBreak/>
        <w:t>スタッフはこの画面で空いてテーブルをチェックします。</w:t>
      </w:r>
    </w:p>
    <w:p w14:paraId="2EEA3ED3" w14:textId="79BD8A5C" w:rsidR="00BD7E0A" w:rsidRDefault="00BD7E0A">
      <w:pPr>
        <w:rPr>
          <w:rFonts w:asciiTheme="minorEastAsia" w:hAnsiTheme="minorEastAsia" w:hint="eastAsia"/>
          <w:sz w:val="24"/>
          <w:szCs w:val="24"/>
        </w:rPr>
      </w:pPr>
      <w:r>
        <w:rPr>
          <w:rFonts w:asciiTheme="minorEastAsia" w:hAnsiTheme="minorEastAsia" w:hint="eastAsia"/>
          <w:sz w:val="24"/>
          <w:szCs w:val="24"/>
        </w:rPr>
        <w:t>「ＳHＯＷ　ＡＬＬ」のボタンをクリックと、全部テーブルのインフォメーションが出てきます。「ＡＶＡＩＬＡＢＬＥ　ＯＮＬＹ」　をクリックと空いてるテーブルだけ表紙されます。</w:t>
      </w:r>
    </w:p>
    <w:p w14:paraId="2A05CD92" w14:textId="04C277B9" w:rsidR="00BD7E0A" w:rsidRDefault="00BD7E0A">
      <w:pPr>
        <w:rPr>
          <w:rFonts w:asciiTheme="minorEastAsia" w:hAnsiTheme="minorEastAsia"/>
          <w:sz w:val="24"/>
          <w:szCs w:val="24"/>
        </w:rPr>
      </w:pPr>
      <w:r>
        <w:rPr>
          <w:rFonts w:asciiTheme="minorEastAsia" w:hAnsiTheme="minorEastAsia" w:hint="eastAsia"/>
          <w:sz w:val="24"/>
          <w:szCs w:val="24"/>
        </w:rPr>
        <w:t>「Ｔｒｕｅ」は空いてるテーブル</w:t>
      </w:r>
    </w:p>
    <w:p w14:paraId="701995D4" w14:textId="77777777" w:rsidR="00BD7E0A" w:rsidRDefault="00BD7E0A">
      <w:pPr>
        <w:rPr>
          <w:rFonts w:asciiTheme="minorEastAsia" w:hAnsiTheme="minorEastAsia"/>
          <w:sz w:val="24"/>
          <w:szCs w:val="24"/>
        </w:rPr>
      </w:pPr>
      <w:r>
        <w:rPr>
          <w:rFonts w:asciiTheme="minorEastAsia" w:hAnsiTheme="minorEastAsia" w:hint="eastAsia"/>
          <w:sz w:val="24"/>
          <w:szCs w:val="24"/>
        </w:rPr>
        <w:t>「Ｆａｌｓｅ」は空いてないテーブル</w:t>
      </w:r>
    </w:p>
    <w:p w14:paraId="69EEDB83" w14:textId="3DDE98CA" w:rsidR="00BD7E0A" w:rsidRDefault="00BD7E0A">
      <w:pPr>
        <w:rPr>
          <w:rFonts w:asciiTheme="minorEastAsia" w:hAnsiTheme="minorEastAsia"/>
          <w:sz w:val="24"/>
          <w:szCs w:val="24"/>
        </w:rPr>
      </w:pPr>
      <w:r>
        <w:rPr>
          <w:rFonts w:asciiTheme="minorEastAsia" w:hAnsiTheme="minorEastAsia" w:hint="eastAsia"/>
          <w:sz w:val="24"/>
          <w:szCs w:val="24"/>
        </w:rPr>
        <w:t>空いてテーブルはお客様にお知らせます。</w:t>
      </w:r>
      <w:r>
        <w:rPr>
          <w:rFonts w:asciiTheme="minorEastAsia" w:hAnsiTheme="minorEastAsia"/>
          <w:sz w:val="24"/>
          <w:szCs w:val="24"/>
        </w:rPr>
        <w:br w:type="page"/>
      </w:r>
    </w:p>
    <w:p w14:paraId="631051A9" w14:textId="4FF22A26" w:rsidR="00BD7E0A" w:rsidRDefault="00BD7E0A" w:rsidP="00AD3355">
      <w:pPr>
        <w:rPr>
          <w:rFonts w:asciiTheme="minorEastAsia" w:hAnsiTheme="minorEastAsia"/>
          <w:sz w:val="24"/>
          <w:szCs w:val="24"/>
        </w:rPr>
      </w:pPr>
      <w:r>
        <w:rPr>
          <w:noProof/>
        </w:rPr>
        <w:lastRenderedPageBreak/>
        <w:drawing>
          <wp:inline distT="0" distB="0" distL="0" distR="0" wp14:anchorId="3899254F" wp14:editId="0072D215">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6700"/>
                    </a:xfrm>
                    <a:prstGeom prst="rect">
                      <a:avLst/>
                    </a:prstGeom>
                  </pic:spPr>
                </pic:pic>
              </a:graphicData>
            </a:graphic>
          </wp:inline>
        </w:drawing>
      </w:r>
    </w:p>
    <w:p w14:paraId="1847C854" w14:textId="63053A4C" w:rsidR="00BD7E0A" w:rsidRDefault="008E0476" w:rsidP="00AD3355">
      <w:pPr>
        <w:rPr>
          <w:rFonts w:ascii="Cambria" w:hAnsi="Cambria"/>
          <w:sz w:val="24"/>
          <w:szCs w:val="24"/>
        </w:rPr>
      </w:pPr>
      <w:r>
        <w:rPr>
          <w:rFonts w:asciiTheme="minorEastAsia" w:hAnsiTheme="minorEastAsia" w:hint="eastAsia"/>
          <w:sz w:val="24"/>
          <w:szCs w:val="24"/>
        </w:rPr>
        <w:t>このソフト</w:t>
      </w:r>
      <w:r w:rsidR="00084622">
        <w:rPr>
          <w:rFonts w:asciiTheme="minorEastAsia" w:hAnsiTheme="minorEastAsia" w:hint="eastAsia"/>
          <w:sz w:val="24"/>
          <w:szCs w:val="24"/>
        </w:rPr>
        <w:t>（ClientSide.exe）</w:t>
      </w:r>
      <w:r>
        <w:rPr>
          <w:rFonts w:asciiTheme="minorEastAsia" w:hAnsiTheme="minorEastAsia" w:hint="eastAsia"/>
          <w:sz w:val="24"/>
          <w:szCs w:val="24"/>
        </w:rPr>
        <w:t>はテーブルのパソコンで設定されました。テーブルによっ</w:t>
      </w:r>
      <w:r w:rsidR="00084622">
        <w:rPr>
          <w:rFonts w:asciiTheme="minorEastAsia" w:hAnsiTheme="minorEastAsia" w:hint="eastAsia"/>
          <w:sz w:val="24"/>
          <w:szCs w:val="24"/>
        </w:rPr>
        <w:t>て、違うＩＤが</w:t>
      </w:r>
      <w:r w:rsidR="00084622">
        <w:rPr>
          <w:rFonts w:ascii="Cambria" w:hAnsi="Cambria" w:hint="eastAsia"/>
          <w:sz w:val="24"/>
          <w:szCs w:val="24"/>
        </w:rPr>
        <w:t>あるので、</w:t>
      </w:r>
      <w:r w:rsidR="00B82CCA">
        <w:rPr>
          <w:rFonts w:ascii="Cambria" w:hAnsi="Cambria" w:hint="eastAsia"/>
          <w:sz w:val="24"/>
          <w:szCs w:val="24"/>
        </w:rPr>
        <w:t>毎朝</w:t>
      </w:r>
      <w:r w:rsidR="00084622">
        <w:rPr>
          <w:rFonts w:ascii="Cambria" w:hAnsi="Cambria" w:hint="eastAsia"/>
          <w:sz w:val="24"/>
          <w:szCs w:val="24"/>
        </w:rPr>
        <w:t>スタッフは「Ｕｎｌｏｃｋ」ボタンをおして、</w:t>
      </w:r>
    </w:p>
    <w:p w14:paraId="3BD3DBF3" w14:textId="63204D74" w:rsidR="00084622" w:rsidRDefault="00084622" w:rsidP="00AD3355">
      <w:pPr>
        <w:rPr>
          <w:rFonts w:ascii="Cambria" w:hAnsi="Cambria"/>
          <w:sz w:val="24"/>
          <w:szCs w:val="24"/>
        </w:rPr>
      </w:pPr>
      <w:r>
        <w:rPr>
          <w:noProof/>
        </w:rPr>
        <w:drawing>
          <wp:inline distT="0" distB="0" distL="0" distR="0" wp14:anchorId="43A3608F" wp14:editId="6DBC37E5">
            <wp:extent cx="4371975" cy="1524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1524000"/>
                    </a:xfrm>
                    <a:prstGeom prst="rect">
                      <a:avLst/>
                    </a:prstGeom>
                  </pic:spPr>
                </pic:pic>
              </a:graphicData>
            </a:graphic>
          </wp:inline>
        </w:drawing>
      </w:r>
    </w:p>
    <w:p w14:paraId="69484589" w14:textId="1CB5F193" w:rsidR="00084622" w:rsidRDefault="00084622" w:rsidP="00AD3355">
      <w:pPr>
        <w:rPr>
          <w:rFonts w:ascii="Cambria" w:hAnsi="Cambria"/>
          <w:sz w:val="24"/>
          <w:szCs w:val="24"/>
        </w:rPr>
      </w:pPr>
      <w:r>
        <w:rPr>
          <w:rFonts w:ascii="Cambria" w:hAnsi="Cambria" w:hint="eastAsia"/>
          <w:sz w:val="24"/>
          <w:szCs w:val="24"/>
        </w:rPr>
        <w:t>パスワード（</w:t>
      </w:r>
      <w:r>
        <w:rPr>
          <w:rFonts w:ascii="Cambria" w:hAnsi="Cambria"/>
          <w:sz w:val="24"/>
          <w:szCs w:val="24"/>
        </w:rPr>
        <w:t>”</w:t>
      </w:r>
      <w:r>
        <w:rPr>
          <w:rFonts w:ascii="Cambria" w:hAnsi="Cambria" w:hint="eastAsia"/>
          <w:sz w:val="24"/>
          <w:szCs w:val="24"/>
        </w:rPr>
        <w:t>a</w:t>
      </w:r>
      <w:r>
        <w:rPr>
          <w:rFonts w:ascii="Cambria" w:hAnsi="Cambria"/>
          <w:sz w:val="24"/>
          <w:szCs w:val="24"/>
        </w:rPr>
        <w:t>dmin”</w:t>
      </w:r>
      <w:r>
        <w:rPr>
          <w:rFonts w:ascii="Cambria" w:hAnsi="Cambria" w:hint="eastAsia"/>
          <w:sz w:val="24"/>
          <w:szCs w:val="24"/>
        </w:rPr>
        <w:t>）を記入して、テーブルインフォメーションを設定出来ます。</w:t>
      </w:r>
    </w:p>
    <w:p w14:paraId="7258E1B9" w14:textId="5B090CDC" w:rsidR="00B82CCA" w:rsidRDefault="00084622" w:rsidP="00AD3355">
      <w:pPr>
        <w:rPr>
          <w:rFonts w:ascii="Cambria" w:hAnsi="Cambria"/>
          <w:sz w:val="24"/>
          <w:szCs w:val="24"/>
        </w:rPr>
      </w:pPr>
      <w:r>
        <w:rPr>
          <w:rFonts w:ascii="Cambria" w:hAnsi="Cambria" w:hint="eastAsia"/>
          <w:sz w:val="24"/>
          <w:szCs w:val="24"/>
        </w:rPr>
        <w:t>例えば、テーブル</w:t>
      </w:r>
      <w:r>
        <w:rPr>
          <w:rFonts w:ascii="Cambria" w:hAnsi="Cambria" w:hint="eastAsia"/>
          <w:sz w:val="24"/>
          <w:szCs w:val="24"/>
        </w:rPr>
        <w:t>1</w:t>
      </w:r>
      <w:r>
        <w:rPr>
          <w:rFonts w:ascii="Cambria" w:hAnsi="Cambria" w:hint="eastAsia"/>
          <w:sz w:val="24"/>
          <w:szCs w:val="24"/>
        </w:rPr>
        <w:t>号で「</w:t>
      </w:r>
      <w:r>
        <w:rPr>
          <w:rFonts w:ascii="Cambria" w:hAnsi="Cambria" w:hint="eastAsia"/>
          <w:sz w:val="24"/>
          <w:szCs w:val="24"/>
        </w:rPr>
        <w:t>table</w:t>
      </w:r>
      <w:r>
        <w:rPr>
          <w:rFonts w:ascii="Cambria" w:hAnsi="Cambria" w:hint="eastAsia"/>
          <w:sz w:val="24"/>
          <w:szCs w:val="24"/>
        </w:rPr>
        <w:t xml:space="preserve">　</w:t>
      </w:r>
      <w:r>
        <w:rPr>
          <w:rFonts w:ascii="Cambria" w:hAnsi="Cambria" w:hint="eastAsia"/>
          <w:sz w:val="24"/>
          <w:szCs w:val="24"/>
        </w:rPr>
        <w:t>2</w:t>
      </w:r>
      <w:r>
        <w:rPr>
          <w:rFonts w:ascii="Cambria" w:hAnsi="Cambria" w:hint="eastAsia"/>
          <w:sz w:val="24"/>
          <w:szCs w:val="24"/>
        </w:rPr>
        <w:t>」を設定されたら、ダメです。</w:t>
      </w:r>
      <w:r w:rsidR="00B82CCA">
        <w:rPr>
          <w:rFonts w:ascii="Cambria" w:hAnsi="Cambria" w:hint="eastAsia"/>
          <w:sz w:val="24"/>
          <w:szCs w:val="24"/>
        </w:rPr>
        <w:t>テーブルによって、距離が違うので、設定間違ったら、商品を流すことが困ります。</w:t>
      </w:r>
    </w:p>
    <w:p w14:paraId="053F407F" w14:textId="77777777" w:rsidR="00B82CCA" w:rsidRDefault="00B82CCA" w:rsidP="00AD3355">
      <w:pPr>
        <w:rPr>
          <w:rFonts w:ascii="Cambria" w:hAnsi="Cambria" w:hint="eastAsia"/>
          <w:sz w:val="24"/>
          <w:szCs w:val="24"/>
        </w:rPr>
      </w:pPr>
    </w:p>
    <w:p w14:paraId="0519E5CC" w14:textId="213DE1EF" w:rsidR="00B82CCA" w:rsidRDefault="00B82CCA">
      <w:pPr>
        <w:rPr>
          <w:rFonts w:ascii="Cambria" w:hAnsi="Cambria" w:hint="eastAsia"/>
          <w:sz w:val="24"/>
          <w:szCs w:val="24"/>
        </w:rPr>
      </w:pPr>
      <w:r>
        <w:rPr>
          <w:rFonts w:ascii="Cambria" w:hAnsi="Cambria"/>
          <w:sz w:val="24"/>
          <w:szCs w:val="24"/>
        </w:rPr>
        <w:br w:type="page"/>
      </w:r>
      <w:r>
        <w:rPr>
          <w:rFonts w:ascii="Cambria" w:hAnsi="Cambria" w:hint="eastAsia"/>
          <w:sz w:val="24"/>
          <w:szCs w:val="24"/>
        </w:rPr>
        <w:lastRenderedPageBreak/>
        <w:t>お客様は空いてるテーブルに入ってから</w:t>
      </w:r>
      <w:r>
        <w:rPr>
          <w:rFonts w:ascii="Cambria" w:hAnsi="Cambria" w:hint="eastAsia"/>
          <w:sz w:val="24"/>
          <w:szCs w:val="24"/>
        </w:rPr>
        <w:t>、「</w:t>
      </w:r>
      <w:r>
        <w:rPr>
          <w:rFonts w:ascii="Cambria" w:hAnsi="Cambria"/>
          <w:sz w:val="24"/>
          <w:szCs w:val="24"/>
        </w:rPr>
        <w:t>S</w:t>
      </w:r>
      <w:r>
        <w:rPr>
          <w:rFonts w:ascii="Cambria" w:hAnsi="Cambria" w:hint="eastAsia"/>
          <w:sz w:val="24"/>
          <w:szCs w:val="24"/>
        </w:rPr>
        <w:t>tart</w:t>
      </w:r>
      <w:r>
        <w:rPr>
          <w:rFonts w:ascii="Cambria" w:hAnsi="Cambria" w:hint="eastAsia"/>
          <w:sz w:val="24"/>
          <w:szCs w:val="24"/>
        </w:rPr>
        <w:t>開始」ボタンを押して、下の画面が出てきます。</w:t>
      </w:r>
      <w:r w:rsidR="0062670F">
        <w:rPr>
          <w:rFonts w:ascii="Cambria" w:hAnsi="Cambria" w:hint="eastAsia"/>
          <w:sz w:val="24"/>
          <w:szCs w:val="24"/>
        </w:rPr>
        <w:t>「</w:t>
      </w:r>
      <w:r w:rsidR="0062670F">
        <w:rPr>
          <w:rFonts w:ascii="Cambria" w:hAnsi="Cambria"/>
          <w:sz w:val="24"/>
          <w:szCs w:val="24"/>
        </w:rPr>
        <w:t>S</w:t>
      </w:r>
      <w:r w:rsidR="0062670F">
        <w:rPr>
          <w:rFonts w:ascii="Cambria" w:hAnsi="Cambria" w:hint="eastAsia"/>
          <w:sz w:val="24"/>
          <w:szCs w:val="24"/>
        </w:rPr>
        <w:t>tart</w:t>
      </w:r>
      <w:r w:rsidR="0062670F">
        <w:rPr>
          <w:rFonts w:ascii="Cambria" w:hAnsi="Cambria" w:hint="eastAsia"/>
          <w:sz w:val="24"/>
          <w:szCs w:val="24"/>
        </w:rPr>
        <w:t>開始」</w:t>
      </w:r>
      <w:r w:rsidR="0062670F">
        <w:rPr>
          <w:rFonts w:ascii="Cambria" w:hAnsi="Cambria" w:hint="eastAsia"/>
          <w:sz w:val="24"/>
          <w:szCs w:val="24"/>
        </w:rPr>
        <w:t>を押すと、</w:t>
      </w:r>
      <w:r w:rsidR="0062670F">
        <w:rPr>
          <w:rFonts w:ascii="Cambria" w:hAnsi="Cambria" w:hint="eastAsia"/>
          <w:sz w:val="24"/>
          <w:szCs w:val="24"/>
        </w:rPr>
        <w:t>Current</w:t>
      </w:r>
      <w:r w:rsidR="0062670F">
        <w:rPr>
          <w:rFonts w:ascii="Cambria" w:hAnsi="Cambria" w:hint="eastAsia"/>
          <w:sz w:val="24"/>
          <w:szCs w:val="24"/>
        </w:rPr>
        <w:t xml:space="preserve">　</w:t>
      </w:r>
      <w:r w:rsidR="0062670F">
        <w:rPr>
          <w:rFonts w:ascii="Cambria" w:hAnsi="Cambria" w:hint="eastAsia"/>
          <w:sz w:val="24"/>
          <w:szCs w:val="24"/>
        </w:rPr>
        <w:t>s</w:t>
      </w:r>
      <w:r w:rsidR="0062670F">
        <w:rPr>
          <w:rFonts w:ascii="Cambria" w:hAnsi="Cambria"/>
          <w:sz w:val="24"/>
          <w:szCs w:val="24"/>
        </w:rPr>
        <w:t>ession (</w:t>
      </w:r>
      <w:r w:rsidR="0062670F">
        <w:rPr>
          <w:rFonts w:ascii="Cambria" w:hAnsi="Cambria" w:hint="eastAsia"/>
          <w:sz w:val="24"/>
          <w:szCs w:val="24"/>
        </w:rPr>
        <w:t>食事管理番号</w:t>
      </w:r>
      <w:r w:rsidR="0062670F">
        <w:rPr>
          <w:rFonts w:ascii="Cambria" w:hAnsi="Cambria"/>
          <w:sz w:val="24"/>
          <w:szCs w:val="24"/>
        </w:rPr>
        <w:t>)</w:t>
      </w:r>
      <w:r w:rsidR="0062670F">
        <w:rPr>
          <w:rFonts w:ascii="Cambria" w:hAnsi="Cambria" w:hint="eastAsia"/>
          <w:sz w:val="24"/>
          <w:szCs w:val="24"/>
        </w:rPr>
        <w:t>が自動で作れて、テーブルインフォメーションに入ります。これから、お客様の食事が始まります。</w:t>
      </w:r>
    </w:p>
    <w:p w14:paraId="144D5581" w14:textId="72A1601F" w:rsidR="00B82CCA" w:rsidRDefault="00B82CCA">
      <w:pPr>
        <w:rPr>
          <w:rFonts w:ascii="Cambria" w:hAnsi="Cambria"/>
          <w:sz w:val="24"/>
          <w:szCs w:val="24"/>
        </w:rPr>
      </w:pPr>
      <w:r>
        <w:rPr>
          <w:noProof/>
        </w:rPr>
        <w:drawing>
          <wp:inline distT="0" distB="0" distL="0" distR="0" wp14:anchorId="1638E8FB" wp14:editId="556DC9B8">
            <wp:extent cx="5943600" cy="263652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6520"/>
                    </a:xfrm>
                    <a:prstGeom prst="rect">
                      <a:avLst/>
                    </a:prstGeom>
                  </pic:spPr>
                </pic:pic>
              </a:graphicData>
            </a:graphic>
          </wp:inline>
        </w:drawing>
      </w:r>
    </w:p>
    <w:p w14:paraId="33F18A7C" w14:textId="0DDAB939" w:rsidR="0062670F" w:rsidRDefault="0062670F">
      <w:pPr>
        <w:rPr>
          <w:rFonts w:ascii="Cambria" w:hAnsi="Cambria"/>
          <w:sz w:val="24"/>
          <w:szCs w:val="24"/>
        </w:rPr>
      </w:pPr>
      <w:r>
        <w:rPr>
          <w:noProof/>
        </w:rPr>
        <w:drawing>
          <wp:inline distT="0" distB="0" distL="0" distR="0" wp14:anchorId="416A0433" wp14:editId="6DD29E83">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14:paraId="1B00695F" w14:textId="77777777" w:rsidR="0062670F" w:rsidRDefault="0062670F">
      <w:pPr>
        <w:rPr>
          <w:rFonts w:ascii="Cambria" w:hAnsi="Cambria"/>
          <w:sz w:val="24"/>
          <w:szCs w:val="24"/>
        </w:rPr>
      </w:pPr>
      <w:r>
        <w:rPr>
          <w:rFonts w:ascii="Cambria" w:hAnsi="Cambria"/>
          <w:sz w:val="24"/>
          <w:szCs w:val="24"/>
        </w:rPr>
        <w:br w:type="page"/>
      </w:r>
    </w:p>
    <w:p w14:paraId="5A83D04B" w14:textId="274DD542" w:rsidR="0062670F" w:rsidRDefault="00D73BB3">
      <w:pPr>
        <w:rPr>
          <w:rFonts w:ascii="Cambria" w:hAnsi="Cambria"/>
          <w:sz w:val="24"/>
          <w:szCs w:val="24"/>
        </w:rPr>
      </w:pPr>
      <w:r>
        <w:rPr>
          <w:noProof/>
        </w:rPr>
        <w:lastRenderedPageBreak/>
        <w:drawing>
          <wp:inline distT="0" distB="0" distL="0" distR="0" wp14:anchorId="725087A9" wp14:editId="3E1784C9">
            <wp:extent cx="5943600" cy="417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195"/>
                    </a:xfrm>
                    <a:prstGeom prst="rect">
                      <a:avLst/>
                    </a:prstGeom>
                  </pic:spPr>
                </pic:pic>
              </a:graphicData>
            </a:graphic>
          </wp:inline>
        </w:drawing>
      </w:r>
    </w:p>
    <w:p w14:paraId="6FFB0E54" w14:textId="3A3ED9DA" w:rsidR="00D73BB3" w:rsidRDefault="00D73BB3">
      <w:pPr>
        <w:rPr>
          <w:rFonts w:ascii="Cambria" w:hAnsi="Cambria"/>
          <w:sz w:val="24"/>
          <w:szCs w:val="24"/>
        </w:rPr>
      </w:pPr>
      <w:r>
        <w:rPr>
          <w:rFonts w:ascii="Cambria" w:hAnsi="Cambria" w:hint="eastAsia"/>
          <w:sz w:val="24"/>
          <w:szCs w:val="24"/>
        </w:rPr>
        <w:t>上のは商品種類選べるボタンです。</w:t>
      </w:r>
    </w:p>
    <w:p w14:paraId="431A0746" w14:textId="4FD6EB80" w:rsidR="00D73BB3" w:rsidRDefault="00D73BB3">
      <w:pPr>
        <w:rPr>
          <w:rFonts w:ascii="Cambria" w:hAnsi="Cambria"/>
          <w:sz w:val="24"/>
          <w:szCs w:val="24"/>
        </w:rPr>
      </w:pPr>
      <w:r>
        <w:rPr>
          <w:noProof/>
        </w:rPr>
        <w:drawing>
          <wp:inline distT="0" distB="0" distL="0" distR="0" wp14:anchorId="03157548" wp14:editId="5410A0BB">
            <wp:extent cx="5943600" cy="2660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0015"/>
                    </a:xfrm>
                    <a:prstGeom prst="rect">
                      <a:avLst/>
                    </a:prstGeom>
                  </pic:spPr>
                </pic:pic>
              </a:graphicData>
            </a:graphic>
          </wp:inline>
        </w:drawing>
      </w:r>
    </w:p>
    <w:p w14:paraId="68F4BF01" w14:textId="4EBED135" w:rsidR="00D73BB3" w:rsidRDefault="00D73BB3">
      <w:pPr>
        <w:rPr>
          <w:rFonts w:ascii="Cambria" w:hAnsi="Cambria"/>
          <w:sz w:val="24"/>
          <w:szCs w:val="24"/>
        </w:rPr>
      </w:pPr>
      <w:r>
        <w:rPr>
          <w:rFonts w:ascii="Cambria" w:hAnsi="Cambria" w:hint="eastAsia"/>
          <w:sz w:val="24"/>
          <w:szCs w:val="24"/>
        </w:rPr>
        <w:t>「１」の決めた商品の写真をクリックと注文できます。注文したい商品は「２」に入ります。「</w:t>
      </w:r>
      <w:r>
        <w:rPr>
          <w:rFonts w:ascii="Cambria" w:hAnsi="Cambria" w:hint="eastAsia"/>
          <w:sz w:val="24"/>
          <w:szCs w:val="24"/>
        </w:rPr>
        <w:t>Order</w:t>
      </w:r>
      <w:r>
        <w:rPr>
          <w:rFonts w:ascii="Cambria" w:hAnsi="Cambria" w:hint="eastAsia"/>
          <w:sz w:val="24"/>
          <w:szCs w:val="24"/>
        </w:rPr>
        <w:t>」を押すと、注文したい商品インフォメーションはスタッフのパソコンに送ります。また、注文した商品を確認したい場合があったら、「</w:t>
      </w:r>
      <w:r>
        <w:rPr>
          <w:rFonts w:ascii="Cambria" w:hAnsi="Cambria" w:hint="eastAsia"/>
          <w:sz w:val="24"/>
          <w:szCs w:val="24"/>
        </w:rPr>
        <w:t xml:space="preserve">Order </w:t>
      </w:r>
      <w:r>
        <w:rPr>
          <w:rFonts w:ascii="Cambria" w:hAnsi="Cambria"/>
          <w:sz w:val="24"/>
          <w:szCs w:val="24"/>
        </w:rPr>
        <w:t>history</w:t>
      </w:r>
      <w:r>
        <w:rPr>
          <w:rFonts w:ascii="Cambria" w:hAnsi="Cambria" w:hint="eastAsia"/>
          <w:sz w:val="24"/>
          <w:szCs w:val="24"/>
        </w:rPr>
        <w:t>」ボタンを押してください。</w:t>
      </w:r>
    </w:p>
    <w:p w14:paraId="096CC06A" w14:textId="4E1DD6CD" w:rsidR="00D73BB3" w:rsidRDefault="00D73BB3">
      <w:pPr>
        <w:rPr>
          <w:rFonts w:ascii="Cambria" w:hAnsi="Cambria"/>
          <w:sz w:val="24"/>
          <w:szCs w:val="24"/>
        </w:rPr>
      </w:pPr>
      <w:r>
        <w:rPr>
          <w:noProof/>
        </w:rPr>
        <w:drawing>
          <wp:inline distT="0" distB="0" distL="0" distR="0" wp14:anchorId="6020441F" wp14:editId="220FD614">
            <wp:extent cx="5943600" cy="27966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007" cy="2800595"/>
                    </a:xfrm>
                    <a:prstGeom prst="rect">
                      <a:avLst/>
                    </a:prstGeom>
                  </pic:spPr>
                </pic:pic>
              </a:graphicData>
            </a:graphic>
          </wp:inline>
        </w:drawing>
      </w:r>
    </w:p>
    <w:p w14:paraId="69C6581A" w14:textId="77777777" w:rsidR="00D73BB3" w:rsidRDefault="00D73BB3">
      <w:pPr>
        <w:rPr>
          <w:rFonts w:ascii="Cambria" w:hAnsi="Cambria"/>
          <w:sz w:val="24"/>
          <w:szCs w:val="24"/>
        </w:rPr>
      </w:pPr>
      <w:r>
        <w:rPr>
          <w:rFonts w:ascii="Cambria" w:hAnsi="Cambria"/>
          <w:sz w:val="24"/>
          <w:szCs w:val="24"/>
        </w:rPr>
        <w:br w:type="page"/>
      </w:r>
    </w:p>
    <w:p w14:paraId="61BDEC44" w14:textId="14CD22AE" w:rsidR="00D73BB3" w:rsidRPr="00010EC1" w:rsidRDefault="00D73BB3">
      <w:pPr>
        <w:rPr>
          <w:rFonts w:ascii="Cambria" w:hAnsi="Cambria"/>
          <w:sz w:val="24"/>
          <w:szCs w:val="24"/>
        </w:rPr>
      </w:pPr>
      <w:r>
        <w:rPr>
          <w:rFonts w:ascii="Cambria" w:hAnsi="Cambria" w:hint="eastAsia"/>
          <w:sz w:val="24"/>
          <w:szCs w:val="24"/>
        </w:rPr>
        <w:lastRenderedPageBreak/>
        <w:t>スタッフの所「</w:t>
      </w:r>
      <w:r>
        <w:rPr>
          <w:rFonts w:ascii="Cambria" w:hAnsi="Cambria" w:hint="eastAsia"/>
          <w:sz w:val="24"/>
          <w:szCs w:val="24"/>
        </w:rPr>
        <w:t>SushiStore.exe</w:t>
      </w:r>
      <w:r>
        <w:rPr>
          <w:rFonts w:ascii="Cambria" w:hAnsi="Cambria" w:hint="eastAsia"/>
          <w:sz w:val="24"/>
          <w:szCs w:val="24"/>
        </w:rPr>
        <w:t>」を開いて、ログインして、</w:t>
      </w:r>
      <w:r w:rsidR="00010EC1">
        <w:rPr>
          <w:rFonts w:ascii="Cambria" w:hAnsi="Cambria" w:hint="eastAsia"/>
          <w:sz w:val="24"/>
          <w:szCs w:val="24"/>
        </w:rPr>
        <w:t>「</w:t>
      </w:r>
      <w:r w:rsidR="00010EC1">
        <w:rPr>
          <w:rFonts w:ascii="Cambria" w:hAnsi="Cambria" w:hint="eastAsia"/>
          <w:sz w:val="24"/>
          <w:szCs w:val="24"/>
        </w:rPr>
        <w:t>Order</w:t>
      </w:r>
      <w:r w:rsidR="00010EC1">
        <w:rPr>
          <w:rFonts w:ascii="Cambria" w:hAnsi="Cambria" w:hint="eastAsia"/>
          <w:sz w:val="24"/>
          <w:szCs w:val="24"/>
        </w:rPr>
        <w:t xml:space="preserve">　</w:t>
      </w:r>
      <w:r w:rsidR="00010EC1">
        <w:rPr>
          <w:rFonts w:ascii="Cambria" w:hAnsi="Cambria" w:hint="eastAsia"/>
          <w:sz w:val="24"/>
          <w:szCs w:val="24"/>
        </w:rPr>
        <w:t>l</w:t>
      </w:r>
      <w:r w:rsidR="00010EC1">
        <w:rPr>
          <w:rFonts w:ascii="Cambria" w:hAnsi="Cambria"/>
          <w:sz w:val="24"/>
          <w:szCs w:val="24"/>
        </w:rPr>
        <w:t>ist</w:t>
      </w:r>
      <w:r w:rsidR="00010EC1">
        <w:rPr>
          <w:rFonts w:ascii="Cambria" w:hAnsi="Cambria" w:hint="eastAsia"/>
          <w:sz w:val="24"/>
          <w:szCs w:val="24"/>
        </w:rPr>
        <w:t>」ボタンをおして、オーダー管理画面が出てきます。</w:t>
      </w:r>
    </w:p>
    <w:p w14:paraId="562110E3" w14:textId="0584A6B0" w:rsidR="00010EC1" w:rsidRDefault="00010EC1">
      <w:pPr>
        <w:rPr>
          <w:rFonts w:ascii="Cambria" w:hAnsi="Cambria"/>
          <w:sz w:val="24"/>
          <w:szCs w:val="24"/>
        </w:rPr>
      </w:pPr>
      <w:r>
        <w:rPr>
          <w:noProof/>
        </w:rPr>
        <w:drawing>
          <wp:inline distT="0" distB="0" distL="0" distR="0" wp14:anchorId="7592C2BC" wp14:editId="759367B0">
            <wp:extent cx="5943600" cy="1962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2785"/>
                    </a:xfrm>
                    <a:prstGeom prst="rect">
                      <a:avLst/>
                    </a:prstGeom>
                  </pic:spPr>
                </pic:pic>
              </a:graphicData>
            </a:graphic>
          </wp:inline>
        </w:drawing>
      </w:r>
    </w:p>
    <w:p w14:paraId="4CFB611D" w14:textId="1CB81D9E" w:rsidR="00010EC1" w:rsidRDefault="00010EC1">
      <w:pPr>
        <w:rPr>
          <w:rFonts w:ascii="Cambria" w:hAnsi="Cambria"/>
          <w:sz w:val="24"/>
          <w:szCs w:val="24"/>
        </w:rPr>
      </w:pPr>
      <w:r>
        <w:rPr>
          <w:noProof/>
        </w:rPr>
        <w:drawing>
          <wp:inline distT="0" distB="0" distL="0" distR="0" wp14:anchorId="1E7807B1" wp14:editId="23C7351C">
            <wp:extent cx="5943600" cy="3425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5190"/>
                    </a:xfrm>
                    <a:prstGeom prst="rect">
                      <a:avLst/>
                    </a:prstGeom>
                  </pic:spPr>
                </pic:pic>
              </a:graphicData>
            </a:graphic>
          </wp:inline>
        </w:drawing>
      </w:r>
    </w:p>
    <w:p w14:paraId="5E54F6E9" w14:textId="7B15A0A5" w:rsidR="00010EC1" w:rsidRDefault="00010EC1">
      <w:pPr>
        <w:rPr>
          <w:rFonts w:ascii="Cambria" w:hAnsi="Cambria"/>
          <w:sz w:val="24"/>
          <w:szCs w:val="24"/>
        </w:rPr>
      </w:pPr>
      <w:r>
        <w:rPr>
          <w:rFonts w:ascii="Cambria" w:hAnsi="Cambria"/>
          <w:sz w:val="24"/>
          <w:szCs w:val="24"/>
        </w:rPr>
        <w:br w:type="page"/>
      </w:r>
    </w:p>
    <w:p w14:paraId="07C0DCFF" w14:textId="09C92903" w:rsidR="00010EC1" w:rsidRDefault="00010EC1">
      <w:pPr>
        <w:rPr>
          <w:rFonts w:ascii="Cambria" w:hAnsi="Cambria"/>
          <w:sz w:val="24"/>
          <w:szCs w:val="24"/>
        </w:rPr>
      </w:pPr>
      <w:r>
        <w:rPr>
          <w:rFonts w:ascii="Cambria" w:hAnsi="Cambria" w:hint="eastAsia"/>
          <w:sz w:val="24"/>
          <w:szCs w:val="24"/>
        </w:rPr>
        <w:lastRenderedPageBreak/>
        <w:t>「</w:t>
      </w:r>
      <w:r>
        <w:rPr>
          <w:rFonts w:ascii="Cambria" w:hAnsi="Cambria" w:hint="eastAsia"/>
          <w:sz w:val="24"/>
          <w:szCs w:val="24"/>
        </w:rPr>
        <w:t>Refresh</w:t>
      </w:r>
      <w:r>
        <w:rPr>
          <w:rFonts w:ascii="Cambria" w:hAnsi="Cambria" w:hint="eastAsia"/>
          <w:sz w:val="24"/>
          <w:szCs w:val="24"/>
        </w:rPr>
        <w:t>」ボタンをおして、お客様の注文した商品が見えます。オーダークリックと、詳細が見えます。</w:t>
      </w:r>
      <w:r>
        <w:rPr>
          <w:noProof/>
        </w:rPr>
        <w:drawing>
          <wp:inline distT="0" distB="0" distL="0" distR="0" wp14:anchorId="5E0E6CB9" wp14:editId="4CC0773E">
            <wp:extent cx="5942890" cy="3806041"/>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8397" cy="3815972"/>
                    </a:xfrm>
                    <a:prstGeom prst="rect">
                      <a:avLst/>
                    </a:prstGeom>
                  </pic:spPr>
                </pic:pic>
              </a:graphicData>
            </a:graphic>
          </wp:inline>
        </w:drawing>
      </w:r>
    </w:p>
    <w:p w14:paraId="5EA57300" w14:textId="4619A944" w:rsidR="00010EC1" w:rsidRDefault="00DB5EC5">
      <w:pPr>
        <w:rPr>
          <w:rFonts w:ascii="Cambria" w:hAnsi="Cambria"/>
          <w:sz w:val="24"/>
          <w:szCs w:val="24"/>
        </w:rPr>
      </w:pPr>
      <w:r>
        <w:rPr>
          <w:noProof/>
        </w:rPr>
        <w:lastRenderedPageBreak/>
        <w:drawing>
          <wp:inline distT="0" distB="0" distL="0" distR="0" wp14:anchorId="617F655A" wp14:editId="6F600AC1">
            <wp:extent cx="3733800" cy="441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4410075"/>
                    </a:xfrm>
                    <a:prstGeom prst="rect">
                      <a:avLst/>
                    </a:prstGeom>
                  </pic:spPr>
                </pic:pic>
              </a:graphicData>
            </a:graphic>
          </wp:inline>
        </w:drawing>
      </w:r>
    </w:p>
    <w:p w14:paraId="40DC60EA" w14:textId="7F88AD93" w:rsidR="001E7F3E" w:rsidRDefault="00DB5EC5">
      <w:pPr>
        <w:rPr>
          <w:rFonts w:ascii="Cambria" w:hAnsi="Cambria"/>
          <w:sz w:val="24"/>
          <w:szCs w:val="24"/>
        </w:rPr>
      </w:pPr>
      <w:r>
        <w:rPr>
          <w:rFonts w:ascii="Cambria" w:hAnsi="Cambria" w:hint="eastAsia"/>
          <w:sz w:val="24"/>
          <w:szCs w:val="24"/>
        </w:rPr>
        <w:t>こちらでオーダー内容を確認して、欠品したら、「</w:t>
      </w:r>
      <w:r>
        <w:rPr>
          <w:rFonts w:ascii="Cambria" w:hAnsi="Cambria" w:hint="eastAsia"/>
          <w:sz w:val="24"/>
          <w:szCs w:val="24"/>
        </w:rPr>
        <w:t>Delete</w:t>
      </w:r>
      <w:r>
        <w:rPr>
          <w:rFonts w:ascii="Cambria" w:hAnsi="Cambria" w:hint="eastAsia"/>
          <w:sz w:val="24"/>
          <w:szCs w:val="24"/>
        </w:rPr>
        <w:t>」を押すと、オーダーを</w:t>
      </w:r>
      <w:r w:rsidR="00880B33">
        <w:rPr>
          <w:rFonts w:ascii="Cambria" w:hAnsi="Cambria" w:hint="eastAsia"/>
          <w:sz w:val="24"/>
          <w:szCs w:val="24"/>
        </w:rPr>
        <w:t>消します。</w:t>
      </w:r>
      <w:r w:rsidR="001E7F3E">
        <w:rPr>
          <w:rFonts w:ascii="Cambria" w:hAnsi="Cambria" w:hint="eastAsia"/>
          <w:sz w:val="24"/>
          <w:szCs w:val="24"/>
        </w:rPr>
        <w:t>オーダーが準備できたら、コンベアに流れる前に「</w:t>
      </w:r>
      <w:r w:rsidR="001E7F3E">
        <w:rPr>
          <w:rFonts w:ascii="Cambria" w:hAnsi="Cambria" w:hint="eastAsia"/>
          <w:sz w:val="24"/>
          <w:szCs w:val="24"/>
        </w:rPr>
        <w:t>S</w:t>
      </w:r>
      <w:r w:rsidR="001E7F3E">
        <w:rPr>
          <w:rFonts w:ascii="Cambria" w:hAnsi="Cambria"/>
          <w:sz w:val="24"/>
          <w:szCs w:val="24"/>
        </w:rPr>
        <w:t>erving</w:t>
      </w:r>
      <w:r w:rsidR="001E7F3E">
        <w:rPr>
          <w:rFonts w:ascii="Cambria" w:hAnsi="Cambria" w:hint="eastAsia"/>
          <w:sz w:val="24"/>
          <w:szCs w:val="24"/>
        </w:rPr>
        <w:t>」を押して、流れる所からお客様のテーブルまでの時間は距離を計算されます。</w:t>
      </w:r>
    </w:p>
    <w:p w14:paraId="49FF2839" w14:textId="4D199ECE" w:rsidR="00206F23" w:rsidRDefault="00206F23">
      <w:pPr>
        <w:rPr>
          <w:rFonts w:ascii="Cambria" w:hAnsi="Cambria"/>
          <w:b/>
          <w:bCs/>
          <w:sz w:val="24"/>
          <w:szCs w:val="24"/>
        </w:rPr>
      </w:pPr>
      <w:r w:rsidRPr="00206F23">
        <w:rPr>
          <w:rFonts w:ascii="Cambria" w:hAnsi="Cambria" w:hint="eastAsia"/>
          <w:b/>
          <w:bCs/>
          <w:sz w:val="24"/>
          <w:szCs w:val="24"/>
        </w:rPr>
        <w:t>オーダー商品来る時間　＝　流れる時間　＋　距離（コンベアで実際に測る）</w:t>
      </w:r>
    </w:p>
    <w:p w14:paraId="67229D05" w14:textId="5CFFEB4C" w:rsidR="003364AF" w:rsidRDefault="003364AF">
      <w:pPr>
        <w:rPr>
          <w:rFonts w:ascii="Cambria" w:hAnsi="Cambria"/>
          <w:sz w:val="24"/>
          <w:szCs w:val="24"/>
        </w:rPr>
      </w:pPr>
      <w:r>
        <w:rPr>
          <w:rFonts w:ascii="Cambria" w:hAnsi="Cambria" w:hint="eastAsia"/>
          <w:sz w:val="24"/>
          <w:szCs w:val="24"/>
        </w:rPr>
        <w:t>例えば、流れる所</w:t>
      </w:r>
      <w:r>
        <w:rPr>
          <w:rFonts w:ascii="Cambria" w:hAnsi="Cambria" w:hint="eastAsia"/>
          <w:sz w:val="24"/>
          <w:szCs w:val="24"/>
        </w:rPr>
        <w:t>1</w:t>
      </w:r>
      <w:r>
        <w:rPr>
          <w:rFonts w:ascii="Cambria" w:hAnsi="Cambria"/>
          <w:sz w:val="24"/>
          <w:szCs w:val="24"/>
        </w:rPr>
        <w:t>2:00:00</w:t>
      </w:r>
      <w:r>
        <w:rPr>
          <w:rFonts w:ascii="Cambria" w:hAnsi="Cambria" w:hint="eastAsia"/>
          <w:sz w:val="24"/>
          <w:szCs w:val="24"/>
        </w:rPr>
        <w:t>から１０秒で「</w:t>
      </w:r>
      <w:r>
        <w:rPr>
          <w:rFonts w:ascii="Cambria" w:hAnsi="Cambria" w:hint="eastAsia"/>
          <w:sz w:val="24"/>
          <w:szCs w:val="24"/>
        </w:rPr>
        <w:t>Table</w:t>
      </w:r>
      <w:r>
        <w:rPr>
          <w:rFonts w:ascii="Cambria" w:hAnsi="Cambria" w:hint="eastAsia"/>
          <w:sz w:val="24"/>
          <w:szCs w:val="24"/>
        </w:rPr>
        <w:t>１」に来れたら、オーダー商品来る時間は</w:t>
      </w:r>
      <w:r>
        <w:rPr>
          <w:rFonts w:ascii="Cambria" w:hAnsi="Cambria" w:hint="eastAsia"/>
          <w:sz w:val="24"/>
          <w:szCs w:val="24"/>
        </w:rPr>
        <w:t>1</w:t>
      </w:r>
      <w:r>
        <w:rPr>
          <w:rFonts w:ascii="Cambria" w:hAnsi="Cambria"/>
          <w:sz w:val="24"/>
          <w:szCs w:val="24"/>
        </w:rPr>
        <w:t>2:00:10</w:t>
      </w:r>
      <w:r>
        <w:rPr>
          <w:rFonts w:ascii="Cambria" w:hAnsi="Cambria" w:hint="eastAsia"/>
          <w:sz w:val="24"/>
          <w:szCs w:val="24"/>
        </w:rPr>
        <w:t>になります。お客様の画面で</w:t>
      </w:r>
      <w:r>
        <w:rPr>
          <w:rFonts w:ascii="Cambria" w:hAnsi="Cambria" w:hint="eastAsia"/>
          <w:sz w:val="24"/>
          <w:szCs w:val="24"/>
        </w:rPr>
        <w:t>1</w:t>
      </w:r>
      <w:r>
        <w:rPr>
          <w:rFonts w:ascii="Cambria" w:hAnsi="Cambria"/>
          <w:sz w:val="24"/>
          <w:szCs w:val="24"/>
        </w:rPr>
        <w:t xml:space="preserve">2:00:05 </w:t>
      </w:r>
      <w:r>
        <w:rPr>
          <w:rFonts w:ascii="Cambria" w:hAnsi="Cambria" w:hint="eastAsia"/>
          <w:sz w:val="24"/>
          <w:szCs w:val="24"/>
        </w:rPr>
        <w:t>から下の画面が出てきます。</w:t>
      </w:r>
      <w:r>
        <w:rPr>
          <w:rFonts w:ascii="Cambria" w:hAnsi="Cambria" w:hint="eastAsia"/>
          <w:sz w:val="24"/>
          <w:szCs w:val="24"/>
        </w:rPr>
        <w:t>毎５秒</w:t>
      </w:r>
      <w:r>
        <w:rPr>
          <w:rFonts w:ascii="Cambria" w:hAnsi="Cambria" w:hint="eastAsia"/>
          <w:sz w:val="24"/>
          <w:szCs w:val="24"/>
        </w:rPr>
        <w:t>、お客様のソフトは来ている商品をチェックして、商品があったら、下の画面が表紙されて、なかったら、次の５秒もう一回チェックすることになります。</w:t>
      </w:r>
    </w:p>
    <w:p w14:paraId="203B4A79" w14:textId="153E193C" w:rsidR="003364AF" w:rsidRDefault="003364AF">
      <w:pPr>
        <w:rPr>
          <w:rFonts w:ascii="Cambria" w:hAnsi="Cambria"/>
          <w:sz w:val="24"/>
          <w:szCs w:val="24"/>
        </w:rPr>
      </w:pPr>
      <w:r>
        <w:rPr>
          <w:noProof/>
        </w:rPr>
        <w:lastRenderedPageBreak/>
        <w:drawing>
          <wp:inline distT="0" distB="0" distL="0" distR="0" wp14:anchorId="568D5257" wp14:editId="0F454CD2">
            <wp:extent cx="5943600" cy="3295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5015"/>
                    </a:xfrm>
                    <a:prstGeom prst="rect">
                      <a:avLst/>
                    </a:prstGeom>
                  </pic:spPr>
                </pic:pic>
              </a:graphicData>
            </a:graphic>
          </wp:inline>
        </w:drawing>
      </w:r>
    </w:p>
    <w:p w14:paraId="0A5ADF27" w14:textId="77777777" w:rsidR="003364AF" w:rsidRDefault="003364AF">
      <w:pPr>
        <w:rPr>
          <w:rFonts w:ascii="Cambria" w:hAnsi="Cambria"/>
          <w:sz w:val="24"/>
          <w:szCs w:val="24"/>
        </w:rPr>
      </w:pPr>
      <w:r>
        <w:rPr>
          <w:rFonts w:ascii="Cambria" w:hAnsi="Cambria"/>
          <w:sz w:val="24"/>
          <w:szCs w:val="24"/>
        </w:rPr>
        <w:br w:type="page"/>
      </w:r>
    </w:p>
    <w:p w14:paraId="2AFF0A62" w14:textId="0728E7CB" w:rsidR="003364AF" w:rsidRDefault="003364AF">
      <w:pPr>
        <w:rPr>
          <w:rFonts w:ascii="Cambria" w:hAnsi="Cambria"/>
          <w:sz w:val="24"/>
          <w:szCs w:val="24"/>
        </w:rPr>
      </w:pPr>
      <w:r>
        <w:rPr>
          <w:rFonts w:ascii="Cambria" w:hAnsi="Cambria" w:hint="eastAsia"/>
          <w:sz w:val="24"/>
          <w:szCs w:val="24"/>
        </w:rPr>
        <w:lastRenderedPageBreak/>
        <w:t>食事終わったら</w:t>
      </w:r>
      <w:r w:rsidR="00154341">
        <w:rPr>
          <w:rFonts w:ascii="Cambria" w:hAnsi="Cambria" w:hint="eastAsia"/>
          <w:sz w:val="24"/>
          <w:szCs w:val="24"/>
        </w:rPr>
        <w:t>「</w:t>
      </w:r>
      <w:r w:rsidR="00154341">
        <w:rPr>
          <w:rFonts w:ascii="Cambria" w:hAnsi="Cambria" w:hint="eastAsia"/>
          <w:sz w:val="24"/>
          <w:szCs w:val="24"/>
        </w:rPr>
        <w:t>CHECK OUT</w:t>
      </w:r>
      <w:r w:rsidR="00154341">
        <w:rPr>
          <w:rFonts w:ascii="Cambria" w:hAnsi="Cambria" w:hint="eastAsia"/>
          <w:sz w:val="24"/>
          <w:szCs w:val="24"/>
        </w:rPr>
        <w:t>」ボタンを押すて、まだ来ないのオーダーした商品が全部消されます。</w:t>
      </w:r>
    </w:p>
    <w:p w14:paraId="4670A093" w14:textId="2B370C7D" w:rsidR="00154341" w:rsidRDefault="00154341">
      <w:pPr>
        <w:rPr>
          <w:rFonts w:ascii="Cambria" w:hAnsi="Cambria"/>
          <w:sz w:val="24"/>
          <w:szCs w:val="24"/>
        </w:rPr>
      </w:pPr>
      <w:r>
        <w:rPr>
          <w:noProof/>
        </w:rPr>
        <w:drawing>
          <wp:inline distT="0" distB="0" distL="0" distR="0" wp14:anchorId="1E504540" wp14:editId="698AE0C2">
            <wp:extent cx="594360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6520"/>
                    </a:xfrm>
                    <a:prstGeom prst="rect">
                      <a:avLst/>
                    </a:prstGeom>
                  </pic:spPr>
                </pic:pic>
              </a:graphicData>
            </a:graphic>
          </wp:inline>
        </w:drawing>
      </w:r>
    </w:p>
    <w:p w14:paraId="79E6DE97" w14:textId="790BE5A1" w:rsidR="00154341" w:rsidRDefault="00154341">
      <w:pPr>
        <w:rPr>
          <w:rFonts w:ascii="Cambria" w:hAnsi="Cambria"/>
          <w:sz w:val="24"/>
          <w:szCs w:val="24"/>
        </w:rPr>
      </w:pPr>
      <w:r>
        <w:rPr>
          <w:rFonts w:ascii="Cambria" w:hAnsi="Cambria" w:hint="eastAsia"/>
          <w:sz w:val="24"/>
          <w:szCs w:val="24"/>
        </w:rPr>
        <w:t>スタッフの所に行って、テーブル番号をスタッフ</w:t>
      </w:r>
      <w:r>
        <w:rPr>
          <w:rFonts w:ascii="Cambria" w:hAnsi="Cambria" w:hint="eastAsia"/>
          <w:sz w:val="24"/>
          <w:szCs w:val="24"/>
        </w:rPr>
        <w:t>に知らせて、会計できます。</w:t>
      </w:r>
    </w:p>
    <w:p w14:paraId="58754E78" w14:textId="7CBA9D89" w:rsidR="00154341" w:rsidRDefault="00154341">
      <w:pPr>
        <w:rPr>
          <w:rFonts w:ascii="Cambria" w:hAnsi="Cambria"/>
          <w:sz w:val="24"/>
          <w:szCs w:val="24"/>
        </w:rPr>
      </w:pPr>
      <w:r>
        <w:rPr>
          <w:noProof/>
        </w:rPr>
        <w:drawing>
          <wp:inline distT="0" distB="0" distL="0" distR="0" wp14:anchorId="4AAEE382" wp14:editId="37FF6EF5">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1E3A8330" w14:textId="77777777" w:rsidR="00154341" w:rsidRDefault="00154341">
      <w:pPr>
        <w:rPr>
          <w:rFonts w:ascii="Cambria" w:hAnsi="Cambria"/>
          <w:sz w:val="24"/>
          <w:szCs w:val="24"/>
        </w:rPr>
      </w:pPr>
      <w:r>
        <w:rPr>
          <w:rFonts w:ascii="Cambria" w:hAnsi="Cambria"/>
          <w:sz w:val="24"/>
          <w:szCs w:val="24"/>
        </w:rPr>
        <w:br w:type="page"/>
      </w:r>
    </w:p>
    <w:p w14:paraId="72F3596D" w14:textId="5592F0C2" w:rsidR="00154341" w:rsidRDefault="00154341">
      <w:pPr>
        <w:rPr>
          <w:rFonts w:ascii="Cambria" w:hAnsi="Cambria"/>
          <w:sz w:val="24"/>
          <w:szCs w:val="24"/>
        </w:rPr>
      </w:pPr>
      <w:r>
        <w:rPr>
          <w:rFonts w:ascii="Cambria" w:hAnsi="Cambria" w:hint="eastAsia"/>
          <w:sz w:val="24"/>
          <w:szCs w:val="24"/>
        </w:rPr>
        <w:lastRenderedPageBreak/>
        <w:t>「</w:t>
      </w:r>
      <w:r>
        <w:rPr>
          <w:rFonts w:ascii="Cambria" w:hAnsi="Cambria"/>
          <w:sz w:val="24"/>
          <w:szCs w:val="24"/>
        </w:rPr>
        <w:t>Check out</w:t>
      </w:r>
      <w:r>
        <w:rPr>
          <w:rFonts w:ascii="Cambria" w:hAnsi="Cambria" w:hint="eastAsia"/>
          <w:sz w:val="24"/>
          <w:szCs w:val="24"/>
        </w:rPr>
        <w:t>」を押すと、レシート印刷画面がでてきます。こちらでお客様のオーダー内容を確認して、印刷できます。</w:t>
      </w:r>
    </w:p>
    <w:p w14:paraId="73E3400D" w14:textId="447625CE" w:rsidR="007109E0" w:rsidRDefault="00154341">
      <w:pPr>
        <w:rPr>
          <w:rFonts w:ascii="Cambria" w:hAnsi="Cambria"/>
          <w:sz w:val="24"/>
          <w:szCs w:val="24"/>
        </w:rPr>
      </w:pPr>
      <w:r>
        <w:rPr>
          <w:noProof/>
        </w:rPr>
        <w:drawing>
          <wp:inline distT="0" distB="0" distL="0" distR="0" wp14:anchorId="757FA7CC" wp14:editId="7502F1F8">
            <wp:extent cx="5943600" cy="3882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2390"/>
                    </a:xfrm>
                    <a:prstGeom prst="rect">
                      <a:avLst/>
                    </a:prstGeom>
                  </pic:spPr>
                </pic:pic>
              </a:graphicData>
            </a:graphic>
          </wp:inline>
        </w:drawing>
      </w:r>
    </w:p>
    <w:p w14:paraId="343DDDE3" w14:textId="1EA4CF7A" w:rsidR="007109E0" w:rsidRDefault="007109E0">
      <w:pPr>
        <w:rPr>
          <w:rFonts w:ascii="Cambria" w:hAnsi="Cambria"/>
          <w:sz w:val="24"/>
          <w:szCs w:val="24"/>
        </w:rPr>
      </w:pPr>
      <w:r>
        <w:rPr>
          <w:rFonts w:ascii="Cambria" w:hAnsi="Cambria"/>
          <w:sz w:val="24"/>
          <w:szCs w:val="24"/>
        </w:rPr>
        <w:br w:type="page"/>
      </w:r>
    </w:p>
    <w:p w14:paraId="4091EE4B" w14:textId="77777777" w:rsidR="000144BD" w:rsidRDefault="000144BD" w:rsidP="00BF11F5">
      <w:pPr>
        <w:pStyle w:val="Heading1"/>
        <w:jc w:val="center"/>
        <w:rPr>
          <w:b/>
          <w:bCs/>
          <w:sz w:val="72"/>
          <w:szCs w:val="72"/>
        </w:rPr>
      </w:pPr>
      <w:bookmarkStart w:id="4" w:name="_Toc66411352"/>
      <w:r w:rsidRPr="00AD3355">
        <w:rPr>
          <w:rFonts w:hint="eastAsia"/>
          <w:b/>
          <w:bCs/>
          <w:sz w:val="72"/>
          <w:szCs w:val="72"/>
        </w:rPr>
        <w:lastRenderedPageBreak/>
        <w:t>プログラム説明</w:t>
      </w:r>
      <w:bookmarkEnd w:id="4"/>
    </w:p>
    <w:p w14:paraId="396F7AF4" w14:textId="79C22E91" w:rsidR="000144BD" w:rsidRPr="00AD3355" w:rsidRDefault="000144BD" w:rsidP="00BF11F5">
      <w:pPr>
        <w:pStyle w:val="Heading1"/>
        <w:jc w:val="center"/>
        <w:rPr>
          <w:rFonts w:hint="eastAsia"/>
          <w:b/>
          <w:bCs/>
          <w:sz w:val="72"/>
          <w:szCs w:val="72"/>
        </w:rPr>
      </w:pPr>
      <w:bookmarkStart w:id="5" w:name="_Toc66411353"/>
      <w:r>
        <w:rPr>
          <w:rFonts w:hint="eastAsia"/>
          <w:b/>
          <w:bCs/>
          <w:sz w:val="72"/>
          <w:szCs w:val="72"/>
        </w:rPr>
        <w:t>（</w:t>
      </w:r>
      <w:r>
        <w:rPr>
          <w:rFonts w:hint="eastAsia"/>
          <w:b/>
          <w:bCs/>
          <w:sz w:val="72"/>
          <w:szCs w:val="72"/>
        </w:rPr>
        <w:t>a</w:t>
      </w:r>
      <w:r>
        <w:rPr>
          <w:b/>
          <w:bCs/>
          <w:sz w:val="72"/>
          <w:szCs w:val="72"/>
        </w:rPr>
        <w:t>dmin</w:t>
      </w:r>
      <w:r>
        <w:rPr>
          <w:rFonts w:hint="eastAsia"/>
          <w:b/>
          <w:bCs/>
          <w:sz w:val="72"/>
          <w:szCs w:val="72"/>
        </w:rPr>
        <w:t>と店長</w:t>
      </w:r>
      <w:r>
        <w:rPr>
          <w:rFonts w:hint="eastAsia"/>
          <w:b/>
          <w:bCs/>
          <w:sz w:val="72"/>
          <w:szCs w:val="72"/>
        </w:rPr>
        <w:t>）</w:t>
      </w:r>
      <w:bookmarkEnd w:id="5"/>
    </w:p>
    <w:p w14:paraId="33B837B7" w14:textId="714158CF" w:rsidR="00154341" w:rsidRDefault="000144BD">
      <w:pPr>
        <w:rPr>
          <w:rFonts w:ascii="Cambria" w:hAnsi="Cambria"/>
          <w:sz w:val="24"/>
          <w:szCs w:val="24"/>
        </w:rPr>
      </w:pPr>
      <w:r>
        <w:rPr>
          <w:noProof/>
        </w:rPr>
        <w:drawing>
          <wp:inline distT="0" distB="0" distL="0" distR="0" wp14:anchorId="7E21D5A3" wp14:editId="4E781EC5">
            <wp:extent cx="5943600" cy="205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4225"/>
                    </a:xfrm>
                    <a:prstGeom prst="rect">
                      <a:avLst/>
                    </a:prstGeom>
                  </pic:spPr>
                </pic:pic>
              </a:graphicData>
            </a:graphic>
          </wp:inline>
        </w:drawing>
      </w:r>
    </w:p>
    <w:p w14:paraId="72F8F6F4" w14:textId="233BF23B" w:rsidR="000144BD" w:rsidRDefault="000144BD">
      <w:pPr>
        <w:rPr>
          <w:rFonts w:ascii="Cambria" w:hAnsi="Cambria"/>
          <w:sz w:val="24"/>
          <w:szCs w:val="24"/>
        </w:rPr>
      </w:pPr>
      <w:r>
        <w:rPr>
          <w:rFonts w:ascii="Cambria" w:hAnsi="Cambria" w:hint="eastAsia"/>
          <w:sz w:val="24"/>
          <w:szCs w:val="24"/>
        </w:rPr>
        <w:t>「</w:t>
      </w:r>
      <w:r>
        <w:rPr>
          <w:rFonts w:ascii="Cambria" w:hAnsi="Cambria" w:hint="eastAsia"/>
          <w:sz w:val="24"/>
          <w:szCs w:val="24"/>
        </w:rPr>
        <w:t>a</w:t>
      </w:r>
      <w:r>
        <w:rPr>
          <w:rFonts w:ascii="Cambria" w:hAnsi="Cambria"/>
          <w:sz w:val="24"/>
          <w:szCs w:val="24"/>
        </w:rPr>
        <w:t>dmin</w:t>
      </w:r>
      <w:r>
        <w:rPr>
          <w:rFonts w:ascii="Cambria" w:hAnsi="Cambria" w:hint="eastAsia"/>
          <w:sz w:val="24"/>
          <w:szCs w:val="24"/>
        </w:rPr>
        <w:t>」として、ログインすると「</w:t>
      </w:r>
      <w:r>
        <w:rPr>
          <w:rFonts w:ascii="Cambria" w:hAnsi="Cambria" w:hint="eastAsia"/>
          <w:sz w:val="24"/>
          <w:szCs w:val="24"/>
        </w:rPr>
        <w:t>Product</w:t>
      </w:r>
      <w:r>
        <w:rPr>
          <w:rFonts w:ascii="Cambria" w:hAnsi="Cambria" w:hint="eastAsia"/>
          <w:sz w:val="24"/>
          <w:szCs w:val="24"/>
        </w:rPr>
        <w:t>」「</w:t>
      </w:r>
      <w:r>
        <w:rPr>
          <w:rFonts w:ascii="Cambria" w:hAnsi="Cambria" w:hint="eastAsia"/>
          <w:sz w:val="24"/>
          <w:szCs w:val="24"/>
        </w:rPr>
        <w:t>User Manager</w:t>
      </w:r>
      <w:r>
        <w:rPr>
          <w:rFonts w:ascii="Cambria" w:hAnsi="Cambria" w:hint="eastAsia"/>
          <w:sz w:val="24"/>
          <w:szCs w:val="24"/>
        </w:rPr>
        <w:t>」</w:t>
      </w:r>
      <w:r>
        <w:rPr>
          <w:rFonts w:ascii="Cambria" w:hAnsi="Cambria" w:hint="eastAsia"/>
          <w:sz w:val="24"/>
          <w:szCs w:val="24"/>
        </w:rPr>
        <w:t>[Report]</w:t>
      </w:r>
      <w:r>
        <w:rPr>
          <w:rFonts w:ascii="Cambria" w:hAnsi="Cambria" w:hint="eastAsia"/>
          <w:sz w:val="24"/>
          <w:szCs w:val="24"/>
        </w:rPr>
        <w:t xml:space="preserve">　の画面が使えます。</w:t>
      </w:r>
    </w:p>
    <w:p w14:paraId="4DC88219" w14:textId="77777777" w:rsidR="000144BD" w:rsidRDefault="000144BD">
      <w:pPr>
        <w:rPr>
          <w:rFonts w:ascii="Cambria" w:hAnsi="Cambria"/>
          <w:sz w:val="24"/>
          <w:szCs w:val="24"/>
        </w:rPr>
      </w:pPr>
      <w:r>
        <w:rPr>
          <w:rFonts w:ascii="Cambria" w:hAnsi="Cambria"/>
          <w:sz w:val="24"/>
          <w:szCs w:val="24"/>
        </w:rPr>
        <w:br w:type="page"/>
      </w:r>
    </w:p>
    <w:p w14:paraId="2AD407CC" w14:textId="0E66DC99" w:rsidR="000144BD" w:rsidRDefault="000144BD">
      <w:pPr>
        <w:rPr>
          <w:rFonts w:ascii="Cambria" w:hAnsi="Cambria"/>
          <w:sz w:val="24"/>
          <w:szCs w:val="24"/>
        </w:rPr>
      </w:pPr>
      <w:r>
        <w:rPr>
          <w:rFonts w:ascii="Cambria" w:hAnsi="Cambria" w:hint="eastAsia"/>
          <w:sz w:val="24"/>
          <w:szCs w:val="24"/>
        </w:rPr>
        <w:lastRenderedPageBreak/>
        <w:t>商品管理画面で店内の商品を管理することができます。</w:t>
      </w:r>
    </w:p>
    <w:p w14:paraId="1B299381" w14:textId="34E5EE35" w:rsidR="000144BD" w:rsidRDefault="000144BD">
      <w:pPr>
        <w:rPr>
          <w:rFonts w:ascii="Cambria" w:hAnsi="Cambria" w:hint="eastAsia"/>
          <w:sz w:val="24"/>
          <w:szCs w:val="24"/>
        </w:rPr>
      </w:pPr>
      <w:r>
        <w:rPr>
          <w:rFonts w:ascii="Cambria" w:hAnsi="Cambria" w:hint="eastAsia"/>
          <w:sz w:val="24"/>
          <w:szCs w:val="24"/>
        </w:rPr>
        <w:t>「</w:t>
      </w:r>
      <w:r>
        <w:rPr>
          <w:rFonts w:ascii="Cambria" w:hAnsi="Cambria" w:hint="eastAsia"/>
          <w:sz w:val="24"/>
          <w:szCs w:val="24"/>
        </w:rPr>
        <w:t>Available</w:t>
      </w:r>
      <w:r>
        <w:rPr>
          <w:rFonts w:ascii="Cambria" w:hAnsi="Cambria" w:hint="eastAsia"/>
          <w:sz w:val="24"/>
          <w:szCs w:val="24"/>
        </w:rPr>
        <w:t>」をチェックしない商品は、お客様の画面で表紙されてないです。</w:t>
      </w:r>
    </w:p>
    <w:p w14:paraId="1F64C85B" w14:textId="4CFCD8BB" w:rsidR="000144BD" w:rsidRDefault="000144BD">
      <w:pPr>
        <w:rPr>
          <w:rFonts w:ascii="Cambria" w:hAnsi="Cambria"/>
          <w:sz w:val="24"/>
          <w:szCs w:val="24"/>
        </w:rPr>
      </w:pPr>
      <w:r>
        <w:rPr>
          <w:noProof/>
        </w:rPr>
        <w:drawing>
          <wp:inline distT="0" distB="0" distL="0" distR="0" wp14:anchorId="187B9BC6" wp14:editId="65D18009">
            <wp:extent cx="5943600" cy="2725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5420"/>
                    </a:xfrm>
                    <a:prstGeom prst="rect">
                      <a:avLst/>
                    </a:prstGeom>
                  </pic:spPr>
                </pic:pic>
              </a:graphicData>
            </a:graphic>
          </wp:inline>
        </w:drawing>
      </w:r>
    </w:p>
    <w:p w14:paraId="1B136A95" w14:textId="77777777" w:rsidR="000144BD" w:rsidRDefault="000144BD">
      <w:pPr>
        <w:rPr>
          <w:rFonts w:ascii="Cambria" w:hAnsi="Cambria"/>
          <w:sz w:val="24"/>
          <w:szCs w:val="24"/>
        </w:rPr>
      </w:pPr>
      <w:r>
        <w:rPr>
          <w:rFonts w:ascii="Cambria" w:hAnsi="Cambria"/>
          <w:sz w:val="24"/>
          <w:szCs w:val="24"/>
        </w:rPr>
        <w:br w:type="page"/>
      </w:r>
    </w:p>
    <w:p w14:paraId="5F189444" w14:textId="01F25A2B" w:rsidR="000144BD" w:rsidRDefault="000144BD">
      <w:pPr>
        <w:rPr>
          <w:rFonts w:ascii="Cambria" w:hAnsi="Cambria"/>
          <w:sz w:val="24"/>
          <w:szCs w:val="24"/>
        </w:rPr>
      </w:pPr>
      <w:r>
        <w:rPr>
          <w:rFonts w:ascii="Cambria" w:hAnsi="Cambria" w:hint="eastAsia"/>
          <w:sz w:val="24"/>
          <w:szCs w:val="24"/>
        </w:rPr>
        <w:lastRenderedPageBreak/>
        <w:t>人員管理の画面で、店内スタッフのインフォメーションが管理できます。</w:t>
      </w:r>
      <w:r>
        <w:rPr>
          <w:noProof/>
        </w:rPr>
        <w:drawing>
          <wp:inline distT="0" distB="0" distL="0" distR="0" wp14:anchorId="0C0A6776" wp14:editId="0A09FBE8">
            <wp:extent cx="5943600" cy="2748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8915"/>
                    </a:xfrm>
                    <a:prstGeom prst="rect">
                      <a:avLst/>
                    </a:prstGeom>
                  </pic:spPr>
                </pic:pic>
              </a:graphicData>
            </a:graphic>
          </wp:inline>
        </w:drawing>
      </w:r>
    </w:p>
    <w:p w14:paraId="4979D958" w14:textId="77777777" w:rsidR="000144BD" w:rsidRDefault="000144BD">
      <w:pPr>
        <w:rPr>
          <w:rFonts w:ascii="Cambria" w:hAnsi="Cambria"/>
          <w:sz w:val="24"/>
          <w:szCs w:val="24"/>
        </w:rPr>
      </w:pPr>
      <w:r>
        <w:rPr>
          <w:rFonts w:ascii="Cambria" w:hAnsi="Cambria"/>
          <w:sz w:val="24"/>
          <w:szCs w:val="24"/>
        </w:rPr>
        <w:br w:type="page"/>
      </w:r>
    </w:p>
    <w:p w14:paraId="63244831" w14:textId="2BB5E05E" w:rsidR="000144BD" w:rsidRDefault="000144BD">
      <w:pPr>
        <w:rPr>
          <w:rFonts w:ascii="Cambria" w:hAnsi="Cambria"/>
          <w:sz w:val="24"/>
          <w:szCs w:val="24"/>
        </w:rPr>
      </w:pPr>
      <w:r>
        <w:rPr>
          <w:noProof/>
        </w:rPr>
        <w:lastRenderedPageBreak/>
        <w:drawing>
          <wp:inline distT="0" distB="0" distL="0" distR="0" wp14:anchorId="44E7A9E7" wp14:editId="7BE160B4">
            <wp:extent cx="5943600" cy="4150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094" cy="4155994"/>
                    </a:xfrm>
                    <a:prstGeom prst="rect">
                      <a:avLst/>
                    </a:prstGeom>
                  </pic:spPr>
                </pic:pic>
              </a:graphicData>
            </a:graphic>
          </wp:inline>
        </w:drawing>
      </w:r>
    </w:p>
    <w:p w14:paraId="45511A6F" w14:textId="324B3B6D" w:rsidR="009F54A0" w:rsidRDefault="009F54A0">
      <w:pPr>
        <w:rPr>
          <w:rFonts w:ascii="Cambria" w:hAnsi="Cambria"/>
          <w:sz w:val="24"/>
          <w:szCs w:val="24"/>
        </w:rPr>
      </w:pPr>
      <w:r>
        <w:rPr>
          <w:rFonts w:ascii="Cambria" w:hAnsi="Cambria" w:hint="eastAsia"/>
          <w:sz w:val="24"/>
          <w:szCs w:val="24"/>
        </w:rPr>
        <w:t>「</w:t>
      </w:r>
      <w:r>
        <w:rPr>
          <w:rFonts w:ascii="Cambria" w:hAnsi="Cambria" w:hint="eastAsia"/>
          <w:sz w:val="24"/>
          <w:szCs w:val="24"/>
        </w:rPr>
        <w:t>REPORT</w:t>
      </w:r>
      <w:r>
        <w:rPr>
          <w:rFonts w:ascii="Cambria" w:hAnsi="Cambria" w:hint="eastAsia"/>
          <w:sz w:val="24"/>
          <w:szCs w:val="24"/>
        </w:rPr>
        <w:t>」の画面で　人気しているの商品が見えます。</w:t>
      </w:r>
    </w:p>
    <w:p w14:paraId="551541B6" w14:textId="3319FA39" w:rsidR="009F54A0" w:rsidRDefault="009F54A0">
      <w:pPr>
        <w:rPr>
          <w:rFonts w:ascii="Cambria" w:hAnsi="Cambria"/>
          <w:sz w:val="24"/>
          <w:szCs w:val="24"/>
        </w:rPr>
      </w:pPr>
      <w:r>
        <w:rPr>
          <w:rFonts w:ascii="Cambria" w:hAnsi="Cambria" w:hint="eastAsia"/>
          <w:sz w:val="24"/>
          <w:szCs w:val="24"/>
        </w:rPr>
        <w:t>先ず、期間をセットして、「</w:t>
      </w:r>
      <w:r>
        <w:rPr>
          <w:rFonts w:ascii="Cambria" w:hAnsi="Cambria" w:hint="eastAsia"/>
          <w:sz w:val="24"/>
          <w:szCs w:val="24"/>
        </w:rPr>
        <w:t>TOP</w:t>
      </w:r>
      <w:r>
        <w:rPr>
          <w:rFonts w:ascii="Cambria" w:hAnsi="Cambria"/>
          <w:sz w:val="24"/>
          <w:szCs w:val="24"/>
        </w:rPr>
        <w:t xml:space="preserve"> SELL BY MONTH</w:t>
      </w:r>
      <w:r>
        <w:rPr>
          <w:rFonts w:ascii="Cambria" w:hAnsi="Cambria" w:hint="eastAsia"/>
          <w:sz w:val="24"/>
          <w:szCs w:val="24"/>
        </w:rPr>
        <w:t>」を押すと、月のランキングが出てきます。</w:t>
      </w:r>
    </w:p>
    <w:p w14:paraId="50656AD8" w14:textId="77A359A8" w:rsidR="009F54A0" w:rsidRDefault="009F54A0" w:rsidP="009F54A0">
      <w:pPr>
        <w:rPr>
          <w:rFonts w:ascii="Cambria" w:hAnsi="Cambria"/>
          <w:sz w:val="24"/>
          <w:szCs w:val="24"/>
        </w:rPr>
      </w:pPr>
      <w:r>
        <w:rPr>
          <w:rFonts w:ascii="Cambria" w:hAnsi="Cambria" w:hint="eastAsia"/>
          <w:sz w:val="24"/>
          <w:szCs w:val="24"/>
        </w:rPr>
        <w:t>、「</w:t>
      </w:r>
      <w:r>
        <w:rPr>
          <w:rFonts w:ascii="Cambria" w:hAnsi="Cambria" w:hint="eastAsia"/>
          <w:sz w:val="24"/>
          <w:szCs w:val="24"/>
        </w:rPr>
        <w:t>TOP</w:t>
      </w:r>
      <w:r>
        <w:rPr>
          <w:rFonts w:ascii="Cambria" w:hAnsi="Cambria"/>
          <w:sz w:val="24"/>
          <w:szCs w:val="24"/>
        </w:rPr>
        <w:t xml:space="preserve"> SELL BY </w:t>
      </w:r>
      <w:r>
        <w:rPr>
          <w:rFonts w:ascii="Cambria" w:hAnsi="Cambria" w:hint="eastAsia"/>
          <w:sz w:val="24"/>
          <w:szCs w:val="24"/>
        </w:rPr>
        <w:t>RANGE</w:t>
      </w:r>
      <w:r>
        <w:rPr>
          <w:rFonts w:ascii="Cambria" w:hAnsi="Cambria" w:hint="eastAsia"/>
          <w:sz w:val="24"/>
          <w:szCs w:val="24"/>
        </w:rPr>
        <w:t>」を押すと、</w:t>
      </w:r>
      <w:r>
        <w:rPr>
          <w:rFonts w:ascii="Cambria" w:hAnsi="Cambria" w:hint="eastAsia"/>
          <w:sz w:val="24"/>
          <w:szCs w:val="24"/>
        </w:rPr>
        <w:t>日</w:t>
      </w:r>
      <w:r>
        <w:rPr>
          <w:rFonts w:ascii="Cambria" w:hAnsi="Cambria" w:hint="eastAsia"/>
          <w:sz w:val="24"/>
          <w:szCs w:val="24"/>
        </w:rPr>
        <w:t>のランキングが出てきます。</w:t>
      </w:r>
    </w:p>
    <w:p w14:paraId="50B38B39" w14:textId="2E56C5C8" w:rsidR="009F54A0" w:rsidRDefault="009F54A0" w:rsidP="009F54A0">
      <w:pPr>
        <w:rPr>
          <w:rFonts w:ascii="Cambria" w:hAnsi="Cambria" w:hint="eastAsia"/>
          <w:sz w:val="24"/>
          <w:szCs w:val="24"/>
        </w:rPr>
      </w:pPr>
      <w:r>
        <w:rPr>
          <w:rFonts w:ascii="Cambria" w:hAnsi="Cambria" w:hint="eastAsia"/>
          <w:sz w:val="24"/>
          <w:szCs w:val="24"/>
        </w:rPr>
        <w:t>店長はこのデータレポートを見ると、アウルバイト募集ことと</w:t>
      </w:r>
      <w:r>
        <w:rPr>
          <w:rFonts w:ascii="Cambria" w:hAnsi="Cambria" w:hint="eastAsia"/>
          <w:sz w:val="24"/>
          <w:szCs w:val="24"/>
        </w:rPr>
        <w:t>人気しているの商品が見えます</w:t>
      </w:r>
      <w:r>
        <w:rPr>
          <w:rFonts w:ascii="Cambria" w:hAnsi="Cambria" w:hint="eastAsia"/>
          <w:sz w:val="24"/>
          <w:szCs w:val="24"/>
        </w:rPr>
        <w:t>。</w:t>
      </w:r>
    </w:p>
    <w:p w14:paraId="06A13008" w14:textId="77777777" w:rsidR="009F54A0" w:rsidRPr="003364AF" w:rsidRDefault="009F54A0">
      <w:pPr>
        <w:rPr>
          <w:rFonts w:ascii="Cambria" w:hAnsi="Cambria" w:hint="eastAsia"/>
          <w:sz w:val="24"/>
          <w:szCs w:val="24"/>
        </w:rPr>
      </w:pPr>
    </w:p>
    <w:sectPr w:rsidR="009F54A0" w:rsidRPr="00336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13368"/>
    <w:multiLevelType w:val="hybridMultilevel"/>
    <w:tmpl w:val="D3422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CD702F"/>
    <w:multiLevelType w:val="hybridMultilevel"/>
    <w:tmpl w:val="B08A3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777"/>
    <w:rsid w:val="00010EC1"/>
    <w:rsid w:val="000144BD"/>
    <w:rsid w:val="00084622"/>
    <w:rsid w:val="00154341"/>
    <w:rsid w:val="001E7F3E"/>
    <w:rsid w:val="00206F23"/>
    <w:rsid w:val="003364AF"/>
    <w:rsid w:val="0037108E"/>
    <w:rsid w:val="00472777"/>
    <w:rsid w:val="0062670F"/>
    <w:rsid w:val="007109E0"/>
    <w:rsid w:val="007B11F7"/>
    <w:rsid w:val="00880B33"/>
    <w:rsid w:val="008C71C1"/>
    <w:rsid w:val="008E0476"/>
    <w:rsid w:val="00934CFD"/>
    <w:rsid w:val="009F54A0"/>
    <w:rsid w:val="00A81B07"/>
    <w:rsid w:val="00A84D25"/>
    <w:rsid w:val="00AC4685"/>
    <w:rsid w:val="00AD3355"/>
    <w:rsid w:val="00B82CCA"/>
    <w:rsid w:val="00BB2838"/>
    <w:rsid w:val="00BD7E0A"/>
    <w:rsid w:val="00BF11F5"/>
    <w:rsid w:val="00D73BB3"/>
    <w:rsid w:val="00DB5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8EE3"/>
  <w15:chartTrackingRefBased/>
  <w15:docId w15:val="{8FD08CD6-AC27-4573-9F7C-29942590E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4685"/>
    <w:rPr>
      <w:color w:val="0563C1" w:themeColor="hyperlink"/>
      <w:u w:val="single"/>
    </w:rPr>
  </w:style>
  <w:style w:type="character" w:styleId="UnresolvedMention">
    <w:name w:val="Unresolved Mention"/>
    <w:basedOn w:val="DefaultParagraphFont"/>
    <w:uiPriority w:val="99"/>
    <w:semiHidden/>
    <w:unhideWhenUsed/>
    <w:rsid w:val="00AC4685"/>
    <w:rPr>
      <w:color w:val="605E5C"/>
      <w:shd w:val="clear" w:color="auto" w:fill="E1DFDD"/>
    </w:rPr>
  </w:style>
  <w:style w:type="paragraph" w:styleId="ListParagraph">
    <w:name w:val="List Paragraph"/>
    <w:basedOn w:val="Normal"/>
    <w:uiPriority w:val="34"/>
    <w:qFormat/>
    <w:rsid w:val="00A81B07"/>
    <w:pPr>
      <w:ind w:left="720"/>
      <w:contextualSpacing/>
    </w:pPr>
  </w:style>
  <w:style w:type="character" w:styleId="CommentReference">
    <w:name w:val="annotation reference"/>
    <w:basedOn w:val="DefaultParagraphFont"/>
    <w:uiPriority w:val="99"/>
    <w:semiHidden/>
    <w:unhideWhenUsed/>
    <w:rsid w:val="007109E0"/>
    <w:rPr>
      <w:sz w:val="16"/>
      <w:szCs w:val="16"/>
    </w:rPr>
  </w:style>
  <w:style w:type="paragraph" w:styleId="CommentText">
    <w:name w:val="annotation text"/>
    <w:basedOn w:val="Normal"/>
    <w:link w:val="CommentTextChar"/>
    <w:uiPriority w:val="99"/>
    <w:semiHidden/>
    <w:unhideWhenUsed/>
    <w:rsid w:val="007109E0"/>
    <w:pPr>
      <w:spacing w:line="240" w:lineRule="auto"/>
    </w:pPr>
    <w:rPr>
      <w:sz w:val="20"/>
      <w:szCs w:val="20"/>
    </w:rPr>
  </w:style>
  <w:style w:type="character" w:customStyle="1" w:styleId="CommentTextChar">
    <w:name w:val="Comment Text Char"/>
    <w:basedOn w:val="DefaultParagraphFont"/>
    <w:link w:val="CommentText"/>
    <w:uiPriority w:val="99"/>
    <w:semiHidden/>
    <w:rsid w:val="007109E0"/>
    <w:rPr>
      <w:sz w:val="20"/>
      <w:szCs w:val="20"/>
    </w:rPr>
  </w:style>
  <w:style w:type="paragraph" w:styleId="CommentSubject">
    <w:name w:val="annotation subject"/>
    <w:basedOn w:val="CommentText"/>
    <w:next w:val="CommentText"/>
    <w:link w:val="CommentSubjectChar"/>
    <w:uiPriority w:val="99"/>
    <w:semiHidden/>
    <w:unhideWhenUsed/>
    <w:rsid w:val="007109E0"/>
    <w:rPr>
      <w:b/>
      <w:bCs/>
    </w:rPr>
  </w:style>
  <w:style w:type="character" w:customStyle="1" w:styleId="CommentSubjectChar">
    <w:name w:val="Comment Subject Char"/>
    <w:basedOn w:val="CommentTextChar"/>
    <w:link w:val="CommentSubject"/>
    <w:uiPriority w:val="99"/>
    <w:semiHidden/>
    <w:rsid w:val="007109E0"/>
    <w:rPr>
      <w:b/>
      <w:bCs/>
      <w:sz w:val="20"/>
      <w:szCs w:val="20"/>
    </w:rPr>
  </w:style>
  <w:style w:type="character" w:customStyle="1" w:styleId="Heading1Char">
    <w:name w:val="Heading 1 Char"/>
    <w:basedOn w:val="DefaultParagraphFont"/>
    <w:link w:val="Heading1"/>
    <w:uiPriority w:val="9"/>
    <w:rsid w:val="00BB28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838"/>
    <w:pPr>
      <w:outlineLvl w:val="9"/>
    </w:pPr>
    <w:rPr>
      <w:lang w:eastAsia="en-US"/>
    </w:rPr>
  </w:style>
  <w:style w:type="paragraph" w:styleId="TOC1">
    <w:name w:val="toc 1"/>
    <w:basedOn w:val="Normal"/>
    <w:next w:val="Normal"/>
    <w:autoRedefine/>
    <w:uiPriority w:val="39"/>
    <w:unhideWhenUsed/>
    <w:rsid w:val="00BF11F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74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crystalreports.com/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FC1C-7C7B-4764-98BD-381AFAB87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20</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nguyendinh anhvu</dc:creator>
  <cp:keywords/>
  <dc:description/>
  <cp:lastModifiedBy>nguyendinh anhvu</cp:lastModifiedBy>
  <cp:revision>13</cp:revision>
  <dcterms:created xsi:type="dcterms:W3CDTF">2021-03-11T15:32:00Z</dcterms:created>
  <dcterms:modified xsi:type="dcterms:W3CDTF">2021-03-11T18:16:00Z</dcterms:modified>
</cp:coreProperties>
</file>