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3820F2F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4F7325">
        <w:rPr>
          <w:rFonts w:ascii="inter" w:eastAsia="inter" w:hAnsi="inter" w:cs="inter"/>
          <w:color w:val="000000"/>
        </w:rPr>
        <w:t>Nguyễn Đình Hùng</w:t>
      </w:r>
    </w:p>
    <w:p w14:paraId="43D5732F" w14:textId="69A7F55E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4F7325">
        <w:rPr>
          <w:rFonts w:ascii="inter" w:eastAsia="inter" w:hAnsi="inter" w:cs="inter"/>
          <w:color w:val="000000"/>
        </w:rPr>
        <w:t>2451060663</w:t>
      </w:r>
    </w:p>
    <w:p w14:paraId="6EB0A3AB" w14:textId="50A73A7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4F7325">
        <w:rPr>
          <w:rFonts w:ascii="inter" w:eastAsia="inter" w:hAnsi="inter" w:cs="inter"/>
          <w:color w:val="000000"/>
        </w:rPr>
        <w:t>66CNTT2</w:t>
      </w:r>
    </w:p>
    <w:p w14:paraId="0983CFE9" w14:textId="70EE0CA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 w:rsidR="009247DF">
        <w:rPr>
          <w:rFonts w:ascii="inter" w:eastAsia="inter" w:hAnsi="inter" w:cs="inter"/>
          <w:color w:val="000000"/>
        </w:rPr>
        <w:t xml:space="preserve"> </w:t>
      </w:r>
      <w:r w:rsidR="004F7325">
        <w:rPr>
          <w:rFonts w:ascii="inter" w:eastAsia="inter" w:hAnsi="inter" w:cs="inter"/>
          <w:color w:val="000000"/>
        </w:rPr>
        <w:t>23/02/202</w:t>
      </w:r>
      <w:r w:rsidR="00B654FA">
        <w:rPr>
          <w:rFonts w:ascii="inter" w:eastAsia="inter" w:hAnsi="inter" w:cs="inter"/>
          <w:color w:val="000000"/>
        </w:rPr>
        <w:t>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420263FF" w14:textId="77777777" w:rsidR="006F223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636FB8">
        <w:rPr>
          <w:rFonts w:ascii="inter" w:eastAsia="inter" w:hAnsi="inter" w:cs="inter"/>
          <w:b/>
          <w:color w:val="000000"/>
        </w:rPr>
        <w:t xml:space="preserve"> </w:t>
      </w:r>
      <w:hyperlink r:id="rId5" w:history="1">
        <w:r w:rsidR="006F2237" w:rsidRPr="003D1ECE">
          <w:rPr>
            <w:rStyle w:val="Siuktni"/>
            <w:rFonts w:ascii="inter" w:eastAsia="inter" w:hAnsi="inter" w:cs="inter"/>
            <w:b/>
          </w:rPr>
          <w:t>https://www.w3schools.com/css/css_selectors.asp</w:t>
        </w:r>
      </w:hyperlink>
      <w:r w:rsidR="006F2237">
        <w:rPr>
          <w:rFonts w:ascii="inter" w:eastAsia="inter" w:hAnsi="inter" w:cs="inter"/>
          <w:b/>
          <w:color w:val="000000"/>
        </w:rPr>
        <w:t xml:space="preserve"> </w:t>
      </w:r>
    </w:p>
    <w:p w14:paraId="595EAC44" w14:textId="441057BA" w:rsidR="006F2237" w:rsidRPr="006F2237" w:rsidRDefault="006F2237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and css1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37FB7EB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</w:t>
      </w:r>
      <w:r w:rsidR="00B654FA">
        <w:rPr>
          <w:rFonts w:ascii="inter" w:eastAsia="inter" w:hAnsi="inter" w:cs="inter"/>
          <w:color w:val="000000"/>
        </w:rPr>
        <w:t xml:space="preserve"> </w:t>
      </w:r>
      <w:r w:rsidR="00B654FA" w:rsidRPr="00B654FA">
        <w:rPr>
          <w:rFonts w:ascii="inter" w:eastAsia="inter" w:hAnsi="inter" w:cs="inter"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35A2EBC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6F2237">
        <w:rPr>
          <w:rFonts w:ascii="inter" w:eastAsia="inter" w:hAnsi="inter" w:cs="inter"/>
          <w:color w:val="000000"/>
        </w:rPr>
        <w:t>cấu trúc và nội dung của web.</w:t>
      </w:r>
    </w:p>
    <w:p w14:paraId="53B580EB" w14:textId="09A7FAEC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6F2237">
        <w:rPr>
          <w:rFonts w:ascii="inter" w:eastAsia="inter" w:hAnsi="inter" w:cs="inter"/>
          <w:color w:val="000000"/>
        </w:rPr>
        <w:t>giao diện và trình bày của web.</w:t>
      </w:r>
    </w:p>
    <w:p w14:paraId="751F99AD" w14:textId="040E6A63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6F2237">
        <w:rPr>
          <w:rFonts w:ascii="inter" w:eastAsia="inter" w:hAnsi="inter" w:cs="inter"/>
          <w:color w:val="000000"/>
        </w:rPr>
        <w:t>về hành vi và tương tác của web.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56670971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B654FA">
        <w:rPr>
          <w:rFonts w:ascii="inter" w:eastAsia="inter" w:hAnsi="inter" w:cs="inter"/>
          <w:color w:val="000000"/>
        </w:rPr>
        <w:t>chọn</w:t>
      </w:r>
      <w:r w:rsidR="00B654FA" w:rsidRPr="00B654FA">
        <w:rPr>
          <w:rFonts w:ascii="inter" w:eastAsia="inter" w:hAnsi="inter" w:cs="inter"/>
          <w:color w:val="000000"/>
        </w:rPr>
        <w:t xml:space="preserve"> phần tử HTML nào muốn trang trí.</w:t>
      </w:r>
    </w:p>
    <w:p w14:paraId="296FE336" w14:textId="230F4B69" w:rsidR="00B654FA" w:rsidRPr="00B654FA" w:rsidRDefault="00000000" w:rsidP="00B654FA">
      <w:pPr>
        <w:numPr>
          <w:ilvl w:val="0"/>
          <w:numId w:val="2"/>
        </w:numPr>
        <w:spacing w:before="105" w:after="105" w:line="360" w:lineRule="auto"/>
      </w:pPr>
      <w:r w:rsidRPr="00B654FA">
        <w:rPr>
          <w:rFonts w:ascii="inter" w:eastAsia="inter" w:hAnsi="inter" w:cs="inter"/>
          <w:b/>
          <w:color w:val="000000"/>
        </w:rPr>
        <w:t>Property</w:t>
      </w:r>
      <w:r w:rsidRPr="00B654FA">
        <w:rPr>
          <w:rFonts w:ascii="inter" w:eastAsia="inter" w:hAnsi="inter" w:cs="inter"/>
          <w:color w:val="000000"/>
        </w:rPr>
        <w:t xml:space="preserve"> (thuộc tính): </w:t>
      </w:r>
      <w:r w:rsidR="00B654FA" w:rsidRPr="00B654FA">
        <w:rPr>
          <w:rFonts w:ascii="inter" w:eastAsia="inter" w:hAnsi="inter" w:cs="inter"/>
          <w:color w:val="000000"/>
        </w:rPr>
        <w:t>Khía cạnh</w:t>
      </w:r>
      <w:r w:rsidR="00B654FA">
        <w:rPr>
          <w:rFonts w:ascii="inter" w:eastAsia="inter" w:hAnsi="inter" w:cs="inter"/>
          <w:color w:val="000000"/>
        </w:rPr>
        <w:t xml:space="preserve"> </w:t>
      </w:r>
      <w:r w:rsidR="00B654FA" w:rsidRPr="00B654FA">
        <w:rPr>
          <w:rFonts w:ascii="inter" w:eastAsia="inter" w:hAnsi="inter" w:cs="inter"/>
          <w:color w:val="000000"/>
        </w:rPr>
        <w:t>muốn thay đổi</w:t>
      </w:r>
      <w:r w:rsidR="00B654FA">
        <w:rPr>
          <w:rFonts w:ascii="inter" w:eastAsia="inter" w:hAnsi="inter" w:cs="inter"/>
          <w:color w:val="000000"/>
        </w:rPr>
        <w:t xml:space="preserve"> ví dụ như color, width,…</w:t>
      </w:r>
    </w:p>
    <w:p w14:paraId="4CEEC1F1" w14:textId="7C747C0D" w:rsidR="00DA2947" w:rsidRDefault="00000000" w:rsidP="00B654FA">
      <w:pPr>
        <w:numPr>
          <w:ilvl w:val="0"/>
          <w:numId w:val="2"/>
        </w:numPr>
        <w:spacing w:before="105" w:after="105" w:line="360" w:lineRule="auto"/>
      </w:pPr>
      <w:r w:rsidRPr="00B654FA">
        <w:rPr>
          <w:rFonts w:ascii="inter" w:eastAsia="inter" w:hAnsi="inter" w:cs="inter"/>
          <w:b/>
          <w:color w:val="000000"/>
        </w:rPr>
        <w:t>Value</w:t>
      </w:r>
      <w:r w:rsidRPr="00B654FA">
        <w:rPr>
          <w:rFonts w:ascii="inter" w:eastAsia="inter" w:hAnsi="inter" w:cs="inter"/>
          <w:color w:val="000000"/>
        </w:rPr>
        <w:t xml:space="preserve"> (giá trị): </w:t>
      </w:r>
      <w:r w:rsidR="00B654FA">
        <w:rPr>
          <w:rFonts w:ascii="inter" w:eastAsia="inter" w:hAnsi="inter" w:cs="inter"/>
          <w:color w:val="000000"/>
        </w:rPr>
        <w:t>thông số cụ thể áp dụng cho từng thuộc tính.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8"/>
        <w:gridCol w:w="2398"/>
        <w:gridCol w:w="2933"/>
        <w:gridCol w:w="2975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2C6E9614" w:rsidR="00DA2947" w:rsidRDefault="00B654FA">
            <w:pPr>
              <w:spacing w:line="360" w:lineRule="auto"/>
            </w:pPr>
            <w:r w:rsidRPr="00B654FA">
              <w:rPr>
                <w:rFonts w:ascii="inter" w:eastAsia="inter" w:hAnsi="inter" w:cs="inter"/>
                <w:i/>
                <w:color w:val="000000"/>
                <w:sz w:val="17"/>
              </w:rPr>
              <w:t>Trực tiếp trong attribute style của thẻ HTML.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990E285" w:rsidR="00DA2947" w:rsidRDefault="00B654FA">
            <w:pPr>
              <w:spacing w:line="360" w:lineRule="auto"/>
            </w:pPr>
            <w:r w:rsidRPr="00B654FA">
              <w:rPr>
                <w:rFonts w:ascii="inter" w:eastAsia="inter" w:hAnsi="inter" w:cs="inter"/>
                <w:i/>
                <w:color w:val="000000"/>
                <w:sz w:val="17"/>
              </w:rPr>
              <w:t>Áp dụng nhanh cho 1 phần tử duy nhất.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78752CB6" w:rsidR="00DA2947" w:rsidRDefault="00B654FA">
            <w:pPr>
              <w:spacing w:line="360" w:lineRule="auto"/>
            </w:pPr>
            <w:r w:rsidRPr="00B654FA">
              <w:rPr>
                <w:rFonts w:ascii="inter" w:eastAsia="inter" w:hAnsi="inter" w:cs="inter"/>
                <w:i/>
                <w:color w:val="000000"/>
                <w:sz w:val="17"/>
              </w:rPr>
              <w:t>Khó quản lý, làm code HTML bị rối, không tái sử dụng được.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64EB87E" w:rsidR="00DA2947" w:rsidRDefault="00B654FA">
            <w:pPr>
              <w:spacing w:line="360" w:lineRule="auto"/>
            </w:pPr>
            <w:r w:rsidRPr="00B654FA">
              <w:rPr>
                <w:rFonts w:ascii="inter" w:eastAsia="inter" w:hAnsi="inter" w:cs="inter"/>
                <w:i/>
                <w:color w:val="000000"/>
                <w:sz w:val="17"/>
              </w:rPr>
              <w:t>Trong thẻ &lt;style&gt; đặt tại phần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010AA8CE" w:rsidR="00DA2947" w:rsidRDefault="00B654FA">
            <w:pPr>
              <w:spacing w:line="360" w:lineRule="auto"/>
            </w:pPr>
            <w:r w:rsidRPr="00B654FA">
              <w:rPr>
                <w:rFonts w:ascii="inter" w:eastAsia="inter" w:hAnsi="inter" w:cs="inter"/>
                <w:i/>
                <w:color w:val="000000"/>
                <w:sz w:val="17"/>
              </w:rPr>
              <w:t>Tiện cho các trang đơn lẻ, không cần tạo file riêng.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5B50C15A" w:rsidR="00DA2947" w:rsidRDefault="00B654FA">
            <w:pPr>
              <w:spacing w:line="360" w:lineRule="auto"/>
            </w:pPr>
            <w:r w:rsidRPr="00B654FA">
              <w:rPr>
                <w:rFonts w:ascii="inter" w:eastAsia="inter" w:hAnsi="inter" w:cs="inter"/>
                <w:i/>
                <w:color w:val="000000"/>
                <w:sz w:val="17"/>
              </w:rPr>
              <w:t>Chỉ có tác dụng trong 1 file HTML đó, file nặng hơn.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71DF82D4" w:rsidR="00DA2947" w:rsidRDefault="00B654FA">
            <w:pPr>
              <w:spacing w:line="360" w:lineRule="auto"/>
            </w:pPr>
            <w:r w:rsidRPr="00B654FA">
              <w:rPr>
                <w:rFonts w:ascii="inter" w:eastAsia="inter" w:hAnsi="inter" w:cs="inter"/>
                <w:i/>
                <w:color w:val="000000"/>
                <w:sz w:val="17"/>
              </w:rPr>
              <w:t>File .css riêng biệt, liên kết qua thẻ &lt;link&gt;.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07CCED9" w:rsidR="00DA2947" w:rsidRDefault="00B654FA">
            <w:pPr>
              <w:spacing w:line="360" w:lineRule="auto"/>
            </w:pPr>
            <w:r w:rsidRPr="00B654FA">
              <w:rPr>
                <w:rFonts w:ascii="inter" w:eastAsia="inter" w:hAnsi="inter" w:cs="inter"/>
                <w:i/>
                <w:color w:val="000000"/>
                <w:sz w:val="17"/>
              </w:rPr>
              <w:t>Tái sử dụng được cho nhiều trang, code gọn gàng, dễ bảo trì.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BBB379C" w:rsidR="00DA2947" w:rsidRDefault="00B654FA">
            <w:pPr>
              <w:spacing w:line="360" w:lineRule="auto"/>
            </w:pPr>
            <w:r w:rsidRPr="00B654FA">
              <w:t>T</w:t>
            </w:r>
            <w:r w:rsidRPr="00B654FA">
              <w:t>ố</w:t>
            </w:r>
            <w:r w:rsidRPr="00B654FA">
              <w:t>n th</w:t>
            </w:r>
            <w:r w:rsidRPr="00B654FA">
              <w:t>ê</w:t>
            </w:r>
            <w:r w:rsidRPr="00B654FA">
              <w:t>m m</w:t>
            </w:r>
            <w:r w:rsidRPr="00B654FA">
              <w:t>ộ</w:t>
            </w:r>
            <w:r w:rsidRPr="00B654FA">
              <w:t>t y</w:t>
            </w:r>
            <w:r w:rsidRPr="00B654FA">
              <w:t>ê</w:t>
            </w:r>
            <w:r w:rsidRPr="00B654FA">
              <w:t>u c</w:t>
            </w:r>
            <w:r w:rsidRPr="00B654FA">
              <w:t>ầ</w:t>
            </w:r>
            <w:r w:rsidRPr="00B654FA">
              <w:t>u t</w:t>
            </w:r>
            <w:r w:rsidRPr="00B654FA">
              <w:t>ả</w:t>
            </w:r>
            <w:r w:rsidRPr="00B654FA">
              <w:t>i file t</w:t>
            </w:r>
            <w:r w:rsidRPr="00B654FA">
              <w:t>ừ</w:t>
            </w:r>
            <w:r w:rsidRPr="00B654FA">
              <w:t xml:space="preserve"> server</w:t>
            </w:r>
            <w:r w:rsidR="005F253F">
              <w:t>.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33"/>
        <w:gridCol w:w="2077"/>
        <w:gridCol w:w="2441"/>
        <w:gridCol w:w="3453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52E4318D" w:rsidR="00DA2947" w:rsidRDefault="005F253F">
            <w:pPr>
              <w:spacing w:line="360" w:lineRule="auto"/>
            </w:pPr>
            <w:r w:rsidRPr="005F253F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trên trang. Thường dùng để reset margin/padding.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D32A76" w14:textId="7013FD08" w:rsidR="00DE2890" w:rsidRPr="00DE2890" w:rsidRDefault="00DE2890" w:rsidP="00DE2890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</w:pPr>
            <w:r w:rsidRPr="00DE2890"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  <w:t>Chọn theo tên thẻ</w:t>
            </w:r>
            <w:r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  <w:t xml:space="preserve"> </w:t>
            </w:r>
            <w:r w:rsidRPr="00DE2890"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  <w:t xml:space="preserve">. Dùng cho các định dạng chung toàn trang. </w:t>
            </w:r>
          </w:p>
          <w:p w14:paraId="200DE362" w14:textId="13EF8522" w:rsidR="00DA2947" w:rsidRDefault="00DA2947">
            <w:pPr>
              <w:spacing w:line="360" w:lineRule="auto"/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6471EF2D" w:rsidR="00DA2947" w:rsidRDefault="00DE2890">
            <w:pPr>
              <w:spacing w:line="360" w:lineRule="auto"/>
            </w:pPr>
            <w:r w:rsidRPr="00DE2890">
              <w:rPr>
                <w:rFonts w:ascii="inter" w:eastAsia="inter" w:hAnsi="inter" w:cs="inter"/>
                <w:i/>
                <w:color w:val="000000"/>
                <w:sz w:val="17"/>
              </w:rPr>
              <w:t>Chọn các phần tử có cùng class.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34F75FA7" w:rsidR="00DA2947" w:rsidRDefault="00DE2890">
            <w:pPr>
              <w:spacing w:line="360" w:lineRule="auto"/>
            </w:pPr>
            <w:r w:rsidRPr="00DE2890">
              <w:rPr>
                <w:rFonts w:ascii="inter" w:eastAsia="inter" w:hAnsi="inter" w:cs="inter"/>
                <w:i/>
                <w:color w:val="000000"/>
                <w:sz w:val="17"/>
              </w:rPr>
              <w:t>Chọn phần tử duy nhất. Độ ưu tiên cao nhưng ít dùng cho styling vì thiếu tính tái sử dụng.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12C8941" w:rsidR="00DA2947" w:rsidRDefault="00DE2890">
            <w:pPr>
              <w:spacing w:line="360" w:lineRule="auto"/>
            </w:pPr>
            <w:r w:rsidRPr="00DE2890">
              <w:rPr>
                <w:rFonts w:ascii="inter" w:eastAsia="inter" w:hAnsi="inter" w:cs="inter"/>
                <w:i/>
                <w:color w:val="000000"/>
                <w:sz w:val="17"/>
              </w:rPr>
              <w:t>Chọn phần tử B nằm bên trong phần tử A (không nhất thiết phải là con trực tiếp).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52129000" w:rsidR="00DA2947" w:rsidRDefault="00DE2890">
            <w:pPr>
              <w:spacing w:line="360" w:lineRule="auto"/>
            </w:pPr>
            <w:r w:rsidRPr="00DE2890">
              <w:rPr>
                <w:rFonts w:ascii="inter" w:eastAsia="inter" w:hAnsi="inter" w:cs="inter"/>
                <w:i/>
                <w:color w:val="000000"/>
                <w:sz w:val="17"/>
              </w:rPr>
              <w:t>Áp dụng cùng một kiểu cho nhiều loại selector khác nhau để ngắn gọn code.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AF9219C" w:rsidR="00DA2947" w:rsidRDefault="00DE2890">
            <w:pPr>
              <w:spacing w:line="360" w:lineRule="auto"/>
            </w:pPr>
            <w:r w:rsidRPr="00DE2890">
              <w:rPr>
                <w:rFonts w:ascii="inter" w:eastAsia="inter" w:hAnsi="inter" w:cs="inter"/>
                <w:i/>
                <w:color w:val="000000"/>
                <w:sz w:val="17"/>
              </w:rPr>
              <w:t>Chọn phần tử dựa trên trạng thái (như :hover khi di chuột qua).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8C16D63" w14:textId="77777777" w:rsidR="009476CB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54550B35" w14:textId="728EF43A" w:rsidR="00883A0B" w:rsidRDefault="009247D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9247DF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713C3B1F" wp14:editId="1994D725">
            <wp:extent cx="6038850" cy="3395345"/>
            <wp:effectExtent l="0" t="0" r="0" b="0"/>
            <wp:docPr id="20025880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88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2A58" w14:textId="2753E246" w:rsidR="00DA2947" w:rsidRDefault="00883A0B" w:rsidP="00636FB8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 </w:t>
      </w:r>
      <w:r w:rsidR="00636FB8">
        <w:rPr>
          <w:rFonts w:ascii="inter" w:eastAsia="inter" w:hAnsi="inter" w:cs="inter"/>
          <w:i/>
          <w:color w:val="000000"/>
        </w:rPr>
        <w:t>(Dán ảnh 2: Khi hover vào link)</w:t>
      </w:r>
    </w:p>
    <w:p w14:paraId="3C68ACD6" w14:textId="2628AE5F" w:rsidR="00883A0B" w:rsidRDefault="009247DF" w:rsidP="00636FB8">
      <w:pPr>
        <w:spacing w:after="210" w:line="360" w:lineRule="auto"/>
      </w:pPr>
      <w:r w:rsidRPr="009247DF">
        <w:rPr>
          <w:noProof/>
        </w:rPr>
        <w:lastRenderedPageBreak/>
        <w:drawing>
          <wp:inline distT="0" distB="0" distL="0" distR="0" wp14:anchorId="01B645D6" wp14:editId="77E27DD8">
            <wp:extent cx="6038850" cy="3388995"/>
            <wp:effectExtent l="0" t="0" r="0" b="1905"/>
            <wp:docPr id="675454476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54476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76C92C" w14:textId="77777777" w:rsidR="006F223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636FB8">
        <w:rPr>
          <w:rFonts w:ascii="inter" w:eastAsia="inter" w:hAnsi="inter" w:cs="inter"/>
          <w:b/>
          <w:color w:val="000000"/>
        </w:rPr>
        <w:t xml:space="preserve"> </w:t>
      </w:r>
      <w:hyperlink r:id="rId8" w:history="1">
        <w:r w:rsidR="006F2237" w:rsidRPr="003D1ECE">
          <w:rPr>
            <w:rStyle w:val="Siuktni"/>
            <w:rFonts w:ascii="inter" w:eastAsia="inter" w:hAnsi="inter" w:cs="inter"/>
            <w:b/>
          </w:rPr>
          <w:t>https://www.w3schools.com/css/css_boxmodel.asp</w:t>
        </w:r>
      </w:hyperlink>
      <w:r w:rsidR="006F2237">
        <w:rPr>
          <w:rFonts w:ascii="inter" w:eastAsia="inter" w:hAnsi="inter" w:cs="inter"/>
          <w:b/>
          <w:color w:val="000000"/>
        </w:rPr>
        <w:t xml:space="preserve"> </w:t>
      </w:r>
    </w:p>
    <w:p w14:paraId="0C1029F0" w14:textId="5E916FB1" w:rsidR="00DA2947" w:rsidRDefault="006F2237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and css2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6AFE87F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     MARGIN (lề ngoài)          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┌───────────────────────────────┐ 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  BORDER (đường viền)      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PADDING (lề trong)    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┌───────────────────┐ 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│   CONTENT        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│ 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│  │  │   (Nội dung)    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│ 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│  │  │  └───────────────────┘ </w:t>
      </w:r>
      <w:r w:rsidR="00041ED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59B4761" w14:textId="77777777" w:rsidR="009247DF" w:rsidRPr="009247DF" w:rsidRDefault="00000000" w:rsidP="009247DF">
      <w:pPr>
        <w:numPr>
          <w:ilvl w:val="0"/>
          <w:numId w:val="5"/>
        </w:numPr>
        <w:spacing w:before="105" w:after="105" w:line="360" w:lineRule="auto"/>
      </w:pPr>
      <w:r w:rsidRPr="009247DF">
        <w:rPr>
          <w:rFonts w:ascii="inter" w:eastAsia="inter" w:hAnsi="inter" w:cs="inter"/>
          <w:b/>
          <w:color w:val="000000"/>
        </w:rPr>
        <w:t>Content</w:t>
      </w:r>
      <w:r w:rsidRPr="009247DF">
        <w:rPr>
          <w:rFonts w:ascii="inter" w:eastAsia="inter" w:hAnsi="inter" w:cs="inter"/>
          <w:color w:val="000000"/>
        </w:rPr>
        <w:t xml:space="preserve">: </w:t>
      </w:r>
      <w:r w:rsidR="009247DF" w:rsidRPr="009247DF">
        <w:rPr>
          <w:rFonts w:ascii="inter" w:eastAsia="inter" w:hAnsi="inter" w:cs="inter"/>
          <w:color w:val="000000"/>
        </w:rPr>
        <w:t>Vùng chứa nội dung thực tế (văn bản, hình ảnh)</w:t>
      </w:r>
    </w:p>
    <w:p w14:paraId="75C15EA0" w14:textId="77777777" w:rsidR="009247DF" w:rsidRPr="009247DF" w:rsidRDefault="00000000" w:rsidP="009247DF">
      <w:pPr>
        <w:numPr>
          <w:ilvl w:val="0"/>
          <w:numId w:val="5"/>
        </w:numPr>
        <w:spacing w:before="105" w:after="105" w:line="360" w:lineRule="auto"/>
      </w:pPr>
      <w:r w:rsidRPr="009247DF">
        <w:rPr>
          <w:rFonts w:ascii="inter" w:eastAsia="inter" w:hAnsi="inter" w:cs="inter"/>
          <w:b/>
          <w:color w:val="000000"/>
        </w:rPr>
        <w:t>Padding</w:t>
      </w:r>
      <w:r w:rsidR="009247DF" w:rsidRPr="009247DF">
        <w:t xml:space="preserve"> </w:t>
      </w:r>
      <w:r w:rsidR="009247DF" w:rsidRPr="009247DF">
        <w:rPr>
          <w:rFonts w:ascii="inter" w:eastAsia="inter" w:hAnsi="inter" w:cs="inter"/>
          <w:color w:val="000000"/>
        </w:rPr>
        <w:t>Vùng đệm trong suốt bao quanh content.</w:t>
      </w:r>
    </w:p>
    <w:p w14:paraId="47662E94" w14:textId="77777777" w:rsidR="009247DF" w:rsidRPr="009247DF" w:rsidRDefault="00000000" w:rsidP="009247DF">
      <w:pPr>
        <w:numPr>
          <w:ilvl w:val="0"/>
          <w:numId w:val="5"/>
        </w:numPr>
        <w:spacing w:before="105" w:after="105" w:line="360" w:lineRule="auto"/>
      </w:pPr>
      <w:r w:rsidRPr="009247DF">
        <w:rPr>
          <w:rFonts w:ascii="inter" w:eastAsia="inter" w:hAnsi="inter" w:cs="inter"/>
          <w:b/>
          <w:color w:val="000000"/>
        </w:rPr>
        <w:t>Border</w:t>
      </w:r>
      <w:r w:rsidRPr="009247DF">
        <w:rPr>
          <w:rFonts w:ascii="inter" w:eastAsia="inter" w:hAnsi="inter" w:cs="inter"/>
          <w:color w:val="000000"/>
        </w:rPr>
        <w:t xml:space="preserve">: </w:t>
      </w:r>
      <w:r w:rsidR="009247DF" w:rsidRPr="009247DF">
        <w:rPr>
          <w:rFonts w:ascii="inter" w:eastAsia="inter" w:hAnsi="inter" w:cs="inter"/>
          <w:color w:val="000000"/>
        </w:rPr>
        <w:t>Đường viền bao quanh padding và content.</w:t>
      </w:r>
    </w:p>
    <w:p w14:paraId="09CFA94A" w14:textId="539B8058" w:rsidR="00DA2947" w:rsidRDefault="00000000" w:rsidP="009247DF">
      <w:pPr>
        <w:numPr>
          <w:ilvl w:val="0"/>
          <w:numId w:val="5"/>
        </w:numPr>
        <w:spacing w:before="105" w:after="105" w:line="360" w:lineRule="auto"/>
      </w:pPr>
      <w:r w:rsidRPr="009247DF">
        <w:rPr>
          <w:rFonts w:ascii="inter" w:eastAsia="inter" w:hAnsi="inter" w:cs="inter"/>
          <w:b/>
          <w:color w:val="000000"/>
        </w:rPr>
        <w:t>Margin</w:t>
      </w:r>
      <w:r w:rsidRPr="009247DF">
        <w:rPr>
          <w:rFonts w:ascii="inter" w:eastAsia="inter" w:hAnsi="inter" w:cs="inter"/>
          <w:color w:val="000000"/>
        </w:rPr>
        <w:t xml:space="preserve">: </w:t>
      </w:r>
      <w:r w:rsidR="009247DF" w:rsidRPr="009247DF">
        <w:rPr>
          <w:rFonts w:ascii="inter" w:eastAsia="inter" w:hAnsi="inter" w:cs="inter"/>
          <w:color w:val="000000"/>
        </w:rPr>
        <w:t>Khoảng cách bên ngoài, tách biệt phần tử với các phần tử khác.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05"/>
        <w:gridCol w:w="2476"/>
        <w:gridCol w:w="4423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1D35712" w:rsidR="00DA2947" w:rsidRDefault="00F81574">
            <w:pPr>
              <w:spacing w:line="360" w:lineRule="auto"/>
            </w:pPr>
            <w:r w:rsidRPr="00F81574"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080F8B" w14:textId="77777777" w:rsidR="00F81574" w:rsidRPr="00F81574" w:rsidRDefault="00F81574" w:rsidP="00F8157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</w:pPr>
            <w:r w:rsidRPr="00F81574"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  <w:t>Khó tính toán vì khi thêm padding/border, hộp sẽ to ra hơn dự kiến</w:t>
            </w:r>
          </w:p>
          <w:p w14:paraId="2643ABBE" w14:textId="406AB755" w:rsidR="00DA2947" w:rsidRDefault="00DA2947">
            <w:pPr>
              <w:spacing w:line="360" w:lineRule="auto"/>
            </w:pP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324A1F5" w:rsidR="00DA2947" w:rsidRDefault="00F81574">
            <w:pPr>
              <w:spacing w:line="360" w:lineRule="auto"/>
            </w:pPr>
            <w:r w:rsidRPr="00F81574">
              <w:rPr>
                <w:rFonts w:ascii="inter" w:eastAsia="inter" w:hAnsi="inter" w:cs="inter"/>
                <w:i/>
                <w:color w:val="000000"/>
                <w:sz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4CF16B68" w:rsidR="00DA2947" w:rsidRDefault="00F81574">
            <w:pPr>
              <w:spacing w:line="360" w:lineRule="auto"/>
            </w:pPr>
            <w:r w:rsidRPr="00F81574">
              <w:rPr>
                <w:rFonts w:ascii="inter" w:eastAsia="inter" w:hAnsi="inter" w:cs="inter"/>
                <w:i/>
                <w:color w:val="000000"/>
                <w:sz w:val="17"/>
              </w:rPr>
              <w:t>Dễ kiểm soát layout. Kích thước bạn đặt là kích thước cuối cùng.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2BDD5556" w:rsidR="00DA2947" w:rsidRDefault="009247DF" w:rsidP="00F81574">
      <w:pPr>
        <w:spacing w:after="210" w:line="360" w:lineRule="auto"/>
      </w:pPr>
      <w:r>
        <w:t>Tr</w:t>
      </w:r>
      <w:r>
        <w:rPr>
          <w:rFonts w:ascii="Cambria" w:hAnsi="Cambria"/>
        </w:rPr>
        <w:t>ả lời :</w:t>
      </w:r>
      <w:r w:rsidR="00F81574">
        <w:t>N</w:t>
      </w:r>
      <w:r w:rsidR="00F81574">
        <w:t>ê</w:t>
      </w:r>
      <w:r w:rsidR="00F81574">
        <w:t xml:space="preserve">n </w:t>
      </w:r>
      <w:r w:rsidR="00F81574" w:rsidRPr="00F81574">
        <w:t>d</w:t>
      </w:r>
      <w:r w:rsidR="00F81574" w:rsidRPr="00F81574">
        <w:t>ù</w:t>
      </w:r>
      <w:r w:rsidR="00F81574" w:rsidRPr="00F81574">
        <w:t>ng border-box cho to</w:t>
      </w:r>
      <w:r w:rsidR="00F81574" w:rsidRPr="00F81574">
        <w:t>à</w:t>
      </w:r>
      <w:r w:rsidR="00F81574" w:rsidRPr="00F81574">
        <w:t>n b</w:t>
      </w:r>
      <w:r w:rsidR="00F81574" w:rsidRPr="00F81574">
        <w:t>ộ</w:t>
      </w:r>
      <w:r w:rsidR="00F81574" w:rsidRPr="00F81574">
        <w:t xml:space="preserve"> trang </w:t>
      </w:r>
      <w:r w:rsidR="00F81574">
        <w:t>v</w:t>
      </w:r>
      <w:r w:rsidR="00F81574">
        <w:t>ì</w:t>
      </w:r>
      <w:r w:rsidR="00F81574">
        <w:t xml:space="preserve"> </w:t>
      </w:r>
      <w:r w:rsidR="00F81574" w:rsidRPr="00F81574">
        <w:t>để</w:t>
      </w:r>
      <w:r w:rsidR="00F81574" w:rsidRPr="00F81574">
        <w:t xml:space="preserve"> tr</w:t>
      </w:r>
      <w:r w:rsidR="00F81574" w:rsidRPr="00F81574">
        <w:t>á</w:t>
      </w:r>
      <w:r w:rsidR="00F81574" w:rsidRPr="00F81574">
        <w:t>nh vi</w:t>
      </w:r>
      <w:r w:rsidR="00F81574" w:rsidRPr="00F81574">
        <w:t>ệ</w:t>
      </w:r>
      <w:r w:rsidR="00F81574" w:rsidRPr="00F81574">
        <w:t>c v</w:t>
      </w:r>
      <w:r w:rsidR="00F81574" w:rsidRPr="00F81574">
        <w:t>ỡ</w:t>
      </w:r>
      <w:r w:rsidR="00F81574" w:rsidRPr="00F81574">
        <w:t xml:space="preserve"> layout khi th</w:t>
      </w:r>
      <w:r w:rsidR="00F81574" w:rsidRPr="00F81574">
        <w:t>ê</w:t>
      </w:r>
      <w:r w:rsidR="00F81574" w:rsidRPr="00F81574">
        <w:t>m padding.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62EDABAC" w:rsidR="00723846" w:rsidRDefault="009247DF">
      <w:pPr>
        <w:rPr>
          <w:noProof/>
        </w:rPr>
      </w:pPr>
      <w:r w:rsidRPr="009247DF">
        <w:rPr>
          <w:noProof/>
        </w:rPr>
        <w:lastRenderedPageBreak/>
        <w:drawing>
          <wp:inline distT="0" distB="0" distL="0" distR="0" wp14:anchorId="52DFC29F" wp14:editId="441C7E5A">
            <wp:extent cx="6038850" cy="3395345"/>
            <wp:effectExtent l="0" t="0" r="0" b="0"/>
            <wp:docPr id="906432906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32906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278F98E9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3827AD46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38651A">
        <w:rPr>
          <w:rFonts w:ascii="inter" w:eastAsia="inter" w:hAnsi="inter" w:cs="inter"/>
          <w:b/>
          <w:color w:val="000000"/>
        </w:rPr>
        <w:t xml:space="preserve"> </w:t>
      </w:r>
      <w:hyperlink r:id="rId10" w:history="1">
        <w:r w:rsidR="0038651A" w:rsidRPr="00825D1F">
          <w:rPr>
            <w:rStyle w:val="Siuktni"/>
            <w:rFonts w:ascii="inter" w:eastAsia="inter" w:hAnsi="inter" w:cs="inter"/>
            <w:b/>
          </w:rPr>
          <w:t>https://www.w3schools.com/css/css3_flexbox.asp</w:t>
        </w:r>
      </w:hyperlink>
    </w:p>
    <w:p w14:paraId="157C0477" w14:textId="2F4863B8" w:rsidR="0038651A" w:rsidRDefault="0038651A">
      <w:pPr>
        <w:spacing w:after="210" w:line="360" w:lineRule="auto"/>
      </w:pPr>
      <w:r w:rsidRPr="0038651A">
        <w:t>https://www.w3schools.com/css/css_grid.asp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64"/>
        <w:gridCol w:w="4034"/>
        <w:gridCol w:w="4106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674FD5DC" w:rsidR="00DA2947" w:rsidRDefault="0038651A">
            <w:pPr>
              <w:spacing w:line="360" w:lineRule="auto"/>
            </w:pPr>
            <w:r w:rsidRPr="0038651A">
              <w:rPr>
                <w:rFonts w:ascii="inter" w:eastAsia="inter" w:hAnsi="inter" w:cs="inter"/>
                <w:i/>
                <w:color w:val="000000"/>
                <w:sz w:val="17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536CC0B8" w:rsidR="00DA2947" w:rsidRDefault="0038651A">
            <w:pPr>
              <w:spacing w:line="360" w:lineRule="auto"/>
            </w:pPr>
            <w:r w:rsidRPr="0038651A"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A31EAB1" w:rsidR="00DA2947" w:rsidRDefault="0038651A">
            <w:pPr>
              <w:spacing w:line="360" w:lineRule="auto"/>
            </w:pPr>
            <w:r w:rsidRPr="0038651A">
              <w:rPr>
                <w:rFonts w:ascii="inter" w:eastAsia="inter" w:hAnsi="inter" w:cs="inter"/>
                <w:i/>
                <w:color w:val="000000"/>
                <w:sz w:val="17"/>
              </w:rPr>
              <w:t>Sắp xếp các thành phần nhỏ (Menu, căn giữa item, thanh điều hướng)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A8CDACE" w:rsidR="00DA2947" w:rsidRDefault="0038651A">
            <w:pPr>
              <w:spacing w:line="360" w:lineRule="auto"/>
            </w:pPr>
            <w:r w:rsidRPr="0038651A">
              <w:rPr>
                <w:rFonts w:ascii="inter" w:eastAsia="inter" w:hAnsi="inter" w:cs="inter"/>
                <w:i/>
                <w:color w:val="000000"/>
                <w:sz w:val="17"/>
              </w:rPr>
              <w:t>Xây dựng cấu trúc tổng thể trang web (Layout lớn, thư viện ảnh phức tạp)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6A1A39D6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  <w:r w:rsidR="0038651A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, </w:t>
            </w:r>
            <w:r w:rsidR="0038651A" w:rsidRPr="0038651A">
              <w:rPr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flex-direction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33AA50C4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  <w:r w:rsidR="0038651A"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,</w:t>
            </w:r>
            <w:r w:rsidR="0038651A" w:rsidRPr="0038651A">
              <w:t xml:space="preserve"> </w:t>
            </w:r>
            <w:r w:rsidR="0038651A" w:rsidRPr="0038651A">
              <w:rPr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gap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6B6E2C01" w:rsidR="00DA2947" w:rsidRDefault="0038651A">
            <w:pPr>
              <w:spacing w:line="360" w:lineRule="auto"/>
            </w:pPr>
            <w:r w:rsidRPr="0038651A">
              <w:t>Thanh menu ngang, c</w:t>
            </w:r>
            <w:r w:rsidRPr="0038651A">
              <w:t>ă</w:t>
            </w:r>
            <w:r w:rsidRPr="0038651A">
              <w:t>n gi</w:t>
            </w:r>
            <w:r w:rsidRPr="0038651A">
              <w:t>ữ</w:t>
            </w:r>
            <w:r w:rsidRPr="0038651A">
              <w:t>a m</w:t>
            </w:r>
            <w:r w:rsidRPr="0038651A">
              <w:t>ộ</w:t>
            </w:r>
            <w:r w:rsidRPr="0038651A">
              <w:t>t n</w:t>
            </w:r>
            <w:r w:rsidRPr="0038651A">
              <w:t>ú</w:t>
            </w:r>
            <w:r w:rsidRPr="0038651A">
              <w:t>t b</w:t>
            </w:r>
            <w:r w:rsidRPr="0038651A">
              <w:t>ấ</w:t>
            </w:r>
            <w:r w:rsidRPr="0038651A">
              <w:t>m trong khung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3BDCB294" w:rsidR="00DA2947" w:rsidRDefault="0038651A">
            <w:pPr>
              <w:spacing w:line="360" w:lineRule="auto"/>
            </w:pPr>
            <w:r w:rsidRPr="0038651A">
              <w:rPr>
                <w:rFonts w:ascii="inter" w:eastAsia="inter" w:hAnsi="inter" w:cs="inter"/>
                <w:i/>
                <w:color w:val="000000"/>
                <w:sz w:val="17"/>
              </w:rPr>
              <w:t>Bố cục trang tin tức có Sidebar, Header, Footer và nội dung chính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424149A" w14:textId="77777777" w:rsidR="0092023C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7FF0E4B4" w:rsidR="00DA2947" w:rsidRDefault="0092023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92023C">
        <w:rPr>
          <w:rFonts w:ascii="inter" w:eastAsia="inter" w:hAnsi="inter" w:cs="inter"/>
          <w:color w:val="000000"/>
        </w:rPr>
        <w:drawing>
          <wp:inline distT="0" distB="0" distL="0" distR="0" wp14:anchorId="5782C99F" wp14:editId="041D59B8">
            <wp:extent cx="6038850" cy="3395345"/>
            <wp:effectExtent l="0" t="0" r="0" b="0"/>
            <wp:docPr id="371538656" name="Hình ảnh 1" descr="Ảnh có chứa văn bản, phần mềm, ảnh chụp màn hình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38656" name="Hình ảnh 1" descr="Ảnh có chứa văn bản, phần mềm, ảnh chụp màn hình, Biểu tượng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41821794" w14:textId="24B4FA05" w:rsidR="0092023C" w:rsidRDefault="0092023C">
      <w:pPr>
        <w:spacing w:after="210" w:line="360" w:lineRule="auto"/>
      </w:pPr>
      <w:r w:rsidRPr="0092023C">
        <w:lastRenderedPageBreak/>
        <w:drawing>
          <wp:inline distT="0" distB="0" distL="0" distR="0" wp14:anchorId="4DE860DD" wp14:editId="3199F569">
            <wp:extent cx="6038850" cy="3395345"/>
            <wp:effectExtent l="0" t="0" r="0" b="0"/>
            <wp:docPr id="50013668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668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05E826CA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9A4B7B" w:rsidRPr="009A4B7B">
        <w:rPr>
          <w:rFonts w:ascii="inter" w:eastAsia="inter" w:hAnsi="inter" w:cs="inter"/>
          <w:color w:val="000000"/>
        </w:rPr>
        <w:t>định nghĩa cột/hàng mà không cần viết thủ công từng cái.</w:t>
      </w:r>
    </w:p>
    <w:p w14:paraId="5DF68367" w14:textId="59E445B9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</w:t>
      </w:r>
      <w:r w:rsidR="009A4B7B" w:rsidRPr="009A4B7B">
        <w:t xml:space="preserve"> </w:t>
      </w:r>
      <w:r w:rsidR="009A4B7B" w:rsidRPr="009A4B7B">
        <w:rPr>
          <w:rFonts w:ascii="inter" w:eastAsia="inter" w:hAnsi="inter" w:cs="inter"/>
          <w:color w:val="000000"/>
        </w:rPr>
        <w:t>Tự động tính toán số lượng cột dựa trên không gian trống của container.</w:t>
      </w:r>
    </w:p>
    <w:p w14:paraId="551BED25" w14:textId="3254CA5A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</w:t>
      </w:r>
      <w:r w:rsidR="009A4B7B" w:rsidRPr="009A4B7B">
        <w:t xml:space="preserve"> </w:t>
      </w:r>
      <w:r w:rsidR="009A4B7B" w:rsidRPr="009A4B7B">
        <w:rPr>
          <w:rFonts w:ascii="inter" w:eastAsia="inter" w:hAnsi="inter" w:cs="inter"/>
          <w:color w:val="000000"/>
        </w:rPr>
        <w:t>Đảm bảo mỗi cột có độ rộng tối thiểu là 200px và tối đa là 1 phần (1fr) của không gian còn lại.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lastRenderedPageBreak/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B9C1DA5" w14:textId="77777777" w:rsidR="006D2691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34E46831" w:rsidR="00DA2947" w:rsidRDefault="006D2691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6D2691">
        <w:rPr>
          <w:rFonts w:ascii="inter" w:eastAsia="inter" w:hAnsi="inter" w:cs="inter"/>
          <w:color w:val="000000"/>
        </w:rPr>
        <w:drawing>
          <wp:inline distT="0" distB="0" distL="0" distR="0" wp14:anchorId="397DEE40" wp14:editId="049AD75A">
            <wp:extent cx="6038850" cy="3395345"/>
            <wp:effectExtent l="0" t="0" r="0" b="0"/>
            <wp:docPr id="13548928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92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08EAFDDA" w14:textId="470643BC" w:rsidR="003D29DE" w:rsidRDefault="003D29DE">
      <w:pPr>
        <w:spacing w:after="210" w:line="360" w:lineRule="auto"/>
      </w:pPr>
      <w:r w:rsidRPr="003D29DE">
        <w:lastRenderedPageBreak/>
        <w:drawing>
          <wp:inline distT="0" distB="0" distL="0" distR="0" wp14:anchorId="5661654D" wp14:editId="3EEF4D0B">
            <wp:extent cx="6038850" cy="3399155"/>
            <wp:effectExtent l="0" t="0" r="0" b="0"/>
            <wp:docPr id="87710526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526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6844"/>
        <w:gridCol w:w="1469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22F4BE76" w:rsidR="00DA2947" w:rsidRDefault="00A37475">
            <w:pPr>
              <w:spacing w:line="360" w:lineRule="auto"/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định.</w:t>
            </w:r>
            <w:r w:rsidRPr="00A37475">
              <w:t xml:space="preserve"> </w:t>
            </w: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Phần tử nằm theo luồng bình thường của trang.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A7E286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.box1 {</w:t>
            </w:r>
          </w:p>
          <w:p w14:paraId="16AA2478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position: static;</w:t>
            </w:r>
          </w:p>
          <w:p w14:paraId="2A954EE8" w14:textId="1845D7C1" w:rsidR="00DA2947" w:rsidRDefault="00A37475" w:rsidP="00A37475">
            <w:pPr>
              <w:spacing w:line="360" w:lineRule="auto"/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0AA232E" w:rsidR="00DA2947" w:rsidRDefault="00A37475">
            <w:pPr>
              <w:spacing w:line="360" w:lineRule="auto"/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Vẫn nằm trong luồng bình thường.</w:t>
            </w:r>
            <w:r w:rsidRPr="00A37475">
              <w:t xml:space="preserve"> </w:t>
            </w: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Có thể dịch chuyển so với vị trí ban đầu của chính nó.</w:t>
            </w:r>
            <w:r w:rsidRPr="00A37475">
              <w:t xml:space="preserve"> </w:t>
            </w: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Không ảnh hưởng vị trí các phần tử khác.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D0F716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.box2 {</w:t>
            </w:r>
          </w:p>
          <w:p w14:paraId="27A408B2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position: relative;</w:t>
            </w:r>
          </w:p>
          <w:p w14:paraId="5AEE5853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top: 10px;</w:t>
            </w:r>
          </w:p>
          <w:p w14:paraId="04BF42D2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left: 20px;</w:t>
            </w:r>
          </w:p>
          <w:p w14:paraId="1916DB07" w14:textId="38731D86" w:rsidR="00DA2947" w:rsidRDefault="00A37475" w:rsidP="00A37475">
            <w:pPr>
              <w:spacing w:line="360" w:lineRule="auto"/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2AF12898" w:rsidR="00DA2947" w:rsidRDefault="00A37475">
            <w:pPr>
              <w:spacing w:line="360" w:lineRule="auto"/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Thoát khỏi luồng bình thường.</w:t>
            </w:r>
            <w:r w:rsidRPr="00A37475">
              <w:t xml:space="preserve"> </w:t>
            </w: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Định vị theo phần tử cha gần nhất có position khác static.</w:t>
            </w:r>
            <w:r w:rsidRPr="00A37475">
              <w:t xml:space="preserve"> </w:t>
            </w: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Nếu không có cha → bám theo body.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66EF44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.parent {</w:t>
            </w:r>
          </w:p>
          <w:p w14:paraId="0BF5F898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position: relative;</w:t>
            </w:r>
          </w:p>
          <w:p w14:paraId="764EA07A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  <w:p w14:paraId="416F708A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</w:p>
          <w:p w14:paraId="6B3D40A9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.child {</w:t>
            </w:r>
          </w:p>
          <w:p w14:paraId="27E68E21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position: absolute;</w:t>
            </w:r>
          </w:p>
          <w:p w14:paraId="52E74FD8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top: 0;</w:t>
            </w:r>
          </w:p>
          <w:p w14:paraId="0EEEF2BB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right: 0;</w:t>
            </w:r>
          </w:p>
          <w:p w14:paraId="1DDEDCF3" w14:textId="7FE29A90" w:rsidR="00DA2947" w:rsidRDefault="00A37475" w:rsidP="00A37475">
            <w:pPr>
              <w:spacing w:line="360" w:lineRule="auto"/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1DA3A4A8" w:rsidR="00DA2947" w:rsidRDefault="00A37475">
            <w:pPr>
              <w:spacing w:line="360" w:lineRule="auto"/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Cố định theo viewport (màn hình).</w:t>
            </w:r>
            <w:r w:rsidRPr="00A37475">
              <w:t xml:space="preserve"> </w:t>
            </w: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Không bị ảnh hưởng khi scroll.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313BC6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.fixed-btn {</w:t>
            </w:r>
          </w:p>
          <w:p w14:paraId="4ECF1C7B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position: fixed;</w:t>
            </w:r>
          </w:p>
          <w:p w14:paraId="7A8476C4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bottom: 20px;</w:t>
            </w:r>
          </w:p>
          <w:p w14:paraId="46CD4679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right: 20px;</w:t>
            </w:r>
          </w:p>
          <w:p w14:paraId="56C69335" w14:textId="4C1560CE" w:rsidR="00DA2947" w:rsidRDefault="00A37475" w:rsidP="00A37475">
            <w:pPr>
              <w:spacing w:line="360" w:lineRule="auto"/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557AD526" w:rsidR="00DA2947" w:rsidRDefault="00A37475">
            <w:pPr>
              <w:spacing w:line="360" w:lineRule="auto"/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Ban đầu như relative.</w:t>
            </w:r>
            <w:r w:rsidRPr="00A37475">
              <w:t xml:space="preserve"> </w:t>
            </w: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Khi scroll đến vị trí nhất định → dính lại.</w:t>
            </w:r>
            <w:r w:rsidRPr="00A37475">
              <w:t xml:space="preserve"> </w:t>
            </w: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Cần top, left hoặc right để hoạt động.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8F8C77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.header {</w:t>
            </w:r>
          </w:p>
          <w:p w14:paraId="710CA18C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position: sticky;</w:t>
            </w:r>
          </w:p>
          <w:p w14:paraId="0C9E5C7E" w14:textId="77777777" w:rsidR="00A37475" w:rsidRPr="00A37475" w:rsidRDefault="00A37475" w:rsidP="00A37475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</w:rPr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 top: 0;</w:t>
            </w:r>
          </w:p>
          <w:p w14:paraId="13DFE2C1" w14:textId="324EFF27" w:rsidR="00DA2947" w:rsidRDefault="00A37475" w:rsidP="00A37475">
            <w:pPr>
              <w:spacing w:line="360" w:lineRule="auto"/>
            </w:pPr>
            <w:r w:rsidRPr="00A37475">
              <w:rPr>
                <w:rFonts w:ascii="inter" w:eastAsia="inter" w:hAnsi="inter" w:cs="inter"/>
                <w:i/>
                <w:color w:val="000000"/>
                <w:sz w:val="17"/>
              </w:rPr>
              <w:t>}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6F1C57EA" w14:textId="08DBF81B" w:rsidR="00F625CB" w:rsidRDefault="00F625CB">
      <w:pPr>
        <w:spacing w:after="210" w:line="360" w:lineRule="auto"/>
      </w:pPr>
      <w:r w:rsidRPr="00F625CB">
        <w:lastRenderedPageBreak/>
        <w:drawing>
          <wp:inline distT="0" distB="0" distL="0" distR="0" wp14:anchorId="79C9CE4A" wp14:editId="6FE8FA93">
            <wp:extent cx="6038850" cy="3395345"/>
            <wp:effectExtent l="0" t="0" r="0" b="0"/>
            <wp:docPr id="556224467" name="Hình ảnh 1" descr="Ảnh có chứa văn bản, phần mềm, ảnh chụp màn hình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24467" name="Hình ảnh 1" descr="Ảnh có chứa văn bản, phần mềm, ảnh chụp màn hình, Phần mềm đa phương tiện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A411FBE" w:rsidR="00723846" w:rsidRDefault="00F625CB">
      <w:pPr>
        <w:rPr>
          <w:noProof/>
        </w:rPr>
      </w:pPr>
      <w:r w:rsidRPr="00F625CB">
        <w:rPr>
          <w:noProof/>
        </w:rPr>
        <w:drawing>
          <wp:inline distT="0" distB="0" distL="0" distR="0" wp14:anchorId="33A7D0B4" wp14:editId="544D0838">
            <wp:extent cx="6038850" cy="3395345"/>
            <wp:effectExtent l="0" t="0" r="0" b="0"/>
            <wp:docPr id="6673519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51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11C2A3F8" w:rsidR="00DA2947" w:rsidRPr="00F625CB" w:rsidRDefault="00000000">
      <w:pPr>
        <w:numPr>
          <w:ilvl w:val="0"/>
          <w:numId w:val="16"/>
        </w:numPr>
        <w:spacing w:before="105" w:after="105" w:line="360" w:lineRule="auto"/>
        <w:rPr>
          <w:b/>
          <w:bCs/>
        </w:rPr>
      </w:pPr>
      <w:r w:rsidRPr="00F625CB">
        <w:rPr>
          <w:rFonts w:ascii="inter" w:eastAsia="inter" w:hAnsi="inter" w:cs="inter"/>
          <w:b/>
          <w:bCs/>
          <w:color w:val="000000"/>
        </w:rPr>
        <w:lastRenderedPageBreak/>
        <w:t xml:space="preserve">A. </w:t>
      </w:r>
      <w:r w:rsidRPr="00F625CB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  <w:shd w:val="clear" w:color="auto" w:fill="F8F8FA"/>
        </w:rPr>
        <w:t>div p</w:t>
      </w:r>
      <w:r w:rsidR="00F625CB" w:rsidRPr="00F625CB">
        <w:rPr>
          <w:rStyle w:val="VerbatimChar"/>
          <w:rFonts w:ascii="IBM Plex Mono" w:eastAsia="IBM Plex Mono" w:hAnsi="IBM Plex Mono" w:cs="IBM Plex Mono"/>
          <w:b/>
          <w:bCs/>
          <w:color w:val="000000"/>
          <w:sz w:val="18"/>
          <w:shd w:val="clear" w:color="auto" w:fill="F8F8FA"/>
        </w:rPr>
        <w:t xml:space="preserve">   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F625CB" w:rsidRDefault="00000000">
      <w:pPr>
        <w:numPr>
          <w:ilvl w:val="0"/>
          <w:numId w:val="17"/>
        </w:numPr>
        <w:spacing w:before="105" w:after="105" w:line="360" w:lineRule="auto"/>
        <w:rPr>
          <w:b/>
          <w:bCs/>
        </w:rPr>
      </w:pPr>
      <w:r w:rsidRPr="00F625CB">
        <w:rPr>
          <w:rFonts w:ascii="inter" w:eastAsia="inter" w:hAnsi="inter" w:cs="inter"/>
          <w:b/>
          <w:bCs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F625CB" w:rsidRDefault="00000000">
      <w:pPr>
        <w:numPr>
          <w:ilvl w:val="0"/>
          <w:numId w:val="18"/>
        </w:numPr>
        <w:spacing w:before="105" w:after="105" w:line="360" w:lineRule="auto"/>
        <w:rPr>
          <w:b/>
          <w:bCs/>
        </w:rPr>
      </w:pPr>
      <w:r w:rsidRPr="00F625CB">
        <w:rPr>
          <w:rFonts w:ascii="inter" w:eastAsia="inter" w:hAnsi="inter" w:cs="inter"/>
          <w:b/>
          <w:bCs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F625CB" w:rsidRDefault="00000000">
      <w:pPr>
        <w:numPr>
          <w:ilvl w:val="0"/>
          <w:numId w:val="19"/>
        </w:numPr>
        <w:spacing w:before="105" w:after="105" w:line="360" w:lineRule="auto"/>
        <w:rPr>
          <w:b/>
          <w:bCs/>
        </w:rPr>
      </w:pPr>
      <w:r w:rsidRPr="00F625CB">
        <w:rPr>
          <w:rFonts w:ascii="inter" w:eastAsia="inter" w:hAnsi="inter" w:cs="inter"/>
          <w:b/>
          <w:bCs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F625CB" w:rsidRDefault="00000000">
      <w:pPr>
        <w:numPr>
          <w:ilvl w:val="0"/>
          <w:numId w:val="20"/>
        </w:numPr>
        <w:spacing w:before="105" w:after="105" w:line="360" w:lineRule="auto"/>
        <w:rPr>
          <w:b/>
          <w:bCs/>
        </w:rPr>
      </w:pPr>
      <w:r w:rsidRPr="00F625CB">
        <w:rPr>
          <w:rFonts w:ascii="inter" w:eastAsia="inter" w:hAnsi="inter" w:cs="inter"/>
          <w:b/>
          <w:bCs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F625CB" w:rsidRDefault="00000000">
      <w:pPr>
        <w:numPr>
          <w:ilvl w:val="0"/>
          <w:numId w:val="21"/>
        </w:numPr>
        <w:spacing w:before="105" w:after="105" w:line="360" w:lineRule="auto"/>
        <w:rPr>
          <w:b/>
          <w:bCs/>
        </w:rPr>
      </w:pPr>
      <w:r w:rsidRPr="00F625CB">
        <w:rPr>
          <w:rFonts w:ascii="inter" w:eastAsia="inter" w:hAnsi="inter" w:cs="inter"/>
          <w:b/>
          <w:bCs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F625CB" w:rsidRDefault="00000000">
      <w:pPr>
        <w:numPr>
          <w:ilvl w:val="0"/>
          <w:numId w:val="22"/>
        </w:numPr>
        <w:spacing w:before="105" w:after="105" w:line="360" w:lineRule="auto"/>
        <w:rPr>
          <w:b/>
          <w:bCs/>
        </w:rPr>
      </w:pPr>
      <w:r w:rsidRPr="00F625CB">
        <w:rPr>
          <w:rFonts w:ascii="inter" w:eastAsia="inter" w:hAnsi="inter" w:cs="inter"/>
          <w:b/>
          <w:bCs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F625CB" w:rsidRDefault="00000000">
      <w:pPr>
        <w:numPr>
          <w:ilvl w:val="0"/>
          <w:numId w:val="23"/>
        </w:numPr>
        <w:spacing w:before="105" w:after="105" w:line="360" w:lineRule="auto"/>
        <w:rPr>
          <w:b/>
          <w:bCs/>
        </w:rPr>
      </w:pPr>
      <w:r w:rsidRPr="00F625CB">
        <w:rPr>
          <w:rFonts w:ascii="inter" w:eastAsia="inter" w:hAnsi="inter" w:cs="inter"/>
          <w:b/>
          <w:bCs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F625CB" w:rsidRDefault="00000000">
      <w:pPr>
        <w:numPr>
          <w:ilvl w:val="0"/>
          <w:numId w:val="24"/>
        </w:numPr>
        <w:spacing w:before="105" w:after="105" w:line="360" w:lineRule="auto"/>
        <w:rPr>
          <w:b/>
          <w:bCs/>
        </w:rPr>
      </w:pPr>
      <w:r w:rsidRPr="00F625CB">
        <w:rPr>
          <w:rFonts w:ascii="inter" w:eastAsia="inter" w:hAnsi="inter" w:cs="inter"/>
          <w:b/>
          <w:bCs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lastRenderedPageBreak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550EC380" w:rsidR="00DA2947" w:rsidRDefault="00F625C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cơ bản về css</w:t>
      </w:r>
    </w:p>
    <w:p w14:paraId="43DFA096" w14:textId="311EC105" w:rsidR="00DA2947" w:rsidRDefault="00F625C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box-model</w:t>
      </w:r>
    </w:p>
    <w:p w14:paraId="7520736E" w14:textId="02C46820" w:rsidR="00DA2947" w:rsidRDefault="00F625CB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flex-box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3DB4E942" w:rsidR="00DA2947" w:rsidRDefault="00F625CB">
      <w:pPr>
        <w:numPr>
          <w:ilvl w:val="0"/>
          <w:numId w:val="27"/>
        </w:numPr>
        <w:spacing w:before="105" w:after="105" w:line="360" w:lineRule="auto"/>
      </w:pPr>
      <w:r>
        <w:t>grid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1C0B0D25" w:rsidR="00DA2947" w:rsidRDefault="00F625CB">
      <w:pPr>
        <w:spacing w:after="210" w:line="360" w:lineRule="auto"/>
      </w:pPr>
      <w:r>
        <w:rPr>
          <w:rFonts w:ascii="inter" w:eastAsia="inter" w:hAnsi="inter" w:cs="inter"/>
          <w:color w:val="000000"/>
        </w:rPr>
        <w:t>Học js</w:t>
      </w:r>
      <w:r w:rsidR="003C375E">
        <w:rPr>
          <w:rFonts w:ascii="inter" w:eastAsia="inter" w:hAnsi="inter" w:cs="inter"/>
          <w:color w:val="000000"/>
        </w:rPr>
        <w:t>,</w:t>
      </w:r>
      <w:r>
        <w:rPr>
          <w:rFonts w:ascii="inter" w:eastAsia="inter" w:hAnsi="inter" w:cs="inter"/>
          <w:color w:val="000000"/>
        </w:rPr>
        <w:t xml:space="preserve"> ôn lại html + css</w:t>
      </w:r>
      <w:r w:rsidR="003C375E">
        <w:rPr>
          <w:rFonts w:ascii="inter" w:eastAsia="inter" w:hAnsi="inter" w:cs="inter"/>
          <w:color w:val="000000"/>
        </w:rPr>
        <w:t>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41EDF"/>
    <w:rsid w:val="00275BE2"/>
    <w:rsid w:val="0038651A"/>
    <w:rsid w:val="003C375E"/>
    <w:rsid w:val="003D29DE"/>
    <w:rsid w:val="00480F5D"/>
    <w:rsid w:val="004F4BC2"/>
    <w:rsid w:val="004F7325"/>
    <w:rsid w:val="00533C1D"/>
    <w:rsid w:val="005F253F"/>
    <w:rsid w:val="00636FB8"/>
    <w:rsid w:val="006D2691"/>
    <w:rsid w:val="006F2237"/>
    <w:rsid w:val="00723846"/>
    <w:rsid w:val="00883A0B"/>
    <w:rsid w:val="0092023C"/>
    <w:rsid w:val="009247DF"/>
    <w:rsid w:val="009476CB"/>
    <w:rsid w:val="009A4B7B"/>
    <w:rsid w:val="00A37475"/>
    <w:rsid w:val="00A8498D"/>
    <w:rsid w:val="00B654FA"/>
    <w:rsid w:val="00D24DF1"/>
    <w:rsid w:val="00DA2947"/>
    <w:rsid w:val="00DE2890"/>
    <w:rsid w:val="00F625CB"/>
    <w:rsid w:val="00F8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BangThngthng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Siuktni">
    <w:name w:val="Hyperlink"/>
    <w:basedOn w:val="Phngmcinhcuaoanvn"/>
    <w:uiPriority w:val="99"/>
    <w:unhideWhenUsed/>
    <w:rsid w:val="006F2237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F22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css_boxmodel.asp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www.w3schools.com/css/css_selectors.asp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www.w3schools.com/css/css3_flexbox.as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24</Pages>
  <Words>2627</Words>
  <Characters>14974</Characters>
  <Application>Microsoft Office Word</Application>
  <DocSecurity>0</DocSecurity>
  <Lines>124</Lines>
  <Paragraphs>35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hungnguyen10c3thpttt3@gmail.com</cp:lastModifiedBy>
  <cp:revision>7</cp:revision>
  <dcterms:created xsi:type="dcterms:W3CDTF">2026-02-23T00:59:00Z</dcterms:created>
  <dcterms:modified xsi:type="dcterms:W3CDTF">2026-03-01T15:14:00Z</dcterms:modified>
</cp:coreProperties>
</file>