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A0C72" w14:textId="4AE6F784" w:rsidR="0099654B" w:rsidRDefault="00F16384" w:rsidP="00F16384">
      <w:pPr>
        <w:pStyle w:val="oancuaDanhsach"/>
        <w:numPr>
          <w:ilvl w:val="0"/>
          <w:numId w:val="1"/>
        </w:numPr>
      </w:pPr>
      <w:r>
        <w:t>Span</w:t>
      </w:r>
    </w:p>
    <w:p w14:paraId="0D5AD3F5" w14:textId="29A413C4" w:rsidR="00F16384" w:rsidRDefault="00F16384" w:rsidP="00F16384">
      <w:pPr>
        <w:pStyle w:val="oancuaDanhsach"/>
        <w:numPr>
          <w:ilvl w:val="0"/>
          <w:numId w:val="1"/>
        </w:numPr>
      </w:pPr>
      <w:r>
        <w:t>Text-align: center – Cho chữ ra chính giữa màn hình</w:t>
      </w:r>
      <w:r w:rsidR="00B75724">
        <w:t>, căn giữa</w:t>
      </w:r>
    </w:p>
    <w:p w14:paraId="57E41FC6" w14:textId="2E238333" w:rsidR="001F6EFB" w:rsidRDefault="00B75724" w:rsidP="001F6EFB">
      <w:pPr>
        <w:pStyle w:val="oancuaDanhsach"/>
        <w:numPr>
          <w:ilvl w:val="0"/>
          <w:numId w:val="1"/>
        </w:numPr>
      </w:pPr>
      <w:r>
        <w:t>Padding</w:t>
      </w:r>
    </w:p>
    <w:p w14:paraId="6C6A00AF" w14:textId="7F715774" w:rsidR="00B75724" w:rsidRDefault="00B75724" w:rsidP="00F16384">
      <w:pPr>
        <w:pStyle w:val="oancuaDanhsach"/>
        <w:numPr>
          <w:ilvl w:val="0"/>
          <w:numId w:val="1"/>
        </w:numPr>
      </w:pPr>
      <w:r>
        <w:t>Margin – top : khoảng cách so với thẻ bên trên</w:t>
      </w:r>
    </w:p>
    <w:p w14:paraId="5FB906E8" w14:textId="70B50429" w:rsidR="00F16384" w:rsidRDefault="00F16384" w:rsidP="00F16384">
      <w:pPr>
        <w:pStyle w:val="oancuaDanhsach"/>
        <w:numPr>
          <w:ilvl w:val="0"/>
          <w:numId w:val="1"/>
        </w:numPr>
      </w:pPr>
      <w:r>
        <w:t xml:space="preserve"> </w:t>
      </w:r>
      <w:r w:rsidR="007A1588">
        <w:t>Box-sizing: border-box – Khi chỉnh padding sẽ chiếm vi trí nội dung chứ k làm to ra, chiếm vị trí thẻ khác (nên sử dụng)</w:t>
      </w:r>
    </w:p>
    <w:p w14:paraId="6B6D87CA" w14:textId="3C152D71" w:rsidR="00060070" w:rsidRDefault="00060070" w:rsidP="00F16384">
      <w:pPr>
        <w:pStyle w:val="oancuaDanhsach"/>
        <w:numPr>
          <w:ilvl w:val="0"/>
          <w:numId w:val="1"/>
        </w:numPr>
      </w:pPr>
      <w:r>
        <w:t>Position fixed : cố định thẻ</w:t>
      </w:r>
    </w:p>
    <w:p w14:paraId="137D1036" w14:textId="236D184A" w:rsidR="00060070" w:rsidRDefault="00060070" w:rsidP="00F16384">
      <w:pPr>
        <w:pStyle w:val="oancuaDanhsach"/>
        <w:numPr>
          <w:ilvl w:val="0"/>
          <w:numId w:val="1"/>
        </w:numPr>
      </w:pPr>
      <w:r>
        <w:t>Position sticky: kéo đến độ cao nào đó thì đứng ở đó</w:t>
      </w:r>
    </w:p>
    <w:p w14:paraId="2B49A3C7" w14:textId="275F8C41" w:rsidR="001F6EFB" w:rsidRDefault="001F6EFB" w:rsidP="00F16384">
      <w:pPr>
        <w:pStyle w:val="oancuaDanhsach"/>
        <w:numPr>
          <w:ilvl w:val="0"/>
          <w:numId w:val="1"/>
        </w:numPr>
      </w:pPr>
      <w:r>
        <w:t>Font-family: phông chữ</w:t>
      </w:r>
    </w:p>
    <w:p w14:paraId="179472A2" w14:textId="4C0BC1CA" w:rsidR="00F95261" w:rsidRDefault="00F95261" w:rsidP="00F16384">
      <w:pPr>
        <w:pStyle w:val="oancuaDanhsach"/>
        <w:numPr>
          <w:ilvl w:val="0"/>
          <w:numId w:val="1"/>
        </w:numPr>
      </w:pPr>
      <w:r>
        <w:t xml:space="preserve">Float: </w:t>
      </w:r>
      <w:r w:rsidRPr="00F95261">
        <w:t>Thuộc tính float xác định có hay không một thành phần được float (trôi nổi).</w:t>
      </w:r>
    </w:p>
    <w:p w14:paraId="7A165206" w14:textId="1AE90383" w:rsidR="00FE6E6D" w:rsidRDefault="00FE6E6D" w:rsidP="00F16384">
      <w:pPr>
        <w:pStyle w:val="oancuaDanhsach"/>
        <w:numPr>
          <w:ilvl w:val="0"/>
          <w:numId w:val="1"/>
        </w:numPr>
      </w:pPr>
      <w:r>
        <w:t>Control: Thuộc tính điều khiển, sd cho audio và video</w:t>
      </w:r>
    </w:p>
    <w:p w14:paraId="78386A7D" w14:textId="7C428B45" w:rsidR="00441462" w:rsidRDefault="00441462" w:rsidP="00F16384">
      <w:pPr>
        <w:pStyle w:val="oancuaDanhsach"/>
        <w:numPr>
          <w:ilvl w:val="0"/>
          <w:numId w:val="1"/>
        </w:numPr>
      </w:pPr>
      <w:r>
        <w:t>&lt;pre&gt;&lt;/pre&gt;: Định dạng, xuống dòng như gốc</w:t>
      </w:r>
    </w:p>
    <w:sectPr w:rsidR="00441462" w:rsidSect="007E5AC4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D15A7"/>
    <w:multiLevelType w:val="hybridMultilevel"/>
    <w:tmpl w:val="972E4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89"/>
    <w:rsid w:val="00060070"/>
    <w:rsid w:val="001F6EFB"/>
    <w:rsid w:val="00441462"/>
    <w:rsid w:val="00783CE4"/>
    <w:rsid w:val="007A1588"/>
    <w:rsid w:val="007E5AC4"/>
    <w:rsid w:val="0099654B"/>
    <w:rsid w:val="00B75724"/>
    <w:rsid w:val="00F16384"/>
    <w:rsid w:val="00F95261"/>
    <w:rsid w:val="00FB2589"/>
    <w:rsid w:val="00FE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BF25"/>
  <w15:chartTrackingRefBased/>
  <w15:docId w15:val="{8185BA80-57B3-42E5-A4C5-1C8C7A01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16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</dc:creator>
  <cp:keywords/>
  <dc:description/>
  <cp:lastModifiedBy>Nguyen Dinh</cp:lastModifiedBy>
  <cp:revision>6</cp:revision>
  <dcterms:created xsi:type="dcterms:W3CDTF">2021-09-24T11:13:00Z</dcterms:created>
  <dcterms:modified xsi:type="dcterms:W3CDTF">2021-10-13T11:29:00Z</dcterms:modified>
</cp:coreProperties>
</file>