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58"/>
        <w:gridCol w:w="6390"/>
      </w:tblGrid>
      <w:tr w:rsidR="00D44B7C" w:rsidTr="00D44B7C">
        <w:tc>
          <w:tcPr>
            <w:tcW w:w="3258" w:type="dxa"/>
            <w:vAlign w:val="center"/>
          </w:tcPr>
          <w:p w:rsidR="00D44B7C" w:rsidRDefault="00D44B7C" w:rsidP="00D44B7C">
            <w:pPr>
              <w:spacing w:before="240" w:after="240" w:line="360" w:lineRule="auto"/>
              <w:jc w:val="center"/>
            </w:pPr>
            <w:r>
              <w:t>Sử dụng Bootstrap</w:t>
            </w:r>
          </w:p>
        </w:tc>
        <w:tc>
          <w:tcPr>
            <w:tcW w:w="6390" w:type="dxa"/>
          </w:tcPr>
          <w:p w:rsidR="00D44B7C" w:rsidRDefault="00D44B7C" w:rsidP="00D44B7C">
            <w:pPr>
              <w:spacing w:before="240" w:after="240" w:line="360" w:lineRule="auto"/>
            </w:pPr>
            <w:r>
              <w:t>- Cách 1: Sử dụng Webstorm để khởi tạo project Bootstrap</w:t>
            </w:r>
          </w:p>
          <w:p w:rsidR="00D44B7C" w:rsidRDefault="00D44B7C" w:rsidP="00D44B7C">
            <w:pPr>
              <w:spacing w:before="240" w:after="240" w:line="360" w:lineRule="auto"/>
            </w:pPr>
            <w:r>
              <w:t>- Cách 2: Download Bootstrap ở trang chủ getbootstrap.com</w:t>
            </w:r>
          </w:p>
          <w:p w:rsidR="00D44B7C" w:rsidRDefault="00D44B7C" w:rsidP="00D44B7C">
            <w:pPr>
              <w:spacing w:before="240" w:after="240" w:line="360" w:lineRule="auto"/>
            </w:pPr>
            <w:r>
              <w:t>- Cách 3: Nhúng link online CDN</w:t>
            </w:r>
          </w:p>
        </w:tc>
      </w:tr>
      <w:tr w:rsidR="00D44B7C" w:rsidTr="00D44B7C">
        <w:tc>
          <w:tcPr>
            <w:tcW w:w="3258" w:type="dxa"/>
            <w:vAlign w:val="center"/>
          </w:tcPr>
          <w:p w:rsidR="00D44B7C" w:rsidRDefault="00D44B7C" w:rsidP="00D44B7C">
            <w:pPr>
              <w:spacing w:before="240" w:after="240" w:line="360" w:lineRule="auto"/>
              <w:jc w:val="center"/>
            </w:pPr>
            <w:r>
              <w:t>Các loại thiết bị do Bootstrap hỗ trợ</w:t>
            </w:r>
          </w:p>
        </w:tc>
        <w:tc>
          <w:tcPr>
            <w:tcW w:w="6390" w:type="dxa"/>
          </w:tcPr>
          <w:p w:rsidR="00D44B7C" w:rsidRDefault="00D44B7C" w:rsidP="00D44B7C">
            <w:pPr>
              <w:spacing w:before="240" w:after="240" w:line="360" w:lineRule="auto"/>
            </w:pPr>
            <w:r>
              <w:t>- Bao gồm các class tương ứng với từng loại thiết bị:</w:t>
            </w:r>
          </w:p>
          <w:p w:rsidR="00D44B7C" w:rsidRDefault="00561443" w:rsidP="00D44B7C">
            <w:pPr>
              <w:spacing w:before="240" w:after="240" w:line="360" w:lineRule="auto"/>
            </w:pPr>
            <w:r>
              <w:t xml:space="preserve">    + sm (small): smartphone</w:t>
            </w:r>
          </w:p>
          <w:p w:rsidR="00561443" w:rsidRDefault="00561443" w:rsidP="00D44B7C">
            <w:pPr>
              <w:spacing w:before="240" w:after="240" w:line="360" w:lineRule="auto"/>
            </w:pPr>
            <w:r>
              <w:t xml:space="preserve">    + md (medium): tablet</w:t>
            </w:r>
          </w:p>
          <w:p w:rsidR="00561443" w:rsidRDefault="00561443" w:rsidP="00D44B7C">
            <w:pPr>
              <w:spacing w:before="240" w:after="240" w:line="360" w:lineRule="auto"/>
            </w:pPr>
            <w:r>
              <w:t xml:space="preserve">    + lg (large): laptop, desktop vừa</w:t>
            </w:r>
          </w:p>
          <w:p w:rsidR="00561443" w:rsidRDefault="00561443" w:rsidP="00D44B7C">
            <w:pPr>
              <w:spacing w:before="240" w:after="240" w:line="360" w:lineRule="auto"/>
            </w:pPr>
            <w:r>
              <w:t xml:space="preserve">    + xl (Extra large): desktop lớn</w:t>
            </w:r>
          </w:p>
          <w:p w:rsidR="00561443" w:rsidRDefault="00561443" w:rsidP="00D44B7C">
            <w:pPr>
              <w:spacing w:before="240" w:after="240" w:line="360" w:lineRule="auto"/>
            </w:pPr>
            <w:r>
              <w:t xml:space="preserve">    + xxl: smart tivi</w:t>
            </w:r>
          </w:p>
        </w:tc>
      </w:tr>
      <w:tr w:rsidR="00D44B7C" w:rsidTr="00D44B7C">
        <w:tc>
          <w:tcPr>
            <w:tcW w:w="3258" w:type="dxa"/>
            <w:vAlign w:val="center"/>
          </w:tcPr>
          <w:p w:rsidR="00D44B7C" w:rsidRDefault="00E10963" w:rsidP="00D44B7C">
            <w:pPr>
              <w:spacing w:before="240" w:after="240" w:line="360" w:lineRule="auto"/>
              <w:jc w:val="center"/>
            </w:pPr>
            <w:r>
              <w:t>Một số thành phần thông dụng</w:t>
            </w:r>
          </w:p>
        </w:tc>
        <w:tc>
          <w:tcPr>
            <w:tcW w:w="6390" w:type="dxa"/>
          </w:tcPr>
          <w:p w:rsidR="00E10963" w:rsidRDefault="00E10963" w:rsidP="00D44B7C">
            <w:pPr>
              <w:spacing w:before="240" w:after="240" w:line="360" w:lineRule="auto"/>
            </w:pPr>
            <w:r>
              <w:t>- Badge, Card, Carrousel, Modal, Navbar, Spinner.</w:t>
            </w:r>
          </w:p>
          <w:p w:rsidR="006D7784" w:rsidRDefault="006D7784" w:rsidP="00D44B7C">
            <w:pPr>
              <w:spacing w:before="240" w:after="240" w:line="360" w:lineRule="auto"/>
            </w:pPr>
            <w:r>
              <w:t xml:space="preserve">   + Carrousel: dùng để chạy quảng cáo</w:t>
            </w:r>
          </w:p>
          <w:p w:rsidR="006D7784" w:rsidRDefault="006D7784" w:rsidP="00D44B7C">
            <w:pPr>
              <w:spacing w:before="240" w:after="240" w:line="360" w:lineRule="auto"/>
            </w:pPr>
            <w:r>
              <w:t xml:space="preserve">   + Modal: hiển thị hộp thoại confirm</w:t>
            </w:r>
          </w:p>
          <w:p w:rsidR="006D7784" w:rsidRDefault="006D7784" w:rsidP="00D44B7C">
            <w:pPr>
              <w:spacing w:before="240" w:after="240" w:line="360" w:lineRule="auto"/>
            </w:pPr>
            <w:r>
              <w:t xml:space="preserve">   + Spinner: dùng trong việc loading</w:t>
            </w:r>
          </w:p>
          <w:p w:rsidR="006D7784" w:rsidRDefault="006D7784" w:rsidP="00D44B7C">
            <w:pPr>
              <w:spacing w:before="240" w:after="240" w:line="360" w:lineRule="auto"/>
            </w:pPr>
            <w:r>
              <w:t xml:space="preserve">   + Navbar: thanh điều hướng</w:t>
            </w:r>
            <w:bookmarkStart w:id="0" w:name="_GoBack"/>
            <w:bookmarkEnd w:id="0"/>
          </w:p>
        </w:tc>
      </w:tr>
    </w:tbl>
    <w:p w:rsidR="0093227C" w:rsidRDefault="0093227C" w:rsidP="00D44B7C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7C"/>
    <w:rsid w:val="00561443"/>
    <w:rsid w:val="006D7784"/>
    <w:rsid w:val="0093227C"/>
    <w:rsid w:val="00D44B7C"/>
    <w:rsid w:val="00E1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2021-09-29T11:00:00Z</dcterms:created>
  <dcterms:modified xsi:type="dcterms:W3CDTF">2021-09-29T12:09:00Z</dcterms:modified>
</cp:coreProperties>
</file>