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53E1DC" w14:textId="2D90060F" w:rsidR="00AB0DB4" w:rsidRDefault="00AB0DB4" w:rsidP="00AB0DB4">
      <w:pPr>
        <w:shd w:val="clear" w:color="auto" w:fill="FFFFFF"/>
        <w:spacing w:after="0" w:line="240" w:lineRule="auto"/>
        <w:textAlignment w:val="baseline"/>
      </w:pPr>
      <w:r>
        <w:t>Họ và tên: Nguyễn Đình Kha</w:t>
      </w:r>
    </w:p>
    <w:p w14:paraId="3E93B8AC" w14:textId="44589F29" w:rsidR="00AB0DB4" w:rsidRDefault="00AB0DB4" w:rsidP="00AB0DB4">
      <w:pPr>
        <w:shd w:val="clear" w:color="auto" w:fill="FFFFFF"/>
        <w:spacing w:after="0" w:line="240" w:lineRule="auto"/>
        <w:textAlignment w:val="baseline"/>
      </w:pPr>
      <w:r>
        <w:t>MSSV: 20520562</w:t>
      </w:r>
    </w:p>
    <w:p w14:paraId="7CB7E413" w14:textId="61152374" w:rsidR="00AB0DB4" w:rsidRDefault="00AB0DB4" w:rsidP="00AB0DB4">
      <w:pPr>
        <w:shd w:val="clear" w:color="auto" w:fill="FFFFFF"/>
        <w:spacing w:after="0" w:line="240" w:lineRule="auto"/>
        <w:textAlignment w:val="baseline"/>
      </w:pPr>
      <w:r>
        <w:t>Lớp: ATCL2020</w:t>
      </w:r>
    </w:p>
    <w:p w14:paraId="422C71A5" w14:textId="77777777" w:rsidR="00AB0DB4" w:rsidRDefault="00AB0DB4" w:rsidP="00AB0DB4">
      <w:pPr>
        <w:shd w:val="clear" w:color="auto" w:fill="FFFFFF"/>
        <w:spacing w:after="0" w:line="240" w:lineRule="auto"/>
        <w:textAlignment w:val="baseline"/>
      </w:pPr>
    </w:p>
    <w:p w14:paraId="0778126F" w14:textId="77777777" w:rsidR="00AB0DB4" w:rsidRDefault="00AB0DB4" w:rsidP="006B1993">
      <w:pPr>
        <w:shd w:val="clear" w:color="auto" w:fill="FFFFFF"/>
        <w:spacing w:after="0" w:line="240" w:lineRule="auto"/>
        <w:ind w:left="1080" w:hanging="720"/>
        <w:textAlignment w:val="baseline"/>
      </w:pPr>
    </w:p>
    <w:p w14:paraId="429C6F24" w14:textId="77777777" w:rsidR="00AB0DB4" w:rsidRDefault="00AB0DB4" w:rsidP="006B1993">
      <w:pPr>
        <w:shd w:val="clear" w:color="auto" w:fill="FFFFFF"/>
        <w:spacing w:after="0" w:line="240" w:lineRule="auto"/>
        <w:ind w:left="1080" w:hanging="720"/>
        <w:textAlignment w:val="baseline"/>
      </w:pPr>
    </w:p>
    <w:p w14:paraId="56671FD1" w14:textId="77777777" w:rsidR="00D55077" w:rsidRPr="006B1993" w:rsidRDefault="00D55077" w:rsidP="006B1993">
      <w:pPr>
        <w:pStyle w:val="ListParagraph"/>
        <w:numPr>
          <w:ilvl w:val="0"/>
          <w:numId w:val="7"/>
        </w:numPr>
        <w:shd w:val="clear" w:color="auto" w:fill="FFFFFF"/>
        <w:spacing w:after="0" w:line="240" w:lineRule="auto"/>
        <w:textAlignment w:val="baseline"/>
        <w:rPr>
          <w:rFonts w:eastAsia="Times New Roman" w:cs="Times New Roman"/>
          <w:b/>
          <w:color w:val="0000FF"/>
          <w:sz w:val="32"/>
          <w:szCs w:val="32"/>
        </w:rPr>
      </w:pPr>
      <w:r w:rsidRPr="006B1993">
        <w:rPr>
          <w:rFonts w:eastAsia="Times New Roman" w:cs="Times New Roman"/>
          <w:b/>
          <w:color w:val="0000FF"/>
          <w:sz w:val="32"/>
          <w:szCs w:val="32"/>
        </w:rPr>
        <w:t xml:space="preserve">Bài tập số 1:  </w:t>
      </w:r>
    </w:p>
    <w:p w14:paraId="4D3C86F7" w14:textId="77777777" w:rsidR="00D55077" w:rsidRPr="00C42DBA" w:rsidRDefault="00D55077" w:rsidP="00D55077">
      <w:pPr>
        <w:shd w:val="clear" w:color="auto" w:fill="FFFFFF"/>
        <w:spacing w:after="0" w:line="240" w:lineRule="auto"/>
        <w:textAlignment w:val="baseline"/>
        <w:rPr>
          <w:rFonts w:eastAsia="Times New Roman" w:cs="Times New Roman"/>
          <w:color w:val="0000FF"/>
          <w:sz w:val="24"/>
          <w:szCs w:val="24"/>
        </w:rPr>
      </w:pPr>
      <w:r w:rsidRPr="00C42DBA">
        <w:rPr>
          <w:rFonts w:eastAsia="Times New Roman" w:cs="Times New Roman"/>
          <w:color w:val="0000FF"/>
          <w:sz w:val="24"/>
          <w:szCs w:val="24"/>
        </w:rPr>
        <w:t xml:space="preserve">Hãy cho </w:t>
      </w:r>
      <w:proofErr w:type="gramStart"/>
      <w:r w:rsidRPr="00C42DBA">
        <w:rPr>
          <w:rFonts w:eastAsia="Times New Roman" w:cs="Times New Roman"/>
          <w:color w:val="0000FF"/>
          <w:sz w:val="24"/>
          <w:szCs w:val="24"/>
        </w:rPr>
        <w:t xml:space="preserve">một </w:t>
      </w:r>
      <w:r w:rsidRPr="00C42DBA">
        <w:rPr>
          <w:rFonts w:eastAsia="Times New Roman" w:cs="Times New Roman"/>
          <w:bCs/>
          <w:color w:val="0000FF"/>
          <w:sz w:val="24"/>
          <w:szCs w:val="24"/>
          <w:u w:val="single"/>
        </w:rPr>
        <w:t> ví</w:t>
      </w:r>
      <w:proofErr w:type="gramEnd"/>
      <w:r w:rsidRPr="00C42DBA">
        <w:rPr>
          <w:rFonts w:eastAsia="Times New Roman" w:cs="Times New Roman"/>
          <w:bCs/>
          <w:color w:val="0000FF"/>
          <w:sz w:val="24"/>
          <w:szCs w:val="24"/>
          <w:u w:val="single"/>
        </w:rPr>
        <w:t xml:space="preserve"> dụ minh họa</w:t>
      </w:r>
      <w:r w:rsidRPr="00C42DBA">
        <w:rPr>
          <w:rFonts w:eastAsia="Times New Roman" w:cs="Times New Roman"/>
          <w:color w:val="0000FF"/>
          <w:sz w:val="24"/>
          <w:szCs w:val="24"/>
        </w:rPr>
        <w:t> </w:t>
      </w:r>
      <w:r>
        <w:rPr>
          <w:rFonts w:eastAsia="Times New Roman" w:cs="Times New Roman"/>
          <w:color w:val="0000FF"/>
          <w:sz w:val="24"/>
          <w:szCs w:val="24"/>
        </w:rPr>
        <w:t xml:space="preserve">mục đích của QLRR là TẠO VÀ BẢO VỆ GIÁ TRỊ </w:t>
      </w:r>
    </w:p>
    <w:p w14:paraId="26129D1B" w14:textId="77777777" w:rsidR="00D55077" w:rsidRPr="00D55077" w:rsidRDefault="00D55077" w:rsidP="00D55077">
      <w:pPr>
        <w:rPr>
          <w:b/>
          <w:sz w:val="26"/>
          <w:szCs w:val="26"/>
        </w:rPr>
      </w:pPr>
      <w:r w:rsidRPr="00D55077">
        <w:rPr>
          <w:b/>
          <w:sz w:val="26"/>
          <w:szCs w:val="26"/>
        </w:rPr>
        <w:t>Dàn bài bài làm:</w:t>
      </w:r>
    </w:p>
    <w:p w14:paraId="4E451D06" w14:textId="77777777" w:rsidR="00AB0DB4" w:rsidRPr="00AB0DB4" w:rsidRDefault="00D55077" w:rsidP="00AB0DB4">
      <w:pPr>
        <w:jc w:val="both"/>
        <w:rPr>
          <w:i/>
          <w:sz w:val="26"/>
          <w:szCs w:val="26"/>
        </w:rPr>
      </w:pPr>
      <w:r>
        <w:rPr>
          <w:i/>
          <w:sz w:val="26"/>
          <w:szCs w:val="26"/>
        </w:rPr>
        <w:t>Tình huống/</w:t>
      </w:r>
      <w:r w:rsidRPr="00EE11A1">
        <w:rPr>
          <w:i/>
          <w:sz w:val="26"/>
          <w:szCs w:val="26"/>
        </w:rPr>
        <w:t>Bối cảnh:</w:t>
      </w:r>
      <w:r w:rsidR="00AB0DB4">
        <w:rPr>
          <w:i/>
          <w:sz w:val="26"/>
          <w:szCs w:val="26"/>
        </w:rPr>
        <w:t xml:space="preserve"> </w:t>
      </w:r>
      <w:r w:rsidR="00AB0DB4" w:rsidRPr="00AB0DB4">
        <w:rPr>
          <w:b/>
          <w:bCs/>
          <w:i/>
          <w:sz w:val="26"/>
          <w:szCs w:val="26"/>
        </w:rPr>
        <w:t>“Morning Bloom Café”</w:t>
      </w:r>
      <w:r w:rsidR="00AB0DB4" w:rsidRPr="00AB0DB4">
        <w:rPr>
          <w:i/>
          <w:sz w:val="26"/>
          <w:szCs w:val="26"/>
        </w:rPr>
        <w:t xml:space="preserve"> là một quán cà phê nhỏ chuyên biệt, nổi tiếng với các loại đồ uống espresso chất lượng cao. Hạt cà phê của quán được nhập khẩu độc quyền từ một nhà cung cấp ở nước ngoài, với lịch giao hàng đúng thời điểm mỗi tuần. Nhu cầu của khách hàng đang tăng trưởng đều đặn.</w:t>
      </w:r>
    </w:p>
    <w:p w14:paraId="3321D373" w14:textId="16CBDB68" w:rsidR="00D55077" w:rsidRDefault="00D55077" w:rsidP="00AB0DB4">
      <w:pPr>
        <w:jc w:val="both"/>
        <w:rPr>
          <w:i/>
          <w:sz w:val="26"/>
          <w:szCs w:val="26"/>
        </w:rPr>
      </w:pPr>
    </w:p>
    <w:p w14:paraId="33B9B6EC" w14:textId="7D2B522B" w:rsidR="00D55077" w:rsidRDefault="00D55077" w:rsidP="00AB0DB4">
      <w:pPr>
        <w:spacing w:after="0" w:line="240" w:lineRule="auto"/>
        <w:jc w:val="both"/>
        <w:rPr>
          <w:i/>
          <w:sz w:val="26"/>
          <w:szCs w:val="26"/>
        </w:rPr>
      </w:pPr>
      <w:r>
        <w:rPr>
          <w:i/>
          <w:sz w:val="26"/>
          <w:szCs w:val="26"/>
        </w:rPr>
        <w:t>Mục tiêu:</w:t>
      </w:r>
      <w:r w:rsidR="00AB0DB4" w:rsidRPr="00AB0DB4">
        <w:rPr>
          <w:i/>
          <w:sz w:val="26"/>
          <w:szCs w:val="26"/>
        </w:rPr>
        <w:t xml:space="preserve"> </w:t>
      </w:r>
      <w:r w:rsidR="00AB0DB4" w:rsidRPr="00AB0DB4">
        <w:rPr>
          <w:i/>
          <w:sz w:val="26"/>
          <w:szCs w:val="26"/>
        </w:rPr>
        <w:t>Tăng doanh thu hàng tháng thêm 15% trong vòng 6 tháng tới bằng cách đảm bảo nguồn cung cấp hạt cà phê cao cấp không bị gián đoạn. Việc đạt được mục tiêu có thể đo lường này đòi hỏi chất lượng sản phẩm nhất quán và không để xảy ra tình trạng hết hàng.</w:t>
      </w:r>
    </w:p>
    <w:p w14:paraId="465BCAB5" w14:textId="77777777" w:rsidR="00AB0DB4" w:rsidRDefault="00AB0DB4" w:rsidP="00D55077">
      <w:pPr>
        <w:spacing w:after="0" w:line="240" w:lineRule="auto"/>
        <w:rPr>
          <w:i/>
          <w:sz w:val="26"/>
          <w:szCs w:val="26"/>
        </w:rPr>
      </w:pPr>
    </w:p>
    <w:p w14:paraId="76AB54E5" w14:textId="77777777" w:rsidR="00D55077" w:rsidRDefault="00D55077" w:rsidP="00D55077">
      <w:pPr>
        <w:spacing w:after="0" w:line="240" w:lineRule="auto"/>
        <w:rPr>
          <w:rFonts w:ascii="Cambria" w:hAnsi="Cambria"/>
          <w:i/>
          <w:color w:val="0000FF"/>
          <w:sz w:val="21"/>
          <w:szCs w:val="26"/>
        </w:rPr>
      </w:pPr>
      <w:r w:rsidRPr="00D55077">
        <w:rPr>
          <w:rFonts w:ascii="Cambria" w:hAnsi="Cambria"/>
          <w:i/>
          <w:color w:val="0000FF"/>
          <w:sz w:val="21"/>
          <w:szCs w:val="26"/>
        </w:rPr>
        <w:t>(nếu Sinh viên nêu ra được Mục tiêu sẽ giúp cho việc tạo giá trị dễ dàng hơn bằng cách kiểm soát tính không chắc chắn trong việc đạt được mục tiêu bằng một con số đo đếm được)</w:t>
      </w:r>
    </w:p>
    <w:p w14:paraId="1FB8E00F" w14:textId="77777777" w:rsidR="00AB0DB4" w:rsidRPr="00D55077" w:rsidRDefault="00AB0DB4" w:rsidP="00D55077">
      <w:pPr>
        <w:spacing w:after="0" w:line="240" w:lineRule="auto"/>
        <w:rPr>
          <w:rFonts w:ascii="Cambria" w:hAnsi="Cambria"/>
          <w:i/>
          <w:color w:val="0000FF"/>
          <w:sz w:val="21"/>
          <w:szCs w:val="26"/>
        </w:rPr>
      </w:pPr>
    </w:p>
    <w:p w14:paraId="25E4DB3D" w14:textId="665A4CD8" w:rsidR="00D55077" w:rsidRPr="00AB0DB4" w:rsidRDefault="00D55077" w:rsidP="00D55077">
      <w:pPr>
        <w:pStyle w:val="ListParagraph"/>
        <w:numPr>
          <w:ilvl w:val="0"/>
          <w:numId w:val="4"/>
        </w:numPr>
        <w:shd w:val="clear" w:color="auto" w:fill="FFFFFF"/>
        <w:spacing w:after="0" w:line="240" w:lineRule="auto"/>
        <w:textAlignment w:val="baseline"/>
        <w:rPr>
          <w:rFonts w:eastAsia="Times New Roman" w:cs="Times New Roman"/>
          <w:color w:val="0000FF"/>
          <w:sz w:val="24"/>
          <w:szCs w:val="24"/>
        </w:rPr>
      </w:pPr>
      <w:r w:rsidRPr="00C42DBA">
        <w:rPr>
          <w:rFonts w:eastAsia="Times New Roman" w:cs="Times New Roman"/>
          <w:sz w:val="24"/>
          <w:szCs w:val="24"/>
        </w:rPr>
        <w:t xml:space="preserve">Mối đe dọa: </w:t>
      </w:r>
      <w:r w:rsidRPr="00B12200">
        <w:rPr>
          <w:i/>
          <w:color w:val="FF0000"/>
          <w:sz w:val="26"/>
          <w:szCs w:val="26"/>
        </w:rPr>
        <w:t>(</w:t>
      </w:r>
      <w:r>
        <w:rPr>
          <w:i/>
          <w:color w:val="FF0000"/>
          <w:sz w:val="26"/>
          <w:szCs w:val="26"/>
        </w:rPr>
        <w:t>2</w:t>
      </w:r>
      <w:r w:rsidRPr="00B12200">
        <w:rPr>
          <w:i/>
          <w:color w:val="FF0000"/>
          <w:sz w:val="26"/>
          <w:szCs w:val="26"/>
        </w:rPr>
        <w:t>đ)</w:t>
      </w:r>
    </w:p>
    <w:p w14:paraId="6ACCF34B" w14:textId="77777777" w:rsidR="00AB0DB4" w:rsidRPr="00AB0DB4" w:rsidRDefault="00AB0DB4" w:rsidP="00AB0DB4">
      <w:pPr>
        <w:pStyle w:val="ListParagraph"/>
        <w:spacing w:before="100" w:beforeAutospacing="1" w:after="100" w:afterAutospacing="1" w:line="240" w:lineRule="auto"/>
        <w:jc w:val="both"/>
        <w:rPr>
          <w:rFonts w:eastAsia="Times New Roman" w:cs="Times New Roman"/>
          <w:sz w:val="24"/>
          <w:szCs w:val="24"/>
        </w:rPr>
      </w:pPr>
      <w:r w:rsidRPr="00AB0DB4">
        <w:rPr>
          <w:rFonts w:eastAsia="Times New Roman" w:cs="Times New Roman"/>
          <w:sz w:val="24"/>
          <w:szCs w:val="24"/>
        </w:rPr>
        <w:t>Yếu tố bên ngoài có thể gây hại hoặc thiệt hại ngoài tầm kiểm soát trực tiếp của quán cà phê:</w:t>
      </w:r>
    </w:p>
    <w:p w14:paraId="539E6C19" w14:textId="77777777" w:rsidR="00AB0DB4" w:rsidRPr="00AB0DB4" w:rsidRDefault="00AB0DB4" w:rsidP="00AB0DB4">
      <w:pPr>
        <w:pStyle w:val="ListParagraph"/>
        <w:spacing w:before="100" w:beforeAutospacing="1" w:after="100" w:afterAutospacing="1" w:line="240" w:lineRule="auto"/>
        <w:jc w:val="both"/>
        <w:rPr>
          <w:rFonts w:eastAsia="Times New Roman" w:cs="Times New Roman"/>
          <w:sz w:val="24"/>
          <w:szCs w:val="24"/>
        </w:rPr>
      </w:pPr>
      <w:r w:rsidRPr="00AB0DB4">
        <w:rPr>
          <w:rFonts w:eastAsia="Times New Roman" w:cs="Times New Roman"/>
          <w:b/>
          <w:bCs/>
          <w:sz w:val="24"/>
          <w:szCs w:val="24"/>
        </w:rPr>
        <w:t>Ví dụ:</w:t>
      </w:r>
      <w:r w:rsidRPr="00AB0DB4">
        <w:rPr>
          <w:rFonts w:eastAsia="Times New Roman" w:cs="Times New Roman"/>
          <w:sz w:val="24"/>
          <w:szCs w:val="24"/>
        </w:rPr>
        <w:t xml:space="preserve"> Các sự cố chậm trễ không dự đoán trước trong vận chuyển quốc tế và tình trạng tắc nghẽn tại cảng có thể làm chậm quá trình giao hạt cà phê. Những điều kiện này, do sự gián đoạn trong chuỗi cung ứng toàn cầu và thời tiết theo mùa, có thể dẫn đến việc giao hàng muộn hoặc khối lượng lô hàng bị giảm.</w:t>
      </w:r>
    </w:p>
    <w:p w14:paraId="70BCF3FB" w14:textId="77777777" w:rsidR="00AB0DB4" w:rsidRDefault="00AB0DB4" w:rsidP="00AB0DB4">
      <w:pPr>
        <w:pStyle w:val="ListParagraph"/>
        <w:shd w:val="clear" w:color="auto" w:fill="FFFFFF"/>
        <w:spacing w:after="0" w:line="240" w:lineRule="auto"/>
        <w:textAlignment w:val="baseline"/>
        <w:rPr>
          <w:rFonts w:eastAsia="Times New Roman" w:cs="Times New Roman"/>
          <w:color w:val="0000FF"/>
          <w:sz w:val="24"/>
          <w:szCs w:val="24"/>
        </w:rPr>
      </w:pPr>
    </w:p>
    <w:p w14:paraId="4382454A" w14:textId="77777777" w:rsidR="00AB0DB4" w:rsidRDefault="00AB0DB4" w:rsidP="00AB0DB4">
      <w:pPr>
        <w:pStyle w:val="ListParagraph"/>
        <w:shd w:val="clear" w:color="auto" w:fill="FFFFFF"/>
        <w:spacing w:after="0" w:line="240" w:lineRule="auto"/>
        <w:textAlignment w:val="baseline"/>
        <w:rPr>
          <w:rFonts w:eastAsia="Times New Roman" w:cs="Times New Roman"/>
          <w:color w:val="0000FF"/>
          <w:sz w:val="24"/>
          <w:szCs w:val="24"/>
        </w:rPr>
      </w:pPr>
    </w:p>
    <w:p w14:paraId="57BB8B5A" w14:textId="609B6207" w:rsidR="00D55077" w:rsidRPr="00AB0DB4" w:rsidRDefault="00D55077" w:rsidP="00D55077">
      <w:pPr>
        <w:pStyle w:val="ListParagraph"/>
        <w:numPr>
          <w:ilvl w:val="0"/>
          <w:numId w:val="4"/>
        </w:numPr>
        <w:shd w:val="clear" w:color="auto" w:fill="FFFFFF"/>
        <w:spacing w:after="0" w:line="240" w:lineRule="auto"/>
        <w:textAlignment w:val="baseline"/>
        <w:rPr>
          <w:rFonts w:eastAsia="Times New Roman" w:cs="Times New Roman"/>
          <w:color w:val="0000FF"/>
          <w:sz w:val="24"/>
          <w:szCs w:val="24"/>
        </w:rPr>
      </w:pPr>
      <w:r w:rsidRPr="00C42DBA">
        <w:rPr>
          <w:rFonts w:eastAsia="Times New Roman" w:cs="Times New Roman"/>
          <w:sz w:val="24"/>
          <w:szCs w:val="24"/>
        </w:rPr>
        <w:t>Điểm yếu</w:t>
      </w:r>
      <w:proofErr w:type="gramStart"/>
      <w:r w:rsidRPr="00C42DBA">
        <w:rPr>
          <w:rFonts w:eastAsia="Times New Roman" w:cs="Times New Roman"/>
          <w:sz w:val="24"/>
          <w:szCs w:val="24"/>
        </w:rPr>
        <w:t xml:space="preserve">: </w:t>
      </w:r>
      <w:r w:rsidR="00AB0DB4">
        <w:rPr>
          <w:rFonts w:eastAsia="Times New Roman" w:cs="Times New Roman"/>
          <w:sz w:val="24"/>
          <w:szCs w:val="24"/>
        </w:rPr>
        <w:t xml:space="preserve"> </w:t>
      </w:r>
      <w:r w:rsidRPr="00B12200">
        <w:rPr>
          <w:i/>
          <w:color w:val="FF0000"/>
          <w:sz w:val="26"/>
          <w:szCs w:val="26"/>
        </w:rPr>
        <w:t>(</w:t>
      </w:r>
      <w:proofErr w:type="gramEnd"/>
      <w:r>
        <w:rPr>
          <w:i/>
          <w:color w:val="FF0000"/>
          <w:sz w:val="26"/>
          <w:szCs w:val="26"/>
        </w:rPr>
        <w:t>2</w:t>
      </w:r>
      <w:r w:rsidRPr="00B12200">
        <w:rPr>
          <w:i/>
          <w:color w:val="FF0000"/>
          <w:sz w:val="26"/>
          <w:szCs w:val="26"/>
        </w:rPr>
        <w:t>đ)</w:t>
      </w:r>
    </w:p>
    <w:p w14:paraId="7AF81AB3" w14:textId="77777777" w:rsidR="00AB0DB4" w:rsidRPr="00AB0DB4" w:rsidRDefault="00AB0DB4" w:rsidP="00AB0DB4">
      <w:pPr>
        <w:pStyle w:val="ListParagraph"/>
        <w:spacing w:before="100" w:beforeAutospacing="1" w:after="100" w:afterAutospacing="1" w:line="240" w:lineRule="auto"/>
        <w:jc w:val="both"/>
        <w:rPr>
          <w:rFonts w:eastAsia="Times New Roman" w:cs="Times New Roman"/>
          <w:sz w:val="24"/>
          <w:szCs w:val="24"/>
        </w:rPr>
      </w:pPr>
      <w:r w:rsidRPr="00AB0DB4">
        <w:rPr>
          <w:rFonts w:eastAsia="Times New Roman" w:cs="Times New Roman"/>
          <w:sz w:val="24"/>
          <w:szCs w:val="24"/>
        </w:rPr>
        <w:t>Một điểm dễ bị tổn thương nội bộ làm gia tăng tác động của mối đe dọa bên ngoài:</w:t>
      </w:r>
    </w:p>
    <w:p w14:paraId="1B2538A5" w14:textId="77777777" w:rsidR="00AB0DB4" w:rsidRPr="00AB0DB4" w:rsidRDefault="00AB0DB4" w:rsidP="00AB0DB4">
      <w:pPr>
        <w:pStyle w:val="ListParagraph"/>
        <w:spacing w:before="100" w:beforeAutospacing="1" w:after="100" w:afterAutospacing="1" w:line="240" w:lineRule="auto"/>
        <w:jc w:val="both"/>
        <w:rPr>
          <w:rFonts w:eastAsia="Times New Roman" w:cs="Times New Roman"/>
          <w:sz w:val="24"/>
          <w:szCs w:val="24"/>
        </w:rPr>
      </w:pPr>
      <w:r w:rsidRPr="00AB0DB4">
        <w:rPr>
          <w:rFonts w:eastAsia="Times New Roman" w:cs="Times New Roman"/>
          <w:b/>
          <w:bCs/>
          <w:sz w:val="24"/>
          <w:szCs w:val="24"/>
        </w:rPr>
        <w:t>Ví dụ:</w:t>
      </w:r>
      <w:r w:rsidRPr="00AB0DB4">
        <w:rPr>
          <w:rFonts w:eastAsia="Times New Roman" w:cs="Times New Roman"/>
          <w:sz w:val="24"/>
          <w:szCs w:val="24"/>
        </w:rPr>
        <w:t xml:space="preserve"> Quán cà phê hoàn toàn phụ thuộc vào một nhà cung cấp hạt cà phê ở nước ngoài và không duy trì bất kỳ kho dự trữ an toàn nào. Thiếu nhà cung cấp dự phòng hoặc lượng hàng tồn kho đủ, chỉ cần một sự chậm trễ nhỏ trong việc giao hàng hàng tuần cũng có thể khiến quán không thể phục vụ các loại đồ uống đặc trưng, dẫn đến mất doanh thu.</w:t>
      </w:r>
    </w:p>
    <w:p w14:paraId="2FD3D3B2" w14:textId="77777777" w:rsidR="00AB0DB4" w:rsidRDefault="00AB0DB4" w:rsidP="00AB0DB4">
      <w:pPr>
        <w:pStyle w:val="ListParagraph"/>
        <w:shd w:val="clear" w:color="auto" w:fill="FFFFFF"/>
        <w:spacing w:after="0" w:line="240" w:lineRule="auto"/>
        <w:textAlignment w:val="baseline"/>
        <w:rPr>
          <w:rFonts w:eastAsia="Times New Roman" w:cs="Times New Roman"/>
          <w:color w:val="0000FF"/>
          <w:sz w:val="24"/>
          <w:szCs w:val="24"/>
        </w:rPr>
      </w:pPr>
    </w:p>
    <w:p w14:paraId="31CB32CE" w14:textId="77777777" w:rsidR="00AB0DB4" w:rsidRPr="00C42DBA" w:rsidRDefault="00AB0DB4" w:rsidP="00AB0DB4">
      <w:pPr>
        <w:pStyle w:val="ListParagraph"/>
        <w:shd w:val="clear" w:color="auto" w:fill="FFFFFF"/>
        <w:spacing w:after="0" w:line="240" w:lineRule="auto"/>
        <w:textAlignment w:val="baseline"/>
        <w:rPr>
          <w:rFonts w:eastAsia="Times New Roman" w:cs="Times New Roman"/>
          <w:color w:val="0000FF"/>
          <w:sz w:val="24"/>
          <w:szCs w:val="24"/>
        </w:rPr>
      </w:pPr>
    </w:p>
    <w:p w14:paraId="50DDCD84" w14:textId="60429A19" w:rsidR="00D55077" w:rsidRPr="00AB0DB4" w:rsidRDefault="00D55077" w:rsidP="00AB0DB4">
      <w:pPr>
        <w:pStyle w:val="ListParagraph"/>
        <w:numPr>
          <w:ilvl w:val="0"/>
          <w:numId w:val="4"/>
        </w:numPr>
        <w:shd w:val="clear" w:color="auto" w:fill="FFFFFF"/>
        <w:spacing w:after="0" w:line="240" w:lineRule="auto"/>
        <w:jc w:val="both"/>
        <w:textAlignment w:val="baseline"/>
        <w:rPr>
          <w:rFonts w:eastAsia="Times New Roman" w:cs="Times New Roman"/>
          <w:sz w:val="24"/>
          <w:szCs w:val="24"/>
        </w:rPr>
      </w:pPr>
      <w:r w:rsidRPr="00C42DBA">
        <w:rPr>
          <w:rFonts w:eastAsia="Times New Roman" w:cs="Times New Roman"/>
          <w:sz w:val="24"/>
          <w:szCs w:val="24"/>
        </w:rPr>
        <w:t>Xác định rủi ro tiềm ẩn là:</w:t>
      </w:r>
      <w:r>
        <w:rPr>
          <w:rFonts w:eastAsia="Times New Roman" w:cs="Times New Roman"/>
          <w:sz w:val="24"/>
          <w:szCs w:val="24"/>
        </w:rPr>
        <w:t xml:space="preserve"> </w:t>
      </w:r>
      <w:r w:rsidR="00AB0DB4" w:rsidRPr="00AB0DB4">
        <w:rPr>
          <w:rFonts w:eastAsia="Times New Roman" w:cs="Times New Roman"/>
          <w:sz w:val="24"/>
          <w:szCs w:val="24"/>
        </w:rPr>
        <w:t>Nếu lô hàng từ nước ngoài bị chậm trễ do tắc nghẽn tại cảng (mối đe dọa) và quán không có nhà cung cấp dự phòng hoặc kho dự trữ an toàn (điểm yếu), quán có thể hết hạt cà phê. Việc thiếu hụt này sẽ buộc quán ngừng bán các đồ uống phổ biến nhất, khiến khách hàng tìm đến nơi khác và không thể đạt được mục tiêu tăng doanh thu hàng tháng 15%.</w:t>
      </w:r>
      <w:r w:rsidR="00AB0DB4">
        <w:rPr>
          <w:rFonts w:eastAsia="Times New Roman" w:cs="Times New Roman"/>
          <w:sz w:val="24"/>
          <w:szCs w:val="24"/>
        </w:rPr>
        <w:t xml:space="preserve"> </w:t>
      </w:r>
      <w:r w:rsidRPr="00AB0DB4">
        <w:rPr>
          <w:i/>
          <w:color w:val="FF0000"/>
          <w:sz w:val="26"/>
          <w:szCs w:val="26"/>
        </w:rPr>
        <w:t>(2đ)</w:t>
      </w:r>
    </w:p>
    <w:p w14:paraId="31BD524A" w14:textId="77777777" w:rsidR="00AB0DB4" w:rsidRDefault="00AB0DB4" w:rsidP="00AB0DB4">
      <w:pPr>
        <w:pStyle w:val="ListParagraph"/>
        <w:shd w:val="clear" w:color="auto" w:fill="FFFFFF"/>
        <w:spacing w:after="0" w:line="240" w:lineRule="auto"/>
        <w:textAlignment w:val="baseline"/>
        <w:rPr>
          <w:rFonts w:eastAsia="Times New Roman" w:cs="Times New Roman"/>
          <w:color w:val="0000FF"/>
          <w:sz w:val="24"/>
          <w:szCs w:val="24"/>
        </w:rPr>
      </w:pPr>
    </w:p>
    <w:p w14:paraId="68222847" w14:textId="77777777" w:rsidR="00D55077" w:rsidRPr="00D55077" w:rsidRDefault="00D55077" w:rsidP="00D55077">
      <w:pPr>
        <w:pStyle w:val="ListParagraph"/>
        <w:numPr>
          <w:ilvl w:val="0"/>
          <w:numId w:val="4"/>
        </w:numPr>
        <w:shd w:val="clear" w:color="auto" w:fill="FFFFFF"/>
        <w:spacing w:after="0" w:line="240" w:lineRule="auto"/>
        <w:textAlignment w:val="baseline"/>
        <w:rPr>
          <w:rFonts w:eastAsia="Times New Roman" w:cs="Times New Roman"/>
          <w:color w:val="0000FF"/>
          <w:sz w:val="24"/>
          <w:szCs w:val="24"/>
        </w:rPr>
      </w:pPr>
      <w:r>
        <w:rPr>
          <w:rFonts w:eastAsia="Times New Roman" w:cs="Times New Roman"/>
          <w:sz w:val="24"/>
          <w:szCs w:val="24"/>
        </w:rPr>
        <w:t>Biện pháp kiểm soát rủi ro:</w:t>
      </w:r>
    </w:p>
    <w:p w14:paraId="01701825" w14:textId="08EA7407" w:rsidR="00D55077" w:rsidRPr="00AB0DB4" w:rsidRDefault="00D55077" w:rsidP="00D55077">
      <w:pPr>
        <w:pStyle w:val="ListParagraph"/>
        <w:numPr>
          <w:ilvl w:val="0"/>
          <w:numId w:val="6"/>
        </w:numPr>
        <w:shd w:val="clear" w:color="auto" w:fill="FFFFFF"/>
        <w:spacing w:after="0" w:line="240" w:lineRule="auto"/>
        <w:textAlignment w:val="baseline"/>
        <w:rPr>
          <w:rFonts w:eastAsia="Times New Roman" w:cs="Times New Roman"/>
          <w:color w:val="0000FF"/>
          <w:sz w:val="24"/>
          <w:szCs w:val="24"/>
        </w:rPr>
      </w:pPr>
      <w:r w:rsidRPr="00C42DBA">
        <w:rPr>
          <w:rFonts w:eastAsia="Times New Roman" w:cs="Times New Roman"/>
          <w:sz w:val="24"/>
          <w:szCs w:val="24"/>
        </w:rPr>
        <w:t>Tạo giá trị:</w:t>
      </w:r>
      <w:r w:rsidR="00AB0DB4">
        <w:rPr>
          <w:rFonts w:eastAsia="Times New Roman" w:cs="Times New Roman"/>
          <w:sz w:val="24"/>
          <w:szCs w:val="24"/>
        </w:rPr>
        <w:t xml:space="preserve"> </w:t>
      </w:r>
      <w:r w:rsidRPr="00B12200">
        <w:rPr>
          <w:i/>
          <w:color w:val="FF0000"/>
          <w:sz w:val="26"/>
          <w:szCs w:val="26"/>
        </w:rPr>
        <w:t>(</w:t>
      </w:r>
      <w:r>
        <w:rPr>
          <w:i/>
          <w:color w:val="FF0000"/>
          <w:sz w:val="26"/>
          <w:szCs w:val="26"/>
        </w:rPr>
        <w:t>2</w:t>
      </w:r>
      <w:r w:rsidRPr="00B12200">
        <w:rPr>
          <w:i/>
          <w:color w:val="FF0000"/>
          <w:sz w:val="26"/>
          <w:szCs w:val="26"/>
        </w:rPr>
        <w:t>đ)</w:t>
      </w:r>
    </w:p>
    <w:p w14:paraId="0A21504C" w14:textId="69C282A5" w:rsidR="00AB0DB4" w:rsidRDefault="00AB0DB4" w:rsidP="00AB0DB4">
      <w:pPr>
        <w:pStyle w:val="ListParagraph"/>
        <w:shd w:val="clear" w:color="auto" w:fill="FFFFFF"/>
        <w:spacing w:after="0" w:line="240" w:lineRule="auto"/>
        <w:ind w:left="1080"/>
        <w:jc w:val="both"/>
        <w:textAlignment w:val="baseline"/>
        <w:rPr>
          <w:rFonts w:eastAsia="Times New Roman" w:cs="Times New Roman"/>
          <w:sz w:val="24"/>
          <w:szCs w:val="24"/>
        </w:rPr>
      </w:pPr>
      <w:r w:rsidRPr="00AB0DB4">
        <w:rPr>
          <w:rFonts w:eastAsia="Times New Roman" w:cs="Times New Roman"/>
          <w:sz w:val="24"/>
          <w:szCs w:val="24"/>
        </w:rPr>
        <w:t>Quán ký hợp đồng với hai nhà cung cấp hạt cà phê đáng tin cậy khác</w:t>
      </w:r>
      <w:r>
        <w:rPr>
          <w:rFonts w:eastAsia="Times New Roman" w:cs="Times New Roman"/>
          <w:sz w:val="24"/>
          <w:szCs w:val="24"/>
        </w:rPr>
        <w:t xml:space="preserve"> </w:t>
      </w:r>
      <w:r w:rsidRPr="00AB0DB4">
        <w:rPr>
          <w:rFonts w:eastAsia="Times New Roman" w:cs="Times New Roman"/>
          <w:sz w:val="24"/>
          <w:szCs w:val="24"/>
        </w:rPr>
        <w:t>—</w:t>
      </w:r>
      <w:r>
        <w:rPr>
          <w:rFonts w:eastAsia="Times New Roman" w:cs="Times New Roman"/>
          <w:sz w:val="24"/>
          <w:szCs w:val="24"/>
        </w:rPr>
        <w:t xml:space="preserve"> </w:t>
      </w:r>
      <w:r w:rsidRPr="00AB0DB4">
        <w:rPr>
          <w:rFonts w:eastAsia="Times New Roman" w:cs="Times New Roman"/>
          <w:sz w:val="24"/>
          <w:szCs w:val="24"/>
        </w:rPr>
        <w:t>một nhà cung cấp địa phương và một nhà cung cấp khu vực</w:t>
      </w:r>
      <w:r>
        <w:rPr>
          <w:rFonts w:eastAsia="Times New Roman" w:cs="Times New Roman"/>
          <w:sz w:val="24"/>
          <w:szCs w:val="24"/>
        </w:rPr>
        <w:t xml:space="preserve"> </w:t>
      </w:r>
      <w:r w:rsidRPr="00AB0DB4">
        <w:rPr>
          <w:rFonts w:eastAsia="Times New Roman" w:cs="Times New Roman"/>
          <w:sz w:val="24"/>
          <w:szCs w:val="24"/>
        </w:rPr>
        <w:t>—</w:t>
      </w:r>
      <w:r>
        <w:rPr>
          <w:rFonts w:eastAsia="Times New Roman" w:cs="Times New Roman"/>
          <w:sz w:val="24"/>
          <w:szCs w:val="24"/>
        </w:rPr>
        <w:t xml:space="preserve"> </w:t>
      </w:r>
      <w:r w:rsidRPr="00AB0DB4">
        <w:rPr>
          <w:rFonts w:eastAsia="Times New Roman" w:cs="Times New Roman"/>
          <w:sz w:val="24"/>
          <w:szCs w:val="24"/>
        </w:rPr>
        <w:t xml:space="preserve">và duy trì lượng hàng tồn kho đủ cho hai tuần. Bằng cách này, quán đảm bảo luôn có đủ hạt cà phê để phục vụ khách hàng và đáp ứng nhu cầu tăng cao. Duy trì nguồn cung cấp hạt cà phê ổn định trực tiếp hỗ trợ mục tiêu tăng doanh thu hàng </w:t>
      </w:r>
      <w:r w:rsidRPr="00AB0DB4">
        <w:rPr>
          <w:rFonts w:eastAsia="Times New Roman" w:cs="Times New Roman"/>
          <w:sz w:val="24"/>
          <w:szCs w:val="24"/>
        </w:rPr>
        <w:lastRenderedPageBreak/>
        <w:t>tháng 15%, vì sự sẵn có liên tục của sản phẩm sẽ dẫn đến khối lượng bán hàng cao hơn và tăng khả năng giữ chân khách hàng.</w:t>
      </w:r>
    </w:p>
    <w:p w14:paraId="459A0453" w14:textId="77777777" w:rsidR="00AB0DB4" w:rsidRDefault="00AB0DB4" w:rsidP="00AB0DB4">
      <w:pPr>
        <w:pStyle w:val="ListParagraph"/>
        <w:shd w:val="clear" w:color="auto" w:fill="FFFFFF"/>
        <w:spacing w:after="0" w:line="240" w:lineRule="auto"/>
        <w:ind w:left="1080"/>
        <w:textAlignment w:val="baseline"/>
        <w:rPr>
          <w:rFonts w:eastAsia="Times New Roman" w:cs="Times New Roman"/>
          <w:color w:val="0000FF"/>
          <w:sz w:val="24"/>
          <w:szCs w:val="24"/>
        </w:rPr>
      </w:pPr>
    </w:p>
    <w:p w14:paraId="445AE994" w14:textId="661AE7B4" w:rsidR="00D55077" w:rsidRPr="00AB0DB4" w:rsidRDefault="00D55077" w:rsidP="00D55077">
      <w:pPr>
        <w:pStyle w:val="ListParagraph"/>
        <w:numPr>
          <w:ilvl w:val="0"/>
          <w:numId w:val="6"/>
        </w:numPr>
        <w:shd w:val="clear" w:color="auto" w:fill="FFFFFF"/>
        <w:spacing w:after="0" w:line="240" w:lineRule="auto"/>
        <w:textAlignment w:val="baseline"/>
        <w:rPr>
          <w:rFonts w:eastAsia="Times New Roman" w:cs="Times New Roman"/>
          <w:color w:val="0000FF"/>
          <w:sz w:val="24"/>
          <w:szCs w:val="24"/>
        </w:rPr>
      </w:pPr>
      <w:r w:rsidRPr="00C42DBA">
        <w:rPr>
          <w:rFonts w:eastAsia="Times New Roman" w:cs="Times New Roman"/>
          <w:sz w:val="24"/>
          <w:szCs w:val="24"/>
        </w:rPr>
        <w:t xml:space="preserve">Bảo vệ giá trị: </w:t>
      </w:r>
      <w:r w:rsidRPr="00B12200">
        <w:rPr>
          <w:i/>
          <w:color w:val="FF0000"/>
          <w:sz w:val="26"/>
          <w:szCs w:val="26"/>
        </w:rPr>
        <w:t>(</w:t>
      </w:r>
      <w:r>
        <w:rPr>
          <w:i/>
          <w:color w:val="FF0000"/>
          <w:sz w:val="26"/>
          <w:szCs w:val="26"/>
        </w:rPr>
        <w:t>2</w:t>
      </w:r>
      <w:r w:rsidRPr="00B12200">
        <w:rPr>
          <w:i/>
          <w:color w:val="FF0000"/>
          <w:sz w:val="26"/>
          <w:szCs w:val="26"/>
        </w:rPr>
        <w:t>đ)</w:t>
      </w:r>
    </w:p>
    <w:p w14:paraId="65F059F2" w14:textId="2C837338" w:rsidR="00AB0DB4" w:rsidRPr="00AB0DB4" w:rsidRDefault="00AB0DB4" w:rsidP="00AB0DB4">
      <w:pPr>
        <w:pStyle w:val="ListParagraph"/>
        <w:shd w:val="clear" w:color="auto" w:fill="FFFFFF"/>
        <w:spacing w:after="0" w:line="240" w:lineRule="auto"/>
        <w:ind w:left="1080"/>
        <w:jc w:val="both"/>
        <w:textAlignment w:val="baseline"/>
        <w:rPr>
          <w:rFonts w:eastAsia="Times New Roman" w:cs="Times New Roman"/>
          <w:sz w:val="24"/>
          <w:szCs w:val="24"/>
        </w:rPr>
      </w:pPr>
      <w:r w:rsidRPr="00AB0DB4">
        <w:rPr>
          <w:rFonts w:eastAsia="Times New Roman" w:cs="Times New Roman"/>
          <w:sz w:val="24"/>
          <w:szCs w:val="24"/>
        </w:rPr>
        <w:t>Để bảo vệ giá trị mới được tạo ra, quán triển khai một hệ thống quản lý hàng tồn kho để theo dõi lượng sử dụng hạt cà phê hàng ngày và tự động đặt hàng lại khi lượng hàng tồn kho giảm xuống dưới ngưỡng quy định. Ngoài ra, quán tiến hành kiểm tra chất lượng định kỳ hàng quý và đánh giá hiệu suất của các nhà cung cấp để đảm bảo tất cả nguồn cung đáp ứng các tiêu chuẩn yêu cầu. Các biện pháp này bảo vệ chuỗi cung ứng ổn định trước những gián đoạn trong tương lai, duy trì tăng trưởng doanh thu 15% và củng cố niềm tin, sự hài lòng của khách hàng lâu dài.</w:t>
      </w:r>
    </w:p>
    <w:p w14:paraId="6EBFBE10" w14:textId="77777777" w:rsidR="006B1993" w:rsidRPr="006B1993" w:rsidRDefault="006B1993" w:rsidP="006B1993">
      <w:pPr>
        <w:shd w:val="clear" w:color="auto" w:fill="FFFFFF"/>
        <w:spacing w:after="0" w:line="240" w:lineRule="auto"/>
        <w:ind w:left="720"/>
        <w:textAlignment w:val="baseline"/>
        <w:rPr>
          <w:rFonts w:eastAsia="Times New Roman" w:cs="Times New Roman"/>
          <w:color w:val="0000FF"/>
          <w:sz w:val="24"/>
          <w:szCs w:val="24"/>
        </w:rPr>
      </w:pPr>
    </w:p>
    <w:p w14:paraId="05BBFB39" w14:textId="77777777" w:rsidR="006B1993" w:rsidRDefault="006B1993" w:rsidP="00AB0DB4">
      <w:pPr>
        <w:shd w:val="clear" w:color="auto" w:fill="FFFFFF"/>
        <w:spacing w:after="0" w:line="240" w:lineRule="auto"/>
        <w:textAlignment w:val="baseline"/>
        <w:rPr>
          <w:rFonts w:eastAsia="Times New Roman" w:cs="Times New Roman"/>
          <w:color w:val="0000FF"/>
          <w:sz w:val="24"/>
          <w:szCs w:val="24"/>
        </w:rPr>
      </w:pPr>
    </w:p>
    <w:p w14:paraId="252BC9AA" w14:textId="77777777" w:rsidR="006B1993" w:rsidRPr="006B1993" w:rsidRDefault="006B1993" w:rsidP="007C6D73">
      <w:pPr>
        <w:shd w:val="clear" w:color="auto" w:fill="FFFFFF"/>
        <w:spacing w:after="0" w:line="240" w:lineRule="auto"/>
        <w:textAlignment w:val="baseline"/>
        <w:rPr>
          <w:rFonts w:eastAsia="Times New Roman" w:cs="Times New Roman"/>
          <w:color w:val="0000FF"/>
          <w:sz w:val="24"/>
          <w:szCs w:val="24"/>
        </w:rPr>
      </w:pPr>
    </w:p>
    <w:p w14:paraId="1BE4469E" w14:textId="3E9E0041" w:rsidR="00D55077" w:rsidRPr="007C6D73" w:rsidRDefault="00D55077" w:rsidP="00AB0DB4">
      <w:pPr>
        <w:pStyle w:val="ListParagraph"/>
        <w:numPr>
          <w:ilvl w:val="0"/>
          <w:numId w:val="7"/>
        </w:numPr>
        <w:shd w:val="clear" w:color="auto" w:fill="FFFFFF"/>
        <w:spacing w:after="0" w:line="240" w:lineRule="auto"/>
        <w:textAlignment w:val="baseline"/>
        <w:rPr>
          <w:rFonts w:eastAsia="Times New Roman" w:cs="Times New Roman"/>
          <w:b/>
          <w:color w:val="0000FF"/>
          <w:sz w:val="32"/>
          <w:szCs w:val="32"/>
        </w:rPr>
      </w:pPr>
      <w:r w:rsidRPr="007C6D73">
        <w:rPr>
          <w:rFonts w:eastAsia="Times New Roman" w:cs="Times New Roman"/>
          <w:b/>
          <w:color w:val="0000FF"/>
          <w:sz w:val="32"/>
          <w:szCs w:val="32"/>
        </w:rPr>
        <w:t xml:space="preserve">Bài tập số 2:  </w:t>
      </w:r>
    </w:p>
    <w:p w14:paraId="1F75D64B" w14:textId="77777777" w:rsidR="00D55077" w:rsidRPr="00C42DBA" w:rsidRDefault="00D55077" w:rsidP="00D55077">
      <w:pPr>
        <w:shd w:val="clear" w:color="auto" w:fill="FFFFFF"/>
        <w:spacing w:after="0" w:line="240" w:lineRule="auto"/>
        <w:ind w:firstLine="360"/>
        <w:textAlignment w:val="baseline"/>
        <w:rPr>
          <w:rFonts w:eastAsia="Times New Roman" w:cs="Times New Roman"/>
          <w:color w:val="0000FF"/>
          <w:sz w:val="24"/>
          <w:szCs w:val="24"/>
        </w:rPr>
      </w:pPr>
      <w:r w:rsidRPr="00C42DBA">
        <w:rPr>
          <w:rFonts w:eastAsia="Times New Roman" w:cs="Times New Roman"/>
          <w:color w:val="0000FF"/>
          <w:sz w:val="24"/>
          <w:szCs w:val="24"/>
        </w:rPr>
        <w:t xml:space="preserve">Hãy cho </w:t>
      </w:r>
      <w:proofErr w:type="gramStart"/>
      <w:r w:rsidRPr="00C42DBA">
        <w:rPr>
          <w:rFonts w:eastAsia="Times New Roman" w:cs="Times New Roman"/>
          <w:color w:val="0000FF"/>
          <w:sz w:val="24"/>
          <w:szCs w:val="24"/>
        </w:rPr>
        <w:t xml:space="preserve">một </w:t>
      </w:r>
      <w:r w:rsidRPr="00C42DBA">
        <w:rPr>
          <w:rFonts w:eastAsia="Times New Roman" w:cs="Times New Roman"/>
          <w:bCs/>
          <w:color w:val="0000FF"/>
          <w:sz w:val="24"/>
          <w:szCs w:val="24"/>
          <w:u w:val="single"/>
        </w:rPr>
        <w:t> ví</w:t>
      </w:r>
      <w:proofErr w:type="gramEnd"/>
      <w:r w:rsidRPr="00C42DBA">
        <w:rPr>
          <w:rFonts w:eastAsia="Times New Roman" w:cs="Times New Roman"/>
          <w:bCs/>
          <w:color w:val="0000FF"/>
          <w:sz w:val="24"/>
          <w:szCs w:val="24"/>
          <w:u w:val="single"/>
        </w:rPr>
        <w:t xml:space="preserve"> dụ minh họa</w:t>
      </w:r>
      <w:r w:rsidRPr="00C42DBA">
        <w:rPr>
          <w:rFonts w:eastAsia="Times New Roman" w:cs="Times New Roman"/>
          <w:color w:val="0000FF"/>
          <w:sz w:val="24"/>
          <w:szCs w:val="24"/>
        </w:rPr>
        <w:t> nội dung CẢI TIẾN LIÊN TỤC từ slides 24 đến 25 của giáo trình Chương 3 (QLRRATTT_Principles_Ch.03_v1.pdf) </w:t>
      </w:r>
    </w:p>
    <w:p w14:paraId="06AACC3F" w14:textId="77777777" w:rsidR="00D55077" w:rsidRPr="00C42DBA" w:rsidRDefault="00D55077" w:rsidP="00D55077">
      <w:pPr>
        <w:shd w:val="clear" w:color="auto" w:fill="FFFFFF"/>
        <w:spacing w:after="0" w:line="240" w:lineRule="auto"/>
        <w:textAlignment w:val="baseline"/>
        <w:rPr>
          <w:rFonts w:eastAsia="Times New Roman" w:cs="Times New Roman"/>
          <w:color w:val="0000FF"/>
          <w:sz w:val="24"/>
          <w:szCs w:val="24"/>
        </w:rPr>
      </w:pPr>
      <w:r w:rsidRPr="00C42DBA">
        <w:rPr>
          <w:rFonts w:eastAsia="Times New Roman" w:cs="Times New Roman"/>
          <w:color w:val="0000FF"/>
          <w:sz w:val="24"/>
          <w:szCs w:val="24"/>
        </w:rPr>
        <w:t>Cải tiến liên tục hoạt động QLRR thông qua học hỏi và kinh nghiệm:</w:t>
      </w:r>
    </w:p>
    <w:p w14:paraId="616A4DEC" w14:textId="77777777" w:rsidR="00D55077" w:rsidRPr="00C42DBA" w:rsidRDefault="00D55077" w:rsidP="00D55077">
      <w:pPr>
        <w:shd w:val="clear" w:color="auto" w:fill="FFFFFF"/>
        <w:spacing w:after="0" w:line="240" w:lineRule="auto"/>
        <w:ind w:firstLine="360"/>
        <w:textAlignment w:val="baseline"/>
        <w:rPr>
          <w:rFonts w:eastAsia="Times New Roman" w:cs="Times New Roman"/>
          <w:color w:val="0000FF"/>
          <w:sz w:val="24"/>
          <w:szCs w:val="24"/>
        </w:rPr>
      </w:pPr>
      <w:r w:rsidRPr="00C42DBA">
        <w:rPr>
          <w:rFonts w:eastAsia="Times New Roman" w:cs="Times New Roman"/>
          <w:i/>
          <w:iCs/>
          <w:color w:val="0000FF"/>
          <w:sz w:val="24"/>
          <w:szCs w:val="24"/>
        </w:rPr>
        <w:t xml:space="preserve">"If you can’t measure it, you can’t analyse </w:t>
      </w:r>
      <w:proofErr w:type="gramStart"/>
      <w:r w:rsidRPr="00C42DBA">
        <w:rPr>
          <w:rFonts w:eastAsia="Times New Roman" w:cs="Times New Roman"/>
          <w:i/>
          <w:iCs/>
          <w:color w:val="0000FF"/>
          <w:sz w:val="24"/>
          <w:szCs w:val="24"/>
        </w:rPr>
        <w:t>it;</w:t>
      </w:r>
      <w:proofErr w:type="gramEnd"/>
    </w:p>
    <w:p w14:paraId="463C4A0D" w14:textId="77777777" w:rsidR="00D55077" w:rsidRPr="00C42DBA" w:rsidRDefault="00D55077" w:rsidP="00D55077">
      <w:pPr>
        <w:shd w:val="clear" w:color="auto" w:fill="FFFFFF"/>
        <w:spacing w:after="0" w:line="240" w:lineRule="auto"/>
        <w:ind w:firstLine="360"/>
        <w:textAlignment w:val="baseline"/>
        <w:rPr>
          <w:rFonts w:eastAsia="Times New Roman" w:cs="Times New Roman"/>
          <w:color w:val="0000FF"/>
          <w:sz w:val="24"/>
          <w:szCs w:val="24"/>
        </w:rPr>
      </w:pPr>
      <w:r w:rsidRPr="00C42DBA">
        <w:rPr>
          <w:rFonts w:eastAsia="Times New Roman" w:cs="Times New Roman"/>
          <w:i/>
          <w:iCs/>
          <w:color w:val="0000FF"/>
          <w:sz w:val="24"/>
          <w:szCs w:val="24"/>
        </w:rPr>
        <w:t xml:space="preserve"> If you can’t analyse it, you can’t manage </w:t>
      </w:r>
      <w:proofErr w:type="gramStart"/>
      <w:r w:rsidRPr="00C42DBA">
        <w:rPr>
          <w:rFonts w:eastAsia="Times New Roman" w:cs="Times New Roman"/>
          <w:i/>
          <w:iCs/>
          <w:color w:val="0000FF"/>
          <w:sz w:val="24"/>
          <w:szCs w:val="24"/>
        </w:rPr>
        <w:t>it;</w:t>
      </w:r>
      <w:proofErr w:type="gramEnd"/>
      <w:r w:rsidRPr="00C42DBA">
        <w:rPr>
          <w:rFonts w:eastAsia="Times New Roman" w:cs="Times New Roman"/>
          <w:i/>
          <w:iCs/>
          <w:color w:val="0000FF"/>
          <w:sz w:val="24"/>
          <w:szCs w:val="24"/>
        </w:rPr>
        <w:t> </w:t>
      </w:r>
    </w:p>
    <w:p w14:paraId="11F19D1B" w14:textId="77777777" w:rsidR="00D55077" w:rsidRPr="00C42DBA" w:rsidRDefault="00D55077" w:rsidP="00D55077">
      <w:pPr>
        <w:shd w:val="clear" w:color="auto" w:fill="FFFFFF"/>
        <w:spacing w:after="0" w:line="240" w:lineRule="auto"/>
        <w:ind w:firstLine="360"/>
        <w:textAlignment w:val="baseline"/>
        <w:rPr>
          <w:rFonts w:eastAsia="Times New Roman" w:cs="Times New Roman"/>
          <w:color w:val="0000FF"/>
          <w:sz w:val="24"/>
          <w:szCs w:val="24"/>
        </w:rPr>
      </w:pPr>
      <w:r w:rsidRPr="00C42DBA">
        <w:rPr>
          <w:rFonts w:eastAsia="Times New Roman" w:cs="Times New Roman"/>
          <w:i/>
          <w:iCs/>
          <w:color w:val="0000FF"/>
          <w:sz w:val="24"/>
          <w:szCs w:val="24"/>
        </w:rPr>
        <w:t xml:space="preserve"> If you can’t manage it, you can’t control </w:t>
      </w:r>
      <w:proofErr w:type="gramStart"/>
      <w:r w:rsidRPr="00C42DBA">
        <w:rPr>
          <w:rFonts w:eastAsia="Times New Roman" w:cs="Times New Roman"/>
          <w:i/>
          <w:iCs/>
          <w:color w:val="0000FF"/>
          <w:sz w:val="24"/>
          <w:szCs w:val="24"/>
        </w:rPr>
        <w:t>it;</w:t>
      </w:r>
      <w:proofErr w:type="gramEnd"/>
      <w:r w:rsidRPr="00C42DBA">
        <w:rPr>
          <w:rFonts w:eastAsia="Times New Roman" w:cs="Times New Roman"/>
          <w:i/>
          <w:iCs/>
          <w:color w:val="0000FF"/>
          <w:sz w:val="24"/>
          <w:szCs w:val="24"/>
        </w:rPr>
        <w:t> </w:t>
      </w:r>
    </w:p>
    <w:p w14:paraId="7D24DA1D" w14:textId="77777777" w:rsidR="00D55077" w:rsidRDefault="00D55077" w:rsidP="00D55077">
      <w:pPr>
        <w:pBdr>
          <w:bottom w:val="single" w:sz="6" w:space="0" w:color="auto"/>
        </w:pBdr>
        <w:shd w:val="clear" w:color="auto" w:fill="FFFFFF"/>
        <w:spacing w:after="0" w:line="240" w:lineRule="auto"/>
        <w:ind w:firstLine="360"/>
        <w:textAlignment w:val="baseline"/>
        <w:rPr>
          <w:rFonts w:eastAsia="Times New Roman" w:cs="Times New Roman"/>
          <w:i/>
          <w:iCs/>
          <w:color w:val="0000FF"/>
          <w:sz w:val="24"/>
          <w:szCs w:val="24"/>
        </w:rPr>
      </w:pPr>
      <w:r w:rsidRPr="00C42DBA">
        <w:rPr>
          <w:rFonts w:eastAsia="Times New Roman" w:cs="Times New Roman"/>
          <w:i/>
          <w:iCs/>
          <w:color w:val="0000FF"/>
          <w:sz w:val="24"/>
          <w:szCs w:val="24"/>
        </w:rPr>
        <w:t>If you can’t control it, you can’t improve it"</w:t>
      </w:r>
    </w:p>
    <w:p w14:paraId="09D08B6A" w14:textId="77777777" w:rsidR="00D55077" w:rsidRDefault="00D55077" w:rsidP="00D55077">
      <w:pPr>
        <w:pBdr>
          <w:bottom w:val="single" w:sz="6" w:space="0" w:color="auto"/>
        </w:pBdr>
        <w:shd w:val="clear" w:color="auto" w:fill="FFFFFF"/>
        <w:spacing w:after="0" w:line="240" w:lineRule="auto"/>
        <w:ind w:firstLine="360"/>
        <w:textAlignment w:val="baseline"/>
        <w:rPr>
          <w:sz w:val="26"/>
          <w:szCs w:val="26"/>
        </w:rPr>
      </w:pPr>
    </w:p>
    <w:p w14:paraId="2081252C" w14:textId="77777777" w:rsidR="00D55077" w:rsidRPr="00D55077" w:rsidRDefault="00D55077" w:rsidP="00D55077">
      <w:pPr>
        <w:rPr>
          <w:b/>
          <w:sz w:val="26"/>
          <w:szCs w:val="26"/>
        </w:rPr>
      </w:pPr>
      <w:r w:rsidRPr="00D55077">
        <w:rPr>
          <w:b/>
          <w:sz w:val="26"/>
          <w:szCs w:val="26"/>
        </w:rPr>
        <w:t>Dàn bài bài làm:</w:t>
      </w:r>
    </w:p>
    <w:p w14:paraId="13534157" w14:textId="77777777" w:rsidR="000B3A8B" w:rsidRDefault="00D55077" w:rsidP="00AB0DB4">
      <w:pPr>
        <w:jc w:val="both"/>
        <w:rPr>
          <w:i/>
          <w:sz w:val="26"/>
          <w:szCs w:val="26"/>
        </w:rPr>
      </w:pPr>
      <w:r>
        <w:rPr>
          <w:i/>
          <w:sz w:val="26"/>
          <w:szCs w:val="26"/>
        </w:rPr>
        <w:t>Tình huống/</w:t>
      </w:r>
      <w:r w:rsidRPr="00EE11A1">
        <w:rPr>
          <w:i/>
          <w:sz w:val="26"/>
          <w:szCs w:val="26"/>
        </w:rPr>
        <w:t xml:space="preserve">Bối cảnh: </w:t>
      </w:r>
    </w:p>
    <w:p w14:paraId="157BBD4A" w14:textId="5C2FEF3F" w:rsidR="00D55077" w:rsidRDefault="000B3A8B" w:rsidP="00AB0DB4">
      <w:pPr>
        <w:jc w:val="both"/>
        <w:rPr>
          <w:i/>
          <w:sz w:val="26"/>
          <w:szCs w:val="26"/>
        </w:rPr>
      </w:pPr>
      <w:r w:rsidRPr="000B3A8B">
        <w:rPr>
          <w:i/>
          <w:sz w:val="26"/>
          <w:szCs w:val="26"/>
        </w:rPr>
        <w:t xml:space="preserve">Công ty </w:t>
      </w:r>
      <w:r w:rsidRPr="000B3A8B">
        <w:rPr>
          <w:b/>
          <w:bCs/>
          <w:i/>
          <w:sz w:val="26"/>
          <w:szCs w:val="26"/>
        </w:rPr>
        <w:t>SwiftPath Logistics Co.</w:t>
      </w:r>
      <w:r w:rsidRPr="000B3A8B">
        <w:rPr>
          <w:i/>
          <w:sz w:val="26"/>
          <w:szCs w:val="26"/>
        </w:rPr>
        <w:t xml:space="preserve"> là một nhà cung cấp dịch vụ giao hàng quy mô vừa, làm việc với nhiều khách hàng trong lĩnh vực thương mại điện tử. Hiện tại, chỉ có 70% đơn hàng được giao đúng thời hạn. Các hợp đồng của SwiftPath yêu cầu đạt ít nhất 84% tỷ lệ giao hàng đúng hạn để duy trì uy tín và tránh việc khách hàng tìm đến các đối tác logistics </w:t>
      </w:r>
      <w:proofErr w:type="gramStart"/>
      <w:r w:rsidRPr="000B3A8B">
        <w:rPr>
          <w:i/>
          <w:sz w:val="26"/>
          <w:szCs w:val="26"/>
        </w:rPr>
        <w:t>khác</w:t>
      </w:r>
      <w:r>
        <w:rPr>
          <w:i/>
          <w:sz w:val="26"/>
          <w:szCs w:val="26"/>
        </w:rPr>
        <w:t xml:space="preserve"> .</w:t>
      </w:r>
      <w:proofErr w:type="gramEnd"/>
    </w:p>
    <w:p w14:paraId="581F510F" w14:textId="77777777" w:rsidR="000B3A8B" w:rsidRDefault="000B3A8B" w:rsidP="00AB0DB4">
      <w:pPr>
        <w:jc w:val="both"/>
        <w:rPr>
          <w:i/>
          <w:sz w:val="26"/>
          <w:szCs w:val="26"/>
        </w:rPr>
      </w:pPr>
    </w:p>
    <w:p w14:paraId="60241ACA" w14:textId="77777777" w:rsidR="000B3A8B" w:rsidRDefault="00D55077" w:rsidP="00AB0DB4">
      <w:pPr>
        <w:spacing w:after="0" w:line="240" w:lineRule="auto"/>
        <w:jc w:val="both"/>
        <w:rPr>
          <w:i/>
          <w:sz w:val="26"/>
          <w:szCs w:val="26"/>
        </w:rPr>
      </w:pPr>
      <w:r>
        <w:rPr>
          <w:i/>
          <w:sz w:val="26"/>
          <w:szCs w:val="26"/>
        </w:rPr>
        <w:t xml:space="preserve">Mục tiêu: </w:t>
      </w:r>
    </w:p>
    <w:p w14:paraId="47196B1E" w14:textId="30E51A06" w:rsidR="00D55077" w:rsidRDefault="000B3A8B" w:rsidP="00AB0DB4">
      <w:pPr>
        <w:spacing w:after="0" w:line="240" w:lineRule="auto"/>
        <w:jc w:val="both"/>
        <w:rPr>
          <w:i/>
          <w:sz w:val="26"/>
          <w:szCs w:val="26"/>
        </w:rPr>
      </w:pPr>
      <w:r w:rsidRPr="000B3A8B">
        <w:rPr>
          <w:i/>
          <w:sz w:val="26"/>
          <w:szCs w:val="26"/>
        </w:rPr>
        <w:t xml:space="preserve">Nâng tỷ lệ giao hàng đúng hạn từ 70% hiện tại lên ít nhất </w:t>
      </w:r>
      <w:r w:rsidRPr="000B3A8B">
        <w:rPr>
          <w:b/>
          <w:bCs/>
          <w:i/>
          <w:sz w:val="26"/>
          <w:szCs w:val="26"/>
        </w:rPr>
        <w:t>84% trong vòng một năm</w:t>
      </w:r>
      <w:r w:rsidRPr="000B3A8B">
        <w:rPr>
          <w:i/>
          <w:sz w:val="26"/>
          <w:szCs w:val="26"/>
        </w:rPr>
        <w:t>. Việc đạt được mục tiêu này sẽ tăng cường sự hài lòng của khách hàng, cải thiện khả năng giữ chân khách hàng và thúc đẩy tăng trưởng kinh doanh.</w:t>
      </w:r>
    </w:p>
    <w:p w14:paraId="352F3052" w14:textId="77777777" w:rsidR="00D55077" w:rsidRPr="00D55077" w:rsidRDefault="00D55077" w:rsidP="00AB0DB4">
      <w:pPr>
        <w:spacing w:after="0" w:line="240" w:lineRule="auto"/>
        <w:jc w:val="both"/>
        <w:rPr>
          <w:rFonts w:ascii="Cambria" w:hAnsi="Cambria"/>
          <w:i/>
          <w:color w:val="0000FF"/>
          <w:sz w:val="21"/>
          <w:szCs w:val="26"/>
        </w:rPr>
      </w:pPr>
      <w:r w:rsidRPr="00D55077">
        <w:rPr>
          <w:rFonts w:ascii="Cambria" w:hAnsi="Cambria"/>
          <w:i/>
          <w:color w:val="0000FF"/>
          <w:sz w:val="21"/>
          <w:szCs w:val="26"/>
        </w:rPr>
        <w:t>(nếu Sinh viên nêu ra được Mục tiêu sẽ giúp cho việc tạo giá trị dễ dàng hơn bằng cách kiểm soát tính không chắc chắn trong việc đạt được mục tiêu bằng một con số đo đếm được)</w:t>
      </w:r>
    </w:p>
    <w:p w14:paraId="6E5D8C22" w14:textId="77777777" w:rsidR="00D55077" w:rsidRPr="00EE11A1" w:rsidRDefault="00D55077" w:rsidP="00AB0DB4">
      <w:pPr>
        <w:jc w:val="both"/>
        <w:rPr>
          <w:i/>
          <w:sz w:val="26"/>
          <w:szCs w:val="26"/>
        </w:rPr>
      </w:pPr>
    </w:p>
    <w:p w14:paraId="15D5E618" w14:textId="77777777" w:rsidR="00D55077" w:rsidRDefault="00D55077" w:rsidP="00AB0DB4">
      <w:pPr>
        <w:pStyle w:val="ListParagraph"/>
        <w:numPr>
          <w:ilvl w:val="0"/>
          <w:numId w:val="2"/>
        </w:numPr>
        <w:jc w:val="both"/>
        <w:rPr>
          <w:sz w:val="26"/>
          <w:szCs w:val="26"/>
        </w:rPr>
      </w:pPr>
      <w:r w:rsidRPr="00EE11A1">
        <w:rPr>
          <w:b/>
          <w:sz w:val="26"/>
          <w:szCs w:val="26"/>
        </w:rPr>
        <w:t>Xác định rủi ro</w:t>
      </w:r>
      <w:r w:rsidRPr="00AC5AA4">
        <w:rPr>
          <w:sz w:val="26"/>
          <w:szCs w:val="26"/>
        </w:rPr>
        <w:t xml:space="preserve">: </w:t>
      </w:r>
      <w:r w:rsidRPr="00B12200">
        <w:rPr>
          <w:i/>
          <w:color w:val="FF0000"/>
          <w:sz w:val="26"/>
          <w:szCs w:val="26"/>
        </w:rPr>
        <w:t>(</w:t>
      </w:r>
      <w:r>
        <w:rPr>
          <w:i/>
          <w:color w:val="FF0000"/>
          <w:sz w:val="26"/>
          <w:szCs w:val="26"/>
        </w:rPr>
        <w:t>1</w:t>
      </w:r>
      <w:r w:rsidRPr="00B12200">
        <w:rPr>
          <w:i/>
          <w:color w:val="FF0000"/>
          <w:sz w:val="26"/>
          <w:szCs w:val="26"/>
        </w:rPr>
        <w:t>đ)</w:t>
      </w:r>
    </w:p>
    <w:p w14:paraId="7457BF53" w14:textId="77777777" w:rsidR="000B3A8B" w:rsidRDefault="00D55077" w:rsidP="00AB0DB4">
      <w:pPr>
        <w:pStyle w:val="ListParagraph"/>
        <w:ind w:left="360"/>
        <w:jc w:val="both"/>
        <w:rPr>
          <w:rFonts w:eastAsia="Times New Roman" w:cs="Times New Roman"/>
          <w:b/>
          <w:bCs/>
          <w:sz w:val="24"/>
          <w:szCs w:val="24"/>
        </w:rPr>
      </w:pPr>
      <w:r w:rsidRPr="00D55077">
        <w:rPr>
          <w:i/>
          <w:sz w:val="26"/>
          <w:szCs w:val="26"/>
        </w:rPr>
        <w:t>Rủi ro tiềm ẩn là gì?</w:t>
      </w:r>
      <w:r w:rsidR="000B3A8B" w:rsidRPr="000B3A8B">
        <w:rPr>
          <w:rFonts w:eastAsia="Times New Roman" w:cs="Times New Roman"/>
          <w:b/>
          <w:bCs/>
          <w:sz w:val="24"/>
          <w:szCs w:val="24"/>
        </w:rPr>
        <w:t xml:space="preserve"> </w:t>
      </w:r>
    </w:p>
    <w:p w14:paraId="4FD4972C" w14:textId="77777777" w:rsidR="000B3A8B" w:rsidRDefault="000B3A8B" w:rsidP="00AB0DB4">
      <w:pPr>
        <w:pStyle w:val="ListParagraph"/>
        <w:ind w:left="360"/>
        <w:jc w:val="both"/>
        <w:rPr>
          <w:b/>
          <w:bCs/>
          <w:i/>
          <w:sz w:val="26"/>
          <w:szCs w:val="26"/>
        </w:rPr>
      </w:pPr>
      <w:r w:rsidRPr="000B3A8B">
        <w:rPr>
          <w:b/>
          <w:bCs/>
          <w:i/>
          <w:sz w:val="26"/>
          <w:szCs w:val="26"/>
        </w:rPr>
        <w:t>Mối đe dọa:</w:t>
      </w:r>
      <w:r>
        <w:rPr>
          <w:b/>
          <w:bCs/>
          <w:i/>
          <w:sz w:val="26"/>
          <w:szCs w:val="26"/>
        </w:rPr>
        <w:t xml:space="preserve"> </w:t>
      </w:r>
    </w:p>
    <w:p w14:paraId="29F844D5" w14:textId="36F428F9" w:rsidR="000B3A8B" w:rsidRPr="000B3A8B" w:rsidRDefault="000B3A8B" w:rsidP="00AB0DB4">
      <w:pPr>
        <w:pStyle w:val="ListParagraph"/>
        <w:ind w:left="360"/>
        <w:jc w:val="both"/>
        <w:rPr>
          <w:i/>
          <w:sz w:val="26"/>
          <w:szCs w:val="26"/>
        </w:rPr>
      </w:pPr>
      <w:r w:rsidRPr="000B3A8B">
        <w:rPr>
          <w:i/>
          <w:sz w:val="26"/>
          <w:szCs w:val="26"/>
        </w:rPr>
        <w:t>Điều kiện giao thông khó dự đoán, lập kế hoạch tuyến đường kém hiệu quả, và sự chậm trễ trong giao tiếp giữa nhân viên điều phối và tài xế.</w:t>
      </w:r>
    </w:p>
    <w:p w14:paraId="361DF95D" w14:textId="77777777" w:rsidR="000B3A8B" w:rsidRDefault="000B3A8B" w:rsidP="00AB0DB4">
      <w:pPr>
        <w:pStyle w:val="ListParagraph"/>
        <w:ind w:left="360"/>
        <w:jc w:val="both"/>
        <w:rPr>
          <w:b/>
          <w:bCs/>
          <w:i/>
          <w:sz w:val="26"/>
          <w:szCs w:val="26"/>
        </w:rPr>
      </w:pPr>
      <w:r w:rsidRPr="000B3A8B">
        <w:rPr>
          <w:b/>
          <w:bCs/>
          <w:i/>
          <w:sz w:val="26"/>
          <w:szCs w:val="26"/>
        </w:rPr>
        <w:t>Điểm yếu:</w:t>
      </w:r>
      <w:r>
        <w:rPr>
          <w:b/>
          <w:bCs/>
          <w:i/>
          <w:sz w:val="26"/>
          <w:szCs w:val="26"/>
        </w:rPr>
        <w:t xml:space="preserve"> </w:t>
      </w:r>
    </w:p>
    <w:p w14:paraId="14E9E25F" w14:textId="1CE27137" w:rsidR="000B3A8B" w:rsidRDefault="000B3A8B" w:rsidP="00AB0DB4">
      <w:pPr>
        <w:pStyle w:val="ListParagraph"/>
        <w:ind w:left="360"/>
        <w:jc w:val="both"/>
        <w:rPr>
          <w:i/>
          <w:sz w:val="26"/>
          <w:szCs w:val="26"/>
        </w:rPr>
      </w:pPr>
      <w:r w:rsidRPr="000B3A8B">
        <w:rPr>
          <w:i/>
          <w:sz w:val="26"/>
          <w:szCs w:val="26"/>
        </w:rPr>
        <w:t>Công ty dựa vào hệ thống phân công tuyến đường bằng bảng tính cơ bản, không tích hợp dữ liệu giao thông theo thời gian thực, dẫn đến tối ưu hóa tuyến đường kém.</w:t>
      </w:r>
    </w:p>
    <w:p w14:paraId="7B238641" w14:textId="77777777" w:rsidR="000B3A8B" w:rsidRDefault="000B3A8B" w:rsidP="00AB0DB4">
      <w:pPr>
        <w:pStyle w:val="ListParagraph"/>
        <w:ind w:left="360"/>
        <w:jc w:val="both"/>
        <w:rPr>
          <w:b/>
          <w:bCs/>
          <w:i/>
          <w:sz w:val="26"/>
          <w:szCs w:val="26"/>
        </w:rPr>
      </w:pPr>
      <w:r w:rsidRPr="000B3A8B">
        <w:rPr>
          <w:b/>
          <w:bCs/>
          <w:i/>
          <w:sz w:val="26"/>
          <w:szCs w:val="26"/>
        </w:rPr>
        <w:lastRenderedPageBreak/>
        <w:t>Rủi ro tiềm ẩn:</w:t>
      </w:r>
      <w:r>
        <w:rPr>
          <w:b/>
          <w:bCs/>
          <w:i/>
          <w:sz w:val="26"/>
          <w:szCs w:val="26"/>
        </w:rPr>
        <w:t xml:space="preserve"> </w:t>
      </w:r>
    </w:p>
    <w:p w14:paraId="6AC08A4D" w14:textId="203DBA5F" w:rsidR="000B3A8B" w:rsidRPr="000B3A8B" w:rsidRDefault="000B3A8B" w:rsidP="00AB0DB4">
      <w:pPr>
        <w:pStyle w:val="ListParagraph"/>
        <w:ind w:left="360"/>
        <w:jc w:val="both"/>
        <w:rPr>
          <w:i/>
          <w:sz w:val="26"/>
          <w:szCs w:val="26"/>
        </w:rPr>
      </w:pPr>
      <w:r w:rsidRPr="000B3A8B">
        <w:rPr>
          <w:i/>
          <w:sz w:val="26"/>
          <w:szCs w:val="26"/>
        </w:rPr>
        <w:t>Nếu tình trạng hiện tại tiếp diễn, tỷ lệ giao hàng đúng hạn có thể duy trì dưới 80%. Điều này sẽ làm giảm sự hài lòng của khách hàng, gia tăng phản hồi tiêu cực và có nguy cơ hủy hợp đồng, khiến SwiftPath không thể đạt mục tiêu 84% giao hàng đúng hạn và ảnh hưởng đến doanh thu tương lai.</w:t>
      </w:r>
    </w:p>
    <w:p w14:paraId="6561F44D" w14:textId="77777777" w:rsidR="000B3A8B" w:rsidRPr="000B3A8B" w:rsidRDefault="000B3A8B" w:rsidP="00AB0DB4">
      <w:pPr>
        <w:pStyle w:val="ListParagraph"/>
        <w:ind w:left="360"/>
        <w:jc w:val="both"/>
        <w:rPr>
          <w:i/>
          <w:sz w:val="26"/>
          <w:szCs w:val="26"/>
        </w:rPr>
      </w:pPr>
    </w:p>
    <w:p w14:paraId="3DCA2FC6" w14:textId="114285E3" w:rsidR="000B3A8B" w:rsidRPr="000B3A8B" w:rsidRDefault="000B3A8B" w:rsidP="00AB0DB4">
      <w:pPr>
        <w:pStyle w:val="ListParagraph"/>
        <w:ind w:left="360"/>
        <w:jc w:val="both"/>
        <w:rPr>
          <w:i/>
          <w:sz w:val="26"/>
          <w:szCs w:val="26"/>
        </w:rPr>
      </w:pPr>
      <w:r w:rsidRPr="000B3A8B">
        <w:rPr>
          <w:b/>
          <w:bCs/>
          <w:i/>
          <w:sz w:val="26"/>
          <w:szCs w:val="26"/>
        </w:rPr>
        <w:t>Biện pháp kiểm soát hiện tại:</w:t>
      </w:r>
      <w:r>
        <w:rPr>
          <w:b/>
          <w:bCs/>
          <w:i/>
          <w:sz w:val="26"/>
          <w:szCs w:val="26"/>
        </w:rPr>
        <w:t xml:space="preserve"> </w:t>
      </w:r>
      <w:r w:rsidRPr="000B3A8B">
        <w:rPr>
          <w:i/>
          <w:sz w:val="26"/>
          <w:szCs w:val="26"/>
        </w:rPr>
        <w:t>Các điều khoản phạt trễ hạn cơ bản trong hợp đồng với nhà thầu phụ, tuy nhiên không được thực thi nghiêm ngặt do thiếu dữ liệu hiệu suất toàn diện.</w:t>
      </w:r>
    </w:p>
    <w:p w14:paraId="49E8F65E" w14:textId="6B9E08A3" w:rsidR="00D55077" w:rsidRPr="00D55077" w:rsidRDefault="00D55077" w:rsidP="00AB0DB4">
      <w:pPr>
        <w:pStyle w:val="ListParagraph"/>
        <w:ind w:left="360"/>
        <w:jc w:val="both"/>
        <w:rPr>
          <w:i/>
          <w:sz w:val="26"/>
          <w:szCs w:val="26"/>
        </w:rPr>
      </w:pPr>
    </w:p>
    <w:p w14:paraId="09405137" w14:textId="77777777" w:rsidR="00D55077" w:rsidRPr="00D55077" w:rsidRDefault="00D55077" w:rsidP="00AB0DB4">
      <w:pPr>
        <w:pStyle w:val="ListParagraph"/>
        <w:ind w:left="360"/>
        <w:jc w:val="both"/>
        <w:rPr>
          <w:sz w:val="26"/>
          <w:szCs w:val="26"/>
        </w:rPr>
      </w:pPr>
    </w:p>
    <w:p w14:paraId="03784F06" w14:textId="5755E1BA" w:rsidR="00D55077" w:rsidRPr="000B3A8B" w:rsidRDefault="00D55077" w:rsidP="00AB0DB4">
      <w:pPr>
        <w:pStyle w:val="ListParagraph"/>
        <w:numPr>
          <w:ilvl w:val="0"/>
          <w:numId w:val="2"/>
        </w:numPr>
        <w:jc w:val="both"/>
        <w:rPr>
          <w:sz w:val="26"/>
          <w:szCs w:val="26"/>
        </w:rPr>
      </w:pPr>
      <w:r w:rsidRPr="00AC5AA4">
        <w:rPr>
          <w:b/>
          <w:sz w:val="26"/>
          <w:szCs w:val="26"/>
        </w:rPr>
        <w:t xml:space="preserve">Tạo </w:t>
      </w:r>
      <w:r>
        <w:rPr>
          <w:b/>
          <w:sz w:val="26"/>
          <w:szCs w:val="26"/>
        </w:rPr>
        <w:t>G</w:t>
      </w:r>
      <w:r w:rsidRPr="00AC5AA4">
        <w:rPr>
          <w:b/>
          <w:sz w:val="26"/>
          <w:szCs w:val="26"/>
        </w:rPr>
        <w:t>iá trị</w:t>
      </w:r>
      <w:r>
        <w:rPr>
          <w:b/>
          <w:sz w:val="26"/>
          <w:szCs w:val="26"/>
        </w:rPr>
        <w:t xml:space="preserve"> để QLRR</w:t>
      </w:r>
      <w:proofErr w:type="gramStart"/>
      <w:r w:rsidRPr="00AC5AA4">
        <w:rPr>
          <w:b/>
          <w:sz w:val="26"/>
          <w:szCs w:val="26"/>
        </w:rPr>
        <w:t>:</w:t>
      </w:r>
      <w:r>
        <w:rPr>
          <w:b/>
          <w:sz w:val="26"/>
          <w:szCs w:val="26"/>
        </w:rPr>
        <w:t xml:space="preserve">  </w:t>
      </w:r>
      <w:r w:rsidRPr="00B12200">
        <w:rPr>
          <w:i/>
          <w:color w:val="FF0000"/>
          <w:sz w:val="26"/>
          <w:szCs w:val="26"/>
        </w:rPr>
        <w:t>(</w:t>
      </w:r>
      <w:proofErr w:type="gramEnd"/>
      <w:r>
        <w:rPr>
          <w:i/>
          <w:color w:val="FF0000"/>
          <w:sz w:val="26"/>
          <w:szCs w:val="26"/>
        </w:rPr>
        <w:t>1.5</w:t>
      </w:r>
      <w:r w:rsidRPr="00B12200">
        <w:rPr>
          <w:i/>
          <w:color w:val="FF0000"/>
          <w:sz w:val="26"/>
          <w:szCs w:val="26"/>
        </w:rPr>
        <w:t>đ)</w:t>
      </w:r>
    </w:p>
    <w:p w14:paraId="213A79D3" w14:textId="77777777" w:rsidR="000B3A8B" w:rsidRPr="000B3A8B" w:rsidRDefault="000B3A8B" w:rsidP="00AB0DB4">
      <w:pPr>
        <w:pStyle w:val="ListParagraph"/>
        <w:ind w:left="360"/>
        <w:jc w:val="both"/>
        <w:rPr>
          <w:sz w:val="26"/>
          <w:szCs w:val="26"/>
        </w:rPr>
      </w:pPr>
      <w:r w:rsidRPr="000B3A8B">
        <w:rPr>
          <w:sz w:val="26"/>
          <w:szCs w:val="26"/>
        </w:rPr>
        <w:t>Bằng cách quản lý rủi ro một cách hệ thống, SwiftPath sẽ tạo ra giá trị có thể đo lường:</w:t>
      </w:r>
    </w:p>
    <w:p w14:paraId="5B6049E6" w14:textId="77777777" w:rsidR="000B3A8B" w:rsidRPr="000B3A8B" w:rsidRDefault="000B3A8B" w:rsidP="00AB0DB4">
      <w:pPr>
        <w:pStyle w:val="ListParagraph"/>
        <w:ind w:left="360"/>
        <w:jc w:val="both"/>
        <w:rPr>
          <w:sz w:val="26"/>
          <w:szCs w:val="26"/>
        </w:rPr>
      </w:pPr>
      <w:r w:rsidRPr="000B3A8B">
        <w:rPr>
          <w:b/>
          <w:bCs/>
          <w:sz w:val="26"/>
          <w:szCs w:val="26"/>
        </w:rPr>
        <w:t>Giá trị đo lường:</w:t>
      </w:r>
      <w:r w:rsidRPr="000B3A8B">
        <w:rPr>
          <w:sz w:val="26"/>
          <w:szCs w:val="26"/>
        </w:rPr>
        <w:t xml:space="preserve"> Nâng tỷ lệ giao hàng đúng hạn từ 70% lên 84% hoặc cao hơn.</w:t>
      </w:r>
    </w:p>
    <w:p w14:paraId="17FFE9E1" w14:textId="77777777" w:rsidR="000B3A8B" w:rsidRPr="000B3A8B" w:rsidRDefault="000B3A8B" w:rsidP="00AB0DB4">
      <w:pPr>
        <w:pStyle w:val="ListParagraph"/>
        <w:ind w:left="360"/>
        <w:jc w:val="both"/>
        <w:rPr>
          <w:sz w:val="26"/>
          <w:szCs w:val="26"/>
        </w:rPr>
      </w:pPr>
      <w:r w:rsidRPr="000B3A8B">
        <w:rPr>
          <w:b/>
          <w:bCs/>
          <w:sz w:val="26"/>
          <w:szCs w:val="26"/>
        </w:rPr>
        <w:t>Cải thiện cụ thể:</w:t>
      </w:r>
    </w:p>
    <w:p w14:paraId="4FBC10BD" w14:textId="77777777" w:rsidR="000B3A8B" w:rsidRPr="000B3A8B" w:rsidRDefault="000B3A8B" w:rsidP="00AB0DB4">
      <w:pPr>
        <w:pStyle w:val="ListParagraph"/>
        <w:numPr>
          <w:ilvl w:val="0"/>
          <w:numId w:val="13"/>
        </w:numPr>
        <w:jc w:val="both"/>
        <w:rPr>
          <w:sz w:val="26"/>
          <w:szCs w:val="26"/>
        </w:rPr>
      </w:pPr>
      <w:r w:rsidRPr="000B3A8B">
        <w:rPr>
          <w:sz w:val="26"/>
          <w:szCs w:val="26"/>
        </w:rPr>
        <w:t>Tăng điểm hài lòng của khách hàng từ mức trung bình hiện tại 3,5/5 lên ít nhất 4,0/5 (tăng 0,5 điểm đo lường được).</w:t>
      </w:r>
    </w:p>
    <w:p w14:paraId="7CDAFEBE" w14:textId="77777777" w:rsidR="000B3A8B" w:rsidRPr="000B3A8B" w:rsidRDefault="000B3A8B" w:rsidP="00AB0DB4">
      <w:pPr>
        <w:pStyle w:val="ListParagraph"/>
        <w:numPr>
          <w:ilvl w:val="0"/>
          <w:numId w:val="13"/>
        </w:numPr>
        <w:jc w:val="both"/>
        <w:rPr>
          <w:sz w:val="26"/>
          <w:szCs w:val="26"/>
        </w:rPr>
      </w:pPr>
      <w:r w:rsidRPr="000B3A8B">
        <w:rPr>
          <w:sz w:val="26"/>
          <w:szCs w:val="26"/>
        </w:rPr>
        <w:t>Giảm ít nhất 20% khiếu nại của khách hàng trong năm, nhờ số lần giao hàng trễ giảm.</w:t>
      </w:r>
    </w:p>
    <w:p w14:paraId="786BC84A" w14:textId="0B8E99D6" w:rsidR="000B3A8B" w:rsidRPr="000B3A8B" w:rsidRDefault="000B3A8B" w:rsidP="00AB0DB4">
      <w:pPr>
        <w:pStyle w:val="ListParagraph"/>
        <w:numPr>
          <w:ilvl w:val="0"/>
          <w:numId w:val="14"/>
        </w:numPr>
        <w:jc w:val="both"/>
        <w:rPr>
          <w:sz w:val="26"/>
          <w:szCs w:val="26"/>
        </w:rPr>
      </w:pPr>
      <w:r w:rsidRPr="000B3A8B">
        <w:rPr>
          <w:sz w:val="26"/>
          <w:szCs w:val="26"/>
        </w:rPr>
        <w:t>Việc đạt được các mục tiêu này sẽ củng cố vị thế thị trường của SwiftPath, thu hút thêm khách hàng và tăng lợi nhuận dài hạn.</w:t>
      </w:r>
    </w:p>
    <w:p w14:paraId="5CDA0C76" w14:textId="77777777" w:rsidR="000B3A8B" w:rsidRPr="00AC5AA4" w:rsidRDefault="000B3A8B" w:rsidP="00AB0DB4">
      <w:pPr>
        <w:pStyle w:val="ListParagraph"/>
        <w:ind w:left="360"/>
        <w:jc w:val="both"/>
        <w:rPr>
          <w:sz w:val="26"/>
          <w:szCs w:val="26"/>
        </w:rPr>
      </w:pPr>
    </w:p>
    <w:p w14:paraId="397C5AD1" w14:textId="77777777" w:rsidR="00D55077" w:rsidRDefault="00D55077" w:rsidP="00AB0DB4">
      <w:pPr>
        <w:pStyle w:val="ListParagraph"/>
        <w:ind w:left="360"/>
        <w:jc w:val="both"/>
        <w:rPr>
          <w:b/>
          <w:sz w:val="26"/>
          <w:szCs w:val="26"/>
        </w:rPr>
      </w:pPr>
    </w:p>
    <w:p w14:paraId="72B4E242" w14:textId="1449AB62" w:rsidR="006B1993" w:rsidRPr="000B3A8B" w:rsidRDefault="006B1993" w:rsidP="00AB0DB4">
      <w:pPr>
        <w:pStyle w:val="ListParagraph"/>
        <w:numPr>
          <w:ilvl w:val="0"/>
          <w:numId w:val="2"/>
        </w:numPr>
        <w:jc w:val="both"/>
        <w:rPr>
          <w:rFonts w:ascii="Cambria" w:hAnsi="Cambria" w:cs="Calibri"/>
          <w:i/>
          <w:color w:val="0000FF"/>
          <w:sz w:val="21"/>
          <w:szCs w:val="26"/>
        </w:rPr>
      </w:pPr>
      <w:r>
        <w:rPr>
          <w:b/>
          <w:sz w:val="26"/>
          <w:szCs w:val="26"/>
        </w:rPr>
        <w:t xml:space="preserve"> </w:t>
      </w:r>
      <w:r w:rsidR="00D55077">
        <w:rPr>
          <w:b/>
          <w:sz w:val="26"/>
          <w:szCs w:val="26"/>
        </w:rPr>
        <w:t>Đ</w:t>
      </w:r>
      <w:r w:rsidR="00D55077" w:rsidRPr="00AC5AA4">
        <w:rPr>
          <w:b/>
          <w:sz w:val="26"/>
          <w:szCs w:val="26"/>
        </w:rPr>
        <w:t>o lường:</w:t>
      </w:r>
      <w:proofErr w:type="gramStart"/>
      <w:r w:rsidRPr="006B1993">
        <w:rPr>
          <w:sz w:val="26"/>
          <w:szCs w:val="26"/>
        </w:rPr>
        <w:t xml:space="preserve">   </w:t>
      </w:r>
      <w:r w:rsidRPr="006B1993">
        <w:rPr>
          <w:i/>
          <w:color w:val="FF0000"/>
          <w:sz w:val="26"/>
          <w:szCs w:val="26"/>
        </w:rPr>
        <w:t>(</w:t>
      </w:r>
      <w:proofErr w:type="gramEnd"/>
      <w:r w:rsidRPr="006B1993">
        <w:rPr>
          <w:i/>
          <w:color w:val="FF0000"/>
          <w:sz w:val="26"/>
          <w:szCs w:val="26"/>
        </w:rPr>
        <w:t>1.5đ)</w:t>
      </w:r>
    </w:p>
    <w:p w14:paraId="5C40D5E9" w14:textId="77777777" w:rsidR="000B3A8B" w:rsidRPr="000B3A8B" w:rsidRDefault="000B3A8B" w:rsidP="00AB0DB4">
      <w:pPr>
        <w:pStyle w:val="ListParagraph"/>
        <w:ind w:left="360"/>
        <w:jc w:val="both"/>
        <w:rPr>
          <w:rFonts w:ascii="Cambria" w:hAnsi="Cambria" w:cs="Calibri"/>
          <w:i/>
          <w:color w:val="0000FF"/>
          <w:sz w:val="21"/>
          <w:szCs w:val="26"/>
        </w:rPr>
      </w:pPr>
    </w:p>
    <w:p w14:paraId="22EBCB56" w14:textId="77777777" w:rsidR="000B3A8B" w:rsidRPr="000B3A8B" w:rsidRDefault="000B3A8B" w:rsidP="00AB0DB4">
      <w:pPr>
        <w:pStyle w:val="ListParagraph"/>
        <w:ind w:left="360"/>
        <w:jc w:val="both"/>
        <w:rPr>
          <w:rFonts w:cs="Times New Roman"/>
          <w:i/>
          <w:sz w:val="26"/>
          <w:szCs w:val="26"/>
        </w:rPr>
      </w:pPr>
      <w:r w:rsidRPr="000B3A8B">
        <w:rPr>
          <w:rFonts w:cs="Times New Roman"/>
          <w:i/>
          <w:sz w:val="26"/>
          <w:szCs w:val="26"/>
        </w:rPr>
        <w:t>SwiftPath triển khai các công cụ để định lượng hiệu suất và chẩn đoán vấn đề một cách chính xác:</w:t>
      </w:r>
    </w:p>
    <w:p w14:paraId="4AE461A2" w14:textId="77777777" w:rsidR="000B3A8B" w:rsidRPr="000B3A8B" w:rsidRDefault="000B3A8B" w:rsidP="00AB0DB4">
      <w:pPr>
        <w:pStyle w:val="ListParagraph"/>
        <w:numPr>
          <w:ilvl w:val="0"/>
          <w:numId w:val="15"/>
        </w:numPr>
        <w:jc w:val="both"/>
        <w:rPr>
          <w:rFonts w:cs="Times New Roman"/>
          <w:i/>
          <w:sz w:val="26"/>
          <w:szCs w:val="26"/>
        </w:rPr>
      </w:pPr>
      <w:r w:rsidRPr="000B3A8B">
        <w:rPr>
          <w:rFonts w:cs="Times New Roman"/>
          <w:b/>
          <w:bCs/>
          <w:i/>
          <w:sz w:val="26"/>
          <w:szCs w:val="26"/>
        </w:rPr>
        <w:t>Thiết bị theo dõi GPS:</w:t>
      </w:r>
    </w:p>
    <w:p w14:paraId="368250F4" w14:textId="77777777" w:rsidR="000B3A8B" w:rsidRPr="000B3A8B" w:rsidRDefault="000B3A8B" w:rsidP="00AB0DB4">
      <w:pPr>
        <w:pStyle w:val="ListParagraph"/>
        <w:numPr>
          <w:ilvl w:val="1"/>
          <w:numId w:val="15"/>
        </w:numPr>
        <w:jc w:val="both"/>
        <w:rPr>
          <w:rFonts w:cs="Times New Roman"/>
          <w:i/>
          <w:sz w:val="26"/>
          <w:szCs w:val="26"/>
        </w:rPr>
      </w:pPr>
      <w:r w:rsidRPr="000B3A8B">
        <w:rPr>
          <w:rFonts w:cs="Times New Roman"/>
          <w:i/>
          <w:sz w:val="26"/>
          <w:szCs w:val="26"/>
        </w:rPr>
        <w:t>Lắp đặt trên tất cả các xe giao hàng để ghi nhận vị trí, tốc độ và thời gian di chuyển theo thời gian thực.</w:t>
      </w:r>
    </w:p>
    <w:p w14:paraId="406876F5" w14:textId="77777777" w:rsidR="000B3A8B" w:rsidRPr="000B3A8B" w:rsidRDefault="000B3A8B" w:rsidP="00AB0DB4">
      <w:pPr>
        <w:pStyle w:val="ListParagraph"/>
        <w:numPr>
          <w:ilvl w:val="0"/>
          <w:numId w:val="15"/>
        </w:numPr>
        <w:jc w:val="both"/>
        <w:rPr>
          <w:rFonts w:cs="Times New Roman"/>
          <w:i/>
          <w:sz w:val="26"/>
          <w:szCs w:val="26"/>
        </w:rPr>
      </w:pPr>
      <w:r w:rsidRPr="000B3A8B">
        <w:rPr>
          <w:rFonts w:cs="Times New Roman"/>
          <w:b/>
          <w:bCs/>
          <w:i/>
          <w:sz w:val="26"/>
          <w:szCs w:val="26"/>
        </w:rPr>
        <w:t>Phần mềm quản lý giao hàng (DMS):</w:t>
      </w:r>
    </w:p>
    <w:p w14:paraId="02A87870" w14:textId="77777777" w:rsidR="000B3A8B" w:rsidRPr="000B3A8B" w:rsidRDefault="000B3A8B" w:rsidP="00AB0DB4">
      <w:pPr>
        <w:pStyle w:val="ListParagraph"/>
        <w:numPr>
          <w:ilvl w:val="1"/>
          <w:numId w:val="15"/>
        </w:numPr>
        <w:jc w:val="both"/>
        <w:rPr>
          <w:rFonts w:cs="Times New Roman"/>
          <w:i/>
          <w:sz w:val="26"/>
          <w:szCs w:val="26"/>
        </w:rPr>
      </w:pPr>
      <w:r w:rsidRPr="000B3A8B">
        <w:rPr>
          <w:rFonts w:cs="Times New Roman"/>
          <w:i/>
          <w:sz w:val="26"/>
          <w:szCs w:val="26"/>
        </w:rPr>
        <w:t>Phần mềm chuyên dụng ghi nhận thời gian dự kiến và thực tế của từng lần giao hàng, tạo ra các bản ghi có dấu thời gian tự động.</w:t>
      </w:r>
    </w:p>
    <w:p w14:paraId="14211597" w14:textId="77777777" w:rsidR="000B3A8B" w:rsidRPr="000B3A8B" w:rsidRDefault="000B3A8B" w:rsidP="00AB0DB4">
      <w:pPr>
        <w:pStyle w:val="ListParagraph"/>
        <w:numPr>
          <w:ilvl w:val="0"/>
          <w:numId w:val="15"/>
        </w:numPr>
        <w:jc w:val="both"/>
        <w:rPr>
          <w:rFonts w:cs="Times New Roman"/>
          <w:i/>
          <w:sz w:val="26"/>
          <w:szCs w:val="26"/>
        </w:rPr>
      </w:pPr>
      <w:r w:rsidRPr="000B3A8B">
        <w:rPr>
          <w:rFonts w:cs="Times New Roman"/>
          <w:b/>
          <w:bCs/>
          <w:i/>
          <w:sz w:val="26"/>
          <w:szCs w:val="26"/>
        </w:rPr>
        <w:t>Biểu mẫu phản hồi khách hàng:</w:t>
      </w:r>
    </w:p>
    <w:p w14:paraId="5445FE79" w14:textId="77777777" w:rsidR="000B3A8B" w:rsidRPr="00AB0DB4" w:rsidRDefault="000B3A8B" w:rsidP="00AB0DB4">
      <w:pPr>
        <w:pStyle w:val="ListParagraph"/>
        <w:numPr>
          <w:ilvl w:val="1"/>
          <w:numId w:val="15"/>
        </w:numPr>
        <w:jc w:val="both"/>
        <w:rPr>
          <w:rFonts w:cs="Times New Roman"/>
          <w:i/>
          <w:sz w:val="26"/>
          <w:szCs w:val="26"/>
        </w:rPr>
      </w:pPr>
      <w:r w:rsidRPr="000B3A8B">
        <w:rPr>
          <w:rFonts w:cs="Times New Roman"/>
          <w:i/>
          <w:sz w:val="26"/>
          <w:szCs w:val="26"/>
        </w:rPr>
        <w:t>Khảo sát trực tuyến được gửi sau khi hoàn thành giao hàng để đo lường mức độ hài lòng trên thang điểm từ 1 đến 5. Hệ thống sẽ tổng hợp và lưu trữ các đánh giá này vào cơ sở dữ liệu tập trung.</w:t>
      </w:r>
    </w:p>
    <w:p w14:paraId="6B8653D8" w14:textId="77777777" w:rsidR="000B3A8B" w:rsidRPr="000B3A8B" w:rsidRDefault="000B3A8B" w:rsidP="00AB0DB4">
      <w:pPr>
        <w:pStyle w:val="ListParagraph"/>
        <w:ind w:left="1440"/>
        <w:jc w:val="both"/>
        <w:rPr>
          <w:rFonts w:cs="Times New Roman"/>
          <w:i/>
          <w:sz w:val="26"/>
          <w:szCs w:val="26"/>
        </w:rPr>
      </w:pPr>
    </w:p>
    <w:p w14:paraId="1C4056C7" w14:textId="77777777" w:rsidR="000B3A8B" w:rsidRPr="000B3A8B" w:rsidRDefault="000B3A8B" w:rsidP="00AB0DB4">
      <w:pPr>
        <w:pStyle w:val="ListParagraph"/>
        <w:ind w:left="360"/>
        <w:jc w:val="both"/>
        <w:rPr>
          <w:rFonts w:cs="Times New Roman"/>
          <w:i/>
          <w:sz w:val="26"/>
          <w:szCs w:val="26"/>
        </w:rPr>
      </w:pPr>
      <w:r w:rsidRPr="000B3A8B">
        <w:rPr>
          <w:rFonts w:cs="Times New Roman"/>
          <w:b/>
          <w:bCs/>
          <w:i/>
          <w:sz w:val="26"/>
          <w:szCs w:val="26"/>
        </w:rPr>
        <w:t>Dữ liệu thu thập được:</w:t>
      </w:r>
    </w:p>
    <w:p w14:paraId="6B4DDC91" w14:textId="77777777" w:rsidR="000B3A8B" w:rsidRPr="000B3A8B" w:rsidRDefault="000B3A8B" w:rsidP="00AB0DB4">
      <w:pPr>
        <w:pStyle w:val="ListParagraph"/>
        <w:numPr>
          <w:ilvl w:val="0"/>
          <w:numId w:val="16"/>
        </w:numPr>
        <w:jc w:val="both"/>
        <w:rPr>
          <w:rFonts w:cs="Times New Roman"/>
          <w:i/>
          <w:sz w:val="26"/>
          <w:szCs w:val="26"/>
        </w:rPr>
      </w:pPr>
      <w:r w:rsidRPr="000B3A8B">
        <w:rPr>
          <w:rFonts w:cs="Times New Roman"/>
          <w:i/>
          <w:sz w:val="26"/>
          <w:szCs w:val="26"/>
        </w:rPr>
        <w:t>Tỷ lệ giao hàng đúng hạn (từ DMS).</w:t>
      </w:r>
    </w:p>
    <w:p w14:paraId="2513A36F" w14:textId="77777777" w:rsidR="000B3A8B" w:rsidRPr="000B3A8B" w:rsidRDefault="000B3A8B" w:rsidP="00AB0DB4">
      <w:pPr>
        <w:pStyle w:val="ListParagraph"/>
        <w:numPr>
          <w:ilvl w:val="0"/>
          <w:numId w:val="16"/>
        </w:numPr>
        <w:jc w:val="both"/>
        <w:rPr>
          <w:rFonts w:cs="Times New Roman"/>
          <w:i/>
          <w:sz w:val="26"/>
          <w:szCs w:val="26"/>
        </w:rPr>
      </w:pPr>
      <w:r w:rsidRPr="000B3A8B">
        <w:rPr>
          <w:rFonts w:cs="Times New Roman"/>
          <w:i/>
          <w:sz w:val="26"/>
          <w:szCs w:val="26"/>
        </w:rPr>
        <w:t>Tần suất và mức độ nghiêm trọng của các lần giao hàng trễ (từ dữ liệu GPS).</w:t>
      </w:r>
    </w:p>
    <w:p w14:paraId="2058F21E" w14:textId="7DB5E34D" w:rsidR="006B1993" w:rsidRPr="00AB0DB4" w:rsidRDefault="000B3A8B" w:rsidP="00AB0DB4">
      <w:pPr>
        <w:pStyle w:val="ListParagraph"/>
        <w:numPr>
          <w:ilvl w:val="0"/>
          <w:numId w:val="16"/>
        </w:numPr>
        <w:jc w:val="both"/>
        <w:rPr>
          <w:rFonts w:cs="Times New Roman"/>
          <w:i/>
          <w:sz w:val="26"/>
          <w:szCs w:val="26"/>
        </w:rPr>
      </w:pPr>
      <w:r w:rsidRPr="000B3A8B">
        <w:rPr>
          <w:rFonts w:cs="Times New Roman"/>
          <w:i/>
          <w:sz w:val="26"/>
          <w:szCs w:val="26"/>
        </w:rPr>
        <w:t>Điểm hài lòng của khách hàng (từ khảo sát).</w:t>
      </w:r>
    </w:p>
    <w:p w14:paraId="607658E0" w14:textId="77777777" w:rsidR="000B3A8B" w:rsidRPr="000B3A8B" w:rsidRDefault="000B3A8B" w:rsidP="00AB0DB4">
      <w:pPr>
        <w:jc w:val="both"/>
        <w:rPr>
          <w:rFonts w:ascii="Cambria" w:hAnsi="Cambria" w:cs="Calibri"/>
          <w:i/>
          <w:color w:val="0000FF"/>
          <w:sz w:val="21"/>
          <w:szCs w:val="26"/>
        </w:rPr>
      </w:pPr>
    </w:p>
    <w:p w14:paraId="04CB2310" w14:textId="168B108D" w:rsidR="000B3A8B" w:rsidRPr="00AB0DB4" w:rsidRDefault="00D55077" w:rsidP="00AB0DB4">
      <w:pPr>
        <w:pStyle w:val="ListParagraph"/>
        <w:numPr>
          <w:ilvl w:val="0"/>
          <w:numId w:val="2"/>
        </w:numPr>
        <w:jc w:val="both"/>
        <w:rPr>
          <w:rFonts w:ascii="Cambria" w:hAnsi="Cambria" w:cs="Calibri"/>
          <w:i/>
          <w:color w:val="0000FF"/>
          <w:sz w:val="21"/>
          <w:szCs w:val="26"/>
        </w:rPr>
      </w:pPr>
      <w:r w:rsidRPr="00AC5AA4">
        <w:rPr>
          <w:b/>
          <w:sz w:val="26"/>
          <w:szCs w:val="26"/>
        </w:rPr>
        <w:t>Phân tích</w:t>
      </w:r>
      <w:proofErr w:type="gramStart"/>
      <w:r w:rsidRPr="00AC5AA4">
        <w:rPr>
          <w:b/>
          <w:sz w:val="26"/>
          <w:szCs w:val="26"/>
        </w:rPr>
        <w:t>:</w:t>
      </w:r>
      <w:r w:rsidR="006B1993" w:rsidRPr="006B1993">
        <w:rPr>
          <w:sz w:val="26"/>
          <w:szCs w:val="26"/>
        </w:rPr>
        <w:t xml:space="preserve">  </w:t>
      </w:r>
      <w:r w:rsidR="006B1993" w:rsidRPr="006B1993">
        <w:rPr>
          <w:i/>
          <w:color w:val="FF0000"/>
          <w:sz w:val="26"/>
          <w:szCs w:val="26"/>
        </w:rPr>
        <w:t>(</w:t>
      </w:r>
      <w:proofErr w:type="gramEnd"/>
      <w:r w:rsidR="006B1993" w:rsidRPr="006B1993">
        <w:rPr>
          <w:i/>
          <w:color w:val="FF0000"/>
          <w:sz w:val="26"/>
          <w:szCs w:val="26"/>
        </w:rPr>
        <w:t>1.5đ)</w:t>
      </w:r>
    </w:p>
    <w:p w14:paraId="5C11E5B2" w14:textId="77777777" w:rsidR="000B3A8B" w:rsidRPr="000B3A8B" w:rsidRDefault="000B3A8B" w:rsidP="00AB0DB4">
      <w:pPr>
        <w:jc w:val="both"/>
        <w:rPr>
          <w:rFonts w:cs="Times New Roman"/>
          <w:i/>
          <w:sz w:val="26"/>
          <w:szCs w:val="26"/>
        </w:rPr>
      </w:pPr>
      <w:r w:rsidRPr="000B3A8B">
        <w:rPr>
          <w:rFonts w:cs="Times New Roman"/>
          <w:i/>
          <w:sz w:val="26"/>
          <w:szCs w:val="26"/>
        </w:rPr>
        <w:t>Dữ liệu thu thập được sau đó được phân tích để hiểu các mẫu hình và nguyên nhân gốc rễ:</w:t>
      </w:r>
    </w:p>
    <w:p w14:paraId="35A5C91D" w14:textId="77777777" w:rsidR="000B3A8B" w:rsidRPr="000B3A8B" w:rsidRDefault="000B3A8B" w:rsidP="00AB0DB4">
      <w:pPr>
        <w:numPr>
          <w:ilvl w:val="0"/>
          <w:numId w:val="17"/>
        </w:numPr>
        <w:jc w:val="both"/>
        <w:rPr>
          <w:rFonts w:cs="Times New Roman"/>
          <w:i/>
          <w:sz w:val="26"/>
          <w:szCs w:val="26"/>
        </w:rPr>
      </w:pPr>
      <w:r w:rsidRPr="000B3A8B">
        <w:rPr>
          <w:rFonts w:cs="Times New Roman"/>
          <w:b/>
          <w:bCs/>
          <w:i/>
          <w:sz w:val="26"/>
          <w:szCs w:val="26"/>
        </w:rPr>
        <w:lastRenderedPageBreak/>
        <w:t>Tương quan giữa thời gian giao hàng và dữ liệu giao thông:</w:t>
      </w:r>
    </w:p>
    <w:p w14:paraId="34212325" w14:textId="77777777" w:rsidR="000B3A8B" w:rsidRPr="000B3A8B" w:rsidRDefault="000B3A8B" w:rsidP="00AB0DB4">
      <w:pPr>
        <w:numPr>
          <w:ilvl w:val="1"/>
          <w:numId w:val="17"/>
        </w:numPr>
        <w:jc w:val="both"/>
        <w:rPr>
          <w:rFonts w:cs="Times New Roman"/>
          <w:i/>
          <w:sz w:val="26"/>
          <w:szCs w:val="26"/>
        </w:rPr>
      </w:pPr>
      <w:r w:rsidRPr="000B3A8B">
        <w:rPr>
          <w:rFonts w:cs="Times New Roman"/>
          <w:i/>
          <w:sz w:val="26"/>
          <w:szCs w:val="26"/>
        </w:rPr>
        <w:t>Bằng cách so sánh dữ liệu GPS với điều kiện giao thông tại các thời điểm cụ thể, SwiftPath nhận thấy rằng các đơn hàng được giao trong giờ cao điểm có khả năng trễ cao hơn 15%.</w:t>
      </w:r>
    </w:p>
    <w:p w14:paraId="764E1276" w14:textId="77777777" w:rsidR="000B3A8B" w:rsidRPr="000B3A8B" w:rsidRDefault="000B3A8B" w:rsidP="00AB0DB4">
      <w:pPr>
        <w:numPr>
          <w:ilvl w:val="0"/>
          <w:numId w:val="17"/>
        </w:numPr>
        <w:jc w:val="both"/>
        <w:rPr>
          <w:rFonts w:cs="Times New Roman"/>
          <w:i/>
          <w:sz w:val="26"/>
          <w:szCs w:val="26"/>
        </w:rPr>
      </w:pPr>
      <w:r w:rsidRPr="000B3A8B">
        <w:rPr>
          <w:rFonts w:cs="Times New Roman"/>
          <w:b/>
          <w:bCs/>
          <w:i/>
          <w:sz w:val="26"/>
          <w:szCs w:val="26"/>
        </w:rPr>
        <w:t>So sánh hiệu suất của các nhà thầu phụ:</w:t>
      </w:r>
    </w:p>
    <w:p w14:paraId="2C2738C5" w14:textId="77777777" w:rsidR="000B3A8B" w:rsidRPr="000B3A8B" w:rsidRDefault="000B3A8B" w:rsidP="00AB0DB4">
      <w:pPr>
        <w:numPr>
          <w:ilvl w:val="1"/>
          <w:numId w:val="17"/>
        </w:numPr>
        <w:jc w:val="both"/>
        <w:rPr>
          <w:rFonts w:cs="Times New Roman"/>
          <w:i/>
          <w:sz w:val="26"/>
          <w:szCs w:val="26"/>
        </w:rPr>
      </w:pPr>
      <w:r w:rsidRPr="000B3A8B">
        <w:rPr>
          <w:rFonts w:cs="Times New Roman"/>
          <w:i/>
          <w:sz w:val="26"/>
          <w:szCs w:val="26"/>
        </w:rPr>
        <w:t>Báo cáo từ DMS cho thấy một số nhà thầu phụ có tỷ lệ đúng hẹn liên tục dưới 70%, kéo hiệu suất tổng thể xuống.</w:t>
      </w:r>
    </w:p>
    <w:p w14:paraId="77B9B9CD" w14:textId="77777777" w:rsidR="000B3A8B" w:rsidRPr="000B3A8B" w:rsidRDefault="000B3A8B" w:rsidP="00AB0DB4">
      <w:pPr>
        <w:numPr>
          <w:ilvl w:val="0"/>
          <w:numId w:val="17"/>
        </w:numPr>
        <w:jc w:val="both"/>
        <w:rPr>
          <w:rFonts w:cs="Times New Roman"/>
          <w:i/>
          <w:sz w:val="26"/>
          <w:szCs w:val="26"/>
        </w:rPr>
      </w:pPr>
      <w:r w:rsidRPr="000B3A8B">
        <w:rPr>
          <w:rFonts w:cs="Times New Roman"/>
          <w:b/>
          <w:bCs/>
          <w:i/>
          <w:sz w:val="26"/>
          <w:szCs w:val="26"/>
        </w:rPr>
        <w:t>Liên kết với sự hài lòng của khách hàng:</w:t>
      </w:r>
    </w:p>
    <w:p w14:paraId="2B19DE51" w14:textId="77777777" w:rsidR="000B3A8B" w:rsidRPr="000B3A8B" w:rsidRDefault="000B3A8B" w:rsidP="00AB0DB4">
      <w:pPr>
        <w:numPr>
          <w:ilvl w:val="1"/>
          <w:numId w:val="17"/>
        </w:numPr>
        <w:jc w:val="both"/>
        <w:rPr>
          <w:rFonts w:cs="Times New Roman"/>
          <w:i/>
          <w:sz w:val="26"/>
          <w:szCs w:val="26"/>
        </w:rPr>
      </w:pPr>
      <w:r w:rsidRPr="000B3A8B">
        <w:rPr>
          <w:rFonts w:cs="Times New Roman"/>
          <w:i/>
          <w:sz w:val="26"/>
          <w:szCs w:val="26"/>
        </w:rPr>
        <w:t>So sánh dữ liệu giao hàng đúng hẹn với kết quả khảo sát cho thấy mỗi 5% tăng tỷ lệ giao hàng đúng hẹn tương ứng với mức tăng trung bình 0,2 điểm trong đánh giá hài lòng của khách hàng.</w:t>
      </w:r>
    </w:p>
    <w:p w14:paraId="2DFAF8DF" w14:textId="77777777" w:rsidR="007055BA" w:rsidRPr="00AB0DB4" w:rsidRDefault="007055BA" w:rsidP="00AB0DB4">
      <w:pPr>
        <w:jc w:val="both"/>
        <w:rPr>
          <w:rFonts w:ascii="Cambria" w:hAnsi="Cambria" w:cs="Calibri"/>
          <w:i/>
          <w:color w:val="0000FF"/>
          <w:sz w:val="21"/>
          <w:szCs w:val="26"/>
        </w:rPr>
      </w:pPr>
    </w:p>
    <w:p w14:paraId="1FAF188A" w14:textId="4A8A2425" w:rsidR="000B3A8B" w:rsidRPr="00AB0DB4" w:rsidRDefault="00D55077" w:rsidP="00AB0DB4">
      <w:pPr>
        <w:pStyle w:val="ListParagraph"/>
        <w:numPr>
          <w:ilvl w:val="0"/>
          <w:numId w:val="2"/>
        </w:numPr>
        <w:jc w:val="both"/>
        <w:rPr>
          <w:b/>
          <w:sz w:val="26"/>
          <w:szCs w:val="26"/>
        </w:rPr>
      </w:pPr>
      <w:r>
        <w:rPr>
          <w:b/>
          <w:sz w:val="26"/>
          <w:szCs w:val="26"/>
        </w:rPr>
        <w:t>Quản lý:</w:t>
      </w:r>
      <w:proofErr w:type="gramStart"/>
      <w:r w:rsidR="000B3A8B">
        <w:rPr>
          <w:b/>
          <w:sz w:val="26"/>
          <w:szCs w:val="26"/>
        </w:rPr>
        <w:t xml:space="preserve">  </w:t>
      </w:r>
      <w:r w:rsidRPr="006B1993">
        <w:rPr>
          <w:sz w:val="26"/>
          <w:szCs w:val="26"/>
        </w:rPr>
        <w:t xml:space="preserve"> </w:t>
      </w:r>
      <w:r w:rsidRPr="006B1993">
        <w:rPr>
          <w:i/>
          <w:color w:val="FF0000"/>
          <w:sz w:val="26"/>
          <w:szCs w:val="26"/>
        </w:rPr>
        <w:t>(</w:t>
      </w:r>
      <w:proofErr w:type="gramEnd"/>
      <w:r w:rsidRPr="006B1993">
        <w:rPr>
          <w:i/>
          <w:color w:val="FF0000"/>
          <w:sz w:val="26"/>
          <w:szCs w:val="26"/>
        </w:rPr>
        <w:t>1.5đ)</w:t>
      </w:r>
    </w:p>
    <w:p w14:paraId="2F77C577" w14:textId="77777777" w:rsidR="000B3A8B" w:rsidRPr="000B3A8B" w:rsidRDefault="000B3A8B" w:rsidP="00AB0DB4">
      <w:pPr>
        <w:jc w:val="both"/>
        <w:rPr>
          <w:rFonts w:cs="Times New Roman"/>
          <w:i/>
          <w:sz w:val="26"/>
          <w:szCs w:val="26"/>
        </w:rPr>
      </w:pPr>
      <w:r w:rsidRPr="000B3A8B">
        <w:rPr>
          <w:rFonts w:cs="Times New Roman"/>
          <w:i/>
          <w:sz w:val="26"/>
          <w:szCs w:val="26"/>
        </w:rPr>
        <w:t>Dựa trên những phát hiện trên, ban quản lý của SwiftPath thực hiện các hành động rõ ràng:</w:t>
      </w:r>
    </w:p>
    <w:p w14:paraId="20DF209A" w14:textId="77777777" w:rsidR="000B3A8B" w:rsidRPr="000B3A8B" w:rsidRDefault="000B3A8B" w:rsidP="00AB0DB4">
      <w:pPr>
        <w:numPr>
          <w:ilvl w:val="0"/>
          <w:numId w:val="18"/>
        </w:numPr>
        <w:jc w:val="both"/>
        <w:rPr>
          <w:rFonts w:cs="Times New Roman"/>
          <w:i/>
          <w:sz w:val="26"/>
          <w:szCs w:val="26"/>
        </w:rPr>
      </w:pPr>
      <w:r w:rsidRPr="000B3A8B">
        <w:rPr>
          <w:rFonts w:cs="Times New Roman"/>
          <w:b/>
          <w:bCs/>
          <w:i/>
          <w:sz w:val="26"/>
          <w:szCs w:val="26"/>
        </w:rPr>
        <w:t>Tổ chức vai trò và trách nhiệm:</w:t>
      </w:r>
    </w:p>
    <w:p w14:paraId="2AF27A88"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Thành lập Đội Tối ưu hóa Tuyến đường chịu trách nhiệm sử dụng phần mềm lập kế hoạch tuyến đường tích hợp dữ liệu giao thông theo thời gian thực.</w:t>
      </w:r>
    </w:p>
    <w:p w14:paraId="33536AEE"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Thành lập Đội Quản lý Nhà thầu phụ để đánh giá hiệu suất và sự tuân thủ của các nhà thầu.</w:t>
      </w:r>
    </w:p>
    <w:p w14:paraId="2239F6CB" w14:textId="77777777" w:rsidR="000B3A8B" w:rsidRPr="000B3A8B" w:rsidRDefault="000B3A8B" w:rsidP="00AB0DB4">
      <w:pPr>
        <w:numPr>
          <w:ilvl w:val="0"/>
          <w:numId w:val="18"/>
        </w:numPr>
        <w:jc w:val="both"/>
        <w:rPr>
          <w:rFonts w:cs="Times New Roman"/>
          <w:i/>
          <w:sz w:val="26"/>
          <w:szCs w:val="26"/>
        </w:rPr>
      </w:pPr>
      <w:r w:rsidRPr="000B3A8B">
        <w:rPr>
          <w:rFonts w:cs="Times New Roman"/>
          <w:b/>
          <w:bCs/>
          <w:i/>
          <w:sz w:val="26"/>
          <w:szCs w:val="26"/>
        </w:rPr>
        <w:t>Đặt quy tắc và quy trình:</w:t>
      </w:r>
    </w:p>
    <w:p w14:paraId="24BD846B"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Quản lý yêu cầu nhân viên điều phối phải sử dụng phần mềm tối ưu hóa tuyến đường (như "PathFinder Pro") cho tất cả các đơn hàng.</w:t>
      </w:r>
    </w:p>
    <w:p w14:paraId="158DB8F7"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Quy trình yêu cầu xem xét báo cáo giao hàng của ngày hôm trước và điều chỉnh tuyến đường cho ngày tiếp theo.</w:t>
      </w:r>
    </w:p>
    <w:p w14:paraId="78FDA921" w14:textId="77777777" w:rsidR="000B3A8B" w:rsidRPr="000B3A8B" w:rsidRDefault="000B3A8B" w:rsidP="00AB0DB4">
      <w:pPr>
        <w:numPr>
          <w:ilvl w:val="0"/>
          <w:numId w:val="18"/>
        </w:numPr>
        <w:jc w:val="both"/>
        <w:rPr>
          <w:rFonts w:cs="Times New Roman"/>
          <w:i/>
          <w:sz w:val="26"/>
          <w:szCs w:val="26"/>
        </w:rPr>
      </w:pPr>
      <w:r w:rsidRPr="000B3A8B">
        <w:rPr>
          <w:rFonts w:cs="Times New Roman"/>
          <w:b/>
          <w:bCs/>
          <w:i/>
          <w:sz w:val="26"/>
          <w:szCs w:val="26"/>
        </w:rPr>
        <w:t>Phân bổ nguồn lực:</w:t>
      </w:r>
    </w:p>
    <w:p w14:paraId="364E492E"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Cấp ngân sách để cấp phép phần mềm tối ưu hóa tuyến đường và đào tạo nhân viên.</w:t>
      </w:r>
    </w:p>
    <w:p w14:paraId="745A3CA7"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Phân bổ thêm nguồn lực để nâng cấp khả năng theo dõi GPS.</w:t>
      </w:r>
    </w:p>
    <w:p w14:paraId="44D5D5CB" w14:textId="77777777" w:rsidR="000B3A8B" w:rsidRPr="000B3A8B" w:rsidRDefault="000B3A8B" w:rsidP="00AB0DB4">
      <w:pPr>
        <w:numPr>
          <w:ilvl w:val="0"/>
          <w:numId w:val="18"/>
        </w:numPr>
        <w:jc w:val="both"/>
        <w:rPr>
          <w:rFonts w:cs="Times New Roman"/>
          <w:i/>
          <w:sz w:val="26"/>
          <w:szCs w:val="26"/>
        </w:rPr>
      </w:pPr>
      <w:r w:rsidRPr="000B3A8B">
        <w:rPr>
          <w:rFonts w:cs="Times New Roman"/>
          <w:b/>
          <w:bCs/>
          <w:i/>
          <w:sz w:val="26"/>
          <w:szCs w:val="26"/>
        </w:rPr>
        <w:t>Xử lý các vi phạm và cải thiện quy trình:</w:t>
      </w:r>
    </w:p>
    <w:p w14:paraId="5A77A1CA" w14:textId="77777777" w:rsidR="000B3A8B" w:rsidRPr="000B3A8B" w:rsidRDefault="000B3A8B" w:rsidP="00AB0DB4">
      <w:pPr>
        <w:numPr>
          <w:ilvl w:val="1"/>
          <w:numId w:val="18"/>
        </w:numPr>
        <w:jc w:val="both"/>
        <w:rPr>
          <w:rFonts w:cs="Times New Roman"/>
          <w:i/>
          <w:sz w:val="26"/>
          <w:szCs w:val="26"/>
        </w:rPr>
      </w:pPr>
      <w:r w:rsidRPr="000B3A8B">
        <w:rPr>
          <w:rFonts w:cs="Times New Roman"/>
          <w:i/>
          <w:sz w:val="26"/>
          <w:szCs w:val="26"/>
        </w:rPr>
        <w:t>Cập nhật điều khoản hợp đồng với các nhà thầu phụ, đưa ra các chỉ số hiệu suất rõ ràng và áp dụng hình phạt cho các trường hợp giao hàng trễ liên tục.</w:t>
      </w:r>
    </w:p>
    <w:p w14:paraId="5A991883" w14:textId="14413656" w:rsidR="000B3A8B" w:rsidRPr="00AB0DB4" w:rsidRDefault="000B3A8B" w:rsidP="00AB0DB4">
      <w:pPr>
        <w:numPr>
          <w:ilvl w:val="1"/>
          <w:numId w:val="18"/>
        </w:numPr>
        <w:jc w:val="both"/>
        <w:rPr>
          <w:rFonts w:cs="Times New Roman"/>
          <w:i/>
          <w:sz w:val="26"/>
          <w:szCs w:val="26"/>
        </w:rPr>
      </w:pPr>
      <w:r w:rsidRPr="000B3A8B">
        <w:rPr>
          <w:rFonts w:cs="Times New Roman"/>
          <w:i/>
          <w:sz w:val="26"/>
          <w:szCs w:val="26"/>
        </w:rPr>
        <w:t>Áp dụng thưởng dựa trên hiệu suất cho các nhân viên đạt hoặc vượt mục tiêu giao hàng đúng hẹn.</w:t>
      </w:r>
    </w:p>
    <w:p w14:paraId="5D92C108" w14:textId="77777777" w:rsidR="000B3A8B" w:rsidRPr="006B1993" w:rsidRDefault="000B3A8B" w:rsidP="00AB0DB4">
      <w:pPr>
        <w:pStyle w:val="ListParagraph"/>
        <w:ind w:left="1080"/>
        <w:jc w:val="both"/>
        <w:rPr>
          <w:rFonts w:ascii="Cambria" w:hAnsi="Cambria"/>
          <w:i/>
          <w:color w:val="0000FF"/>
          <w:sz w:val="21"/>
          <w:szCs w:val="26"/>
        </w:rPr>
      </w:pPr>
    </w:p>
    <w:p w14:paraId="3995BDFD" w14:textId="4854CA60" w:rsidR="000B3A8B" w:rsidRPr="00AB0DB4" w:rsidRDefault="00D55077" w:rsidP="00AB0DB4">
      <w:pPr>
        <w:pStyle w:val="ListParagraph"/>
        <w:numPr>
          <w:ilvl w:val="0"/>
          <w:numId w:val="2"/>
        </w:numPr>
        <w:jc w:val="both"/>
        <w:rPr>
          <w:b/>
          <w:sz w:val="26"/>
          <w:szCs w:val="26"/>
        </w:rPr>
      </w:pPr>
      <w:r>
        <w:rPr>
          <w:b/>
          <w:sz w:val="26"/>
          <w:szCs w:val="26"/>
        </w:rPr>
        <w:t>Kiểm soát:</w:t>
      </w:r>
      <w:proofErr w:type="gramStart"/>
      <w:r w:rsidR="006B1993">
        <w:rPr>
          <w:b/>
          <w:sz w:val="26"/>
          <w:szCs w:val="26"/>
        </w:rPr>
        <w:t xml:space="preserve"> </w:t>
      </w:r>
      <w:r w:rsidR="000B3A8B">
        <w:rPr>
          <w:sz w:val="26"/>
          <w:szCs w:val="26"/>
        </w:rPr>
        <w:t xml:space="preserve"> </w:t>
      </w:r>
      <w:r w:rsidR="000B3A8B" w:rsidRPr="006B1993">
        <w:rPr>
          <w:i/>
          <w:color w:val="FF0000"/>
          <w:sz w:val="26"/>
          <w:szCs w:val="26"/>
        </w:rPr>
        <w:t xml:space="preserve"> </w:t>
      </w:r>
      <w:r w:rsidRPr="006B1993">
        <w:rPr>
          <w:i/>
          <w:color w:val="FF0000"/>
          <w:sz w:val="26"/>
          <w:szCs w:val="26"/>
        </w:rPr>
        <w:t>(</w:t>
      </w:r>
      <w:proofErr w:type="gramEnd"/>
      <w:r w:rsidRPr="006B1993">
        <w:rPr>
          <w:i/>
          <w:color w:val="FF0000"/>
          <w:sz w:val="26"/>
          <w:szCs w:val="26"/>
        </w:rPr>
        <w:t>1.5đ)</w:t>
      </w:r>
    </w:p>
    <w:p w14:paraId="0E0199B8" w14:textId="77777777" w:rsidR="000B3A8B" w:rsidRPr="000B3A8B" w:rsidRDefault="000B3A8B" w:rsidP="00AB0DB4">
      <w:pPr>
        <w:jc w:val="both"/>
        <w:rPr>
          <w:rFonts w:cs="Times New Roman"/>
          <w:i/>
          <w:sz w:val="26"/>
          <w:szCs w:val="26"/>
        </w:rPr>
      </w:pPr>
      <w:r w:rsidRPr="000B3A8B">
        <w:rPr>
          <w:rFonts w:cs="Times New Roman"/>
          <w:i/>
          <w:sz w:val="26"/>
          <w:szCs w:val="26"/>
        </w:rPr>
        <w:lastRenderedPageBreak/>
        <w:t>SwiftPath thực hiện các biện pháp kiểm soát để đảm bảo các thay đổi hiệu quả và duy trì:</w:t>
      </w:r>
    </w:p>
    <w:p w14:paraId="6E72F252" w14:textId="77777777" w:rsidR="000B3A8B" w:rsidRPr="000B3A8B" w:rsidRDefault="000B3A8B" w:rsidP="00AB0DB4">
      <w:pPr>
        <w:numPr>
          <w:ilvl w:val="0"/>
          <w:numId w:val="19"/>
        </w:numPr>
        <w:jc w:val="both"/>
        <w:rPr>
          <w:rFonts w:cs="Times New Roman"/>
          <w:i/>
          <w:sz w:val="26"/>
          <w:szCs w:val="26"/>
        </w:rPr>
      </w:pPr>
      <w:r w:rsidRPr="000B3A8B">
        <w:rPr>
          <w:rFonts w:cs="Times New Roman"/>
          <w:b/>
          <w:bCs/>
          <w:i/>
          <w:sz w:val="26"/>
          <w:szCs w:val="26"/>
        </w:rPr>
        <w:t>Giám sát mục tiêu hiệu suất:</w:t>
      </w:r>
    </w:p>
    <w:p w14:paraId="4AC722C2" w14:textId="77777777" w:rsidR="000B3A8B" w:rsidRPr="000B3A8B" w:rsidRDefault="000B3A8B" w:rsidP="00AB0DB4">
      <w:pPr>
        <w:numPr>
          <w:ilvl w:val="1"/>
          <w:numId w:val="19"/>
        </w:numPr>
        <w:jc w:val="both"/>
        <w:rPr>
          <w:rFonts w:cs="Times New Roman"/>
          <w:i/>
          <w:sz w:val="26"/>
          <w:szCs w:val="26"/>
        </w:rPr>
      </w:pPr>
      <w:r w:rsidRPr="000B3A8B">
        <w:rPr>
          <w:rFonts w:cs="Times New Roman"/>
          <w:i/>
          <w:sz w:val="26"/>
          <w:szCs w:val="26"/>
        </w:rPr>
        <w:t>Đội Kiểm soát Chất lượng (QC) xem xét các báo cáo từ DMS hàng tuần. Nếu hiệu suất đúng hẹn giảm dưới 80% trong tuần, Quản lý QC sẽ họp ngay với Đội Tối ưu hóa Tuyến đường để tìm và khắc phục vấn đề.</w:t>
      </w:r>
    </w:p>
    <w:p w14:paraId="548D46C4" w14:textId="77777777" w:rsidR="000B3A8B" w:rsidRPr="000B3A8B" w:rsidRDefault="000B3A8B" w:rsidP="00AB0DB4">
      <w:pPr>
        <w:numPr>
          <w:ilvl w:val="0"/>
          <w:numId w:val="19"/>
        </w:numPr>
        <w:jc w:val="both"/>
        <w:rPr>
          <w:rFonts w:cs="Times New Roman"/>
          <w:i/>
          <w:sz w:val="26"/>
          <w:szCs w:val="26"/>
        </w:rPr>
      </w:pPr>
      <w:r w:rsidRPr="000B3A8B">
        <w:rPr>
          <w:rFonts w:cs="Times New Roman"/>
          <w:b/>
          <w:bCs/>
          <w:i/>
          <w:sz w:val="26"/>
          <w:szCs w:val="26"/>
        </w:rPr>
        <w:t>Giám sát hoạt động hàng ngày:</w:t>
      </w:r>
    </w:p>
    <w:p w14:paraId="4AE0A252" w14:textId="77777777" w:rsidR="000B3A8B" w:rsidRPr="000B3A8B" w:rsidRDefault="000B3A8B" w:rsidP="00AB0DB4">
      <w:pPr>
        <w:numPr>
          <w:ilvl w:val="1"/>
          <w:numId w:val="19"/>
        </w:numPr>
        <w:jc w:val="both"/>
        <w:rPr>
          <w:rFonts w:cs="Times New Roman"/>
          <w:i/>
          <w:sz w:val="26"/>
          <w:szCs w:val="26"/>
        </w:rPr>
      </w:pPr>
      <w:r w:rsidRPr="000B3A8B">
        <w:rPr>
          <w:rFonts w:cs="Times New Roman"/>
          <w:i/>
          <w:sz w:val="26"/>
          <w:szCs w:val="26"/>
        </w:rPr>
        <w:t>Nhân viên QC theo dõi dữ liệu GPS theo thời gian thực. Nếu tài xế đi chệch tuyến đường hoặc dừng lại quá lâu, Quản lý QC sẽ liên hệ với nhân viên điều phối để thực hiện hành động khắc phục.</w:t>
      </w:r>
    </w:p>
    <w:p w14:paraId="26C00AD1" w14:textId="77777777" w:rsidR="000B3A8B" w:rsidRPr="000B3A8B" w:rsidRDefault="000B3A8B" w:rsidP="00AB0DB4">
      <w:pPr>
        <w:numPr>
          <w:ilvl w:val="0"/>
          <w:numId w:val="19"/>
        </w:numPr>
        <w:jc w:val="both"/>
        <w:rPr>
          <w:rFonts w:cs="Times New Roman"/>
          <w:i/>
          <w:sz w:val="26"/>
          <w:szCs w:val="26"/>
        </w:rPr>
      </w:pPr>
      <w:r w:rsidRPr="000B3A8B">
        <w:rPr>
          <w:rFonts w:cs="Times New Roman"/>
          <w:b/>
          <w:bCs/>
          <w:i/>
          <w:sz w:val="26"/>
          <w:szCs w:val="26"/>
        </w:rPr>
        <w:t>Quyền hạn xử lý vi phạm:</w:t>
      </w:r>
    </w:p>
    <w:p w14:paraId="306BC466" w14:textId="77777777" w:rsidR="000B3A8B" w:rsidRPr="000B3A8B" w:rsidRDefault="000B3A8B" w:rsidP="00AB0DB4">
      <w:pPr>
        <w:numPr>
          <w:ilvl w:val="1"/>
          <w:numId w:val="19"/>
        </w:numPr>
        <w:jc w:val="both"/>
        <w:rPr>
          <w:rFonts w:cs="Times New Roman"/>
          <w:i/>
          <w:sz w:val="26"/>
          <w:szCs w:val="26"/>
        </w:rPr>
      </w:pPr>
      <w:r w:rsidRPr="000B3A8B">
        <w:rPr>
          <w:rFonts w:cs="Times New Roman"/>
          <w:i/>
          <w:sz w:val="26"/>
          <w:szCs w:val="26"/>
        </w:rPr>
        <w:t>Nếu một nhà thầu phụ không cải thiện tỷ lệ đúng hẹn sau hai tháng liên tiếp có hiệu suất kém, Quản lý QC sẽ đề xuất tạm ngừng hợp đồng hoặc đàm phán lại điều khoản.</w:t>
      </w:r>
    </w:p>
    <w:p w14:paraId="1505D150" w14:textId="77777777" w:rsidR="000B3A8B" w:rsidRDefault="000B3A8B" w:rsidP="00AB0DB4">
      <w:pPr>
        <w:jc w:val="both"/>
        <w:rPr>
          <w:rFonts w:ascii="Cambria" w:hAnsi="Cambria"/>
          <w:i/>
          <w:color w:val="0000FF"/>
          <w:sz w:val="21"/>
          <w:szCs w:val="26"/>
        </w:rPr>
      </w:pPr>
    </w:p>
    <w:p w14:paraId="55A10231" w14:textId="77777777" w:rsidR="000B3A8B" w:rsidRPr="000B3A8B" w:rsidRDefault="000B3A8B" w:rsidP="00AB0DB4">
      <w:pPr>
        <w:jc w:val="both"/>
        <w:rPr>
          <w:rFonts w:ascii="Cambria" w:hAnsi="Cambria"/>
          <w:i/>
          <w:color w:val="0000FF"/>
          <w:sz w:val="21"/>
          <w:szCs w:val="26"/>
        </w:rPr>
      </w:pPr>
    </w:p>
    <w:p w14:paraId="2D0E0467" w14:textId="1ABEE62C" w:rsidR="000B3A8B" w:rsidRPr="00AB0DB4" w:rsidRDefault="00D55077" w:rsidP="00AB0DB4">
      <w:pPr>
        <w:pStyle w:val="ListParagraph"/>
        <w:numPr>
          <w:ilvl w:val="0"/>
          <w:numId w:val="2"/>
        </w:numPr>
        <w:jc w:val="both"/>
        <w:rPr>
          <w:b/>
          <w:sz w:val="26"/>
          <w:szCs w:val="26"/>
        </w:rPr>
      </w:pPr>
      <w:r>
        <w:rPr>
          <w:b/>
          <w:sz w:val="26"/>
          <w:szCs w:val="26"/>
        </w:rPr>
        <w:t>Cải tiến:</w:t>
      </w:r>
      <w:proofErr w:type="gramStart"/>
      <w:r w:rsidR="000B3A8B">
        <w:rPr>
          <w:b/>
          <w:sz w:val="26"/>
          <w:szCs w:val="26"/>
        </w:rPr>
        <w:t xml:space="preserve"> </w:t>
      </w:r>
      <w:r w:rsidRPr="006B1993">
        <w:rPr>
          <w:sz w:val="26"/>
          <w:szCs w:val="26"/>
        </w:rPr>
        <w:t xml:space="preserve">  </w:t>
      </w:r>
      <w:r w:rsidRPr="006B1993">
        <w:rPr>
          <w:i/>
          <w:color w:val="FF0000"/>
          <w:sz w:val="26"/>
          <w:szCs w:val="26"/>
        </w:rPr>
        <w:t>(</w:t>
      </w:r>
      <w:proofErr w:type="gramEnd"/>
      <w:r w:rsidRPr="006B1993">
        <w:rPr>
          <w:i/>
          <w:color w:val="FF0000"/>
          <w:sz w:val="26"/>
          <w:szCs w:val="26"/>
        </w:rPr>
        <w:t>1.5đ)</w:t>
      </w:r>
    </w:p>
    <w:p w14:paraId="6C51EFC3" w14:textId="77777777" w:rsidR="000B3A8B" w:rsidRPr="000B3A8B" w:rsidRDefault="000B3A8B" w:rsidP="00AB0DB4">
      <w:pPr>
        <w:jc w:val="both"/>
        <w:rPr>
          <w:bCs/>
          <w:sz w:val="26"/>
          <w:szCs w:val="26"/>
        </w:rPr>
      </w:pPr>
      <w:r w:rsidRPr="000B3A8B">
        <w:rPr>
          <w:bCs/>
          <w:sz w:val="26"/>
          <w:szCs w:val="26"/>
        </w:rPr>
        <w:t>Theo thời gian, các biện pháp phân tích và kiểm soát hướng dẫn những cải tiến lặp lại:</w:t>
      </w:r>
    </w:p>
    <w:p w14:paraId="1E680DFE" w14:textId="77777777" w:rsidR="000B3A8B" w:rsidRPr="000B3A8B" w:rsidRDefault="000B3A8B" w:rsidP="00AB0DB4">
      <w:pPr>
        <w:numPr>
          <w:ilvl w:val="0"/>
          <w:numId w:val="20"/>
        </w:numPr>
        <w:jc w:val="both"/>
        <w:rPr>
          <w:b/>
          <w:sz w:val="26"/>
          <w:szCs w:val="26"/>
        </w:rPr>
      </w:pPr>
      <w:r w:rsidRPr="000B3A8B">
        <w:rPr>
          <w:b/>
          <w:sz w:val="26"/>
          <w:szCs w:val="26"/>
        </w:rPr>
        <w:t>Tối ưu hóa chiến lược tuyến đường:</w:t>
      </w:r>
    </w:p>
    <w:p w14:paraId="18ED9062" w14:textId="77777777" w:rsidR="000B3A8B" w:rsidRPr="000B3A8B" w:rsidRDefault="000B3A8B" w:rsidP="00AB0DB4">
      <w:pPr>
        <w:numPr>
          <w:ilvl w:val="1"/>
          <w:numId w:val="20"/>
        </w:numPr>
        <w:jc w:val="both"/>
        <w:rPr>
          <w:bCs/>
          <w:sz w:val="26"/>
          <w:szCs w:val="26"/>
        </w:rPr>
      </w:pPr>
      <w:r w:rsidRPr="000B3A8B">
        <w:rPr>
          <w:bCs/>
          <w:sz w:val="26"/>
          <w:szCs w:val="26"/>
        </w:rPr>
        <w:t>Dựa trên dữ liệu lịch sử từ GPS và DMS, SwiftPath điều chỉnh thời gian điều phối để tránh ùn tắc trong giờ cao điểm. Sau sáu tháng, tỷ lệ giao hàng đúng hẹn tăng từ 70% lên 85%, vượt mục tiêu 84%.</w:t>
      </w:r>
    </w:p>
    <w:p w14:paraId="6CC8C189" w14:textId="77777777" w:rsidR="000B3A8B" w:rsidRPr="000B3A8B" w:rsidRDefault="000B3A8B" w:rsidP="00AB0DB4">
      <w:pPr>
        <w:numPr>
          <w:ilvl w:val="0"/>
          <w:numId w:val="20"/>
        </w:numPr>
        <w:jc w:val="both"/>
        <w:rPr>
          <w:b/>
          <w:sz w:val="26"/>
          <w:szCs w:val="26"/>
        </w:rPr>
      </w:pPr>
      <w:r w:rsidRPr="000B3A8B">
        <w:rPr>
          <w:b/>
          <w:sz w:val="26"/>
          <w:szCs w:val="26"/>
        </w:rPr>
        <w:t>Nâng cao quản lý nhà thầu:</w:t>
      </w:r>
    </w:p>
    <w:p w14:paraId="6CB59EFA" w14:textId="77777777" w:rsidR="000B3A8B" w:rsidRPr="000B3A8B" w:rsidRDefault="000B3A8B" w:rsidP="00AB0DB4">
      <w:pPr>
        <w:numPr>
          <w:ilvl w:val="1"/>
          <w:numId w:val="20"/>
        </w:numPr>
        <w:jc w:val="both"/>
        <w:rPr>
          <w:bCs/>
          <w:sz w:val="26"/>
          <w:szCs w:val="26"/>
        </w:rPr>
      </w:pPr>
      <w:r w:rsidRPr="000B3A8B">
        <w:rPr>
          <w:bCs/>
          <w:sz w:val="26"/>
          <w:szCs w:val="26"/>
        </w:rPr>
        <w:t>Thực thi các điều khoản hợp đồng mới và cung cấp đào tạo, các nhà thầu phụ trước đây hoạt động kém đã cải thiện tỷ lệ giao hàng đúng hẹn. Điều này giúp hiệu suất tổng thể của công ty ổn định hơn.</w:t>
      </w:r>
    </w:p>
    <w:p w14:paraId="0EA0C08E" w14:textId="77777777" w:rsidR="000B3A8B" w:rsidRPr="000B3A8B" w:rsidRDefault="000B3A8B" w:rsidP="00AB0DB4">
      <w:pPr>
        <w:numPr>
          <w:ilvl w:val="0"/>
          <w:numId w:val="20"/>
        </w:numPr>
        <w:jc w:val="both"/>
        <w:rPr>
          <w:b/>
          <w:sz w:val="26"/>
          <w:szCs w:val="26"/>
        </w:rPr>
      </w:pPr>
      <w:r w:rsidRPr="000B3A8B">
        <w:rPr>
          <w:b/>
          <w:sz w:val="26"/>
          <w:szCs w:val="26"/>
        </w:rPr>
        <w:t>Tăng cường hài lòng khách hàng:</w:t>
      </w:r>
    </w:p>
    <w:p w14:paraId="4807B212" w14:textId="0CAD2087" w:rsidR="000B3A8B" w:rsidRPr="000B3A8B" w:rsidRDefault="000B3A8B" w:rsidP="00AB0DB4">
      <w:pPr>
        <w:numPr>
          <w:ilvl w:val="1"/>
          <w:numId w:val="20"/>
        </w:numPr>
        <w:jc w:val="both"/>
        <w:rPr>
          <w:bCs/>
          <w:sz w:val="26"/>
          <w:szCs w:val="26"/>
        </w:rPr>
      </w:pPr>
      <w:r w:rsidRPr="000B3A8B">
        <w:rPr>
          <w:bCs/>
          <w:sz w:val="26"/>
          <w:szCs w:val="26"/>
        </w:rPr>
        <w:t>Với các giao hàng đáng tin cậy hơn, khảo sát khách hàng ghi nhận mức độ hài lòng tăng từ 3,5/5</w:t>
      </w:r>
      <w:r>
        <w:rPr>
          <w:bCs/>
          <w:sz w:val="26"/>
          <w:szCs w:val="26"/>
        </w:rPr>
        <w:t xml:space="preserve"> sao</w:t>
      </w:r>
      <w:r w:rsidRPr="000B3A8B">
        <w:rPr>
          <w:bCs/>
          <w:sz w:val="26"/>
          <w:szCs w:val="26"/>
        </w:rPr>
        <w:t xml:space="preserve"> lên 4,1/5</w:t>
      </w:r>
      <w:r>
        <w:rPr>
          <w:bCs/>
          <w:sz w:val="26"/>
          <w:szCs w:val="26"/>
        </w:rPr>
        <w:t xml:space="preserve"> sao</w:t>
      </w:r>
      <w:r w:rsidRPr="000B3A8B">
        <w:rPr>
          <w:bCs/>
          <w:sz w:val="26"/>
          <w:szCs w:val="26"/>
        </w:rPr>
        <w:t>. Việc giảm khiếu nại và điểm đánh giá cao hơn dẫn đến khả năng giữ chân khách hàng tốt hơn và cơ hội đàm phán hợp đồng tốt hơn với các khách hàng lớn.</w:t>
      </w:r>
    </w:p>
    <w:p w14:paraId="58096E1C" w14:textId="77777777" w:rsidR="000B3A8B" w:rsidRPr="000B3A8B" w:rsidRDefault="000B3A8B" w:rsidP="00AB0DB4">
      <w:pPr>
        <w:jc w:val="both"/>
        <w:rPr>
          <w:b/>
          <w:sz w:val="26"/>
          <w:szCs w:val="26"/>
        </w:rPr>
      </w:pPr>
    </w:p>
    <w:p w14:paraId="3634F329" w14:textId="77777777" w:rsidR="006B1993" w:rsidRDefault="00D55077" w:rsidP="00AB0DB4">
      <w:pPr>
        <w:pStyle w:val="ListParagraph"/>
        <w:numPr>
          <w:ilvl w:val="0"/>
          <w:numId w:val="6"/>
        </w:numPr>
        <w:jc w:val="both"/>
        <w:rPr>
          <w:rFonts w:ascii="Cambria" w:hAnsi="Cambria"/>
          <w:i/>
          <w:color w:val="0000FF"/>
          <w:sz w:val="21"/>
          <w:szCs w:val="26"/>
        </w:rPr>
      </w:pPr>
      <w:r>
        <w:rPr>
          <w:color w:val="FF0000"/>
          <w:sz w:val="28"/>
          <w:szCs w:val="28"/>
        </w:rPr>
        <w:br w:type="page"/>
      </w:r>
      <w:r w:rsidR="006B1993" w:rsidRPr="006B1993">
        <w:rPr>
          <w:rFonts w:ascii="Cambria" w:hAnsi="Cambria"/>
          <w:i/>
          <w:color w:val="0000FF"/>
          <w:sz w:val="21"/>
          <w:szCs w:val="26"/>
        </w:rPr>
        <w:lastRenderedPageBreak/>
        <w:t xml:space="preserve">Xem bài tập mẫu </w:t>
      </w:r>
      <w:r w:rsidR="006B1993">
        <w:rPr>
          <w:rFonts w:ascii="Cambria" w:hAnsi="Cambria"/>
          <w:i/>
          <w:color w:val="0000FF"/>
          <w:sz w:val="21"/>
          <w:szCs w:val="26"/>
        </w:rPr>
        <w:t xml:space="preserve">(lưu trên trang Courses) </w:t>
      </w:r>
      <w:r w:rsidR="006B1993" w:rsidRPr="006B1993">
        <w:rPr>
          <w:rFonts w:ascii="Cambria" w:hAnsi="Cambria"/>
          <w:i/>
          <w:color w:val="0000FF"/>
          <w:sz w:val="21"/>
          <w:szCs w:val="26"/>
        </w:rPr>
        <w:t>để biết cách soạn phần này</w:t>
      </w:r>
    </w:p>
    <w:p w14:paraId="28614E0D" w14:textId="77777777" w:rsidR="006B1993" w:rsidRDefault="006B1993" w:rsidP="006B1993">
      <w:pPr>
        <w:pStyle w:val="ListParagraph"/>
        <w:ind w:left="1080"/>
        <w:jc w:val="both"/>
        <w:rPr>
          <w:rFonts w:ascii="Cambria" w:hAnsi="Cambria"/>
          <w:i/>
          <w:color w:val="0000FF"/>
          <w:sz w:val="21"/>
          <w:szCs w:val="26"/>
        </w:rPr>
      </w:pPr>
      <w:r w:rsidRPr="006B1993">
        <w:rPr>
          <w:rFonts w:ascii="Cambria" w:hAnsi="Cambria"/>
          <w:i/>
          <w:color w:val="0000FF"/>
          <w:sz w:val="21"/>
          <w:szCs w:val="26"/>
        </w:rPr>
        <w:t>Ch.03_ViDuMinhHoa-cho-BaiTap2_CaiTienLientuc.pdf</w:t>
      </w:r>
    </w:p>
    <w:p w14:paraId="37FC209D" w14:textId="77777777" w:rsidR="00D55077" w:rsidRDefault="006B1993" w:rsidP="006B1993">
      <w:pPr>
        <w:pStyle w:val="ListParagraph"/>
        <w:numPr>
          <w:ilvl w:val="0"/>
          <w:numId w:val="6"/>
        </w:numPr>
        <w:rPr>
          <w:rFonts w:ascii="Cambria" w:hAnsi="Cambria" w:cs="Calibri"/>
          <w:i/>
          <w:color w:val="0000FF"/>
          <w:sz w:val="21"/>
          <w:szCs w:val="28"/>
        </w:rPr>
      </w:pPr>
      <w:r w:rsidRPr="006B1993">
        <w:rPr>
          <w:rFonts w:ascii="Cambria" w:hAnsi="Cambria" w:cs="Calibri"/>
          <w:i/>
          <w:color w:val="0000FF"/>
          <w:sz w:val="21"/>
          <w:szCs w:val="28"/>
        </w:rPr>
        <w:t xml:space="preserve">Kết quả của cải tiến là giá trị được bảo vệ </w:t>
      </w:r>
      <w:r>
        <w:rPr>
          <w:rFonts w:ascii="Cambria" w:hAnsi="Cambria" w:cs="Calibri"/>
          <w:i/>
          <w:color w:val="0000FF"/>
          <w:sz w:val="21"/>
          <w:szCs w:val="28"/>
        </w:rPr>
        <w:t>và có thể giúp nâng cấp giá trị ở mức độ cao hơn đáp ứng được QLRR.</w:t>
      </w:r>
    </w:p>
    <w:p w14:paraId="5E7C0358" w14:textId="77777777" w:rsidR="008B66AD" w:rsidRPr="006B1993" w:rsidRDefault="008B66AD" w:rsidP="008B66AD">
      <w:pPr>
        <w:pStyle w:val="ListParagraph"/>
        <w:ind w:left="1080"/>
        <w:rPr>
          <w:rFonts w:ascii="Cambria" w:hAnsi="Cambria" w:cs="Calibri"/>
          <w:i/>
          <w:color w:val="0000FF"/>
          <w:sz w:val="21"/>
          <w:szCs w:val="28"/>
        </w:rPr>
      </w:pPr>
    </w:p>
    <w:p w14:paraId="56993EC7" w14:textId="77777777" w:rsidR="007C6D73" w:rsidRPr="007C6D73" w:rsidRDefault="007C6D73" w:rsidP="00AB0DB4">
      <w:pPr>
        <w:pStyle w:val="ListParagraph"/>
        <w:numPr>
          <w:ilvl w:val="0"/>
          <w:numId w:val="7"/>
        </w:numPr>
        <w:shd w:val="clear" w:color="auto" w:fill="FFFFFF"/>
        <w:spacing w:after="0" w:line="240" w:lineRule="auto"/>
        <w:textAlignment w:val="baseline"/>
        <w:rPr>
          <w:rFonts w:eastAsia="Times New Roman" w:cs="Times New Roman"/>
          <w:b/>
          <w:color w:val="0000FF"/>
          <w:sz w:val="32"/>
          <w:szCs w:val="32"/>
        </w:rPr>
      </w:pPr>
      <w:r>
        <w:rPr>
          <w:rFonts w:eastAsia="Times New Roman" w:cs="Times New Roman"/>
          <w:b/>
          <w:color w:val="0000FF"/>
          <w:sz w:val="32"/>
          <w:szCs w:val="32"/>
        </w:rPr>
        <w:t>C</w:t>
      </w:r>
      <w:r w:rsidRPr="006B1993">
        <w:rPr>
          <w:rFonts w:eastAsia="Times New Roman" w:cs="Times New Roman"/>
          <w:b/>
          <w:color w:val="0000FF"/>
          <w:sz w:val="32"/>
          <w:szCs w:val="32"/>
        </w:rPr>
        <w:t xml:space="preserve">ác </w:t>
      </w:r>
      <w:r>
        <w:rPr>
          <w:rFonts w:eastAsia="Times New Roman" w:cs="Times New Roman"/>
          <w:b/>
          <w:color w:val="0000FF"/>
          <w:sz w:val="32"/>
          <w:szCs w:val="32"/>
        </w:rPr>
        <w:t xml:space="preserve">lỗi </w:t>
      </w:r>
      <w:r w:rsidRPr="006B1993">
        <w:rPr>
          <w:rFonts w:eastAsia="Times New Roman" w:cs="Times New Roman"/>
          <w:b/>
          <w:color w:val="0000FF"/>
          <w:sz w:val="32"/>
          <w:szCs w:val="32"/>
        </w:rPr>
        <w:t xml:space="preserve">thường gặp khi làm Bài tập số </w:t>
      </w:r>
      <w:r w:rsidRPr="007C6D73">
        <w:rPr>
          <w:rFonts w:eastAsia="Times New Roman" w:cs="Times New Roman"/>
          <w:b/>
          <w:color w:val="0000FF"/>
          <w:sz w:val="32"/>
          <w:szCs w:val="32"/>
        </w:rPr>
        <w:t xml:space="preserve">2:  </w:t>
      </w:r>
    </w:p>
    <w:tbl>
      <w:tblPr>
        <w:tblStyle w:val="TableGrid"/>
        <w:tblW w:w="5000" w:type="pct"/>
        <w:tblLook w:val="04A0" w:firstRow="1" w:lastRow="0" w:firstColumn="1" w:lastColumn="0" w:noHBand="0" w:noVBand="1"/>
      </w:tblPr>
      <w:tblGrid>
        <w:gridCol w:w="535"/>
        <w:gridCol w:w="2699"/>
        <w:gridCol w:w="1801"/>
        <w:gridCol w:w="5035"/>
      </w:tblGrid>
      <w:tr w:rsidR="007C6D73" w:rsidRPr="002315D0" w14:paraId="2227FD9D" w14:textId="77777777" w:rsidTr="005F3314">
        <w:tc>
          <w:tcPr>
            <w:tcW w:w="266" w:type="pct"/>
            <w:shd w:val="clear" w:color="auto" w:fill="E2EFD9" w:themeFill="accent6" w:themeFillTint="33"/>
          </w:tcPr>
          <w:p w14:paraId="500A4324" w14:textId="77777777" w:rsidR="007C6D73" w:rsidRPr="002315D0" w:rsidRDefault="007C6D73" w:rsidP="005F3314">
            <w:pPr>
              <w:jc w:val="center"/>
              <w:textAlignment w:val="baseline"/>
              <w:rPr>
                <w:rFonts w:eastAsia="Times New Roman" w:cs="Times New Roman"/>
                <w:b/>
                <w:sz w:val="24"/>
                <w:szCs w:val="24"/>
              </w:rPr>
            </w:pPr>
            <w:r w:rsidRPr="002315D0">
              <w:rPr>
                <w:rFonts w:eastAsia="Times New Roman" w:cs="Times New Roman"/>
                <w:b/>
                <w:sz w:val="24"/>
                <w:szCs w:val="24"/>
              </w:rPr>
              <w:t>Stt</w:t>
            </w:r>
          </w:p>
        </w:tc>
        <w:tc>
          <w:tcPr>
            <w:tcW w:w="1340" w:type="pct"/>
            <w:shd w:val="clear" w:color="auto" w:fill="E2EFD9" w:themeFill="accent6" w:themeFillTint="33"/>
          </w:tcPr>
          <w:p w14:paraId="34BE96AB" w14:textId="77777777" w:rsidR="007C6D73" w:rsidRPr="002315D0" w:rsidRDefault="007C6D73" w:rsidP="005F3314">
            <w:pPr>
              <w:textAlignment w:val="baseline"/>
              <w:rPr>
                <w:rFonts w:eastAsia="Times New Roman" w:cs="Times New Roman"/>
                <w:b/>
                <w:sz w:val="24"/>
                <w:szCs w:val="24"/>
              </w:rPr>
            </w:pPr>
            <w:r w:rsidRPr="002315D0">
              <w:rPr>
                <w:rFonts w:eastAsia="Times New Roman" w:cs="Times New Roman"/>
                <w:b/>
                <w:sz w:val="24"/>
                <w:szCs w:val="24"/>
              </w:rPr>
              <w:t>Lỗi trong bài làm của sinh viên (là sai sót / thiếu sót khi soạn nội dung bài)</w:t>
            </w:r>
          </w:p>
        </w:tc>
        <w:tc>
          <w:tcPr>
            <w:tcW w:w="894" w:type="pct"/>
            <w:shd w:val="clear" w:color="auto" w:fill="E2EFD9" w:themeFill="accent6" w:themeFillTint="33"/>
          </w:tcPr>
          <w:p w14:paraId="0EA6E8C1" w14:textId="77777777" w:rsidR="007C6D73" w:rsidRDefault="007C6D73" w:rsidP="005F3314">
            <w:pPr>
              <w:jc w:val="center"/>
              <w:textAlignment w:val="baseline"/>
              <w:rPr>
                <w:rFonts w:eastAsia="Times New Roman" w:cs="Times New Roman"/>
                <w:b/>
                <w:sz w:val="24"/>
                <w:szCs w:val="24"/>
              </w:rPr>
            </w:pPr>
          </w:p>
          <w:p w14:paraId="343BE44B" w14:textId="77777777" w:rsidR="007C6D73" w:rsidRDefault="007C6D73" w:rsidP="005F3314">
            <w:pPr>
              <w:jc w:val="center"/>
              <w:textAlignment w:val="baseline"/>
              <w:rPr>
                <w:rFonts w:eastAsia="Times New Roman" w:cs="Times New Roman"/>
                <w:b/>
                <w:sz w:val="24"/>
                <w:szCs w:val="24"/>
              </w:rPr>
            </w:pPr>
            <w:r w:rsidRPr="002315D0">
              <w:rPr>
                <w:rFonts w:eastAsia="Times New Roman" w:cs="Times New Roman"/>
                <w:b/>
                <w:sz w:val="24"/>
                <w:szCs w:val="24"/>
              </w:rPr>
              <w:t xml:space="preserve">Kết quả </w:t>
            </w:r>
          </w:p>
          <w:p w14:paraId="78B1E337" w14:textId="77777777" w:rsidR="007C6D73" w:rsidRPr="002315D0" w:rsidRDefault="007C6D73" w:rsidP="005F3314">
            <w:pPr>
              <w:jc w:val="center"/>
              <w:textAlignment w:val="baseline"/>
              <w:rPr>
                <w:rFonts w:eastAsia="Times New Roman" w:cs="Times New Roman"/>
                <w:b/>
                <w:sz w:val="24"/>
                <w:szCs w:val="24"/>
              </w:rPr>
            </w:pPr>
            <w:r w:rsidRPr="002315D0">
              <w:rPr>
                <w:rFonts w:eastAsia="Times New Roman" w:cs="Times New Roman"/>
                <w:b/>
                <w:sz w:val="24"/>
                <w:szCs w:val="24"/>
              </w:rPr>
              <w:t>chấm điểm</w:t>
            </w:r>
          </w:p>
        </w:tc>
        <w:tc>
          <w:tcPr>
            <w:tcW w:w="2500" w:type="pct"/>
            <w:shd w:val="clear" w:color="auto" w:fill="E2EFD9" w:themeFill="accent6" w:themeFillTint="33"/>
          </w:tcPr>
          <w:p w14:paraId="5B66AA3E" w14:textId="77777777" w:rsidR="007C6D73" w:rsidRDefault="007C6D73" w:rsidP="005F3314">
            <w:pPr>
              <w:jc w:val="center"/>
              <w:textAlignment w:val="baseline"/>
              <w:rPr>
                <w:rFonts w:eastAsia="Times New Roman" w:cs="Times New Roman"/>
                <w:b/>
                <w:sz w:val="24"/>
                <w:szCs w:val="24"/>
              </w:rPr>
            </w:pPr>
          </w:p>
          <w:p w14:paraId="0C9DF0B5" w14:textId="77777777" w:rsidR="007C6D73" w:rsidRPr="002315D0" w:rsidRDefault="007C6D73" w:rsidP="005F3314">
            <w:pPr>
              <w:jc w:val="center"/>
              <w:textAlignment w:val="baseline"/>
              <w:rPr>
                <w:rFonts w:eastAsia="Times New Roman" w:cs="Times New Roman"/>
                <w:b/>
                <w:sz w:val="24"/>
                <w:szCs w:val="24"/>
              </w:rPr>
            </w:pPr>
            <w:r w:rsidRPr="002315D0">
              <w:rPr>
                <w:rFonts w:eastAsia="Times New Roman" w:cs="Times New Roman"/>
                <w:b/>
                <w:sz w:val="24"/>
                <w:szCs w:val="24"/>
              </w:rPr>
              <w:t>Cách khắc phục Lỗi này</w:t>
            </w:r>
          </w:p>
        </w:tc>
      </w:tr>
      <w:tr w:rsidR="007C6D73" w:rsidRPr="00D34060" w14:paraId="4F3BC5D9" w14:textId="77777777" w:rsidTr="005F3314">
        <w:tc>
          <w:tcPr>
            <w:tcW w:w="266" w:type="pct"/>
          </w:tcPr>
          <w:p w14:paraId="733929CD" w14:textId="77777777" w:rsidR="007C6D73" w:rsidRDefault="007C6D73" w:rsidP="005F3314">
            <w:pPr>
              <w:textAlignment w:val="baseline"/>
              <w:rPr>
                <w:rFonts w:eastAsia="Times New Roman" w:cs="Times New Roman"/>
                <w:color w:val="0000FF"/>
                <w:sz w:val="24"/>
                <w:szCs w:val="24"/>
              </w:rPr>
            </w:pPr>
            <w:r>
              <w:rPr>
                <w:rFonts w:eastAsia="Times New Roman" w:cs="Times New Roman"/>
                <w:color w:val="0000FF"/>
                <w:sz w:val="24"/>
                <w:szCs w:val="24"/>
              </w:rPr>
              <w:t>1</w:t>
            </w:r>
          </w:p>
        </w:tc>
        <w:tc>
          <w:tcPr>
            <w:tcW w:w="1340" w:type="pct"/>
          </w:tcPr>
          <w:p w14:paraId="73059F65" w14:textId="77777777" w:rsidR="007C6D73" w:rsidRDefault="007C6D73" w:rsidP="007C6D73">
            <w:pPr>
              <w:textAlignment w:val="baseline"/>
              <w:rPr>
                <w:rFonts w:eastAsia="Times New Roman" w:cs="Times New Roman"/>
                <w:color w:val="0000FF"/>
                <w:sz w:val="24"/>
                <w:szCs w:val="24"/>
              </w:rPr>
            </w:pPr>
            <w:r>
              <w:rPr>
                <w:rFonts w:eastAsia="Times New Roman" w:cs="Times New Roman"/>
                <w:color w:val="0000FF"/>
                <w:sz w:val="24"/>
                <w:szCs w:val="24"/>
              </w:rPr>
              <w:t>Trong Bài làm, sinh viên không nêu ra/đưa ra được GIÁ TRỊ (là một con số đo đếm được) trong nội dung Tạo giá trị tại mục số (2)</w:t>
            </w:r>
          </w:p>
        </w:tc>
        <w:tc>
          <w:tcPr>
            <w:tcW w:w="894" w:type="pct"/>
          </w:tcPr>
          <w:p w14:paraId="39C0E4B2" w14:textId="77777777" w:rsidR="007C6D73" w:rsidRPr="00447607" w:rsidRDefault="007C6D73" w:rsidP="005F3314">
            <w:pPr>
              <w:textAlignment w:val="baseline"/>
              <w:rPr>
                <w:rFonts w:eastAsia="Times New Roman" w:cs="Times New Roman"/>
                <w:b/>
                <w:color w:val="FF0000"/>
                <w:sz w:val="24"/>
                <w:szCs w:val="24"/>
              </w:rPr>
            </w:pPr>
            <w:r w:rsidRPr="00447607">
              <w:rPr>
                <w:rFonts w:eastAsia="Times New Roman" w:cs="Times New Roman"/>
                <w:b/>
                <w:color w:val="FF0000"/>
                <w:sz w:val="24"/>
                <w:szCs w:val="24"/>
              </w:rPr>
              <w:t>Bài làm bị chấm 0 đ</w:t>
            </w:r>
          </w:p>
          <w:p w14:paraId="38125602" w14:textId="77777777" w:rsidR="007C6D73" w:rsidRDefault="007C6D73" w:rsidP="005F3314">
            <w:pPr>
              <w:textAlignment w:val="baseline"/>
              <w:rPr>
                <w:rFonts w:eastAsia="Times New Roman" w:cs="Times New Roman"/>
                <w:color w:val="0000FF"/>
                <w:sz w:val="24"/>
                <w:szCs w:val="24"/>
              </w:rPr>
            </w:pPr>
            <w:r w:rsidRPr="00447607">
              <w:rPr>
                <w:rFonts w:eastAsia="Times New Roman" w:cs="Times New Roman"/>
                <w:b/>
                <w:color w:val="FF0000"/>
                <w:sz w:val="24"/>
                <w:szCs w:val="24"/>
              </w:rPr>
              <w:t>(zero điểm) ngay lập tức và Thầy giáo sẽ khôn</w:t>
            </w:r>
            <w:r>
              <w:rPr>
                <w:rFonts w:eastAsia="Times New Roman" w:cs="Times New Roman"/>
                <w:b/>
                <w:color w:val="FF0000"/>
                <w:sz w:val="24"/>
                <w:szCs w:val="24"/>
              </w:rPr>
              <w:t>g xem tiếp các nội dung còn lại: đây là LỖI không được dung thứ.</w:t>
            </w:r>
          </w:p>
        </w:tc>
        <w:tc>
          <w:tcPr>
            <w:tcW w:w="2500" w:type="pct"/>
          </w:tcPr>
          <w:p w14:paraId="327A604C" w14:textId="77777777" w:rsidR="007C6D73" w:rsidRDefault="007C6D73" w:rsidP="005F3314">
            <w:pPr>
              <w:textAlignment w:val="baseline"/>
              <w:rPr>
                <w:rFonts w:eastAsia="Times New Roman" w:cs="Times New Roman"/>
                <w:color w:val="0000FF"/>
                <w:sz w:val="24"/>
                <w:szCs w:val="24"/>
              </w:rPr>
            </w:pPr>
            <w:r>
              <w:rPr>
                <w:rFonts w:eastAsia="Times New Roman" w:cs="Times New Roman"/>
                <w:color w:val="0000FF"/>
                <w:sz w:val="24"/>
                <w:szCs w:val="24"/>
              </w:rPr>
              <w:t>1) Cách 1:</w:t>
            </w:r>
          </w:p>
          <w:p w14:paraId="1BCD07B9" w14:textId="77777777" w:rsidR="007C6D73" w:rsidRDefault="007C6D73" w:rsidP="005F3314">
            <w:pPr>
              <w:textAlignment w:val="baseline"/>
              <w:rPr>
                <w:rFonts w:eastAsia="Times New Roman" w:cs="Times New Roman"/>
                <w:color w:val="0000FF"/>
                <w:sz w:val="24"/>
                <w:szCs w:val="24"/>
              </w:rPr>
            </w:pPr>
            <w:r>
              <w:rPr>
                <w:rFonts w:eastAsia="Times New Roman" w:cs="Times New Roman"/>
                <w:color w:val="0000FF"/>
                <w:sz w:val="24"/>
                <w:szCs w:val="24"/>
              </w:rPr>
              <w:t>Tìm thêm ví dụ minh họa khác có:</w:t>
            </w:r>
          </w:p>
          <w:p w14:paraId="23ADFBF5" w14:textId="77777777" w:rsidR="007C6D73" w:rsidRDefault="007C6D73" w:rsidP="007C6D73">
            <w:pPr>
              <w:pStyle w:val="ListParagraph"/>
              <w:numPr>
                <w:ilvl w:val="0"/>
                <w:numId w:val="6"/>
              </w:numPr>
              <w:tabs>
                <w:tab w:val="left" w:pos="345"/>
              </w:tabs>
              <w:ind w:left="0" w:firstLine="0"/>
              <w:textAlignment w:val="baseline"/>
              <w:rPr>
                <w:rFonts w:eastAsia="Times New Roman" w:cs="Times New Roman"/>
                <w:color w:val="0000FF"/>
                <w:sz w:val="24"/>
                <w:szCs w:val="24"/>
              </w:rPr>
            </w:pPr>
            <w:r>
              <w:rPr>
                <w:rFonts w:eastAsia="Times New Roman" w:cs="Times New Roman"/>
                <w:color w:val="0000FF"/>
                <w:sz w:val="24"/>
                <w:szCs w:val="24"/>
              </w:rPr>
              <w:t xml:space="preserve">Mối đe dọa rõ </w:t>
            </w:r>
            <w:proofErr w:type="gramStart"/>
            <w:r>
              <w:rPr>
                <w:rFonts w:eastAsia="Times New Roman" w:cs="Times New Roman"/>
                <w:color w:val="0000FF"/>
                <w:sz w:val="24"/>
                <w:szCs w:val="24"/>
              </w:rPr>
              <w:t>ràng;</w:t>
            </w:r>
            <w:proofErr w:type="gramEnd"/>
          </w:p>
          <w:p w14:paraId="64A79EDF" w14:textId="77777777" w:rsidR="007C6D73" w:rsidRDefault="007C6D73" w:rsidP="007C6D73">
            <w:pPr>
              <w:pStyle w:val="ListParagraph"/>
              <w:numPr>
                <w:ilvl w:val="0"/>
                <w:numId w:val="6"/>
              </w:numPr>
              <w:tabs>
                <w:tab w:val="left" w:pos="345"/>
              </w:tabs>
              <w:ind w:left="0" w:firstLine="0"/>
              <w:textAlignment w:val="baseline"/>
              <w:rPr>
                <w:rFonts w:eastAsia="Times New Roman" w:cs="Times New Roman"/>
                <w:color w:val="0000FF"/>
                <w:sz w:val="24"/>
                <w:szCs w:val="24"/>
              </w:rPr>
            </w:pPr>
            <w:r>
              <w:rPr>
                <w:rFonts w:eastAsia="Times New Roman" w:cs="Times New Roman"/>
                <w:color w:val="0000FF"/>
                <w:sz w:val="24"/>
                <w:szCs w:val="24"/>
              </w:rPr>
              <w:t xml:space="preserve">Có điểm yếu dễ nhận </w:t>
            </w:r>
            <w:proofErr w:type="gramStart"/>
            <w:r>
              <w:rPr>
                <w:rFonts w:eastAsia="Times New Roman" w:cs="Times New Roman"/>
                <w:color w:val="0000FF"/>
                <w:sz w:val="24"/>
                <w:szCs w:val="24"/>
              </w:rPr>
              <w:t>thấy;</w:t>
            </w:r>
            <w:proofErr w:type="gramEnd"/>
          </w:p>
          <w:p w14:paraId="0D86CC0C" w14:textId="77777777" w:rsidR="007C6D73" w:rsidRDefault="007C6D73" w:rsidP="007C6D73">
            <w:pPr>
              <w:pStyle w:val="ListParagraph"/>
              <w:numPr>
                <w:ilvl w:val="0"/>
                <w:numId w:val="6"/>
              </w:numPr>
              <w:tabs>
                <w:tab w:val="left" w:pos="345"/>
              </w:tabs>
              <w:ind w:left="0" w:firstLine="0"/>
              <w:textAlignment w:val="baseline"/>
              <w:rPr>
                <w:rFonts w:eastAsia="Times New Roman" w:cs="Times New Roman"/>
                <w:color w:val="0000FF"/>
                <w:sz w:val="24"/>
                <w:szCs w:val="24"/>
              </w:rPr>
            </w:pPr>
            <w:r>
              <w:rPr>
                <w:rFonts w:eastAsia="Times New Roman" w:cs="Times New Roman"/>
                <w:color w:val="0000FF"/>
                <w:sz w:val="24"/>
                <w:szCs w:val="24"/>
              </w:rPr>
              <w:t xml:space="preserve">Xác định được rủi ro tiềm ẩn là </w:t>
            </w:r>
            <w:proofErr w:type="gramStart"/>
            <w:r>
              <w:rPr>
                <w:rFonts w:eastAsia="Times New Roman" w:cs="Times New Roman"/>
                <w:color w:val="0000FF"/>
                <w:sz w:val="24"/>
                <w:szCs w:val="24"/>
              </w:rPr>
              <w:t>gì;</w:t>
            </w:r>
            <w:proofErr w:type="gramEnd"/>
          </w:p>
          <w:p w14:paraId="074EA594" w14:textId="77777777" w:rsidR="007C6D73" w:rsidRDefault="007C6D73" w:rsidP="007C6D73">
            <w:pPr>
              <w:pStyle w:val="ListParagraph"/>
              <w:numPr>
                <w:ilvl w:val="0"/>
                <w:numId w:val="6"/>
              </w:numPr>
              <w:tabs>
                <w:tab w:val="left" w:pos="345"/>
              </w:tabs>
              <w:ind w:left="0" w:firstLine="0"/>
              <w:textAlignment w:val="baseline"/>
              <w:rPr>
                <w:rFonts w:eastAsia="Times New Roman" w:cs="Times New Roman"/>
                <w:color w:val="0000FF"/>
                <w:sz w:val="24"/>
                <w:szCs w:val="24"/>
              </w:rPr>
            </w:pPr>
            <w:r>
              <w:rPr>
                <w:rFonts w:eastAsia="Times New Roman" w:cs="Times New Roman"/>
                <w:color w:val="0000FF"/>
                <w:sz w:val="24"/>
                <w:szCs w:val="24"/>
              </w:rPr>
              <w:t>Xem lại ví dụ minh họa đã được học tại lớp để nghĩ ra một con số đo đếm được giúp QLRR</w:t>
            </w:r>
          </w:p>
          <w:p w14:paraId="6F32E199" w14:textId="77777777" w:rsidR="007C6D73" w:rsidRDefault="005F3314" w:rsidP="005F3314">
            <w:pPr>
              <w:textAlignment w:val="baseline"/>
              <w:rPr>
                <w:rFonts w:ascii="Calibri" w:eastAsia="Times New Roman" w:hAnsi="Calibri" w:cs="Calibri"/>
                <w:b/>
                <w:color w:val="0000FF"/>
                <w:sz w:val="16"/>
                <w:szCs w:val="24"/>
              </w:rPr>
            </w:pPr>
            <w:r w:rsidRPr="005F3314">
              <w:rPr>
                <w:rFonts w:ascii="Calibri" w:eastAsia="Times New Roman" w:hAnsi="Calibri" w:cs="Calibri"/>
                <w:b/>
                <w:color w:val="0000FF"/>
                <w:sz w:val="16"/>
                <w:szCs w:val="24"/>
              </w:rPr>
              <w:t>Ch.03_ViDuMinhHoa-cho-BaiTap2_CaiTienLientuc.pdf</w:t>
            </w:r>
          </w:p>
          <w:p w14:paraId="0E05ABB0" w14:textId="77777777" w:rsidR="005F3314" w:rsidRPr="007C6D73" w:rsidRDefault="005F3314" w:rsidP="005F3314">
            <w:pPr>
              <w:textAlignment w:val="baseline"/>
              <w:rPr>
                <w:rFonts w:ascii="Calibri" w:eastAsia="Times New Roman" w:hAnsi="Calibri" w:cs="Calibri"/>
                <w:b/>
                <w:color w:val="0000FF"/>
                <w:sz w:val="16"/>
                <w:szCs w:val="24"/>
              </w:rPr>
            </w:pPr>
          </w:p>
          <w:p w14:paraId="0A983138" w14:textId="77777777" w:rsidR="007C6D73" w:rsidRDefault="007C6D73" w:rsidP="005F3314">
            <w:pPr>
              <w:textAlignment w:val="baseline"/>
              <w:rPr>
                <w:rFonts w:eastAsia="Times New Roman" w:cs="Times New Roman"/>
                <w:color w:val="0000FF"/>
                <w:sz w:val="24"/>
                <w:szCs w:val="24"/>
              </w:rPr>
            </w:pPr>
            <w:r>
              <w:rPr>
                <w:rFonts w:eastAsia="Times New Roman" w:cs="Times New Roman"/>
                <w:color w:val="0000FF"/>
                <w:sz w:val="24"/>
                <w:szCs w:val="24"/>
              </w:rPr>
              <w:t>2) Cách 2:</w:t>
            </w:r>
          </w:p>
          <w:p w14:paraId="0BA4E041" w14:textId="77777777" w:rsidR="007C6D73" w:rsidRPr="00D34060" w:rsidRDefault="007C6D73" w:rsidP="007C6D73">
            <w:pPr>
              <w:pStyle w:val="ListParagraph"/>
              <w:numPr>
                <w:ilvl w:val="0"/>
                <w:numId w:val="6"/>
              </w:numPr>
              <w:tabs>
                <w:tab w:val="left" w:pos="345"/>
              </w:tabs>
              <w:ind w:left="0" w:firstLine="0"/>
              <w:textAlignment w:val="baseline"/>
              <w:rPr>
                <w:rFonts w:eastAsia="Times New Roman" w:cs="Times New Roman"/>
                <w:color w:val="0000FF"/>
                <w:sz w:val="24"/>
                <w:szCs w:val="24"/>
              </w:rPr>
            </w:pPr>
            <w:r>
              <w:rPr>
                <w:rFonts w:eastAsia="Times New Roman" w:cs="Times New Roman"/>
                <w:color w:val="0000FF"/>
                <w:sz w:val="24"/>
                <w:szCs w:val="24"/>
              </w:rPr>
              <w:t xml:space="preserve">Liên hệ với các bạn đã làm BT Ch.03 </w:t>
            </w:r>
            <w:r w:rsidR="005F3314">
              <w:rPr>
                <w:rFonts w:eastAsia="Times New Roman" w:cs="Times New Roman"/>
                <w:color w:val="0000FF"/>
                <w:sz w:val="24"/>
                <w:szCs w:val="24"/>
              </w:rPr>
              <w:t xml:space="preserve">bài số 2 </w:t>
            </w:r>
            <w:r>
              <w:rPr>
                <w:rFonts w:eastAsia="Times New Roman" w:cs="Times New Roman"/>
                <w:color w:val="0000FF"/>
                <w:sz w:val="24"/>
                <w:szCs w:val="24"/>
              </w:rPr>
              <w:t>và có điểm cao nhờ họ tư vấn giúp nghĩ ra một giá trị cho ví dụ của mình.</w:t>
            </w:r>
          </w:p>
        </w:tc>
      </w:tr>
      <w:tr w:rsidR="005F3314" w:rsidRPr="00D34060" w14:paraId="6BAE4709" w14:textId="77777777" w:rsidTr="005F3314">
        <w:tc>
          <w:tcPr>
            <w:tcW w:w="266" w:type="pct"/>
          </w:tcPr>
          <w:p w14:paraId="4322046D"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2</w:t>
            </w:r>
          </w:p>
        </w:tc>
        <w:tc>
          <w:tcPr>
            <w:tcW w:w="1340" w:type="pct"/>
          </w:tcPr>
          <w:p w14:paraId="0B10A756"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Trong Bài làm, sinh viên phát biểu SAI tên một Rủi ro tiềm ẩn tại mục số (1)</w:t>
            </w:r>
          </w:p>
        </w:tc>
        <w:tc>
          <w:tcPr>
            <w:tcW w:w="894" w:type="pct"/>
          </w:tcPr>
          <w:p w14:paraId="18F04AA3"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Bài làm bị trừ điểm từ 1 điểm đến 0 điểm tùy vào mức độ nghiêm trọng của phát biểu sai.</w:t>
            </w:r>
          </w:p>
        </w:tc>
        <w:tc>
          <w:tcPr>
            <w:tcW w:w="2500" w:type="pct"/>
          </w:tcPr>
          <w:p w14:paraId="556C1220"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1) Cách 1:</w:t>
            </w:r>
          </w:p>
          <w:p w14:paraId="2E003755" w14:textId="77777777" w:rsidR="005F3314" w:rsidRDefault="005F3314" w:rsidP="005F3314">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Xem lại Bài tập Nhóm Ch.02 của Nhóm đã có hơn 30 phát hiện vi phạm Yêu cầu của ISO27001 đã được Thầy chấm điểm để hiểu cho đúng rồi viết lại Rủi ro tiềm ẩn cho đúng là Rủi ro tiềm ẩn.</w:t>
            </w:r>
          </w:p>
          <w:p w14:paraId="59578C52" w14:textId="77777777" w:rsidR="005F3314" w:rsidRDefault="005F3314" w:rsidP="005F3314">
            <w:pPr>
              <w:textAlignment w:val="baseline"/>
              <w:rPr>
                <w:rFonts w:eastAsia="Times New Roman" w:cs="Times New Roman"/>
                <w:color w:val="0000FF"/>
                <w:sz w:val="24"/>
                <w:szCs w:val="24"/>
              </w:rPr>
            </w:pPr>
          </w:p>
          <w:p w14:paraId="0EAF1AD5"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2) Cách 2:</w:t>
            </w:r>
          </w:p>
          <w:p w14:paraId="6EA50636" w14:textId="77777777" w:rsidR="005F3314" w:rsidRDefault="005F3314" w:rsidP="005F3314">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 xml:space="preserve">Xem lại: </w:t>
            </w:r>
          </w:p>
          <w:p w14:paraId="4BEC4598" w14:textId="77777777" w:rsidR="005F3314" w:rsidRDefault="005F3314" w:rsidP="005F3314">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 Giáo trình QLRR ATTT Chương 2, Chương 7… để nắm vững định nghĩa và ví dụ về Rủi ro tiềm ẩn.</w:t>
            </w:r>
          </w:p>
          <w:p w14:paraId="4236BB59" w14:textId="77777777" w:rsidR="005F3314" w:rsidRDefault="005F3314" w:rsidP="005F3314">
            <w:pPr>
              <w:textAlignment w:val="baseline"/>
              <w:rPr>
                <w:rFonts w:eastAsia="Times New Roman" w:cs="Times New Roman"/>
                <w:color w:val="0000FF"/>
                <w:sz w:val="24"/>
                <w:szCs w:val="24"/>
              </w:rPr>
            </w:pPr>
          </w:p>
          <w:p w14:paraId="48BE2B16"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3) Cách 3:</w:t>
            </w:r>
          </w:p>
          <w:p w14:paraId="4287B818" w14:textId="77777777" w:rsidR="005F3314" w:rsidRPr="00D34060" w:rsidRDefault="005F3314" w:rsidP="005F3314">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Liên hệ với các bạn đã làm BT Ch.03 bài số 1 / 2 và có điểm cao nhờ họ tư vấn giúp nghĩ ra tên một Rủi ro tiềm ẩn cho ví dụ của mình.</w:t>
            </w:r>
          </w:p>
        </w:tc>
      </w:tr>
      <w:tr w:rsidR="005F3314" w:rsidRPr="00D34060" w14:paraId="5BBD2AFF" w14:textId="77777777" w:rsidTr="005F3314">
        <w:tc>
          <w:tcPr>
            <w:tcW w:w="266" w:type="pct"/>
          </w:tcPr>
          <w:p w14:paraId="17E807B4"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3</w:t>
            </w:r>
          </w:p>
        </w:tc>
        <w:tc>
          <w:tcPr>
            <w:tcW w:w="1340" w:type="pct"/>
          </w:tcPr>
          <w:p w14:paraId="3B7C395E"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Phát biểu về Đo lường không nêu ra được tên thước đo hay tên công cụ hay cách để đo đếm giá trị mà mình đã nêu ra trong ví dụ.</w:t>
            </w:r>
          </w:p>
        </w:tc>
        <w:tc>
          <w:tcPr>
            <w:tcW w:w="894" w:type="pct"/>
          </w:tcPr>
          <w:p w14:paraId="27B18EBC"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Bài làm bị trừ điểm từ 1,5 điểm đến 0 điểm tùy vào mức độ nghiêm trọng của phát biểu sai.</w:t>
            </w:r>
          </w:p>
        </w:tc>
        <w:tc>
          <w:tcPr>
            <w:tcW w:w="2500" w:type="pct"/>
          </w:tcPr>
          <w:p w14:paraId="61BD95FD"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1) Cách 1:</w:t>
            </w:r>
          </w:p>
          <w:p w14:paraId="413006FE" w14:textId="77777777" w:rsidR="005F3314" w:rsidRDefault="005F3314" w:rsidP="005F3314">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 xml:space="preserve">Xem lại ví dụ minh họa đã được học tại lớp để nghĩ ra </w:t>
            </w:r>
            <w:r w:rsidR="003C1FCA">
              <w:rPr>
                <w:rFonts w:eastAsia="Times New Roman" w:cs="Times New Roman"/>
                <w:color w:val="0000FF"/>
                <w:sz w:val="24"/>
                <w:szCs w:val="24"/>
              </w:rPr>
              <w:t xml:space="preserve">tên </w:t>
            </w:r>
            <w:r>
              <w:rPr>
                <w:rFonts w:eastAsia="Times New Roman" w:cs="Times New Roman"/>
                <w:color w:val="0000FF"/>
                <w:sz w:val="24"/>
                <w:szCs w:val="24"/>
              </w:rPr>
              <w:t xml:space="preserve">một </w:t>
            </w:r>
            <w:r w:rsidR="003C1FCA">
              <w:rPr>
                <w:rFonts w:eastAsia="Times New Roman" w:cs="Times New Roman"/>
                <w:color w:val="0000FF"/>
                <w:sz w:val="24"/>
                <w:szCs w:val="24"/>
              </w:rPr>
              <w:t xml:space="preserve">thước </w:t>
            </w:r>
            <w:r>
              <w:rPr>
                <w:rFonts w:eastAsia="Times New Roman" w:cs="Times New Roman"/>
                <w:color w:val="0000FF"/>
                <w:sz w:val="24"/>
                <w:szCs w:val="24"/>
              </w:rPr>
              <w:t xml:space="preserve">đo </w:t>
            </w:r>
            <w:r w:rsidR="003C1FCA">
              <w:rPr>
                <w:rFonts w:eastAsia="Times New Roman" w:cs="Times New Roman"/>
                <w:color w:val="0000FF"/>
                <w:sz w:val="24"/>
                <w:szCs w:val="24"/>
              </w:rPr>
              <w:t>hay cách đo đếm:</w:t>
            </w:r>
          </w:p>
          <w:p w14:paraId="6A891051" w14:textId="77777777" w:rsidR="005F3314" w:rsidRDefault="005F3314" w:rsidP="005F3314">
            <w:pPr>
              <w:textAlignment w:val="baseline"/>
              <w:rPr>
                <w:rFonts w:ascii="Calibri" w:eastAsia="Times New Roman" w:hAnsi="Calibri" w:cs="Calibri"/>
                <w:b/>
                <w:color w:val="0000FF"/>
                <w:sz w:val="16"/>
                <w:szCs w:val="24"/>
              </w:rPr>
            </w:pPr>
            <w:r w:rsidRPr="005F3314">
              <w:rPr>
                <w:rFonts w:ascii="Calibri" w:eastAsia="Times New Roman" w:hAnsi="Calibri" w:cs="Calibri"/>
                <w:b/>
                <w:color w:val="0000FF"/>
                <w:sz w:val="16"/>
                <w:szCs w:val="24"/>
              </w:rPr>
              <w:t>Ch.03_ViDuMinhHoa-cho-BaiTap2_CaiTienLientuc.pdf</w:t>
            </w:r>
          </w:p>
          <w:p w14:paraId="2743EFA9" w14:textId="77777777" w:rsidR="005F3314" w:rsidRPr="007C6D73" w:rsidRDefault="005F3314" w:rsidP="005F3314">
            <w:pPr>
              <w:textAlignment w:val="baseline"/>
              <w:rPr>
                <w:rFonts w:ascii="Calibri" w:eastAsia="Times New Roman" w:hAnsi="Calibri" w:cs="Calibri"/>
                <w:b/>
                <w:color w:val="0000FF"/>
                <w:sz w:val="16"/>
                <w:szCs w:val="24"/>
              </w:rPr>
            </w:pPr>
          </w:p>
          <w:p w14:paraId="744DE003"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2) Cách 2:</w:t>
            </w:r>
          </w:p>
          <w:p w14:paraId="6A97C714" w14:textId="77777777" w:rsidR="005F3314" w:rsidRDefault="005F3314" w:rsidP="003C1FCA">
            <w:pPr>
              <w:textAlignment w:val="baseline"/>
              <w:rPr>
                <w:rFonts w:eastAsia="Times New Roman" w:cs="Times New Roman"/>
                <w:color w:val="0000FF"/>
                <w:sz w:val="24"/>
                <w:szCs w:val="24"/>
              </w:rPr>
            </w:pPr>
            <w:r>
              <w:rPr>
                <w:rFonts w:eastAsia="Times New Roman" w:cs="Times New Roman"/>
                <w:color w:val="0000FF"/>
                <w:sz w:val="24"/>
                <w:szCs w:val="24"/>
              </w:rPr>
              <w:t>Liên hệ với các bạn đã làm BT Ch.03 bài số 2 và có điểm cao nhờ họ tư vấn.</w:t>
            </w:r>
          </w:p>
        </w:tc>
      </w:tr>
      <w:tr w:rsidR="005F3314" w:rsidRPr="00D34060" w14:paraId="73DB26E4" w14:textId="77777777" w:rsidTr="005F3314">
        <w:tc>
          <w:tcPr>
            <w:tcW w:w="266" w:type="pct"/>
          </w:tcPr>
          <w:p w14:paraId="03276596"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4</w:t>
            </w:r>
          </w:p>
        </w:tc>
        <w:tc>
          <w:tcPr>
            <w:tcW w:w="1340" w:type="pct"/>
          </w:tcPr>
          <w:p w14:paraId="1970E304"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Phát biểu về Phân tích không giống như phân tích hay không hiểu về phân tích là gì</w:t>
            </w:r>
          </w:p>
        </w:tc>
        <w:tc>
          <w:tcPr>
            <w:tcW w:w="894" w:type="pct"/>
          </w:tcPr>
          <w:p w14:paraId="1AC1DAC9"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 xml:space="preserve">Bài làm bị trừ điểm từ 1,5 điểm đến 0 điểm tùy vào mức độ nghiêm </w:t>
            </w:r>
            <w:r>
              <w:rPr>
                <w:rFonts w:eastAsia="Times New Roman" w:cs="Times New Roman"/>
                <w:color w:val="0000FF"/>
                <w:sz w:val="24"/>
                <w:szCs w:val="24"/>
              </w:rPr>
              <w:lastRenderedPageBreak/>
              <w:t>trọng của phát biểu sai.</w:t>
            </w:r>
          </w:p>
        </w:tc>
        <w:tc>
          <w:tcPr>
            <w:tcW w:w="2500" w:type="pct"/>
          </w:tcPr>
          <w:p w14:paraId="19F322B2"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lastRenderedPageBreak/>
              <w:t>1) Cách 1:</w:t>
            </w:r>
          </w:p>
          <w:p w14:paraId="1F86B9B1" w14:textId="77777777" w:rsidR="003C1FCA" w:rsidRDefault="003C1FCA" w:rsidP="003C1FCA">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Xem lại ví dụ minh họa đã được học tại lớp:</w:t>
            </w:r>
          </w:p>
          <w:p w14:paraId="0E8E8987" w14:textId="77777777" w:rsidR="003C1FCA" w:rsidRDefault="003C1FCA" w:rsidP="003C1FCA">
            <w:pPr>
              <w:textAlignment w:val="baseline"/>
              <w:rPr>
                <w:rFonts w:ascii="Calibri" w:eastAsia="Times New Roman" w:hAnsi="Calibri" w:cs="Calibri"/>
                <w:b/>
                <w:color w:val="0000FF"/>
                <w:sz w:val="16"/>
                <w:szCs w:val="24"/>
              </w:rPr>
            </w:pPr>
            <w:r w:rsidRPr="005F3314">
              <w:rPr>
                <w:rFonts w:ascii="Calibri" w:eastAsia="Times New Roman" w:hAnsi="Calibri" w:cs="Calibri"/>
                <w:b/>
                <w:color w:val="0000FF"/>
                <w:sz w:val="16"/>
                <w:szCs w:val="24"/>
              </w:rPr>
              <w:t>Ch.03_ViDuMinhHoa-cho-BaiTap2_CaiTienLientuc.pdf</w:t>
            </w:r>
          </w:p>
          <w:p w14:paraId="0D3ECBCD" w14:textId="77777777" w:rsidR="003C1FCA" w:rsidRPr="007C6D73" w:rsidRDefault="003C1FCA" w:rsidP="003C1FCA">
            <w:pPr>
              <w:textAlignment w:val="baseline"/>
              <w:rPr>
                <w:rFonts w:ascii="Calibri" w:eastAsia="Times New Roman" w:hAnsi="Calibri" w:cs="Calibri"/>
                <w:b/>
                <w:color w:val="0000FF"/>
                <w:sz w:val="16"/>
                <w:szCs w:val="24"/>
              </w:rPr>
            </w:pPr>
          </w:p>
          <w:p w14:paraId="3D1D1D16"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2) Cách 2:</w:t>
            </w:r>
          </w:p>
          <w:p w14:paraId="20F1B5E0" w14:textId="77777777" w:rsidR="005F3314"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lastRenderedPageBreak/>
              <w:t>Liên hệ với các bạn đã làm BT Ch.03 bài số 2 và có điểm cao nhờ họ tư vấn.</w:t>
            </w:r>
          </w:p>
        </w:tc>
      </w:tr>
      <w:tr w:rsidR="005F3314" w:rsidRPr="00D34060" w14:paraId="565B347E" w14:textId="77777777" w:rsidTr="005F3314">
        <w:tc>
          <w:tcPr>
            <w:tcW w:w="266" w:type="pct"/>
          </w:tcPr>
          <w:p w14:paraId="396FF4D6"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5</w:t>
            </w:r>
          </w:p>
        </w:tc>
        <w:tc>
          <w:tcPr>
            <w:tcW w:w="1340" w:type="pct"/>
          </w:tcPr>
          <w:p w14:paraId="171080E6"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Phát biểu về Quản lý không giống như quản lý hay không hiểu về quản lý là gì</w:t>
            </w:r>
          </w:p>
        </w:tc>
        <w:tc>
          <w:tcPr>
            <w:tcW w:w="894" w:type="pct"/>
          </w:tcPr>
          <w:p w14:paraId="6F2DB225"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Bài làm bị trừ điểm từ 1</w:t>
            </w:r>
            <w:r w:rsidR="003C1FCA">
              <w:rPr>
                <w:rFonts w:eastAsia="Times New Roman" w:cs="Times New Roman"/>
                <w:color w:val="0000FF"/>
                <w:sz w:val="24"/>
                <w:szCs w:val="24"/>
              </w:rPr>
              <w:t>,5</w:t>
            </w:r>
            <w:r>
              <w:rPr>
                <w:rFonts w:eastAsia="Times New Roman" w:cs="Times New Roman"/>
                <w:color w:val="0000FF"/>
                <w:sz w:val="24"/>
                <w:szCs w:val="24"/>
              </w:rPr>
              <w:t xml:space="preserve"> điểm đến 0 điểm tùy vào mức độ nghiêm trọng của phát biểu sai.</w:t>
            </w:r>
          </w:p>
        </w:tc>
        <w:tc>
          <w:tcPr>
            <w:tcW w:w="2500" w:type="pct"/>
          </w:tcPr>
          <w:p w14:paraId="4718374B"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1)Cách 1:</w:t>
            </w:r>
          </w:p>
          <w:p w14:paraId="070E09D9"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Phải hiểu về QUẢN LÝ là:</w:t>
            </w:r>
          </w:p>
          <w:p w14:paraId="409C75E4" w14:textId="77777777" w:rsidR="003C1FCA" w:rsidRDefault="003C1FCA" w:rsidP="003C1FCA">
            <w:pPr>
              <w:jc w:val="both"/>
              <w:rPr>
                <w:rFonts w:eastAsia="Times New Roman" w:cs="Times New Roman"/>
                <w:color w:val="0000FF"/>
                <w:sz w:val="24"/>
                <w:szCs w:val="24"/>
              </w:rPr>
            </w:pPr>
            <w:r w:rsidRPr="003C1FCA">
              <w:rPr>
                <w:rFonts w:eastAsia="Times New Roman" w:cs="Times New Roman"/>
                <w:color w:val="0000FF"/>
                <w:sz w:val="24"/>
                <w:szCs w:val="24"/>
              </w:rPr>
              <w:t>‘</w:t>
            </w:r>
            <w:r w:rsidRPr="003C1FCA">
              <w:rPr>
                <w:rFonts w:ascii="Cambria" w:hAnsi="Cambria"/>
                <w:i/>
                <w:color w:val="0000FF"/>
                <w:sz w:val="21"/>
                <w:szCs w:val="26"/>
              </w:rPr>
              <w:t>Quản lý là công việc chỉ đạo người lao động; có trách nhiệm tổ chức mọi hoạt động tại doanh nghiệp; có quy chế, nội quy và quy trình làm việc cho người lao động; sử dụng nguồn lực; xử lý các phát sinh không phù hợp trong quá trình vận hành của doanh nghiệp và cải tiến để đạt được mục tiêu đã đề ra: phải cho ví dụ minh họa tên các công việc phải làm theo định nghĩa như trên.</w:t>
            </w:r>
            <w:r>
              <w:rPr>
                <w:rFonts w:eastAsia="Times New Roman" w:cs="Times New Roman"/>
                <w:color w:val="0000FF"/>
                <w:sz w:val="24"/>
                <w:szCs w:val="24"/>
              </w:rPr>
              <w:t>’</w:t>
            </w:r>
          </w:p>
          <w:p w14:paraId="4D637E2C" w14:textId="77777777" w:rsidR="003C1FCA" w:rsidRDefault="003C1FCA" w:rsidP="003C1FCA">
            <w:pPr>
              <w:textAlignment w:val="baseline"/>
              <w:rPr>
                <w:rFonts w:eastAsia="Times New Roman" w:cs="Times New Roman"/>
                <w:color w:val="0000FF"/>
                <w:sz w:val="24"/>
                <w:szCs w:val="24"/>
              </w:rPr>
            </w:pPr>
          </w:p>
          <w:p w14:paraId="7CEC4FB9"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2)Cách 2:</w:t>
            </w:r>
          </w:p>
          <w:p w14:paraId="10BB6213" w14:textId="77777777" w:rsidR="003C1FCA" w:rsidRDefault="003C1FCA" w:rsidP="003C1FCA">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Xem lại ví dụ minh họa đã được học tại lớp:</w:t>
            </w:r>
          </w:p>
          <w:p w14:paraId="7FAE1BBC" w14:textId="77777777" w:rsidR="003C1FCA" w:rsidRDefault="003C1FCA" w:rsidP="003C1FCA">
            <w:pPr>
              <w:textAlignment w:val="baseline"/>
              <w:rPr>
                <w:rFonts w:ascii="Calibri" w:eastAsia="Times New Roman" w:hAnsi="Calibri" w:cs="Calibri"/>
                <w:b/>
                <w:color w:val="0000FF"/>
                <w:sz w:val="16"/>
                <w:szCs w:val="24"/>
              </w:rPr>
            </w:pPr>
            <w:r w:rsidRPr="005F3314">
              <w:rPr>
                <w:rFonts w:ascii="Calibri" w:eastAsia="Times New Roman" w:hAnsi="Calibri" w:cs="Calibri"/>
                <w:b/>
                <w:color w:val="0000FF"/>
                <w:sz w:val="16"/>
                <w:szCs w:val="24"/>
              </w:rPr>
              <w:t>Ch.03_ViDuMinhHoa-cho-BaiTap2_CaiTienLientuc.pdf</w:t>
            </w:r>
          </w:p>
          <w:p w14:paraId="556AFB46" w14:textId="77777777" w:rsidR="003C1FCA" w:rsidRPr="007C6D73" w:rsidRDefault="003C1FCA" w:rsidP="003C1FCA">
            <w:pPr>
              <w:textAlignment w:val="baseline"/>
              <w:rPr>
                <w:rFonts w:ascii="Calibri" w:eastAsia="Times New Roman" w:hAnsi="Calibri" w:cs="Calibri"/>
                <w:b/>
                <w:color w:val="0000FF"/>
                <w:sz w:val="16"/>
                <w:szCs w:val="24"/>
              </w:rPr>
            </w:pPr>
          </w:p>
          <w:p w14:paraId="04368F90"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3)Cách 3:</w:t>
            </w:r>
          </w:p>
          <w:p w14:paraId="3C2E46B4" w14:textId="77777777" w:rsidR="005F3314"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Liên hệ với các bạn đã làm BT Ch.03 bài số 2 và có điểm cao nhờ họ tư vấn.</w:t>
            </w:r>
          </w:p>
        </w:tc>
      </w:tr>
      <w:tr w:rsidR="005F3314" w:rsidRPr="00D34060" w14:paraId="1657197D" w14:textId="77777777" w:rsidTr="005F3314">
        <w:tc>
          <w:tcPr>
            <w:tcW w:w="266" w:type="pct"/>
          </w:tcPr>
          <w:p w14:paraId="03F99C18"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6</w:t>
            </w:r>
          </w:p>
        </w:tc>
        <w:tc>
          <w:tcPr>
            <w:tcW w:w="1340" w:type="pct"/>
          </w:tcPr>
          <w:p w14:paraId="19E601CA"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Phát biểu về Kiểm soát không giống như Kiểm soát hay không hiểu về Kiểm soát là gì</w:t>
            </w:r>
          </w:p>
        </w:tc>
        <w:tc>
          <w:tcPr>
            <w:tcW w:w="894" w:type="pct"/>
          </w:tcPr>
          <w:p w14:paraId="27DF5749"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Bài làm bị trừ điểm từ 1</w:t>
            </w:r>
            <w:r w:rsidR="003C1FCA">
              <w:rPr>
                <w:rFonts w:eastAsia="Times New Roman" w:cs="Times New Roman"/>
                <w:color w:val="0000FF"/>
                <w:sz w:val="24"/>
                <w:szCs w:val="24"/>
              </w:rPr>
              <w:t>,5</w:t>
            </w:r>
            <w:r>
              <w:rPr>
                <w:rFonts w:eastAsia="Times New Roman" w:cs="Times New Roman"/>
                <w:color w:val="0000FF"/>
                <w:sz w:val="24"/>
                <w:szCs w:val="24"/>
              </w:rPr>
              <w:t xml:space="preserve"> điểm đến 0 điểm tùy vào mức độ nghiêm trọng của phát biểu sai.</w:t>
            </w:r>
          </w:p>
        </w:tc>
        <w:tc>
          <w:tcPr>
            <w:tcW w:w="2500" w:type="pct"/>
          </w:tcPr>
          <w:p w14:paraId="3E244823"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1)Cách 1:</w:t>
            </w:r>
          </w:p>
          <w:p w14:paraId="10F03E89"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Phải hiểu về KIỂM SOÁT là:</w:t>
            </w:r>
          </w:p>
          <w:p w14:paraId="6B9BBCBF" w14:textId="77777777" w:rsidR="003C1FCA" w:rsidRPr="003C1FCA" w:rsidRDefault="003C1FCA" w:rsidP="003C1FCA">
            <w:pPr>
              <w:jc w:val="both"/>
              <w:rPr>
                <w:rFonts w:eastAsia="Times New Roman" w:cs="Times New Roman"/>
                <w:color w:val="0000FF"/>
                <w:sz w:val="24"/>
                <w:szCs w:val="24"/>
              </w:rPr>
            </w:pPr>
            <w:r>
              <w:rPr>
                <w:rFonts w:ascii="Cambria" w:hAnsi="Cambria"/>
                <w:i/>
                <w:color w:val="0000FF"/>
                <w:sz w:val="21"/>
                <w:szCs w:val="26"/>
              </w:rPr>
              <w:t>‘</w:t>
            </w:r>
            <w:r w:rsidRPr="003C1FCA">
              <w:rPr>
                <w:rFonts w:ascii="Cambria" w:hAnsi="Cambria"/>
                <w:i/>
                <w:color w:val="0000FF"/>
                <w:sz w:val="21"/>
                <w:szCs w:val="26"/>
              </w:rPr>
              <w:t>Kiểm soát là công việc theo dõi hay giám sát một cái gì đó để đảm bảo nó đi đúng hướng, có hành động để đưa cái đó trở lại đúng hướng; là có quyền lực đối với một người, tổ chức v.v. để bạn có thể quyết định họ phải làm gì hoặc làm như thế nào</w:t>
            </w:r>
            <w:proofErr w:type="gramStart"/>
            <w:r w:rsidRPr="003C1FCA">
              <w:rPr>
                <w:rFonts w:ascii="Cambria" w:hAnsi="Cambria"/>
                <w:i/>
                <w:color w:val="0000FF"/>
                <w:sz w:val="21"/>
                <w:szCs w:val="26"/>
              </w:rPr>
              <w:t>: :</w:t>
            </w:r>
            <w:proofErr w:type="gramEnd"/>
            <w:r w:rsidRPr="003C1FCA">
              <w:rPr>
                <w:rFonts w:ascii="Cambria" w:hAnsi="Cambria"/>
                <w:i/>
                <w:color w:val="0000FF"/>
                <w:sz w:val="21"/>
                <w:szCs w:val="26"/>
              </w:rPr>
              <w:t xml:space="preserve"> phải cho ví dụ minh họa tên các công việc phải làm theo định nghĩa như trên..</w:t>
            </w:r>
            <w:r w:rsidRPr="003C1FCA">
              <w:rPr>
                <w:rFonts w:eastAsia="Times New Roman" w:cs="Times New Roman"/>
                <w:color w:val="0000FF"/>
                <w:sz w:val="24"/>
                <w:szCs w:val="24"/>
              </w:rPr>
              <w:t xml:space="preserve"> ’</w:t>
            </w:r>
          </w:p>
          <w:p w14:paraId="50A4E751" w14:textId="77777777" w:rsidR="003C1FCA" w:rsidRDefault="003C1FCA" w:rsidP="003C1FCA">
            <w:pPr>
              <w:textAlignment w:val="baseline"/>
              <w:rPr>
                <w:rFonts w:eastAsia="Times New Roman" w:cs="Times New Roman"/>
                <w:color w:val="0000FF"/>
                <w:sz w:val="24"/>
                <w:szCs w:val="24"/>
              </w:rPr>
            </w:pPr>
          </w:p>
          <w:p w14:paraId="614AF90C"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2) Cách 2:</w:t>
            </w:r>
          </w:p>
          <w:p w14:paraId="14412D69" w14:textId="77777777" w:rsidR="003C1FCA" w:rsidRDefault="003C1FCA" w:rsidP="003C1FCA">
            <w:pPr>
              <w:pStyle w:val="ListParagraph"/>
              <w:tabs>
                <w:tab w:val="left" w:pos="345"/>
              </w:tabs>
              <w:ind w:left="0"/>
              <w:textAlignment w:val="baseline"/>
              <w:rPr>
                <w:rFonts w:eastAsia="Times New Roman" w:cs="Times New Roman"/>
                <w:color w:val="0000FF"/>
                <w:sz w:val="24"/>
                <w:szCs w:val="24"/>
              </w:rPr>
            </w:pPr>
            <w:r>
              <w:rPr>
                <w:rFonts w:eastAsia="Times New Roman" w:cs="Times New Roman"/>
                <w:color w:val="0000FF"/>
                <w:sz w:val="24"/>
                <w:szCs w:val="24"/>
              </w:rPr>
              <w:t>Xem lại ví dụ minh họa đã được học tại lớp:</w:t>
            </w:r>
          </w:p>
          <w:p w14:paraId="2377C5C6" w14:textId="77777777" w:rsidR="003C1FCA" w:rsidRDefault="003C1FCA" w:rsidP="003C1FCA">
            <w:pPr>
              <w:textAlignment w:val="baseline"/>
              <w:rPr>
                <w:rFonts w:ascii="Calibri" w:eastAsia="Times New Roman" w:hAnsi="Calibri" w:cs="Calibri"/>
                <w:b/>
                <w:color w:val="0000FF"/>
                <w:sz w:val="16"/>
                <w:szCs w:val="24"/>
              </w:rPr>
            </w:pPr>
            <w:r w:rsidRPr="005F3314">
              <w:rPr>
                <w:rFonts w:ascii="Calibri" w:eastAsia="Times New Roman" w:hAnsi="Calibri" w:cs="Calibri"/>
                <w:b/>
                <w:color w:val="0000FF"/>
                <w:sz w:val="16"/>
                <w:szCs w:val="24"/>
              </w:rPr>
              <w:t>Ch.03_ViDuMinhHoa-cho-BaiTap2_CaiTienLientuc.pdf</w:t>
            </w:r>
          </w:p>
          <w:p w14:paraId="44EB1259" w14:textId="77777777" w:rsidR="003C1FCA" w:rsidRPr="007C6D73" w:rsidRDefault="003C1FCA" w:rsidP="003C1FCA">
            <w:pPr>
              <w:textAlignment w:val="baseline"/>
              <w:rPr>
                <w:rFonts w:ascii="Calibri" w:eastAsia="Times New Roman" w:hAnsi="Calibri" w:cs="Calibri"/>
                <w:b/>
                <w:color w:val="0000FF"/>
                <w:sz w:val="16"/>
                <w:szCs w:val="24"/>
              </w:rPr>
            </w:pPr>
          </w:p>
          <w:p w14:paraId="092BBCDF"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3) Cách 3:</w:t>
            </w:r>
          </w:p>
          <w:p w14:paraId="6DF976FF" w14:textId="77777777" w:rsidR="005F3314"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Liên hệ với các bạn đã làm BT Ch.03 bài số 2 và có điểm cao nhờ họ tư vấn.</w:t>
            </w:r>
          </w:p>
        </w:tc>
      </w:tr>
      <w:tr w:rsidR="005F3314" w:rsidRPr="00D34060" w14:paraId="781894ED" w14:textId="77777777" w:rsidTr="005F3314">
        <w:tc>
          <w:tcPr>
            <w:tcW w:w="266" w:type="pct"/>
          </w:tcPr>
          <w:p w14:paraId="267985D6"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7</w:t>
            </w:r>
          </w:p>
        </w:tc>
        <w:tc>
          <w:tcPr>
            <w:tcW w:w="1340" w:type="pct"/>
          </w:tcPr>
          <w:p w14:paraId="1F1029C7"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Phát biểu về Cải tiến không giống như Cải tiến hay không hiểu về Cải tiến là gì</w:t>
            </w:r>
          </w:p>
        </w:tc>
        <w:tc>
          <w:tcPr>
            <w:tcW w:w="894" w:type="pct"/>
          </w:tcPr>
          <w:p w14:paraId="4A1F7243" w14:textId="77777777" w:rsidR="005F3314" w:rsidRDefault="005F3314" w:rsidP="005F3314">
            <w:pPr>
              <w:textAlignment w:val="baseline"/>
              <w:rPr>
                <w:rFonts w:eastAsia="Times New Roman" w:cs="Times New Roman"/>
                <w:color w:val="0000FF"/>
                <w:sz w:val="24"/>
                <w:szCs w:val="24"/>
              </w:rPr>
            </w:pPr>
            <w:r>
              <w:rPr>
                <w:rFonts w:eastAsia="Times New Roman" w:cs="Times New Roman"/>
                <w:color w:val="0000FF"/>
                <w:sz w:val="24"/>
                <w:szCs w:val="24"/>
              </w:rPr>
              <w:t>Bài làm bị trừ điểm từ 1</w:t>
            </w:r>
            <w:r w:rsidR="003C1FCA">
              <w:rPr>
                <w:rFonts w:eastAsia="Times New Roman" w:cs="Times New Roman"/>
                <w:color w:val="0000FF"/>
                <w:sz w:val="24"/>
                <w:szCs w:val="24"/>
              </w:rPr>
              <w:t>,5</w:t>
            </w:r>
            <w:r>
              <w:rPr>
                <w:rFonts w:eastAsia="Times New Roman" w:cs="Times New Roman"/>
                <w:color w:val="0000FF"/>
                <w:sz w:val="24"/>
                <w:szCs w:val="24"/>
              </w:rPr>
              <w:t xml:space="preserve"> điểm đến 0 điểm tùy vào mức độ nghiêm trọng của phát biểu sai.</w:t>
            </w:r>
          </w:p>
        </w:tc>
        <w:tc>
          <w:tcPr>
            <w:tcW w:w="2500" w:type="pct"/>
          </w:tcPr>
          <w:p w14:paraId="336F4C4F"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Phải hiểu CẢI TIẾN là:</w:t>
            </w:r>
          </w:p>
          <w:p w14:paraId="4FCF2F9E" w14:textId="77777777" w:rsidR="003C1FCA" w:rsidRDefault="003C1FCA" w:rsidP="003C1FCA">
            <w:pPr>
              <w:textAlignment w:val="baseline"/>
              <w:rPr>
                <w:rFonts w:ascii="Cambria" w:eastAsia="Times New Roman" w:hAnsi="Cambria" w:cs="Times New Roman"/>
                <w:i/>
                <w:color w:val="0000FF"/>
                <w:sz w:val="21"/>
                <w:szCs w:val="24"/>
              </w:rPr>
            </w:pPr>
            <w:r>
              <w:rPr>
                <w:rFonts w:ascii="Cambria" w:eastAsia="Times New Roman" w:hAnsi="Cambria" w:cs="Times New Roman"/>
                <w:i/>
                <w:color w:val="0000FF"/>
                <w:sz w:val="21"/>
                <w:szCs w:val="24"/>
              </w:rPr>
              <w:t xml:space="preserve">“Cải tiến </w:t>
            </w:r>
            <w:r w:rsidRPr="003C1FCA">
              <w:rPr>
                <w:rFonts w:ascii="Cambria" w:eastAsia="Times New Roman" w:hAnsi="Cambria" w:cs="Times New Roman"/>
                <w:i/>
                <w:color w:val="0000FF"/>
                <w:sz w:val="21"/>
                <w:szCs w:val="24"/>
              </w:rPr>
              <w:t xml:space="preserve">là quá trình tạo ra </w:t>
            </w:r>
            <w:r>
              <w:rPr>
                <w:rFonts w:ascii="Cambria" w:eastAsia="Times New Roman" w:hAnsi="Cambria" w:cs="Times New Roman"/>
                <w:i/>
                <w:color w:val="0000FF"/>
                <w:sz w:val="21"/>
                <w:szCs w:val="24"/>
              </w:rPr>
              <w:t>sự</w:t>
            </w:r>
            <w:r w:rsidRPr="003C1FCA">
              <w:rPr>
                <w:rFonts w:ascii="Cambria" w:eastAsia="Times New Roman" w:hAnsi="Cambria" w:cs="Times New Roman"/>
                <w:i/>
                <w:color w:val="0000FF"/>
                <w:sz w:val="21"/>
                <w:szCs w:val="24"/>
              </w:rPr>
              <w:t xml:space="preserve"> tiến bộ hoặc sự thay đổi tích cực để nâng cao hiệu quả, chất lượng hoặc giá trị của một sản phẩm, dịch vụ hoặc quy trình</w:t>
            </w:r>
            <w:r>
              <w:rPr>
                <w:rFonts w:ascii="Cambria" w:eastAsia="Times New Roman" w:hAnsi="Cambria" w:cs="Times New Roman"/>
                <w:i/>
                <w:color w:val="0000FF"/>
                <w:sz w:val="21"/>
                <w:szCs w:val="24"/>
              </w:rPr>
              <w:t>’</w:t>
            </w:r>
          </w:p>
          <w:p w14:paraId="5A628DB9" w14:textId="77777777" w:rsidR="003C1FCA" w:rsidRPr="003C1FCA" w:rsidRDefault="003C1FCA" w:rsidP="003C1FCA">
            <w:pPr>
              <w:textAlignment w:val="baseline"/>
              <w:rPr>
                <w:rFonts w:ascii="Cambria" w:eastAsia="Times New Roman" w:hAnsi="Cambria" w:cs="Times New Roman"/>
                <w:color w:val="0000FF"/>
                <w:sz w:val="21"/>
                <w:szCs w:val="24"/>
              </w:rPr>
            </w:pPr>
            <w:r>
              <w:rPr>
                <w:rFonts w:ascii="Cambria" w:eastAsia="Times New Roman" w:hAnsi="Cambria" w:cs="Times New Roman"/>
                <w:color w:val="0000FF"/>
                <w:sz w:val="21"/>
                <w:szCs w:val="24"/>
              </w:rPr>
              <w:t xml:space="preserve">Ví dụ: Khi chưa có cải tiển thì cửa hàng A bảo hành màn hình 1 năm; sau khi cải tiến thì cửa hàng A bảo hành màn hình 1,5 </w:t>
            </w:r>
            <w:proofErr w:type="gramStart"/>
            <w:r>
              <w:rPr>
                <w:rFonts w:ascii="Cambria" w:eastAsia="Times New Roman" w:hAnsi="Cambria" w:cs="Times New Roman"/>
                <w:color w:val="0000FF"/>
                <w:sz w:val="21"/>
                <w:szCs w:val="24"/>
              </w:rPr>
              <w:t>năm;</w:t>
            </w:r>
            <w:proofErr w:type="gramEnd"/>
          </w:p>
          <w:p w14:paraId="11E3DD6F" w14:textId="77777777" w:rsidR="003C1FCA" w:rsidRDefault="003C1FCA" w:rsidP="003C1FCA">
            <w:pPr>
              <w:textAlignment w:val="baseline"/>
              <w:rPr>
                <w:rFonts w:eastAsia="Times New Roman" w:cs="Times New Roman"/>
                <w:color w:val="0000FF"/>
                <w:sz w:val="24"/>
                <w:szCs w:val="24"/>
              </w:rPr>
            </w:pPr>
          </w:p>
          <w:p w14:paraId="6DB29C06" w14:textId="77777777" w:rsidR="003C1FCA" w:rsidRDefault="003C1FCA" w:rsidP="003C1FCA">
            <w:pPr>
              <w:textAlignment w:val="baseline"/>
              <w:rPr>
                <w:rFonts w:eastAsia="Times New Roman" w:cs="Times New Roman"/>
                <w:color w:val="0000FF"/>
                <w:sz w:val="24"/>
                <w:szCs w:val="24"/>
              </w:rPr>
            </w:pPr>
            <w:r>
              <w:rPr>
                <w:rFonts w:eastAsia="Times New Roman" w:cs="Times New Roman"/>
                <w:color w:val="0000FF"/>
                <w:sz w:val="24"/>
                <w:szCs w:val="24"/>
              </w:rPr>
              <w:t xml:space="preserve">Tức là giá trị mà mình tạo ra ở mục số 2 đã tạo ra </w:t>
            </w:r>
            <w:r w:rsidRPr="003C1FCA">
              <w:rPr>
                <w:rFonts w:eastAsia="Times New Roman" w:cs="Times New Roman"/>
                <w:color w:val="0000FF"/>
                <w:sz w:val="24"/>
                <w:szCs w:val="24"/>
              </w:rPr>
              <w:t>sự tiến bộ hoặc sự thay đổi tích cực</w:t>
            </w:r>
            <w:r>
              <w:rPr>
                <w:rFonts w:eastAsia="Times New Roman" w:cs="Times New Roman"/>
                <w:color w:val="0000FF"/>
                <w:sz w:val="24"/>
                <w:szCs w:val="24"/>
              </w:rPr>
              <w:t xml:space="preserve"> gì cho doanh nghiệp?</w:t>
            </w:r>
          </w:p>
        </w:tc>
      </w:tr>
    </w:tbl>
    <w:p w14:paraId="621646F3" w14:textId="77777777" w:rsidR="006A3FD4" w:rsidRDefault="003C1FCA">
      <w:r>
        <w:t>./.</w:t>
      </w:r>
    </w:p>
    <w:sectPr w:rsidR="006A3FD4" w:rsidSect="00D55077">
      <w:pgSz w:w="12240" w:h="15840"/>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C77FF"/>
    <w:multiLevelType w:val="multilevel"/>
    <w:tmpl w:val="6B9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2AC"/>
    <w:multiLevelType w:val="hybridMultilevel"/>
    <w:tmpl w:val="6ECCE8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0663F"/>
    <w:multiLevelType w:val="hybridMultilevel"/>
    <w:tmpl w:val="0D4ECBBC"/>
    <w:lvl w:ilvl="0" w:tplc="42680BE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60F0"/>
    <w:multiLevelType w:val="multilevel"/>
    <w:tmpl w:val="5AF60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1509C"/>
    <w:multiLevelType w:val="multilevel"/>
    <w:tmpl w:val="58BC8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790C"/>
    <w:multiLevelType w:val="multilevel"/>
    <w:tmpl w:val="3FF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A738A"/>
    <w:multiLevelType w:val="hybridMultilevel"/>
    <w:tmpl w:val="55C27F00"/>
    <w:lvl w:ilvl="0" w:tplc="5136DE8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333DE"/>
    <w:multiLevelType w:val="hybridMultilevel"/>
    <w:tmpl w:val="D722F17A"/>
    <w:lvl w:ilvl="0" w:tplc="93B4FF72">
      <w:start w:val="1"/>
      <w:numFmt w:val="decimal"/>
      <w:lvlText w:val="(%1)"/>
      <w:lvlJc w:val="left"/>
      <w:pPr>
        <w:ind w:left="360" w:hanging="360"/>
      </w:pPr>
      <w:rPr>
        <w:rFonts w:hint="default"/>
        <w:b/>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1142FE"/>
    <w:multiLevelType w:val="multilevel"/>
    <w:tmpl w:val="A9E2A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47EB0"/>
    <w:multiLevelType w:val="multilevel"/>
    <w:tmpl w:val="EF2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E1CC6"/>
    <w:multiLevelType w:val="multilevel"/>
    <w:tmpl w:val="141E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227E0"/>
    <w:multiLevelType w:val="hybridMultilevel"/>
    <w:tmpl w:val="E2685C22"/>
    <w:lvl w:ilvl="0" w:tplc="BA0864EA">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2E24BD"/>
    <w:multiLevelType w:val="hybridMultilevel"/>
    <w:tmpl w:val="A434080C"/>
    <w:lvl w:ilvl="0" w:tplc="59626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175E6"/>
    <w:multiLevelType w:val="hybridMultilevel"/>
    <w:tmpl w:val="C1F8C3CC"/>
    <w:lvl w:ilvl="0" w:tplc="2B5CF2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934FFB"/>
    <w:multiLevelType w:val="multilevel"/>
    <w:tmpl w:val="2AF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647A5"/>
    <w:multiLevelType w:val="multilevel"/>
    <w:tmpl w:val="84B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7555"/>
    <w:multiLevelType w:val="multilevel"/>
    <w:tmpl w:val="1E6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C4CEE"/>
    <w:multiLevelType w:val="hybridMultilevel"/>
    <w:tmpl w:val="6D061482"/>
    <w:lvl w:ilvl="0" w:tplc="EAA20C9E">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4D6CFA"/>
    <w:multiLevelType w:val="hybridMultilevel"/>
    <w:tmpl w:val="27AEAA3E"/>
    <w:lvl w:ilvl="0" w:tplc="92240A1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6168D8"/>
    <w:multiLevelType w:val="multilevel"/>
    <w:tmpl w:val="EEE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935062">
    <w:abstractNumId w:val="11"/>
  </w:num>
  <w:num w:numId="2" w16cid:durableId="1394886286">
    <w:abstractNumId w:val="7"/>
  </w:num>
  <w:num w:numId="3" w16cid:durableId="577985510">
    <w:abstractNumId w:val="6"/>
  </w:num>
  <w:num w:numId="4" w16cid:durableId="1680153282">
    <w:abstractNumId w:val="18"/>
  </w:num>
  <w:num w:numId="5" w16cid:durableId="438186152">
    <w:abstractNumId w:val="1"/>
  </w:num>
  <w:num w:numId="6" w16cid:durableId="2054454483">
    <w:abstractNumId w:val="17"/>
  </w:num>
  <w:num w:numId="7" w16cid:durableId="16391650">
    <w:abstractNumId w:val="13"/>
  </w:num>
  <w:num w:numId="8" w16cid:durableId="1242179949">
    <w:abstractNumId w:val="12"/>
  </w:num>
  <w:num w:numId="9" w16cid:durableId="1577863388">
    <w:abstractNumId w:val="5"/>
  </w:num>
  <w:num w:numId="10" w16cid:durableId="674918215">
    <w:abstractNumId w:val="15"/>
  </w:num>
  <w:num w:numId="11" w16cid:durableId="1462384355">
    <w:abstractNumId w:val="16"/>
  </w:num>
  <w:num w:numId="12" w16cid:durableId="1975407309">
    <w:abstractNumId w:val="0"/>
  </w:num>
  <w:num w:numId="13" w16cid:durableId="310602718">
    <w:abstractNumId w:val="14"/>
  </w:num>
  <w:num w:numId="14" w16cid:durableId="448010368">
    <w:abstractNumId w:val="2"/>
  </w:num>
  <w:num w:numId="15" w16cid:durableId="1669551406">
    <w:abstractNumId w:val="10"/>
  </w:num>
  <w:num w:numId="16" w16cid:durableId="1549417286">
    <w:abstractNumId w:val="19"/>
  </w:num>
  <w:num w:numId="17" w16cid:durableId="1721779182">
    <w:abstractNumId w:val="8"/>
  </w:num>
  <w:num w:numId="18" w16cid:durableId="1468279716">
    <w:abstractNumId w:val="3"/>
  </w:num>
  <w:num w:numId="19" w16cid:durableId="746876586">
    <w:abstractNumId w:val="4"/>
  </w:num>
  <w:num w:numId="20" w16cid:durableId="1270167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077"/>
    <w:rsid w:val="000B3A8B"/>
    <w:rsid w:val="000D7072"/>
    <w:rsid w:val="002315D0"/>
    <w:rsid w:val="003C11F7"/>
    <w:rsid w:val="003C1FCA"/>
    <w:rsid w:val="00447607"/>
    <w:rsid w:val="005F3314"/>
    <w:rsid w:val="006A3FD4"/>
    <w:rsid w:val="006B1993"/>
    <w:rsid w:val="007055BA"/>
    <w:rsid w:val="007C6D73"/>
    <w:rsid w:val="008B66AD"/>
    <w:rsid w:val="00966427"/>
    <w:rsid w:val="00AB0DB4"/>
    <w:rsid w:val="00B732E6"/>
    <w:rsid w:val="00D34060"/>
    <w:rsid w:val="00D55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9359"/>
  <w15:chartTrackingRefBased/>
  <w15:docId w15:val="{378D0355-6F59-4560-9293-72B2FDBFA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C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077"/>
    <w:pPr>
      <w:ind w:left="720"/>
      <w:contextualSpacing/>
    </w:pPr>
  </w:style>
  <w:style w:type="table" w:styleId="TableGrid">
    <w:name w:val="Table Grid"/>
    <w:basedOn w:val="TableNormal"/>
    <w:uiPriority w:val="39"/>
    <w:rsid w:val="006B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3A8B"/>
    <w:rPr>
      <w:rFonts w:cs="Times New Roman"/>
      <w:sz w:val="24"/>
      <w:szCs w:val="24"/>
    </w:rPr>
  </w:style>
  <w:style w:type="character" w:styleId="Strong">
    <w:name w:val="Strong"/>
    <w:basedOn w:val="DefaultParagraphFont"/>
    <w:uiPriority w:val="22"/>
    <w:qFormat/>
    <w:rsid w:val="00AB0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0689">
      <w:bodyDiv w:val="1"/>
      <w:marLeft w:val="0"/>
      <w:marRight w:val="0"/>
      <w:marTop w:val="0"/>
      <w:marBottom w:val="0"/>
      <w:divBdr>
        <w:top w:val="none" w:sz="0" w:space="0" w:color="auto"/>
        <w:left w:val="none" w:sz="0" w:space="0" w:color="auto"/>
        <w:bottom w:val="none" w:sz="0" w:space="0" w:color="auto"/>
        <w:right w:val="none" w:sz="0" w:space="0" w:color="auto"/>
      </w:divBdr>
    </w:div>
    <w:div w:id="136530345">
      <w:bodyDiv w:val="1"/>
      <w:marLeft w:val="0"/>
      <w:marRight w:val="0"/>
      <w:marTop w:val="0"/>
      <w:marBottom w:val="0"/>
      <w:divBdr>
        <w:top w:val="none" w:sz="0" w:space="0" w:color="auto"/>
        <w:left w:val="none" w:sz="0" w:space="0" w:color="auto"/>
        <w:bottom w:val="none" w:sz="0" w:space="0" w:color="auto"/>
        <w:right w:val="none" w:sz="0" w:space="0" w:color="auto"/>
      </w:divBdr>
    </w:div>
    <w:div w:id="277418526">
      <w:bodyDiv w:val="1"/>
      <w:marLeft w:val="0"/>
      <w:marRight w:val="0"/>
      <w:marTop w:val="0"/>
      <w:marBottom w:val="0"/>
      <w:divBdr>
        <w:top w:val="none" w:sz="0" w:space="0" w:color="auto"/>
        <w:left w:val="none" w:sz="0" w:space="0" w:color="auto"/>
        <w:bottom w:val="none" w:sz="0" w:space="0" w:color="auto"/>
        <w:right w:val="none" w:sz="0" w:space="0" w:color="auto"/>
      </w:divBdr>
    </w:div>
    <w:div w:id="300159803">
      <w:bodyDiv w:val="1"/>
      <w:marLeft w:val="0"/>
      <w:marRight w:val="0"/>
      <w:marTop w:val="0"/>
      <w:marBottom w:val="0"/>
      <w:divBdr>
        <w:top w:val="none" w:sz="0" w:space="0" w:color="auto"/>
        <w:left w:val="none" w:sz="0" w:space="0" w:color="auto"/>
        <w:bottom w:val="none" w:sz="0" w:space="0" w:color="auto"/>
        <w:right w:val="none" w:sz="0" w:space="0" w:color="auto"/>
      </w:divBdr>
    </w:div>
    <w:div w:id="317618511">
      <w:bodyDiv w:val="1"/>
      <w:marLeft w:val="0"/>
      <w:marRight w:val="0"/>
      <w:marTop w:val="0"/>
      <w:marBottom w:val="0"/>
      <w:divBdr>
        <w:top w:val="none" w:sz="0" w:space="0" w:color="auto"/>
        <w:left w:val="none" w:sz="0" w:space="0" w:color="auto"/>
        <w:bottom w:val="none" w:sz="0" w:space="0" w:color="auto"/>
        <w:right w:val="none" w:sz="0" w:space="0" w:color="auto"/>
      </w:divBdr>
    </w:div>
    <w:div w:id="442119974">
      <w:bodyDiv w:val="1"/>
      <w:marLeft w:val="0"/>
      <w:marRight w:val="0"/>
      <w:marTop w:val="0"/>
      <w:marBottom w:val="0"/>
      <w:divBdr>
        <w:top w:val="none" w:sz="0" w:space="0" w:color="auto"/>
        <w:left w:val="none" w:sz="0" w:space="0" w:color="auto"/>
        <w:bottom w:val="none" w:sz="0" w:space="0" w:color="auto"/>
        <w:right w:val="none" w:sz="0" w:space="0" w:color="auto"/>
      </w:divBdr>
    </w:div>
    <w:div w:id="470901588">
      <w:bodyDiv w:val="1"/>
      <w:marLeft w:val="0"/>
      <w:marRight w:val="0"/>
      <w:marTop w:val="0"/>
      <w:marBottom w:val="0"/>
      <w:divBdr>
        <w:top w:val="none" w:sz="0" w:space="0" w:color="auto"/>
        <w:left w:val="none" w:sz="0" w:space="0" w:color="auto"/>
        <w:bottom w:val="none" w:sz="0" w:space="0" w:color="auto"/>
        <w:right w:val="none" w:sz="0" w:space="0" w:color="auto"/>
      </w:divBdr>
    </w:div>
    <w:div w:id="483202537">
      <w:bodyDiv w:val="1"/>
      <w:marLeft w:val="0"/>
      <w:marRight w:val="0"/>
      <w:marTop w:val="0"/>
      <w:marBottom w:val="0"/>
      <w:divBdr>
        <w:top w:val="none" w:sz="0" w:space="0" w:color="auto"/>
        <w:left w:val="none" w:sz="0" w:space="0" w:color="auto"/>
        <w:bottom w:val="none" w:sz="0" w:space="0" w:color="auto"/>
        <w:right w:val="none" w:sz="0" w:space="0" w:color="auto"/>
      </w:divBdr>
    </w:div>
    <w:div w:id="498009165">
      <w:bodyDiv w:val="1"/>
      <w:marLeft w:val="0"/>
      <w:marRight w:val="0"/>
      <w:marTop w:val="0"/>
      <w:marBottom w:val="0"/>
      <w:divBdr>
        <w:top w:val="none" w:sz="0" w:space="0" w:color="auto"/>
        <w:left w:val="none" w:sz="0" w:space="0" w:color="auto"/>
        <w:bottom w:val="none" w:sz="0" w:space="0" w:color="auto"/>
        <w:right w:val="none" w:sz="0" w:space="0" w:color="auto"/>
      </w:divBdr>
    </w:div>
    <w:div w:id="504594032">
      <w:bodyDiv w:val="1"/>
      <w:marLeft w:val="0"/>
      <w:marRight w:val="0"/>
      <w:marTop w:val="0"/>
      <w:marBottom w:val="0"/>
      <w:divBdr>
        <w:top w:val="none" w:sz="0" w:space="0" w:color="auto"/>
        <w:left w:val="none" w:sz="0" w:space="0" w:color="auto"/>
        <w:bottom w:val="none" w:sz="0" w:space="0" w:color="auto"/>
        <w:right w:val="none" w:sz="0" w:space="0" w:color="auto"/>
      </w:divBdr>
    </w:div>
    <w:div w:id="644743591">
      <w:bodyDiv w:val="1"/>
      <w:marLeft w:val="0"/>
      <w:marRight w:val="0"/>
      <w:marTop w:val="0"/>
      <w:marBottom w:val="0"/>
      <w:divBdr>
        <w:top w:val="none" w:sz="0" w:space="0" w:color="auto"/>
        <w:left w:val="none" w:sz="0" w:space="0" w:color="auto"/>
        <w:bottom w:val="none" w:sz="0" w:space="0" w:color="auto"/>
        <w:right w:val="none" w:sz="0" w:space="0" w:color="auto"/>
      </w:divBdr>
    </w:div>
    <w:div w:id="772700751">
      <w:bodyDiv w:val="1"/>
      <w:marLeft w:val="0"/>
      <w:marRight w:val="0"/>
      <w:marTop w:val="0"/>
      <w:marBottom w:val="0"/>
      <w:divBdr>
        <w:top w:val="none" w:sz="0" w:space="0" w:color="auto"/>
        <w:left w:val="none" w:sz="0" w:space="0" w:color="auto"/>
        <w:bottom w:val="none" w:sz="0" w:space="0" w:color="auto"/>
        <w:right w:val="none" w:sz="0" w:space="0" w:color="auto"/>
      </w:divBdr>
    </w:div>
    <w:div w:id="777217312">
      <w:bodyDiv w:val="1"/>
      <w:marLeft w:val="0"/>
      <w:marRight w:val="0"/>
      <w:marTop w:val="0"/>
      <w:marBottom w:val="0"/>
      <w:divBdr>
        <w:top w:val="none" w:sz="0" w:space="0" w:color="auto"/>
        <w:left w:val="none" w:sz="0" w:space="0" w:color="auto"/>
        <w:bottom w:val="none" w:sz="0" w:space="0" w:color="auto"/>
        <w:right w:val="none" w:sz="0" w:space="0" w:color="auto"/>
      </w:divBdr>
    </w:div>
    <w:div w:id="830488782">
      <w:bodyDiv w:val="1"/>
      <w:marLeft w:val="0"/>
      <w:marRight w:val="0"/>
      <w:marTop w:val="0"/>
      <w:marBottom w:val="0"/>
      <w:divBdr>
        <w:top w:val="none" w:sz="0" w:space="0" w:color="auto"/>
        <w:left w:val="none" w:sz="0" w:space="0" w:color="auto"/>
        <w:bottom w:val="none" w:sz="0" w:space="0" w:color="auto"/>
        <w:right w:val="none" w:sz="0" w:space="0" w:color="auto"/>
      </w:divBdr>
    </w:div>
    <w:div w:id="943028309">
      <w:bodyDiv w:val="1"/>
      <w:marLeft w:val="0"/>
      <w:marRight w:val="0"/>
      <w:marTop w:val="0"/>
      <w:marBottom w:val="0"/>
      <w:divBdr>
        <w:top w:val="none" w:sz="0" w:space="0" w:color="auto"/>
        <w:left w:val="none" w:sz="0" w:space="0" w:color="auto"/>
        <w:bottom w:val="none" w:sz="0" w:space="0" w:color="auto"/>
        <w:right w:val="none" w:sz="0" w:space="0" w:color="auto"/>
      </w:divBdr>
    </w:div>
    <w:div w:id="956830752">
      <w:bodyDiv w:val="1"/>
      <w:marLeft w:val="0"/>
      <w:marRight w:val="0"/>
      <w:marTop w:val="0"/>
      <w:marBottom w:val="0"/>
      <w:divBdr>
        <w:top w:val="none" w:sz="0" w:space="0" w:color="auto"/>
        <w:left w:val="none" w:sz="0" w:space="0" w:color="auto"/>
        <w:bottom w:val="none" w:sz="0" w:space="0" w:color="auto"/>
        <w:right w:val="none" w:sz="0" w:space="0" w:color="auto"/>
      </w:divBdr>
    </w:div>
    <w:div w:id="1019694278">
      <w:bodyDiv w:val="1"/>
      <w:marLeft w:val="0"/>
      <w:marRight w:val="0"/>
      <w:marTop w:val="0"/>
      <w:marBottom w:val="0"/>
      <w:divBdr>
        <w:top w:val="none" w:sz="0" w:space="0" w:color="auto"/>
        <w:left w:val="none" w:sz="0" w:space="0" w:color="auto"/>
        <w:bottom w:val="none" w:sz="0" w:space="0" w:color="auto"/>
        <w:right w:val="none" w:sz="0" w:space="0" w:color="auto"/>
      </w:divBdr>
    </w:div>
    <w:div w:id="1075055548">
      <w:bodyDiv w:val="1"/>
      <w:marLeft w:val="0"/>
      <w:marRight w:val="0"/>
      <w:marTop w:val="0"/>
      <w:marBottom w:val="0"/>
      <w:divBdr>
        <w:top w:val="none" w:sz="0" w:space="0" w:color="auto"/>
        <w:left w:val="none" w:sz="0" w:space="0" w:color="auto"/>
        <w:bottom w:val="none" w:sz="0" w:space="0" w:color="auto"/>
        <w:right w:val="none" w:sz="0" w:space="0" w:color="auto"/>
      </w:divBdr>
    </w:div>
    <w:div w:id="1161889972">
      <w:bodyDiv w:val="1"/>
      <w:marLeft w:val="0"/>
      <w:marRight w:val="0"/>
      <w:marTop w:val="0"/>
      <w:marBottom w:val="0"/>
      <w:divBdr>
        <w:top w:val="none" w:sz="0" w:space="0" w:color="auto"/>
        <w:left w:val="none" w:sz="0" w:space="0" w:color="auto"/>
        <w:bottom w:val="none" w:sz="0" w:space="0" w:color="auto"/>
        <w:right w:val="none" w:sz="0" w:space="0" w:color="auto"/>
      </w:divBdr>
    </w:div>
    <w:div w:id="1310404477">
      <w:bodyDiv w:val="1"/>
      <w:marLeft w:val="0"/>
      <w:marRight w:val="0"/>
      <w:marTop w:val="0"/>
      <w:marBottom w:val="0"/>
      <w:divBdr>
        <w:top w:val="none" w:sz="0" w:space="0" w:color="auto"/>
        <w:left w:val="none" w:sz="0" w:space="0" w:color="auto"/>
        <w:bottom w:val="none" w:sz="0" w:space="0" w:color="auto"/>
        <w:right w:val="none" w:sz="0" w:space="0" w:color="auto"/>
      </w:divBdr>
    </w:div>
    <w:div w:id="1515612597">
      <w:bodyDiv w:val="1"/>
      <w:marLeft w:val="0"/>
      <w:marRight w:val="0"/>
      <w:marTop w:val="0"/>
      <w:marBottom w:val="0"/>
      <w:divBdr>
        <w:top w:val="none" w:sz="0" w:space="0" w:color="auto"/>
        <w:left w:val="none" w:sz="0" w:space="0" w:color="auto"/>
        <w:bottom w:val="none" w:sz="0" w:space="0" w:color="auto"/>
        <w:right w:val="none" w:sz="0" w:space="0" w:color="auto"/>
      </w:divBdr>
    </w:div>
    <w:div w:id="1564026313">
      <w:bodyDiv w:val="1"/>
      <w:marLeft w:val="0"/>
      <w:marRight w:val="0"/>
      <w:marTop w:val="0"/>
      <w:marBottom w:val="0"/>
      <w:divBdr>
        <w:top w:val="none" w:sz="0" w:space="0" w:color="auto"/>
        <w:left w:val="none" w:sz="0" w:space="0" w:color="auto"/>
        <w:bottom w:val="none" w:sz="0" w:space="0" w:color="auto"/>
        <w:right w:val="none" w:sz="0" w:space="0" w:color="auto"/>
      </w:divBdr>
    </w:div>
    <w:div w:id="1568999295">
      <w:bodyDiv w:val="1"/>
      <w:marLeft w:val="0"/>
      <w:marRight w:val="0"/>
      <w:marTop w:val="0"/>
      <w:marBottom w:val="0"/>
      <w:divBdr>
        <w:top w:val="none" w:sz="0" w:space="0" w:color="auto"/>
        <w:left w:val="none" w:sz="0" w:space="0" w:color="auto"/>
        <w:bottom w:val="none" w:sz="0" w:space="0" w:color="auto"/>
        <w:right w:val="none" w:sz="0" w:space="0" w:color="auto"/>
      </w:divBdr>
    </w:div>
    <w:div w:id="1767732657">
      <w:bodyDiv w:val="1"/>
      <w:marLeft w:val="0"/>
      <w:marRight w:val="0"/>
      <w:marTop w:val="0"/>
      <w:marBottom w:val="0"/>
      <w:divBdr>
        <w:top w:val="none" w:sz="0" w:space="0" w:color="auto"/>
        <w:left w:val="none" w:sz="0" w:space="0" w:color="auto"/>
        <w:bottom w:val="none" w:sz="0" w:space="0" w:color="auto"/>
        <w:right w:val="none" w:sz="0" w:space="0" w:color="auto"/>
      </w:divBdr>
    </w:div>
    <w:div w:id="1768846651">
      <w:bodyDiv w:val="1"/>
      <w:marLeft w:val="0"/>
      <w:marRight w:val="0"/>
      <w:marTop w:val="0"/>
      <w:marBottom w:val="0"/>
      <w:divBdr>
        <w:top w:val="none" w:sz="0" w:space="0" w:color="auto"/>
        <w:left w:val="none" w:sz="0" w:space="0" w:color="auto"/>
        <w:bottom w:val="none" w:sz="0" w:space="0" w:color="auto"/>
        <w:right w:val="none" w:sz="0" w:space="0" w:color="auto"/>
      </w:divBdr>
    </w:div>
    <w:div w:id="1790466019">
      <w:bodyDiv w:val="1"/>
      <w:marLeft w:val="0"/>
      <w:marRight w:val="0"/>
      <w:marTop w:val="0"/>
      <w:marBottom w:val="0"/>
      <w:divBdr>
        <w:top w:val="none" w:sz="0" w:space="0" w:color="auto"/>
        <w:left w:val="none" w:sz="0" w:space="0" w:color="auto"/>
        <w:bottom w:val="none" w:sz="0" w:space="0" w:color="auto"/>
        <w:right w:val="none" w:sz="0" w:space="0" w:color="auto"/>
      </w:divBdr>
    </w:div>
    <w:div w:id="1875313412">
      <w:bodyDiv w:val="1"/>
      <w:marLeft w:val="0"/>
      <w:marRight w:val="0"/>
      <w:marTop w:val="0"/>
      <w:marBottom w:val="0"/>
      <w:divBdr>
        <w:top w:val="none" w:sz="0" w:space="0" w:color="auto"/>
        <w:left w:val="none" w:sz="0" w:space="0" w:color="auto"/>
        <w:bottom w:val="none" w:sz="0" w:space="0" w:color="auto"/>
        <w:right w:val="none" w:sz="0" w:space="0" w:color="auto"/>
      </w:divBdr>
    </w:div>
    <w:div w:id="1955284552">
      <w:bodyDiv w:val="1"/>
      <w:marLeft w:val="0"/>
      <w:marRight w:val="0"/>
      <w:marTop w:val="0"/>
      <w:marBottom w:val="0"/>
      <w:divBdr>
        <w:top w:val="none" w:sz="0" w:space="0" w:color="auto"/>
        <w:left w:val="none" w:sz="0" w:space="0" w:color="auto"/>
        <w:bottom w:val="none" w:sz="0" w:space="0" w:color="auto"/>
        <w:right w:val="none" w:sz="0" w:space="0" w:color="auto"/>
      </w:divBdr>
    </w:div>
    <w:div w:id="2002001202">
      <w:bodyDiv w:val="1"/>
      <w:marLeft w:val="0"/>
      <w:marRight w:val="0"/>
      <w:marTop w:val="0"/>
      <w:marBottom w:val="0"/>
      <w:divBdr>
        <w:top w:val="none" w:sz="0" w:space="0" w:color="auto"/>
        <w:left w:val="none" w:sz="0" w:space="0" w:color="auto"/>
        <w:bottom w:val="none" w:sz="0" w:space="0" w:color="auto"/>
        <w:right w:val="none" w:sz="0" w:space="0" w:color="auto"/>
      </w:divBdr>
    </w:div>
    <w:div w:id="203839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04040-77C0-4850-8F7F-84686A9D1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2194</Words>
  <Characters>12508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NguyenVanThien</dc:creator>
  <cp:keywords/>
  <dc:description/>
  <cp:lastModifiedBy>Nguyễn Đình Kha</cp:lastModifiedBy>
  <cp:revision>2</cp:revision>
  <dcterms:created xsi:type="dcterms:W3CDTF">2024-12-13T15:58:00Z</dcterms:created>
  <dcterms:modified xsi:type="dcterms:W3CDTF">2024-12-13T15:58:00Z</dcterms:modified>
</cp:coreProperties>
</file>