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C3A1E"/>
          <w:sz w:val="80"/>
        </w:rPr>
        <w:t>ĐI CÙNG SOL</w:t>
      </w:r>
    </w:p>
    <w:p>
      <w:pPr>
        <w:jc w:val="center"/>
      </w:pPr>
      <w:r>
        <w:rPr>
          <w:b/>
          <w:color w:val="B8860B"/>
          <w:sz w:val="56"/>
        </w:rPr>
        <w:t>REPOSITIONING</w:t>
      </w:r>
    </w:p>
    <w:p>
      <w:pPr>
        <w:jc w:val="center"/>
      </w:pPr>
      <w:r>
        <w:rPr>
          <w:i/>
          <w:color w:val="B8860B"/>
          <w:sz w:val="44"/>
        </w:rPr>
        <w:t>Moment of Truth</w:t>
      </w:r>
    </w:p>
    <w:p>
      <w:pPr>
        <w:spacing w:before="600"/>
        <w:jc w:val="center"/>
      </w:pPr>
      <w:r>
        <w:rPr>
          <w:color w:val="5A5650"/>
          <w:sz w:val="26"/>
        </w:rPr>
        <w:t>Khoảnh khắc đối diện cơn thèm là cốt lõi</w:t>
      </w:r>
    </w:p>
    <w:p>
      <w:pPr>
        <w:jc w:val="center"/>
      </w:pPr>
      <w:r>
        <w:rPr>
          <w:i/>
          <w:color w:val="5A5650"/>
          <w:sz w:val="24"/>
        </w:rPr>
        <w:t>Voice Khang KHÔNG phải feature bán — là phần của giải pháp</w:t>
      </w:r>
    </w:p>
    <w:p>
      <w:pPr>
        <w:spacing w:before="1600"/>
        <w:jc w:val="center"/>
      </w:pPr>
      <w:r>
        <w:rPr>
          <w:color w:val="5A5650"/>
          <w:sz w:val="22"/>
        </w:rPr>
        <w:t>Sửa theo phản hồi Khang — 11-05-2026</w:t>
      </w:r>
    </w:p>
    <w:p>
      <w:r>
        <w:br w:type="page"/>
      </w:r>
    </w:p>
    <w:p>
      <w:pPr>
        <w:spacing w:before="360" w:after="240"/>
      </w:pPr>
      <w:r>
        <w:rPr>
          <w:b/>
          <w:color w:val="5C3A1E"/>
          <w:sz w:val="44"/>
        </w:rPr>
        <w:t>I.  INSIGHT CỐT LÕI — MOMENT OF TRUTH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Khách hàng KHÔNG thuê Sol để "cai thuốc". Khách thuê Sol cho NHỮNG KHOẢNH KHẮC ĐÓ — khi cơn thèm đến. Đó là Moment of Truth — khoảnh khắc Sol có giá trị hay không.</w:t>
            </w:r>
          </w:p>
        </w:tc>
      </w:tr>
    </w:tbl>
    <w:p>
      <w:pPr>
        <w:spacing w:before="280" w:after="160"/>
      </w:pPr>
      <w:r>
        <w:rPr>
          <w:b/>
          <w:color w:val="5C3A1E"/>
          <w:sz w:val="32"/>
        </w:rPr>
        <w:t>1.1  Định nghĩa Moment of Truth</w:t>
      </w:r>
    </w:p>
    <w:p>
      <w:pPr>
        <w:spacing w:after="120"/>
      </w:pPr>
      <w:r>
        <w:rPr>
          <w:b w:val="0"/>
          <w:i w:val="0"/>
          <w:sz w:val="22"/>
        </w:rPr>
        <w:t>Moment of Truth (P&amp;G framework, A.G. Lafley 2005): là KHOẢNH KHẮC mà khách hàng đối diện với sản phẩm và quyết định sản phẩm có giá trị hay không. Khi P&amp;G bán kem đánh răng, MoT không phải khi mua trong siêu thị — mà là sáng dậy khi đánh răng và đánh giá hơi thở thơm.</w:t>
      </w:r>
    </w:p>
    <w:p>
      <w:pPr>
        <w:spacing w:after="120"/>
      </w:pPr>
      <w:r>
        <w:rPr>
          <w:b w:val="0"/>
          <w:i w:val="0"/>
          <w:sz w:val="22"/>
        </w:rPr>
        <w:t>Với Sol, Moment of Truth là CƠN THÈM. Cụ thể có 4 loại:</w:t>
      </w:r>
    </w:p>
    <w:tbl>
      <w:tblPr>
        <w:tblW w:type="auto" w:w="0"/>
        <w:jc w:val="center"/>
        <w:tblLayout w:type="fixed"/>
        <w:tblLook w:firstColumn="1" w:firstRow="1" w:lastColumn="0" w:lastRow="0" w:noHBand="0" w:noVBand="1" w:val="04A0"/>
      </w:tblPr>
      <w:tblGrid>
        <w:gridCol w:w="3324"/>
        <w:gridCol w:w="3324"/>
        <w:gridCol w:w="3324"/>
      </w:tblGrid>
      <w:tr>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Moment of Truth</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Trigger thực tế</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Cảm giác của user</w:t>
            </w:r>
          </w:p>
        </w:tc>
      </w:tr>
      <w:tr>
        <w:tc>
          <w:tcPr>
            <w:tcW w:type="dxa" w:w="2551"/>
            <w:tcBorders>
              <w:top w:val="single" w:sz="4" w:color="CCCCCC"/>
              <w:left w:val="single" w:sz="4" w:color="CCCCCC"/>
              <w:bottom w:val="single" w:sz="4" w:color="CCCCCC"/>
              <w:right w:val="single" w:sz="4" w:color="CCCCCC"/>
            </w:tcBorders>
            <w:vAlign w:val="center"/>
          </w:tcPr>
          <w:p>
            <w:r/>
            <w:r>
              <w:rPr>
                <w:b/>
                <w:sz w:val="20"/>
              </w:rPr>
              <w:t>1. Khi BỎ HẲN — cơn thèm dữ dội</w:t>
            </w:r>
          </w:p>
        </w:tc>
        <w:tc>
          <w:tcPr>
            <w:tcW w:type="dxa" w:w="2835"/>
            <w:tcBorders>
              <w:top w:val="single" w:sz="4" w:color="CCCCCC"/>
              <w:left w:val="single" w:sz="4" w:color="CCCCCC"/>
              <w:bottom w:val="single" w:sz="4" w:color="CCCCCC"/>
              <w:right w:val="single" w:sz="4" w:color="CCCCCC"/>
            </w:tcBorders>
            <w:vAlign w:val="center"/>
          </w:tcPr>
          <w:p>
            <w:r/>
            <w:r>
              <w:rPr>
                <w:b w:val="0"/>
                <w:sz w:val="20"/>
              </w:rPr>
              <w:t>Day 1-7 sau Ngày bỏ, đặc biệt 19-22h</w:t>
            </w:r>
          </w:p>
        </w:tc>
        <w:tc>
          <w:tcPr>
            <w:tcW w:type="dxa" w:w="3118"/>
            <w:tcBorders>
              <w:top w:val="single" w:sz="4" w:color="CCCCCC"/>
              <w:left w:val="single" w:sz="4" w:color="CCCCCC"/>
              <w:bottom w:val="single" w:sz="4" w:color="CCCCCC"/>
              <w:right w:val="single" w:sz="4" w:color="CCCCCC"/>
            </w:tcBorders>
            <w:vAlign w:val="center"/>
          </w:tcPr>
          <w:p>
            <w:r/>
            <w:r>
              <w:rPr>
                <w:b w:val="0"/>
                <w:sz w:val="20"/>
              </w:rPr>
              <w:t>Khẩn cấp, dữ dội, có thể vỡ trận</w:t>
            </w:r>
          </w:p>
        </w:tc>
      </w:tr>
      <w:tr>
        <w:tc>
          <w:tcPr>
            <w:tcW w:type="dxa" w:w="2551"/>
            <w:shd w:fill="FAF4EC" w:val="clear"/>
            <w:tcBorders>
              <w:top w:val="single" w:sz="4" w:color="CCCCCC"/>
              <w:left w:val="single" w:sz="4" w:color="CCCCCC"/>
              <w:bottom w:val="single" w:sz="4" w:color="CCCCCC"/>
              <w:right w:val="single" w:sz="4" w:color="CCCCCC"/>
            </w:tcBorders>
            <w:vAlign w:val="center"/>
          </w:tcPr>
          <w:p>
            <w:r/>
            <w:r>
              <w:rPr>
                <w:b/>
                <w:sz w:val="20"/>
              </w:rPr>
              <w:t>2. Khi GIẢM DẦN — thời khắc 'thuận tiện hút'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bữa ăn, cà phê sáng, đám giỗ, nhậu</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Quen thuộc, dễ chịu, đầu hàng dễ</w:t>
            </w:r>
          </w:p>
        </w:tc>
      </w:tr>
      <w:tr>
        <w:tc>
          <w:tcPr>
            <w:tcW w:type="dxa" w:w="2551"/>
            <w:tcBorders>
              <w:top w:val="single" w:sz="4" w:color="CCCCCC"/>
              <w:left w:val="single" w:sz="4" w:color="CCCCCC"/>
              <w:bottom w:val="single" w:sz="4" w:color="CCCCCC"/>
              <w:right w:val="single" w:sz="4" w:color="CCCCCC"/>
            </w:tcBorders>
            <w:vAlign w:val="center"/>
          </w:tcPr>
          <w:p>
            <w:r/>
            <w:r>
              <w:rPr>
                <w:b/>
                <w:sz w:val="20"/>
              </w:rPr>
              <w:t>3. Khi LẦN MAI — 'tôi sẽ bỏ ngày mai'</w:t>
            </w:r>
          </w:p>
        </w:tc>
        <w:tc>
          <w:tcPr>
            <w:tcW w:type="dxa" w:w="2835"/>
            <w:tcBorders>
              <w:top w:val="single" w:sz="4" w:color="CCCCCC"/>
              <w:left w:val="single" w:sz="4" w:color="CCCCCC"/>
              <w:bottom w:val="single" w:sz="4" w:color="CCCCCC"/>
              <w:right w:val="single" w:sz="4" w:color="CCCCCC"/>
            </w:tcBorders>
            <w:vAlign w:val="center"/>
          </w:tcPr>
          <w:p>
            <w:r/>
            <w:r>
              <w:rPr>
                <w:b w:val="0"/>
                <w:sz w:val="20"/>
              </w:rPr>
              <w:t>Đêm thề bỏ, sáng hôm sau dậy thèm</w:t>
            </w:r>
          </w:p>
        </w:tc>
        <w:tc>
          <w:tcPr>
            <w:tcW w:type="dxa" w:w="3118"/>
            <w:tcBorders>
              <w:top w:val="single" w:sz="4" w:color="CCCCCC"/>
              <w:left w:val="single" w:sz="4" w:color="CCCCCC"/>
              <w:bottom w:val="single" w:sz="4" w:color="CCCCCC"/>
              <w:right w:val="single" w:sz="4" w:color="CCCCCC"/>
            </w:tcBorders>
            <w:vAlign w:val="center"/>
          </w:tcPr>
          <w:p>
            <w:r/>
            <w:r>
              <w:rPr>
                <w:b w:val="0"/>
                <w:sz w:val="20"/>
              </w:rPr>
              <w:t>Mất ý chí, tự dối lòng</w:t>
            </w:r>
          </w:p>
        </w:tc>
      </w:tr>
      <w:tr>
        <w:tc>
          <w:tcPr>
            <w:tcW w:type="dxa" w:w="2551"/>
            <w:shd w:fill="FAF4EC" w:val="clear"/>
            <w:tcBorders>
              <w:top w:val="single" w:sz="4" w:color="CCCCCC"/>
              <w:left w:val="single" w:sz="4" w:color="CCCCCC"/>
              <w:bottom w:val="single" w:sz="4" w:color="CCCCCC"/>
              <w:right w:val="single" w:sz="4" w:color="CCCCCC"/>
            </w:tcBorders>
            <w:vAlign w:val="center"/>
          </w:tcPr>
          <w:p>
            <w:r/>
            <w:r>
              <w:rPr>
                <w:b/>
                <w:sz w:val="20"/>
              </w:rPr>
              <w:t>4. Khi LỠ RỒI — 'đã hút 1 điếu, hết'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khi lỡ điếu, AVE (Marlatt 1985)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Self-blame, muốn bỏ cuộc luôn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Sol có giá trị KHI VÀ CHỈ KHI có công cụ phù hợp cho từng loại Moment of Truth. Đó là JTBD (Jobs-to-be-Done) thực sự khách thuê Sol.</w:t>
            </w:r>
          </w:p>
        </w:tc>
      </w:tr>
    </w:tbl>
    <w:p>
      <w:pPr>
        <w:spacing w:before="280" w:after="160"/>
      </w:pPr>
      <w:r>
        <w:rPr>
          <w:b/>
          <w:color w:val="5C3A1E"/>
          <w:sz w:val="32"/>
        </w:rPr>
        <w:t>1.2  Em đã sai 2 chỗ trong landing/pricing</w:t>
      </w:r>
    </w:p>
    <w:p>
      <w:pPr>
        <w:pStyle w:val="ListBullet"/>
        <w:spacing w:after="60"/>
        <w:ind w:left="340"/>
      </w:pPr>
      <w:r>
        <w:rPr>
          <w:sz w:val="22"/>
        </w:rPr>
        <w:t>SAI 1: Đặt "Đợi 90 giây" làm đại diện DUY NHẤT — Đợi 90 giây chỉ giải Loại 1 (cơn thèm dữ dội). Còn Loại 2/3/4 thì sao? Sol có công cụ cho cả 4 nhưng em chưa nhấn.</w:t>
      </w:r>
    </w:p>
    <w:p>
      <w:pPr>
        <w:pStyle w:val="ListBullet"/>
        <w:spacing w:after="60"/>
        <w:ind w:left="340"/>
      </w:pPr>
      <w:r>
        <w:rPr>
          <w:sz w:val="22"/>
        </w:rPr>
        <w:t>SAI 2: Liệt kê "9 công cụ" — thực tế Sol có 15+ cách. Em đã reduce.</w:t>
      </w:r>
    </w:p>
    <w:p>
      <w:pPr>
        <w:pStyle w:val="ListBullet"/>
        <w:spacing w:after="60"/>
        <w:ind w:left="340"/>
      </w:pPr>
      <w:r>
        <w:rPr>
          <w:sz w:val="22"/>
        </w:rPr>
        <w:t>SAI 3: Đếm Voice Khang trong pricing ("2 voice / 5 voice / 9 voice") — Voice Khang KHÔNG phải item bán đếm. Là phần của giải pháp xuất hiện kịp thời.</w:t>
      </w:r>
    </w:p>
    <w:p>
      <w:r>
        <w:br w:type="page"/>
      </w:r>
    </w:p>
    <w:p>
      <w:pPr>
        <w:spacing w:before="360" w:after="240"/>
      </w:pPr>
      <w:r>
        <w:rPr>
          <w:b/>
          <w:color w:val="5C3A1E"/>
          <w:sz w:val="44"/>
        </w:rPr>
        <w:t>II.  15+ CÁCH SOL ĐỐI DIỆN 1 CƠN THÈM</w:t>
      </w:r>
    </w:p>
    <w:p>
      <w:pPr>
        <w:spacing w:after="120"/>
      </w:pPr>
      <w:r>
        <w:rPr>
          <w:b w:val="0"/>
          <w:i w:val="0"/>
          <w:sz w:val="22"/>
        </w:rPr>
        <w:t>Đây là danh sách ĐẦY ĐỦ những cách Sol có để giúp anh qua một moment of truth. Tuỳ thèm thuộc Loại nào (xem Phần I), Sol đề xuất tổ hợp phù hợp.</w:t>
      </w:r>
    </w:p>
    <w:p>
      <w:pPr>
        <w:spacing w:before="280" w:after="160"/>
      </w:pPr>
      <w:r>
        <w:rPr>
          <w:b/>
          <w:color w:val="5C3A1E"/>
          <w:sz w:val="32"/>
        </w:rPr>
        <w:t>2.1  Bảng 15+ công cụ — chia 4 nhóm</w:t>
      </w:r>
    </w:p>
    <w:p>
      <w:pPr>
        <w:spacing w:after="120"/>
      </w:pPr>
      <w:r>
        <w:rPr>
          <w:b/>
          <w:i w:val="0"/>
          <w:sz w:val="24"/>
        </w:rPr>
        <w:t>Nhóm A: Can thiệp HÀNH VI ngay lập tức (trong 1-3 phút):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c>
          <w:tcPr>
            <w:tcW w:type="dxa" w:w="300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Khoa học</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 Đợi 90 giây</w:t>
            </w:r>
          </w:p>
        </w:tc>
        <w:tc>
          <w:tcPr>
            <w:tcW w:type="dxa" w:w="3685"/>
            <w:tcBorders>
              <w:top w:val="single" w:sz="4" w:color="CCCCCC"/>
              <w:left w:val="single" w:sz="4" w:color="CCCCCC"/>
              <w:bottom w:val="single" w:sz="4" w:color="CCCCCC"/>
              <w:right w:val="single" w:sz="4" w:color="CCCCCC"/>
            </w:tcBorders>
            <w:vAlign w:val="center"/>
          </w:tcPr>
          <w:p>
            <w:r/>
            <w:r>
              <w:rPr>
                <w:b w:val="0"/>
                <w:sz w:val="20"/>
              </w:rPr>
              <w:t>Thở 4-2-6 × 6 vòng = 84s, có voice Khang hướng dẫn đồng thời</w:t>
            </w:r>
          </w:p>
        </w:tc>
        <w:tc>
          <w:tcPr>
            <w:tcW w:type="dxa" w:w="3005"/>
            <w:tcBorders>
              <w:top w:val="single" w:sz="4" w:color="CCCCCC"/>
              <w:left w:val="single" w:sz="4" w:color="CCCCCC"/>
              <w:bottom w:val="single" w:sz="4" w:color="CCCCCC"/>
              <w:right w:val="single" w:sz="4" w:color="CCCCCC"/>
            </w:tcBorders>
            <w:vAlign w:val="center"/>
          </w:tcPr>
          <w:p>
            <w:r/>
            <w:r>
              <w:rPr>
                <w:b w:val="0"/>
                <w:sz w:val="20"/>
              </w:rPr>
              <w:t>Urge surfing (Bowen-Marlatt 2009) + resonance breathing (Laborde 2022)</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Uống nước lạnh</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 ly nước lạnh + đếm 30 giây — kích hoạt dây phế vị (vagus nerve)</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Stimulus substitution + cold reflex</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 Đi 200 bước</w:t>
            </w:r>
          </w:p>
        </w:tc>
        <w:tc>
          <w:tcPr>
            <w:tcW w:type="dxa" w:w="3685"/>
            <w:tcBorders>
              <w:top w:val="single" w:sz="4" w:color="CCCCCC"/>
              <w:left w:val="single" w:sz="4" w:color="CCCCCC"/>
              <w:bottom w:val="single" w:sz="4" w:color="CCCCCC"/>
              <w:right w:val="single" w:sz="4" w:color="CCCCCC"/>
            </w:tcBorders>
            <w:vAlign w:val="center"/>
          </w:tcPr>
          <w:p>
            <w:r/>
            <w:r>
              <w:rPr>
                <w:b w:val="0"/>
                <w:sz w:val="20"/>
              </w:rPr>
              <w:t>Đi ngoài hành lang/sân, KHÔNG điện thoại, KHÔNG suy nghĩ — chỉ đếm bước</w:t>
            </w:r>
          </w:p>
        </w:tc>
        <w:tc>
          <w:tcPr>
            <w:tcW w:type="dxa" w:w="3005"/>
            <w:tcBorders>
              <w:top w:val="single" w:sz="4" w:color="CCCCCC"/>
              <w:left w:val="single" w:sz="4" w:color="CCCCCC"/>
              <w:bottom w:val="single" w:sz="4" w:color="CCCCCC"/>
              <w:right w:val="single" w:sz="4" w:color="CCCCCC"/>
            </w:tcBorders>
            <w:vAlign w:val="center"/>
          </w:tcPr>
          <w:p>
            <w:r/>
            <w:r>
              <w:rPr>
                <w:b w:val="0"/>
                <w:sz w:val="20"/>
              </w:rPr>
              <w:t>Stanford: giảm cortisol 25-30%; behavioral substitution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Gõ tay trên đùi 30 lần</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Khi không thể đứng dậy (cuộc họp) — gõ tay đếm 30, focus vào nhịp</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Cognitive distraction + grounding technique</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 Cầm 1 viên đá lạnh</w:t>
            </w:r>
          </w:p>
        </w:tc>
        <w:tc>
          <w:tcPr>
            <w:tcW w:type="dxa" w:w="3685"/>
            <w:tcBorders>
              <w:top w:val="single" w:sz="4" w:color="CCCCCC"/>
              <w:left w:val="single" w:sz="4" w:color="CCCCCC"/>
              <w:bottom w:val="single" w:sz="4" w:color="CCCCCC"/>
              <w:right w:val="single" w:sz="4" w:color="CCCCCC"/>
            </w:tcBorders>
            <w:vAlign w:val="center"/>
          </w:tcPr>
          <w:p>
            <w:r/>
            <w:r>
              <w:rPr>
                <w:b w:val="0"/>
                <w:sz w:val="20"/>
              </w:rPr>
              <w:t>Cầm đá 30s — cảm giác lạnh kéo attention khỏi cơn thèm</w:t>
            </w:r>
          </w:p>
        </w:tc>
        <w:tc>
          <w:tcPr>
            <w:tcW w:type="dxa" w:w="3005"/>
            <w:tcBorders>
              <w:top w:val="single" w:sz="4" w:color="CCCCCC"/>
              <w:left w:val="single" w:sz="4" w:color="CCCCCC"/>
              <w:bottom w:val="single" w:sz="4" w:color="CCCCCC"/>
              <w:right w:val="single" w:sz="4" w:color="CCCCCC"/>
            </w:tcBorders>
            <w:vAlign w:val="center"/>
          </w:tcPr>
          <w:p>
            <w:r/>
            <w:r>
              <w:rPr>
                <w:b w:val="0"/>
                <w:sz w:val="20"/>
              </w:rPr>
              <w:t>Sensory grounding (CBT technique)</w:t>
            </w:r>
          </w:p>
        </w:tc>
      </w:tr>
    </w:tbl>
    <w:p>
      <w:pPr>
        <w:spacing w:after="120"/>
      </w:pPr>
      <w:r>
        <w:rPr>
          <w:b/>
          <w:i w:val="0"/>
          <w:sz w:val="24"/>
        </w:rPr>
        <w:t>Nhóm B: Can thiệp NHẬN THỨC (Khang xuất hiện kịp thời):</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40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Khang xuất hiện như thế nào</w:t>
            </w:r>
          </w:p>
        </w:tc>
      </w:tr>
      <w:tr>
        <w:tc>
          <w:tcPr>
            <w:tcW w:type="dxa" w:w="397"/>
            <w:tcBorders>
              <w:top w:val="single" w:sz="4" w:color="CCCCCC"/>
              <w:left w:val="single" w:sz="4" w:color="CCCCCC"/>
              <w:bottom w:val="single" w:sz="4" w:color="CCCCCC"/>
              <w:right w:val="single" w:sz="4" w:color="CCCCCC"/>
            </w:tcBorders>
            <w:vAlign w:val="center"/>
          </w:tcPr>
          <w:p>
            <w:r/>
            <w:r>
              <w:rPr>
                <w:b/>
                <w:sz w:val="20"/>
              </w:rPr>
              <w:t>6</w:t>
            </w:r>
          </w:p>
        </w:tc>
        <w:tc>
          <w:tcPr>
            <w:tcW w:type="dxa" w:w="2268"/>
            <w:tcBorders>
              <w:top w:val="single" w:sz="4" w:color="CCCCCC"/>
              <w:left w:val="single" w:sz="4" w:color="CCCCCC"/>
              <w:bottom w:val="single" w:sz="4" w:color="CCCCCC"/>
              <w:right w:val="single" w:sz="4" w:color="CCCCCC"/>
            </w:tcBorders>
            <w:vAlign w:val="center"/>
          </w:tcPr>
          <w:p>
            <w:r/>
            <w:r>
              <w:rPr>
                <w:b w:val="0"/>
                <w:sz w:val="20"/>
              </w:rPr>
              <w:t>🎧 Voice Khang "Đợi 90 giây"</w:t>
            </w:r>
          </w:p>
        </w:tc>
        <w:tc>
          <w:tcPr>
            <w:tcW w:type="dxa" w:w="6406"/>
            <w:tcBorders>
              <w:top w:val="single" w:sz="4" w:color="CCCCCC"/>
              <w:left w:val="single" w:sz="4" w:color="CCCCCC"/>
              <w:bottom w:val="single" w:sz="4" w:color="CCCCCC"/>
              <w:right w:val="single" w:sz="4" w:color="CCCCCC"/>
            </w:tcBorders>
            <w:vAlign w:val="center"/>
          </w:tcPr>
          <w:p>
            <w:r/>
            <w:r>
              <w:rPr>
                <w:b w:val="0"/>
                <w:sz w:val="20"/>
              </w:rPr>
              <w:t>Tự động phát khi user bấm Crisis Timer: "Anh đợi tôi 90 giây. Cùng nhau. Cơn thèm chỉ kéo 90-180s — Brody 2006 chứng minh."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7</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Voice Khang "Một điếu không fail"</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Tự động phát sau khi user log lapse: "Tôi cũng đã lỡ nhiều lần. Anh không phải bắt đầu lại từ Day 1."</w:t>
            </w:r>
          </w:p>
        </w:tc>
      </w:tr>
      <w:tr>
        <w:tc>
          <w:tcPr>
            <w:tcW w:type="dxa" w:w="397"/>
            <w:tcBorders>
              <w:top w:val="single" w:sz="4" w:color="CCCCCC"/>
              <w:left w:val="single" w:sz="4" w:color="CCCCCC"/>
              <w:bottom w:val="single" w:sz="4" w:color="CCCCCC"/>
              <w:right w:val="single" w:sz="4" w:color="CCCCCC"/>
            </w:tcBorders>
            <w:vAlign w:val="center"/>
          </w:tcPr>
          <w:p>
            <w:r/>
            <w:r>
              <w:rPr>
                <w:b/>
                <w:sz w:val="20"/>
              </w:rPr>
              <w:t>8</w:t>
            </w:r>
          </w:p>
        </w:tc>
        <w:tc>
          <w:tcPr>
            <w:tcW w:type="dxa" w:w="2268"/>
            <w:tcBorders>
              <w:top w:val="single" w:sz="4" w:color="CCCCCC"/>
              <w:left w:val="single" w:sz="4" w:color="CCCCCC"/>
              <w:bottom w:val="single" w:sz="4" w:color="CCCCCC"/>
              <w:right w:val="single" w:sz="4" w:color="CCCCCC"/>
            </w:tcBorders>
            <w:vAlign w:val="center"/>
          </w:tcPr>
          <w:p>
            <w:r/>
            <w:r>
              <w:rPr>
                <w:b w:val="0"/>
                <w:sz w:val="20"/>
              </w:rPr>
              <w:t>🎧 Voice Khang "Tôi cũng đêm Day 3"</w:t>
            </w:r>
          </w:p>
        </w:tc>
        <w:tc>
          <w:tcPr>
            <w:tcW w:type="dxa" w:w="6406"/>
            <w:tcBorders>
              <w:top w:val="single" w:sz="4" w:color="CCCCCC"/>
              <w:left w:val="single" w:sz="4" w:color="CCCCCC"/>
              <w:bottom w:val="single" w:sz="4" w:color="CCCCCC"/>
              <w:right w:val="single" w:sz="4" w:color="CCCCCC"/>
            </w:tcBorders>
            <w:vAlign w:val="center"/>
          </w:tcPr>
          <w:p>
            <w:r/>
            <w:r>
              <w:rPr>
                <w:b w:val="0"/>
                <w:sz w:val="20"/>
              </w:rPr>
              <w:t>Phát Day 3 lúc 22h: "Tôi nhớ đêm Day 3 năm 2018. Không ngủ được. Sáng hôm sau tôi sống tiếp. Anh cũng sẽ."</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9</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Chip "tôi đang thèm"</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Bấm → Sol trả lời 5s: 3 lựa chọn cụ thể đã pre-coded với CBT framework</w:t>
            </w:r>
          </w:p>
        </w:tc>
      </w:tr>
      <w:tr>
        <w:tc>
          <w:tcPr>
            <w:tcW w:type="dxa" w:w="397"/>
            <w:tcBorders>
              <w:top w:val="single" w:sz="4" w:color="CCCCCC"/>
              <w:left w:val="single" w:sz="4" w:color="CCCCCC"/>
              <w:bottom w:val="single" w:sz="4" w:color="CCCCCC"/>
              <w:right w:val="single" w:sz="4" w:color="CCCCCC"/>
            </w:tcBorders>
            <w:vAlign w:val="center"/>
          </w:tcPr>
          <w:p>
            <w:r/>
            <w:r>
              <w:rPr>
                <w:b/>
                <w:sz w:val="20"/>
              </w:rPr>
              <w:t>10</w:t>
            </w:r>
          </w:p>
        </w:tc>
        <w:tc>
          <w:tcPr>
            <w:tcW w:type="dxa" w:w="2268"/>
            <w:tcBorders>
              <w:top w:val="single" w:sz="4" w:color="CCCCCC"/>
              <w:left w:val="single" w:sz="4" w:color="CCCCCC"/>
              <w:bottom w:val="single" w:sz="4" w:color="CCCCCC"/>
              <w:right w:val="single" w:sz="4" w:color="CCCCCC"/>
            </w:tcBorders>
            <w:vAlign w:val="center"/>
          </w:tcPr>
          <w:p>
            <w:r/>
            <w:r>
              <w:rPr>
                <w:b w:val="0"/>
                <w:sz w:val="20"/>
              </w:rPr>
              <w:t>💬 Chip "sắp đi đám giỗ"</w:t>
            </w:r>
          </w:p>
        </w:tc>
        <w:tc>
          <w:tcPr>
            <w:tcW w:type="dxa" w:w="6406"/>
            <w:tcBorders>
              <w:top w:val="single" w:sz="4" w:color="CCCCCC"/>
              <w:left w:val="single" w:sz="4" w:color="CCCCCC"/>
              <w:bottom w:val="single" w:sz="4" w:color="CCCCCC"/>
              <w:right w:val="single" w:sz="4" w:color="CCCCCC"/>
            </w:tcBorders>
            <w:vAlign w:val="center"/>
          </w:tcPr>
          <w:p>
            <w:r/>
            <w:r>
              <w:rPr>
                <w:b w:val="0"/>
                <w:sz w:val="20"/>
              </w:rPr>
              <w:t>Pre-commitment plan: Khang chia sẻ cách đối phó tình huống social pressure</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11</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Chip "vợ giận"</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Reframing: "Vợ giận là vì lo cho anh. Đừng hút để 'cho bõ' — đó là dấu hiệu anh đang dùng thuốc như coping mechanism"</w:t>
            </w:r>
          </w:p>
        </w:tc>
      </w:tr>
    </w:tbl>
    <w:p>
      <w:pPr>
        <w:spacing w:after="120"/>
      </w:pPr>
      <w:r>
        <w:rPr>
          <w:b/>
          <w:i w:val="0"/>
          <w:sz w:val="24"/>
        </w:rPr>
        <w:t>Nhóm C: Can thiệp BỐI CẢNH (hiểu tại sao thèm + Plan B):</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12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r>
      <w:tr>
        <w:tc>
          <w:tcPr>
            <w:tcW w:type="dxa" w:w="397"/>
            <w:tcBorders>
              <w:top w:val="single" w:sz="4" w:color="CCCCCC"/>
              <w:left w:val="single" w:sz="4" w:color="CCCCCC"/>
              <w:bottom w:val="single" w:sz="4" w:color="CCCCCC"/>
              <w:right w:val="single" w:sz="4" w:color="CCCCCC"/>
            </w:tcBorders>
            <w:vAlign w:val="center"/>
          </w:tcPr>
          <w:p>
            <w:r/>
            <w:r>
              <w:rPr>
                <w:b/>
                <w:sz w:val="20"/>
              </w:rPr>
              <w:t>12</w:t>
            </w:r>
          </w:p>
        </w:tc>
        <w:tc>
          <w:tcPr>
            <w:tcW w:type="dxa" w:w="2551"/>
            <w:tcBorders>
              <w:top w:val="single" w:sz="4" w:color="CCCCCC"/>
              <w:left w:val="single" w:sz="4" w:color="CCCCCC"/>
              <w:bottom w:val="single" w:sz="4" w:color="CCCCCC"/>
              <w:right w:val="single" w:sz="4" w:color="CCCCCC"/>
            </w:tcBorders>
            <w:vAlign w:val="center"/>
          </w:tcPr>
          <w:p>
            <w:r/>
            <w:r>
              <w:rPr>
                <w:b w:val="0"/>
                <w:sz w:val="20"/>
              </w:rPr>
              <w:t>📚 Wiki "Tại sao cơn thèm dữ dội?"</w:t>
            </w:r>
          </w:p>
        </w:tc>
        <w:tc>
          <w:tcPr>
            <w:tcW w:type="dxa" w:w="6123"/>
            <w:tcBorders>
              <w:top w:val="single" w:sz="4" w:color="CCCCCC"/>
              <w:left w:val="single" w:sz="4" w:color="CCCCCC"/>
              <w:bottom w:val="single" w:sz="4" w:color="CCCCCC"/>
              <w:right w:val="single" w:sz="4" w:color="CCCCCC"/>
            </w:tcBorders>
            <w:vAlign w:val="center"/>
          </w:tcPr>
          <w:p>
            <w:r/>
            <w:r>
              <w:rPr>
                <w:b w:val="0"/>
                <w:sz w:val="20"/>
              </w:rPr>
              <w:t>Bài 500-700 từ cite Brody 2006 + Hughes 2007 — giúp user hiểu cơn thèm là gì, tại sao chỉ 90-180s, làm gì khi nó đến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13</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Wiki "Đám giỗ - kế hoạch B"</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Bài chuyên về tình huống cụ thể (Tết, đám giỗ, đám cưới, nhậu) — pre-commitment</w:t>
            </w:r>
          </w:p>
        </w:tc>
      </w:tr>
      <w:tr>
        <w:tc>
          <w:tcPr>
            <w:tcW w:type="dxa" w:w="397"/>
            <w:tcBorders>
              <w:top w:val="single" w:sz="4" w:color="CCCCCC"/>
              <w:left w:val="single" w:sz="4" w:color="CCCCCC"/>
              <w:bottom w:val="single" w:sz="4" w:color="CCCCCC"/>
              <w:right w:val="single" w:sz="4" w:color="CCCCCC"/>
            </w:tcBorders>
            <w:vAlign w:val="center"/>
          </w:tcPr>
          <w:p>
            <w:r/>
            <w:r>
              <w:rPr>
                <w:b/>
                <w:sz w:val="20"/>
              </w:rPr>
              <w:t>14</w:t>
            </w:r>
          </w:p>
        </w:tc>
        <w:tc>
          <w:tcPr>
            <w:tcW w:type="dxa" w:w="2551"/>
            <w:tcBorders>
              <w:top w:val="single" w:sz="4" w:color="CCCCCC"/>
              <w:left w:val="single" w:sz="4" w:color="CCCCCC"/>
              <w:bottom w:val="single" w:sz="4" w:color="CCCCCC"/>
              <w:right w:val="single" w:sz="4" w:color="CCCCCC"/>
            </w:tcBorders>
            <w:vAlign w:val="center"/>
          </w:tcPr>
          <w:p>
            <w:r/>
            <w:r>
              <w:rPr>
                <w:b w:val="0"/>
                <w:sz w:val="20"/>
              </w:rPr>
              <w:t>📓 Workbook "5 trigger của anh"</w:t>
            </w:r>
          </w:p>
        </w:tc>
        <w:tc>
          <w:tcPr>
            <w:tcW w:type="dxa" w:w="6123"/>
            <w:tcBorders>
              <w:top w:val="single" w:sz="4" w:color="CCCCCC"/>
              <w:left w:val="single" w:sz="4" w:color="CCCCCC"/>
              <w:bottom w:val="single" w:sz="4" w:color="CCCCCC"/>
              <w:right w:val="single" w:sz="4" w:color="CCCCCC"/>
            </w:tcBorders>
            <w:vAlign w:val="center"/>
          </w:tcPr>
          <w:p>
            <w:r/>
            <w:r>
              <w:rPr>
                <w:b w:val="0"/>
                <w:sz w:val="20"/>
              </w:rPr>
              <w:t>Anh điền 5 trigger thường gặp + 5 plan B tương ứng — Sol nhớ và gợi ý đúng trigger khi anh log craving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15</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Dashboard "top trigger"</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Sau Day 7, dashboard cho thấy top 5 trigger của ANH cá nhân — "21h-23h, một mình, sau bữa tối" → anh biết để chuẩn bị</w:t>
            </w:r>
          </w:p>
        </w:tc>
      </w:tr>
    </w:tbl>
    <w:p>
      <w:pPr>
        <w:spacing w:after="120"/>
      </w:pPr>
      <w:r>
        <w:rPr>
          <w:b/>
          <w:i w:val="0"/>
          <w:sz w:val="24"/>
        </w:rPr>
        <w:t>Nhóm D: Can thiệp ĐỘNG LỰC (nhớ lý do + tự tin):</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12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r>
      <w:tr>
        <w:tc>
          <w:tcPr>
            <w:tcW w:type="dxa" w:w="397"/>
            <w:tcBorders>
              <w:top w:val="single" w:sz="4" w:color="CCCCCC"/>
              <w:left w:val="single" w:sz="4" w:color="CCCCCC"/>
              <w:bottom w:val="single" w:sz="4" w:color="CCCCCC"/>
              <w:right w:val="single" w:sz="4" w:color="CCCCCC"/>
            </w:tcBorders>
            <w:vAlign w:val="center"/>
          </w:tcPr>
          <w:p>
            <w:r/>
            <w:r>
              <w:rPr>
                <w:b/>
                <w:sz w:val="20"/>
              </w:rPr>
              <w:t>16</w:t>
            </w:r>
          </w:p>
        </w:tc>
        <w:tc>
          <w:tcPr>
            <w:tcW w:type="dxa" w:w="2551"/>
            <w:tcBorders>
              <w:top w:val="single" w:sz="4" w:color="CCCCCC"/>
              <w:left w:val="single" w:sz="4" w:color="CCCCCC"/>
              <w:bottom w:val="single" w:sz="4" w:color="CCCCCC"/>
              <w:right w:val="single" w:sz="4" w:color="CCCCCC"/>
            </w:tcBorders>
            <w:vAlign w:val="center"/>
          </w:tcPr>
          <w:p>
            <w:r/>
            <w:r>
              <w:rPr>
                <w:b w:val="0"/>
                <w:sz w:val="20"/>
              </w:rPr>
              <w:t>💪 Chip "cho tôi thêm động lực"</w:t>
            </w:r>
          </w:p>
        </w:tc>
        <w:tc>
          <w:tcPr>
            <w:tcW w:type="dxa" w:w="6123"/>
            <w:tcBorders>
              <w:top w:val="single" w:sz="4" w:color="CCCCCC"/>
              <w:left w:val="single" w:sz="4" w:color="CCCCCC"/>
              <w:bottom w:val="single" w:sz="4" w:color="CCCCCC"/>
              <w:right w:val="single" w:sz="4" w:color="CCCCCC"/>
            </w:tcBorders>
            <w:vAlign w:val="center"/>
          </w:tcPr>
          <w:p>
            <w:r/>
            <w:r>
              <w:rPr>
                <w:b w:val="0"/>
                <w:sz w:val="20"/>
              </w:rPr>
              <w:t>Sol trả lời dynamic: "Anh đã đi {d} ngày — mỗi ngày kế tiếp dễ hơn 2%. {topReason} của anh: {reason}"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17</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Widget "đã tiết kiệm"</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"Anh đã tiết kiệm 450.000đ" — nhớ tiền nếu hút lại = mất → loss aversion</w:t>
            </w:r>
          </w:p>
        </w:tc>
      </w:tr>
      <w:tr>
        <w:tc>
          <w:tcPr>
            <w:tcW w:type="dxa" w:w="397"/>
            <w:tcBorders>
              <w:top w:val="single" w:sz="4" w:color="CCCCCC"/>
              <w:left w:val="single" w:sz="4" w:color="CCCCCC"/>
              <w:bottom w:val="single" w:sz="4" w:color="CCCCCC"/>
              <w:right w:val="single" w:sz="4" w:color="CCCCCC"/>
            </w:tcBorders>
            <w:vAlign w:val="center"/>
          </w:tcPr>
          <w:p>
            <w:r/>
            <w:r>
              <w:rPr>
                <w:b/>
                <w:sz w:val="20"/>
              </w:rPr>
              <w:t>18</w:t>
            </w:r>
          </w:p>
        </w:tc>
        <w:tc>
          <w:tcPr>
            <w:tcW w:type="dxa" w:w="2551"/>
            <w:tcBorders>
              <w:top w:val="single" w:sz="4" w:color="CCCCCC"/>
              <w:left w:val="single" w:sz="4" w:color="CCCCCC"/>
              <w:bottom w:val="single" w:sz="4" w:color="CCCCCC"/>
              <w:right w:val="single" w:sz="4" w:color="CCCCCC"/>
            </w:tcBorders>
            <w:vAlign w:val="center"/>
          </w:tcPr>
          <w:p>
            <w:r/>
            <w:r>
              <w:rPr>
                <w:b w:val="0"/>
                <w:sz w:val="20"/>
              </w:rPr>
              <w:t>🌡 Widget "body milestone"</w:t>
            </w:r>
          </w:p>
        </w:tc>
        <w:tc>
          <w:tcPr>
            <w:tcW w:type="dxa" w:w="6123"/>
            <w:tcBorders>
              <w:top w:val="single" w:sz="4" w:color="CCCCCC"/>
              <w:left w:val="single" w:sz="4" w:color="CCCCCC"/>
              <w:bottom w:val="single" w:sz="4" w:color="CCCCCC"/>
              <w:right w:val="single" w:sz="4" w:color="CCCCCC"/>
            </w:tcBorders>
            <w:vAlign w:val="center"/>
          </w:tcPr>
          <w:p>
            <w:r/>
            <w:r>
              <w:rPr>
                <w:b w:val="0"/>
                <w:sz w:val="20"/>
              </w:rPr>
              <w:t>"Hôm nay receptor não anh giảm 40% (Day 14) — Brody 2006" → nhớ progress</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19</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Widget "đã vượt X cơn thèm"</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"Anh đã vượt 47/52 cơn thèm tháng này" → self-efficacy (Bandura 1977)</w:t>
            </w:r>
          </w:p>
        </w:tc>
      </w:tr>
      <w:tr>
        <w:tc>
          <w:tcPr>
            <w:tcW w:type="dxa" w:w="397"/>
            <w:tcBorders>
              <w:top w:val="single" w:sz="4" w:color="CCCCCC"/>
              <w:left w:val="single" w:sz="4" w:color="CCCCCC"/>
              <w:bottom w:val="single" w:sz="4" w:color="CCCCCC"/>
              <w:right w:val="single" w:sz="4" w:color="CCCCCC"/>
            </w:tcBorders>
            <w:vAlign w:val="center"/>
          </w:tcPr>
          <w:p>
            <w:r/>
            <w:r>
              <w:rPr>
                <w:b/>
                <w:sz w:val="20"/>
              </w:rPr>
              <w:t>20</w:t>
            </w:r>
          </w:p>
        </w:tc>
        <w:tc>
          <w:tcPr>
            <w:tcW w:type="dxa" w:w="2551"/>
            <w:tcBorders>
              <w:top w:val="single" w:sz="4" w:color="CCCCCC"/>
              <w:left w:val="single" w:sz="4" w:color="CCCCCC"/>
              <w:bottom w:val="single" w:sz="4" w:color="CCCCCC"/>
              <w:right w:val="single" w:sz="4" w:color="CCCCCC"/>
            </w:tcBorders>
            <w:vAlign w:val="center"/>
          </w:tcPr>
          <w:p>
            <w:r/>
            <w:r>
              <w:rPr>
                <w:b w:val="0"/>
                <w:sz w:val="20"/>
              </w:rPr>
              <w:t>📖 Workbook "3 lý do anh bỏ"</w:t>
            </w:r>
          </w:p>
        </w:tc>
        <w:tc>
          <w:tcPr>
            <w:tcW w:type="dxa" w:w="6123"/>
            <w:tcBorders>
              <w:top w:val="single" w:sz="4" w:color="CCCCCC"/>
              <w:left w:val="single" w:sz="4" w:color="CCCCCC"/>
              <w:bottom w:val="single" w:sz="4" w:color="CCCCCC"/>
              <w:right w:val="single" w:sz="4" w:color="CCCCCC"/>
            </w:tcBorders>
            <w:vAlign w:val="center"/>
          </w:tcPr>
          <w:p>
            <w:r/>
            <w:r>
              <w:rPr>
                <w:b w:val="0"/>
                <w:sz w:val="20"/>
              </w:rPr>
              <w:t>Anh viết 3 lý do Day 1, Sol nhắc lại khi anh thèm: "Lý do thứ 2 của anh: cháu nội"</w:t>
            </w:r>
          </w:p>
        </w:tc>
      </w:tr>
    </w:tbl>
    <w:p>
      <w:pPr>
        <w:spacing w:before="280" w:after="160"/>
      </w:pPr>
      <w:r>
        <w:rPr>
          <w:b/>
          <w:color w:val="5C3A1E"/>
          <w:sz w:val="32"/>
        </w:rPr>
        <w:t>2.2  Sol tổ hợp công cụ TỰ ĐỘNG theo Moment of Truth</w:t>
      </w:r>
    </w:p>
    <w:p>
      <w:pPr>
        <w:spacing w:after="120"/>
      </w:pPr>
      <w:r>
        <w:rPr>
          <w:b w:val="0"/>
          <w:i w:val="0"/>
          <w:sz w:val="22"/>
        </w:rPr>
        <w:t>Sol KHÔNG yêu cầu user nhớ 20 công cụ. Sol detect Moment of Truth và đề xuất tổ hợp phù hợp:</w:t>
      </w:r>
    </w:p>
    <w:tbl>
      <w:tblPr>
        <w:tblW w:type="auto" w:w="0"/>
        <w:jc w:val="center"/>
        <w:tblLayout w:type="fixed"/>
        <w:tblLook w:firstColumn="1" w:firstRow="1" w:lastColumn="0" w:lastRow="0" w:noHBand="0" w:noVBand="1" w:val="04A0"/>
      </w:tblPr>
      <w:tblGrid>
        <w:gridCol w:w="4986"/>
        <w:gridCol w:w="4986"/>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Moment</w:t>
            </w:r>
          </w:p>
        </w:tc>
        <w:tc>
          <w:tcPr>
            <w:tcW w:type="dxa" w:w="623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đề xuất tổ hợp</w:t>
            </w:r>
          </w:p>
        </w:tc>
      </w:tr>
      <w:tr>
        <w:tc>
          <w:tcPr>
            <w:tcW w:type="dxa" w:w="2835"/>
            <w:tcBorders>
              <w:top w:val="single" w:sz="4" w:color="CCCCCC"/>
              <w:left w:val="single" w:sz="4" w:color="CCCCCC"/>
              <w:bottom w:val="single" w:sz="4" w:color="CCCCCC"/>
              <w:right w:val="single" w:sz="4" w:color="CCCCCC"/>
            </w:tcBorders>
            <w:vAlign w:val="center"/>
          </w:tcPr>
          <w:p>
            <w:r/>
            <w:r>
              <w:rPr>
                <w:b/>
                <w:sz w:val="20"/>
              </w:rPr>
              <w:t>Loại 1: Cơn thèm dữ dội Day 1-7</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Khang Crisis + Đợi 90 giây + Chip them-thuoc + Widget đã vượt + body milestone</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Loại 2: Thời khắc thuận tiện hút (sau ăn)</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Chip "sau bữa ăn" + Wiki "thay thế nicotine sau ăn" + Widget tiết kiệm tiền</w:t>
            </w:r>
          </w:p>
        </w:tc>
      </w:tr>
      <w:tr>
        <w:tc>
          <w:tcPr>
            <w:tcW w:type="dxa" w:w="2835"/>
            <w:tcBorders>
              <w:top w:val="single" w:sz="4" w:color="CCCCCC"/>
              <w:left w:val="single" w:sz="4" w:color="CCCCCC"/>
              <w:bottom w:val="single" w:sz="4" w:color="CCCCCC"/>
              <w:right w:val="single" w:sz="4" w:color="CCCCCC"/>
            </w:tcBorders>
            <w:vAlign w:val="center"/>
          </w:tcPr>
          <w:p>
            <w:r/>
            <w:r>
              <w:rPr>
                <w:b/>
                <w:sz w:val="20"/>
              </w:rPr>
              <w:t>Loại 3: Lần mai - đêm thề bỏ</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Khang "Tôi cũng đã ở đêm đó" + Workbook 3 lý do + commitment renewal</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Loại 4: Sau khi lỡ 1 điếu</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Voice Khang "Một điếu không fail" + Chip lo-hut-roi + Email LAPSE_COMPASSION sau 4h</w:t>
            </w:r>
          </w:p>
        </w:tc>
      </w:tr>
    </w:tbl>
    <w:p>
      <w:r>
        <w:br w:type="page"/>
      </w:r>
    </w:p>
    <w:p>
      <w:pPr>
        <w:spacing w:before="360" w:after="240"/>
      </w:pPr>
      <w:r>
        <w:rPr>
          <w:b/>
          <w:color w:val="5C3A1E"/>
          <w:sz w:val="44"/>
        </w:rPr>
        <w:t>III.  VOICE KHANG — REFRAMED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Definition Khang Sol đưa ra (11-05-2026):</w:t>
              <w:br/>
              <w:br/>
              <w:t>"Voice Khang không phải là 1 thứ để bán mà đó như là 1 phần của giải pháp XUẤT HIỆN KỊP THỜI chia sẻ kinh nghiệm, kiến thức, cách thức mà Khang đã đi qua thời khắc đó."</w:t>
            </w:r>
          </w:p>
        </w:tc>
      </w:tr>
    </w:tbl>
    <w:p>
      <w:pPr>
        <w:spacing w:before="280" w:after="160"/>
      </w:pPr>
      <w:r>
        <w:rPr>
          <w:b/>
          <w:color w:val="5C3A1E"/>
          <w:sz w:val="32"/>
        </w:rPr>
        <w:t>3.1  Voice Khang KHÔNG phải gì + LÀ gì</w:t>
      </w:r>
    </w:p>
    <w:tbl>
      <w:tblPr>
        <w:tblW w:type="auto" w:w="0"/>
        <w:jc w:val="center"/>
        <w:tblLayout w:type="fixed"/>
        <w:tblLook w:firstColumn="1" w:firstRow="1" w:lastColumn="0" w:lastRow="0" w:noHBand="0" w:noVBand="1" w:val="04A0"/>
      </w:tblPr>
      <w:tblGrid>
        <w:gridCol w:w="4986"/>
        <w:gridCol w:w="4986"/>
      </w:tblGrid>
      <w:tr>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Khang KHÔNG phải</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Khang LÀ</w:t>
            </w:r>
          </w:p>
        </w:tc>
      </w:tr>
      <w:tr>
        <w:tc>
          <w:tcPr>
            <w:tcW w:type="dxa" w:w="3969"/>
            <w:tcBorders>
              <w:top w:val="single" w:sz="4" w:color="CCCCCC"/>
              <w:left w:val="single" w:sz="4" w:color="CCCCCC"/>
              <w:bottom w:val="single" w:sz="4" w:color="CCCCCC"/>
              <w:right w:val="single" w:sz="4" w:color="CCCCCC"/>
            </w:tcBorders>
            <w:vAlign w:val="center"/>
          </w:tcPr>
          <w:p>
            <w:r/>
            <w:r>
              <w:rPr>
                <w:b/>
                <w:sz w:val="20"/>
              </w:rPr>
              <w:t>Item bán đếm ("2 voice / 5 voice / 9 voice")</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của solution stack xuất hiện kịp thời</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sz w:val="20"/>
              </w:rPr>
              <w:t>Audio podcast giải trí</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Mentor intervention tại moment of truth</w:t>
            </w:r>
          </w:p>
        </w:tc>
      </w:tr>
      <w:tr>
        <w:tc>
          <w:tcPr>
            <w:tcW w:type="dxa" w:w="3969"/>
            <w:tcBorders>
              <w:top w:val="single" w:sz="4" w:color="CCCCCC"/>
              <w:left w:val="single" w:sz="4" w:color="CCCCCC"/>
              <w:bottom w:val="single" w:sz="4" w:color="CCCCCC"/>
              <w:right w:val="single" w:sz="4" w:color="CCCCCC"/>
            </w:tcBorders>
            <w:vAlign w:val="center"/>
          </w:tcPr>
          <w:p>
            <w:r/>
            <w:r>
              <w:rPr>
                <w:b/>
                <w:sz w:val="20"/>
              </w:rPr>
              <w:t>Add-on premium</w:t>
            </w:r>
          </w:p>
        </w:tc>
        <w:tc>
          <w:tcPr>
            <w:tcW w:type="dxa" w:w="5102"/>
            <w:tcBorders>
              <w:top w:val="single" w:sz="4" w:color="CCCCCC"/>
              <w:left w:val="single" w:sz="4" w:color="CCCCCC"/>
              <w:bottom w:val="single" w:sz="4" w:color="CCCCCC"/>
              <w:right w:val="single" w:sz="4" w:color="CCCCCC"/>
            </w:tcBorders>
            <w:vAlign w:val="center"/>
          </w:tcPr>
          <w:p>
            <w:r/>
            <w:r>
              <w:rPr>
                <w:b w:val="0"/>
                <w:sz w:val="20"/>
              </w:rPr>
              <w:t>Cốt lõi định danh Sol (Sol ≠ app khác = có Khang)</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sz w:val="20"/>
              </w:rPr>
              <w:t>Đếm theo tier (free 2, paid 9)</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Có ở MỌI gói, khác về CƯỜNG ĐỘ + CONTEXT</w:t>
            </w:r>
          </w:p>
        </w:tc>
      </w:tr>
      <w:tr>
        <w:tc>
          <w:tcPr>
            <w:tcW w:type="dxa" w:w="3969"/>
            <w:tcBorders>
              <w:top w:val="single" w:sz="4" w:color="CCCCCC"/>
              <w:left w:val="single" w:sz="4" w:color="CCCCCC"/>
              <w:bottom w:val="single" w:sz="4" w:color="CCCCCC"/>
              <w:right w:val="single" w:sz="4" w:color="CCCCCC"/>
            </w:tcBorders>
            <w:vAlign w:val="center"/>
          </w:tcPr>
          <w:p>
            <w:r/>
            <w:r>
              <w:rPr>
                <w:b/>
                <w:sz w:val="20"/>
              </w:rPr>
              <w:t>Tách rời với chip + breathing + chat</w:t>
            </w:r>
          </w:p>
        </w:tc>
        <w:tc>
          <w:tcPr>
            <w:tcW w:type="dxa" w:w="5102"/>
            <w:tcBorders>
              <w:top w:val="single" w:sz="4" w:color="CCCCCC"/>
              <w:left w:val="single" w:sz="4" w:color="CCCCCC"/>
              <w:bottom w:val="single" w:sz="4" w:color="CCCCCC"/>
              <w:right w:val="single" w:sz="4" w:color="CCCCCC"/>
            </w:tcBorders>
            <w:vAlign w:val="center"/>
          </w:tcPr>
          <w:p>
            <w:r/>
            <w:r>
              <w:rPr>
                <w:b w:val="0"/>
                <w:sz w:val="20"/>
              </w:rPr>
              <w:t>Tích hợp với 15+ công cụ khác trong cùng moment</w:t>
            </w:r>
          </w:p>
        </w:tc>
      </w:tr>
    </w:tbl>
    <w:p>
      <w:pPr>
        <w:spacing w:before="280" w:after="160"/>
      </w:pPr>
      <w:r>
        <w:rPr>
          <w:b/>
          <w:color w:val="5C3A1E"/>
          <w:sz w:val="32"/>
        </w:rPr>
        <w:t>3.2  3 thành phần Voice Khang chia sẻ tại Moment of Truth</w:t>
      </w:r>
    </w:p>
    <w:p>
      <w:pPr>
        <w:spacing w:after="120"/>
      </w:pPr>
      <w:r>
        <w:rPr>
          <w:b w:val="0"/>
          <w:i w:val="0"/>
          <w:sz w:val="22"/>
        </w:rPr>
        <w:t>Theo definition Khang đưa ra, mỗi voice chia sẻ 3 thứ:</w:t>
      </w:r>
    </w:p>
    <w:p>
      <w:pPr>
        <w:spacing w:before="200" w:after="80"/>
      </w:pPr>
      <w:r>
        <w:rPr>
          <w:b/>
          <w:color w:val="B8860B"/>
          <w:sz w:val="26"/>
        </w:rPr>
        <w:t>(1) KINH NGHIỆM — "Tôi cũng đã ở đây"</w:t>
      </w:r>
    </w:p>
    <w:p>
      <w:pPr>
        <w:spacing w:after="120"/>
      </w:pPr>
      <w:r>
        <w:rPr>
          <w:b w:val="0"/>
          <w:i w:val="0"/>
          <w:sz w:val="22"/>
        </w:rPr>
        <w:t>Voice Khang KHÔNG nói lý thuyết. Nói trải nghiệm cụ thể: "Đêm Day 3 năm 2018, tôi không ngủ được, ngồi ngoài ban công lúc 2h sáng nhìn trần nhà." Đây là VICARIOUS EXPERIENCE (Bandura 1977) — nguồn self-efficacy thứ 2 mạnh nhất.</w:t>
      </w:r>
    </w:p>
    <w:p>
      <w:pPr>
        <w:spacing w:before="200" w:after="80"/>
      </w:pPr>
      <w:r>
        <w:rPr>
          <w:b/>
          <w:color w:val="B8860B"/>
          <w:sz w:val="26"/>
        </w:rPr>
        <w:t>(2) KIẾN THỨC — "Tôi đã học được"</w:t>
      </w:r>
    </w:p>
    <w:p>
      <w:pPr>
        <w:spacing w:after="120"/>
      </w:pPr>
      <w:r>
        <w:rPr>
          <w:b w:val="0"/>
          <w:i w:val="0"/>
          <w:sz w:val="22"/>
        </w:rPr>
        <w:t>Voice Khang cite nguồn khoa học một cách thân thiện: "Cơn thèm chỉ 90-180 giây — Brody 2006 đã chụp PET scan chứng minh. Anh không cần ý chí siêu phàm, anh cần đợi." Knowledge wrapped in story.</w:t>
      </w:r>
    </w:p>
    <w:p>
      <w:pPr>
        <w:spacing w:before="200" w:after="80"/>
      </w:pPr>
      <w:r>
        <w:rPr>
          <w:b/>
          <w:color w:val="B8860B"/>
          <w:sz w:val="26"/>
        </w:rPr>
        <w:t>(3) CÁCH THỨC — "Tôi đã làm như thế nào"</w:t>
      </w:r>
    </w:p>
    <w:p>
      <w:pPr>
        <w:spacing w:after="120"/>
      </w:pPr>
      <w:r>
        <w:rPr>
          <w:b w:val="0"/>
          <w:i w:val="0"/>
          <w:sz w:val="22"/>
        </w:rPr>
        <w:t>Voice Khang đưa hướng dẫn cụ thể: "Lần đó tôi làm 3 thứ: thở 4-2-6 sáu vòng, uống 1 ly nước lạnh, đi xuống cầu thang 5 lần. Đến khi đếm xong cầu thang, cơn thèm đã qua. Anh thử cách này." Concrete action, not abstract advice.</w:t>
      </w:r>
    </w:p>
    <w:p>
      <w:pPr>
        <w:spacing w:before="280" w:after="160"/>
      </w:pPr>
      <w:r>
        <w:rPr>
          <w:b/>
          <w:color w:val="5C3A1E"/>
          <w:sz w:val="32"/>
        </w:rPr>
        <w:t>3.3  Voice Khang xuất hiện ở 15 moment khác nhau</w:t>
      </w:r>
    </w:p>
    <w:p>
      <w:pPr>
        <w:spacing w:after="120"/>
      </w:pPr>
      <w:r>
        <w:rPr>
          <w:b w:val="0"/>
          <w:i w:val="0"/>
          <w:sz w:val="22"/>
        </w:rPr>
        <w:t>Em đã đếm 15 voice — nhưng đếm SAI cách (đếm như feature). Thực tế:</w:t>
      </w:r>
    </w:p>
    <w:tbl>
      <w:tblPr>
        <w:tblW w:type="auto" w:w="0"/>
        <w:jc w:val="center"/>
        <w:tblLayout w:type="fixed"/>
        <w:tblLook w:firstColumn="1" w:firstRow="1" w:lastColumn="0" w:lastRow="0" w:noHBand="0" w:noVBand="1" w:val="04A0"/>
      </w:tblPr>
      <w:tblGrid>
        <w:gridCol w:w="4986"/>
        <w:gridCol w:w="4986"/>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xuất hiện khi nào</w:t>
            </w:r>
          </w:p>
        </w:tc>
        <w:tc>
          <w:tcPr>
            <w:tcW w:type="dxa" w:w="623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Khang chia sẻ gì</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0 — anh mới onboard</w:t>
            </w:r>
          </w:p>
        </w:tc>
        <w:tc>
          <w:tcPr>
            <w:tcW w:type="dxa" w:w="6236"/>
            <w:tcBorders>
              <w:top w:val="single" w:sz="4" w:color="CCCCCC"/>
              <w:left w:val="single" w:sz="4" w:color="CCCCCC"/>
              <w:bottom w:val="single" w:sz="4" w:color="CCCCCC"/>
              <w:right w:val="single" w:sz="4" w:color="CCCCCC"/>
            </w:tcBorders>
            <w:vAlign w:val="center"/>
          </w:tcPr>
          <w:p>
            <w:r/>
            <w:r>
              <w:rPr>
                <w:b w:val="0"/>
                <w:sz w:val="20"/>
              </w:rPr>
              <w:t>Kinh nghiệm: "Tôi cũng đứng ở đây 5 năm trước"</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3 đêm khó nhất</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Kiến thức: "Hughes 2007 — Day 3 đỉnh withdrawal, vượt được success 3x"</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7 milestone</w:t>
            </w:r>
          </w:p>
        </w:tc>
        <w:tc>
          <w:tcPr>
            <w:tcW w:type="dxa" w:w="6236"/>
            <w:tcBorders>
              <w:top w:val="single" w:sz="4" w:color="CCCCCC"/>
              <w:left w:val="single" w:sz="4" w:color="CCCCCC"/>
              <w:bottom w:val="single" w:sz="4" w:color="CCCCCC"/>
              <w:right w:val="single" w:sz="4" w:color="CCCCCC"/>
            </w:tcBorders>
            <w:vAlign w:val="center"/>
          </w:tcPr>
          <w:p>
            <w:r/>
            <w:r>
              <w:rPr>
                <w:b w:val="0"/>
                <w:sz w:val="20"/>
              </w:rPr>
              <w:t>Cách thức: "Tôi mừng anh đã đi 7 ngày — anh đã làm điều 9/10 người không"</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14 receptor giảm 40%</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Kiến thức: "Brody 2006 — receptor não anh đã giảm 40%. Giai đoạn tâm lý bắt đầu"</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21 thói quen mới</w:t>
            </w:r>
          </w:p>
        </w:tc>
        <w:tc>
          <w:tcPr>
            <w:tcW w:type="dxa" w:w="6236"/>
            <w:tcBorders>
              <w:top w:val="single" w:sz="4" w:color="CCCCCC"/>
              <w:left w:val="single" w:sz="4" w:color="CCCCCC"/>
              <w:bottom w:val="single" w:sz="4" w:color="CCCCCC"/>
              <w:right w:val="single" w:sz="4" w:color="CCCCCC"/>
            </w:tcBorders>
            <w:vAlign w:val="center"/>
          </w:tcPr>
          <w:p>
            <w:r/>
            <w:r>
              <w:rPr>
                <w:b w:val="0"/>
                <w:sz w:val="20"/>
              </w:rPr>
              <w:t>Cách thức: "21 ngày anh không phải 'đang cai' — anh LÀ người không hút"</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30 milestone lớn</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Kinh nghiệm: "Phổi sửa 30%, tim chậm 5bpm, vị giác về 80%. Tôi cũng đã ở đây"</w:t>
            </w:r>
          </w:p>
        </w:tc>
      </w:tr>
      <w:tr>
        <w:tc>
          <w:tcPr>
            <w:tcW w:type="dxa" w:w="2835"/>
            <w:tcBorders>
              <w:top w:val="single" w:sz="4" w:color="CCCCCC"/>
              <w:left w:val="single" w:sz="4" w:color="CCCCCC"/>
              <w:bottom w:val="single" w:sz="4" w:color="CCCCCC"/>
              <w:right w:val="single" w:sz="4" w:color="CCCCCC"/>
            </w:tcBorders>
            <w:vAlign w:val="center"/>
          </w:tcPr>
          <w:p>
            <w:r/>
            <w:r>
              <w:rPr>
                <w:b/>
                <w:sz w:val="20"/>
              </w:rPr>
              <w:t>Crisis - muốn bỏ cuộc</w:t>
            </w:r>
          </w:p>
        </w:tc>
        <w:tc>
          <w:tcPr>
            <w:tcW w:type="dxa" w:w="6236"/>
            <w:tcBorders>
              <w:top w:val="single" w:sz="4" w:color="CCCCCC"/>
              <w:left w:val="single" w:sz="4" w:color="CCCCCC"/>
              <w:bottom w:val="single" w:sz="4" w:color="CCCCCC"/>
              <w:right w:val="single" w:sz="4" w:color="CCCCCC"/>
            </w:tcBorders>
            <w:vAlign w:val="center"/>
          </w:tcPr>
          <w:p>
            <w:r/>
            <w:r>
              <w:rPr>
                <w:b w:val="0"/>
                <w:sz w:val="20"/>
              </w:rPr>
              <w:t>Tất cả 3: kinh nghiệm + kiến thức + cách thức cho moment khẩn cấp</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Lapse - sau khi lỡ điếu</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Kinh nghiệm an ủi + counter AVE Marlatt 1985</w:t>
            </w:r>
          </w:p>
        </w:tc>
      </w:tr>
      <w:tr>
        <w:tc>
          <w:tcPr>
            <w:tcW w:type="dxa" w:w="2835"/>
            <w:tcBorders>
              <w:top w:val="single" w:sz="4" w:color="CCCCCC"/>
              <w:left w:val="single" w:sz="4" w:color="CCCCCC"/>
              <w:bottom w:val="single" w:sz="4" w:color="CCCCCC"/>
              <w:right w:val="single" w:sz="4" w:color="CCCCCC"/>
            </w:tcBorders>
            <w:vAlign w:val="center"/>
          </w:tcPr>
          <w:p>
            <w:r/>
            <w:r>
              <w:rPr>
                <w:b/>
                <w:sz w:val="20"/>
              </w:rPr>
              <w:t>Sắp đi đám giỗ/Tết</w:t>
            </w:r>
          </w:p>
        </w:tc>
        <w:tc>
          <w:tcPr>
            <w:tcW w:type="dxa" w:w="6236"/>
            <w:tcBorders>
              <w:top w:val="single" w:sz="4" w:color="CCCCCC"/>
              <w:left w:val="single" w:sz="4" w:color="CCCCCC"/>
              <w:bottom w:val="single" w:sz="4" w:color="CCCCCC"/>
              <w:right w:val="single" w:sz="4" w:color="CCCCCC"/>
            </w:tcBorders>
            <w:vAlign w:val="center"/>
          </w:tcPr>
          <w:p>
            <w:r/>
            <w:r>
              <w:rPr>
                <w:b w:val="0"/>
                <w:sz w:val="20"/>
              </w:rPr>
              <w:t>Pre-commitment + cách thức đối phó social pressure (Khang đã trải)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100k tiền tiết kiệm milestone</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Cách thức celebrate nhỏ — không khoe, không guilt</w:t>
            </w:r>
          </w:p>
        </w:tc>
      </w:tr>
      <w:tr>
        <w:tc>
          <w:tcPr>
            <w:tcW w:type="dxa" w:w="2835"/>
            <w:tcBorders>
              <w:top w:val="single" w:sz="4" w:color="CCCCCC"/>
              <w:left w:val="single" w:sz="4" w:color="CCCCCC"/>
              <w:bottom w:val="single" w:sz="4" w:color="CCCCCC"/>
              <w:right w:val="single" w:sz="4" w:color="CCCCCC"/>
            </w:tcBorders>
            <w:vAlign w:val="center"/>
          </w:tcPr>
          <w:p>
            <w:r/>
            <w:r>
              <w:rPr>
                <w:b/>
                <w:sz w:val="20"/>
              </w:rPr>
              <w:t>10-day streak</w:t>
            </w:r>
          </w:p>
        </w:tc>
        <w:tc>
          <w:tcPr>
            <w:tcW w:type="dxa" w:w="6236"/>
            <w:tcBorders>
              <w:top w:val="single" w:sz="4" w:color="CCCCCC"/>
              <w:left w:val="single" w:sz="4" w:color="CCCCCC"/>
              <w:bottom w:val="single" w:sz="4" w:color="CCCCCC"/>
              <w:right w:val="single" w:sz="4" w:color="CCCCCC"/>
            </w:tcBorders>
            <w:vAlign w:val="center"/>
          </w:tcPr>
          <w:p>
            <w:r/>
            <w:r>
              <w:rPr>
                <w:b w:val="0"/>
                <w:sz w:val="20"/>
              </w:rPr>
              <w:t>Self-efficacy reinforcement</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Anniversary 1 năm (Sprint 2)</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Identity confirmation — "anh là người không hút"</w:t>
            </w:r>
          </w:p>
        </w:tc>
      </w:tr>
      <w:tr>
        <w:tc>
          <w:tcPr>
            <w:tcW w:type="dxa" w:w="2835"/>
            <w:tcBorders>
              <w:top w:val="single" w:sz="4" w:color="CCCCCC"/>
              <w:left w:val="single" w:sz="4" w:color="CCCCCC"/>
              <w:bottom w:val="single" w:sz="4" w:color="CCCCCC"/>
              <w:right w:val="single" w:sz="4" w:color="CCCCCC"/>
            </w:tcBorders>
            <w:vAlign w:val="center"/>
          </w:tcPr>
          <w:p>
            <w:r/>
            <w:r>
              <w:rPr>
                <w:b/>
                <w:sz w:val="20"/>
              </w:rPr>
              <w:t>Khi anh hỏi Khang ẩn danh (Sol LÀM CHỦ)</w:t>
            </w:r>
          </w:p>
        </w:tc>
        <w:tc>
          <w:tcPr>
            <w:tcW w:type="dxa" w:w="6236"/>
            <w:tcBorders>
              <w:top w:val="single" w:sz="4" w:color="CCCCCC"/>
              <w:left w:val="single" w:sz="4" w:color="CCCCCC"/>
              <w:bottom w:val="single" w:sz="4" w:color="CCCCCC"/>
              <w:right w:val="single" w:sz="4" w:color="CCCCCC"/>
            </w:tcBorders>
            <w:vAlign w:val="center"/>
          </w:tcPr>
          <w:p>
            <w:r/>
            <w:r>
              <w:rPr>
                <w:b w:val="0"/>
                <w:sz w:val="20"/>
              </w:rPr>
              <w:t>Cá nhân hoá theo câu hỏi cụ thể — voice mới hàng tháng</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Khi anh đạt Đại Sứ (Sprint 2)</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Truyền back: "Anh trở thành tôi 5 năm trước, đi cùng anh em sau"</w:t>
            </w:r>
          </w:p>
        </w:tc>
      </w:tr>
      <w:tr>
        <w:tc>
          <w:tcPr>
            <w:tcW w:type="dxa" w:w="2835"/>
            <w:tcBorders>
              <w:top w:val="single" w:sz="4" w:color="CCCCCC"/>
              <w:left w:val="single" w:sz="4" w:color="CCCCCC"/>
              <w:bottom w:val="single" w:sz="4" w:color="CCCCCC"/>
              <w:right w:val="single" w:sz="4" w:color="CCCCCC"/>
            </w:tcBorders>
            <w:vAlign w:val="center"/>
          </w:tcPr>
          <w:p>
            <w:r/>
            <w:r>
              <w:rPr>
                <w:b/>
                <w:sz w:val="20"/>
              </w:rPr>
              <w:t>Khi anh dừng Sol</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tạm biệt — không guilt: "Em đợi anh quay lại bất kỳ lúc nào"</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 Voice Khang KHÔNG đếm. Voice Khang là Khang XUẤT HIỆN ở 15+ MOMENT khác nhau. Pricing nên nói "Sol có Khang đi cùng anh" thay vì "5 voice / 9 voice".</w:t>
            </w:r>
          </w:p>
        </w:tc>
      </w:tr>
    </w:tbl>
    <w:p>
      <w:r>
        <w:br w:type="page"/>
      </w:r>
    </w:p>
    <w:p>
      <w:pPr>
        <w:spacing w:before="360" w:after="240"/>
      </w:pPr>
      <w:r>
        <w:rPr>
          <w:b/>
          <w:color w:val="5C3A1E"/>
          <w:sz w:val="44"/>
        </w:rPr>
        <w:t>IV.  PRICING REPOSITIONED — BÁN COMPANIONSHIP, KHÔNG ĐẾM FEATURE</w:t>
      </w:r>
    </w:p>
    <w:p>
      <w:pPr>
        <w:spacing w:before="280" w:after="160"/>
      </w:pPr>
      <w:r>
        <w:rPr>
          <w:b/>
          <w:color w:val="5C3A1E"/>
          <w:sz w:val="32"/>
        </w:rPr>
        <w:t>4.1  Cảnh báo NGHIÊM TRỌNG — Voice Khang đếm theo tier = "ban phát"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rPr>
            </w:r>
            <w:r>
              <w:rPr>
                <w:b w:val="0"/>
                <w:sz w:val="22"/>
              </w:rPr>
              <w:t>Insight Khang (11-05-2026):</w:t>
              <w:br/>
              <w:br/>
              <w:t>"Các ông thiết kế như kiểu cái Voice Khang nó là MÓN HÀNG ĐƯỢC BAN PHÁT ấy. Khách hàng mà ghét thì chính cái voice đó là cái nó chửi."</w:t>
            </w:r>
          </w:p>
        </w:tc>
      </w:tr>
    </w:tbl>
    <w:p>
      <w:pPr>
        <w:spacing w:after="120"/>
      </w:pPr>
      <w:r>
        <w:rPr>
          <w:b w:val="0"/>
          <w:i w:val="0"/>
          <w:sz w:val="22"/>
        </w:rPr>
        <w:t>Đây là sai NGUYÊN TẮC marketing psychology — em phải hiểu đầy đủ:</w:t>
      </w:r>
    </w:p>
    <w:p>
      <w:pPr>
        <w:pStyle w:val="ListBullet"/>
        <w:spacing w:after="60"/>
        <w:ind w:left="340"/>
      </w:pPr>
      <w:r>
        <w:rPr>
          <w:sz w:val="22"/>
        </w:rPr>
        <w:t>Khách 45+ Việt NHẠY CẢM với "ban phát" — văn hoá không thích hierarchy thầy-trò</w:t>
      </w:r>
    </w:p>
    <w:p>
      <w:pPr>
        <w:pStyle w:val="ListBullet"/>
        <w:spacing w:after="60"/>
        <w:ind w:left="340"/>
      </w:pPr>
      <w:r>
        <w:rPr>
          <w:sz w:val="22"/>
        </w:rPr>
        <w:t>Khách thấy giao dịch transactional: "tôi trả 99k → ông cho giọng"</w:t>
      </w:r>
    </w:p>
    <w:p>
      <w:pPr>
        <w:pStyle w:val="ListBullet"/>
        <w:spacing w:after="60"/>
        <w:ind w:left="340"/>
      </w:pPr>
      <w:r>
        <w:rPr>
          <w:sz w:val="22"/>
        </w:rPr>
        <w:t>Khi Sol/Khang bị ghét (ai cũng có moment đó), CHÍNH cái voice khách đã PAY trở thành đối tượng bị chửi: "Ông Khang thu tiền tôi 99k (trả 1 lần) để bán giọng nói"</w:t>
      </w:r>
    </w:p>
    <w:p>
      <w:pPr>
        <w:pStyle w:val="ListBullet"/>
        <w:spacing w:after="60"/>
        <w:ind w:left="340"/>
      </w:pPr>
      <w:r>
        <w:rPr>
          <w:sz w:val="22"/>
        </w:rPr>
        <w:t>Voice Khang đáng lẽ TỰ NHIÊN (founder đi cùng community) → bị reduce thành COMMODITY (premium audio)</w:t>
      </w:r>
    </w:p>
    <w:p>
      <w:pPr>
        <w:spacing w:before="280" w:after="160"/>
      </w:pPr>
      <w:r>
        <w:rPr>
          <w:b/>
          <w:color w:val="5C3A1E"/>
          <w:sz w:val="32"/>
        </w:rPr>
        <w:t>4.2  Fix đúng — Voice Khang CHO KHÔNG ở mọi tier</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Voice Khang phải có ở MỌI tier — KHÔNG paywall, KHÔNG ban phát.</w:t>
              <w:br/>
              <w:br/>
              <w:t>Khang xuất hiện ở mọi moment khó vì Khang LÀ FOUNDER, vì Khang đã đi qua — KHÔNG vì khách trả 99k để được nghe.</w:t>
              <w:br/>
              <w:br/>
              <w:t>Khác biệt tier KHÔNG ở số voice. Khác biệt ở: THỜI LƯỢNG đồng hành + CÔNG CỤ hỗ trợ (Plan B, Hồ sơ PDF, Đại Sảnh) + SERVICE level (chat unlimited) + COMMITMENT (trả 1 lần) + BÁO CÁO depth.</w:t>
            </w:r>
          </w:p>
        </w:tc>
      </w:tr>
    </w:tbl>
    <w:p>
      <w:pPr>
        <w:spacing w:before="280" w:after="160"/>
      </w:pPr>
      <w:r>
        <w:rPr>
          <w:b/>
          <w:color w:val="5C3A1E"/>
          <w:sz w:val="32"/>
        </w:rPr>
        <w:t>4.3  So sánh pricing CŨ (sai) vs MỚI (đúng)</w:t>
      </w:r>
    </w:p>
    <w:p>
      <w:pPr>
        <w:spacing w:after="120"/>
      </w:pPr>
      <w:r>
        <w:rPr>
          <w:b/>
          <w:i w:val="0"/>
          <w:sz w:val="24"/>
        </w:rPr>
        <w:t>Pricing CŨ em đã viết (sai — đếm voice như feature ban phát):</w:t>
      </w:r>
    </w:p>
    <w:tbl>
      <w:tblPr>
        <w:tblW w:type="auto" w:w="0"/>
        <w:jc w:val="center"/>
        <w:tblLayout w:type="fixed"/>
        <w:tblLook w:firstColumn="1" w:firstRow="1" w:lastColumn="0" w:lastRow="0" w:noHBand="0" w:noVBand="1" w:val="04A0"/>
      </w:tblPr>
      <w:tblGrid>
        <w:gridCol w:w="4986"/>
        <w:gridCol w:w="4986"/>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Gói</w:t>
            </w:r>
          </w:p>
        </w:tc>
        <w:tc>
          <w:tcPr>
            <w:tcW w:type="dxa" w:w="680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Bullet PRICING CŨ (SAI)</w:t>
            </w:r>
          </w:p>
        </w:tc>
      </w:tr>
      <w:tr>
        <w:tc>
          <w:tcPr>
            <w:tcW w:type="dxa" w:w="2268"/>
            <w:tcBorders>
              <w:top w:val="single" w:sz="4" w:color="CCCCCC"/>
              <w:left w:val="single" w:sz="4" w:color="CCCCCC"/>
              <w:bottom w:val="single" w:sz="4" w:color="CCCCCC"/>
              <w:right w:val="single" w:sz="4" w:color="CCCCCC"/>
            </w:tcBorders>
            <w:vAlign w:val="center"/>
          </w:tcPr>
          <w:p>
            <w:r/>
            <w:r>
              <w:rPr>
                <w:b/>
                <w:sz w:val="20"/>
              </w:rPr>
              <w:t>Sol NHẬN DIỆN</w:t>
            </w:r>
          </w:p>
        </w:tc>
        <w:tc>
          <w:tcPr>
            <w:tcW w:type="dxa" w:w="6803"/>
            <w:tcBorders>
              <w:top w:val="single" w:sz="4" w:color="CCCCCC"/>
              <w:left w:val="single" w:sz="4" w:color="CCCCCC"/>
              <w:bottom w:val="single" w:sz="4" w:color="CCCCCC"/>
              <w:right w:val="single" w:sz="4" w:color="CCCCCC"/>
            </w:tcBorders>
            <w:vAlign w:val="center"/>
          </w:tcPr>
          <w:p>
            <w:r/>
            <w:r>
              <w:rPr>
                <w:b w:val="0"/>
                <w:sz w:val="20"/>
              </w:rPr>
              <w:t>• 2 voice Khang chào ← SAI</w:t>
              <w:br/>
              <w:t>• Trợ lý AI 5 tin/ngày</w:t>
              <w:br/>
              <w:t>• 9 công cụ khi thèm</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Sol KIỂM SOÁT</w:t>
            </w:r>
          </w:p>
        </w:tc>
        <w:tc>
          <w:tcPr>
            <w:tcW w:type="dxa" w:w="6803"/>
            <w:shd w:fill="FAF4EC" w:val="clear"/>
            <w:tcBorders>
              <w:top w:val="single" w:sz="4" w:color="CCCCCC"/>
              <w:left w:val="single" w:sz="4" w:color="CCCCCC"/>
              <w:bottom w:val="single" w:sz="4" w:color="CCCCCC"/>
              <w:right w:val="single" w:sz="4" w:color="CCCCCC"/>
            </w:tcBorders>
            <w:vAlign w:val="center"/>
          </w:tcPr>
          <w:p>
            <w:r/>
            <w:r>
              <w:rPr>
                <w:b w:val="0"/>
                <w:sz w:val="20"/>
              </w:rPr>
              <w:t>• 5 voice Khang khó nhất ← SAI</w:t>
              <w:br/>
              <w:t>• Đợi 90 giây có voice</w:t>
              <w:br/>
              <w:t>• AI 30 tin/ngày</w:t>
            </w:r>
          </w:p>
        </w:tc>
      </w:tr>
      <w:tr>
        <w:tc>
          <w:tcPr>
            <w:tcW w:type="dxa" w:w="2268"/>
            <w:tcBorders>
              <w:top w:val="single" w:sz="4" w:color="CCCCCC"/>
              <w:left w:val="single" w:sz="4" w:color="CCCCCC"/>
              <w:bottom w:val="single" w:sz="4" w:color="CCCCCC"/>
              <w:right w:val="single" w:sz="4" w:color="CCCCCC"/>
            </w:tcBorders>
            <w:vAlign w:val="center"/>
          </w:tcPr>
          <w:p>
            <w:r/>
            <w:r>
              <w:rPr>
                <w:b/>
                <w:sz w:val="20"/>
              </w:rPr>
              <w:t>Sol LÀM CHỦ</w:t>
            </w:r>
          </w:p>
        </w:tc>
        <w:tc>
          <w:tcPr>
            <w:tcW w:type="dxa" w:w="6803"/>
            <w:tcBorders>
              <w:top w:val="single" w:sz="4" w:color="CCCCCC"/>
              <w:left w:val="single" w:sz="4" w:color="CCCCCC"/>
              <w:bottom w:val="single" w:sz="4" w:color="CCCCCC"/>
              <w:right w:val="single" w:sz="4" w:color="CCCCCC"/>
            </w:tcBorders>
            <w:vAlign w:val="center"/>
          </w:tcPr>
          <w:p>
            <w:r/>
            <w:r>
              <w:rPr>
                <w:b w:val="0"/>
                <w:sz w:val="20"/>
              </w:rPr>
              <w:t>• 9 voice Khang ← SAI</w:t>
              <w:br/>
              <w:t>• Voice mới hàng tháng ← SAI</w:t>
              <w:br/>
              <w:t>• AI không giới hạn</w:t>
            </w:r>
          </w:p>
        </w:tc>
      </w:tr>
    </w:tbl>
    <w:p>
      <w:pPr>
        <w:spacing w:after="120"/>
      </w:pPr>
      <w:r>
        <w:rPr>
          <w:b w:val="0"/>
          <w:i/>
          <w:sz w:val="20"/>
        </w:rPr>
        <w:t>→ 3 chỗ SAI nhấn đỏ: (1) đếm voice tăng theo tier = ban phát; (2) tạo narrative "Khang bán giọng"; (3) reduce companionship thành commodity.</w:t>
      </w:r>
    </w:p>
    <w:p>
      <w:pPr>
        <w:spacing w:after="120"/>
      </w:pPr>
      <w:r>
        <w:rPr>
          <w:b/>
          <w:i w:val="0"/>
          <w:sz w:val="24"/>
        </w:rPr>
        <w:t>Pricing MỚI repositioned (đúng — Voice Khang KHÔNG đếm trong pricing):</w:t>
      </w:r>
    </w:p>
    <w:tbl>
      <w:tblPr>
        <w:tblW w:type="auto" w:w="0"/>
        <w:jc w:val="center"/>
        <w:tblLayout w:type="fixed"/>
        <w:tblLook w:firstColumn="1" w:firstRow="1" w:lastColumn="0" w:lastRow="0" w:noHBand="0" w:noVBand="1" w:val="04A0"/>
      </w:tblPr>
      <w:tblGrid>
        <w:gridCol w:w="4986"/>
        <w:gridCol w:w="4986"/>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Gói</w:t>
            </w:r>
          </w:p>
        </w:tc>
        <w:tc>
          <w:tcPr>
            <w:tcW w:type="dxa" w:w="70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Bullet PRICING MỚI (KHÔNG ĐẾM VOICE)</w:t>
            </w:r>
          </w:p>
        </w:tc>
      </w:tr>
      <w:tr>
        <w:tc>
          <w:tcPr>
            <w:tcW w:type="dxa" w:w="1984"/>
            <w:tcBorders>
              <w:top w:val="single" w:sz="4" w:color="CCCCCC"/>
              <w:left w:val="single" w:sz="4" w:color="CCCCCC"/>
              <w:bottom w:val="single" w:sz="4" w:color="CCCCCC"/>
              <w:right w:val="single" w:sz="4" w:color="CCCCCC"/>
            </w:tcBorders>
            <w:vAlign w:val="center"/>
          </w:tcPr>
          <w:p>
            <w:r/>
            <w:r>
              <w:rPr>
                <w:b/>
                <w:sz w:val="20"/>
              </w:rPr>
              <w:t>Sol NHẬN DIỆN</w:t>
              <w:br/>
              <w:t>(MIỄN PHÍ 7 ngày)</w:t>
            </w:r>
          </w:p>
        </w:tc>
        <w:tc>
          <w:tcPr>
            <w:tcW w:type="dxa" w:w="7087"/>
            <w:tcBorders>
              <w:top w:val="single" w:sz="4" w:color="CCCCCC"/>
              <w:left w:val="single" w:sz="4" w:color="CCCCCC"/>
              <w:bottom w:val="single" w:sz="4" w:color="CCCCCC"/>
              <w:right w:val="single" w:sz="4" w:color="CCCCCC"/>
            </w:tcBorders>
            <w:vAlign w:val="center"/>
          </w:tcPr>
          <w:p>
            <w:r/>
            <w:r>
              <w:rPr>
                <w:b w:val="0"/>
                <w:sz w:val="20"/>
              </w:rPr>
              <w:t>Khác biệt tier ở THỜI LƯỢNG + DEPTH:</w:t>
              <w:br/>
              <w:t>• 7 ngày để anh hiểu mình hút lúc nào, vì sao</w:t>
              <w:br/>
              <w:t>• Báo cáo Day 3 + Day 7 (heatmap thèm + top trigger)</w:t>
              <w:br/>
              <w:t>• Tất cả công cụ khi cơn thèm đến (15+ cách)</w:t>
              <w:br/>
              <w:t>• Trợ lý AI 5 tin/ngày</w:t>
              <w:br/>
              <w:t>→ Khang đi cùng anh xuyên suốt (KHÔNG đếm voice)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Sol KIỂM SOÁT</w:t>
              <w:br/>
              <w:t>(99k · 14 ngày)</w:t>
            </w:r>
          </w:p>
        </w:tc>
        <w:tc>
          <w:tcPr>
            <w:tcW w:type="dxa" w:w="7087"/>
            <w:shd w:fill="FAF4EC" w:val="clear"/>
            <w:tcBorders>
              <w:top w:val="single" w:sz="4" w:color="CCCCCC"/>
              <w:left w:val="single" w:sz="4" w:color="CCCCCC"/>
              <w:bottom w:val="single" w:sz="4" w:color="CCCCCC"/>
              <w:right w:val="single" w:sz="4" w:color="CCCCCC"/>
            </w:tcBorders>
            <w:vAlign w:val="center"/>
          </w:tcPr>
          <w:p>
            <w:r/>
            <w:r>
              <w:rPr>
                <w:b w:val="0"/>
                <w:sz w:val="20"/>
              </w:rPr>
              <w:t>Khác biệt: + CÔNG CỤ + SERVICE LEVEL:</w:t>
              <w:br/>
              <w:t>• 14 ngày để giảm tần suất hút</w:t>
              <w:br/>
              <w:t>• Plan B viết tay cho 5 trigger của anh</w:t>
              <w:br/>
              <w:t>• Hồ sơ PDF anh giữ vĩnh viễn</w:t>
              <w:br/>
              <w:t>• Báo cáo Day 14 đầy đủ + Chỉ Số Hiểu Mình</w:t>
              <w:br/>
              <w:t>• Trợ lý AI 30 tin/ngày</w:t>
              <w:br/>
              <w:t>→ Khang đi cùng anh xuyên suốt (KHÔNG đếm voice)</w:t>
            </w:r>
          </w:p>
        </w:tc>
      </w:tr>
      <w:tr>
        <w:tc>
          <w:tcPr>
            <w:tcW w:type="dxa" w:w="1984"/>
            <w:tcBorders>
              <w:top w:val="single" w:sz="4" w:color="CCCCCC"/>
              <w:left w:val="single" w:sz="4" w:color="CCCCCC"/>
              <w:bottom w:val="single" w:sz="4" w:color="CCCCCC"/>
              <w:right w:val="single" w:sz="4" w:color="CCCCCC"/>
            </w:tcBorders>
            <w:vAlign w:val="center"/>
          </w:tcPr>
          <w:p>
            <w:r/>
            <w:r>
              <w:rPr>
                <w:b/>
                <w:sz w:val="20"/>
              </w:rPr>
              <w:t>Sol LÀM CHỦ</w:t>
              <w:br/>
              <w:t>(99k (trả 1 lần))</w:t>
            </w:r>
          </w:p>
        </w:tc>
        <w:tc>
          <w:tcPr>
            <w:tcW w:type="dxa" w:w="7087"/>
            <w:tcBorders>
              <w:top w:val="single" w:sz="4" w:color="CCCCCC"/>
              <w:left w:val="single" w:sz="4" w:color="CCCCCC"/>
              <w:bottom w:val="single" w:sz="4" w:color="CCCCCC"/>
              <w:right w:val="single" w:sz="4" w:color="CCCCCC"/>
            </w:tcBorders>
            <w:vAlign w:val="center"/>
          </w:tcPr>
          <w:p>
            <w:r/>
            <w:r>
              <w:rPr>
                <w:b w:val="0"/>
                <w:sz w:val="20"/>
              </w:rPr>
              <w:t>Khác biệt: + DÀI HẠN + COMMUNITY:</w:t>
              <w:br/>
              <w:t>• 30 ngày bỏ + 30 ngày duy trì</w:t>
              <w:br/>
              <w:t>• Ngày bỏ chính thức (Q-Day) anh chọn</w:t>
              <w:br/>
              <w:t>• Báo cáo Day 30 + Day 60 milestone</w:t>
              <w:br/>
              <w:t>• Đại Sảnh Sol — gặp anh em đang đi cùng (Sprint 2)</w:t>
              <w:br/>
              <w:t>• Trợ lý AI không giới hạn</w:t>
              <w:br/>
              <w:t>• Sau 90 ngày Tự do → Đại Sứ Sol (miễn phí mãi)</w:t>
              <w:br/>
              <w:t>→ Khang đi cùng anh xuyên suốt (KHÔNG đếm voice)</w:t>
            </w:r>
          </w:p>
        </w:tc>
      </w:tr>
    </w:tbl>
    <w:p>
      <w:pPr>
        <w:spacing w:after="120"/>
      </w:pPr>
      <w:r>
        <w:rPr>
          <w:b w:val="0"/>
          <w:i/>
          <w:sz w:val="20"/>
        </w:rPr>
        <w:t>→ Đúng vì: (1) Voice Khang KHÔNG xuất hiện trong pricing bullet — Khang là FOUNDER đi cùng, không phải commodity; (2) khác biệt tier ở THỜI LƯỢNG + CÔNG CỤ + COMMUNITY + SERVICE — những thứ có thể đong đếm tự nhiên; (3) bán OUTCOME (anh hiểu mình / giảm hút / bỏ hẳn).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Tagline mỗi gói nên có: "Khang đi cùng anh xuyên suốt" — câu này LẶP ở cả 3 gói để khách hiểu Khang KHÔNG là perk premium. Khang là constant.</w:t>
            </w:r>
          </w:p>
        </w:tc>
      </w:tr>
    </w:tbl>
    <w:p>
      <w:pPr>
        <w:spacing w:before="280" w:after="160"/>
      </w:pPr>
      <w:r>
        <w:rPr>
          <w:b/>
          <w:color w:val="5C3A1E"/>
          <w:sz w:val="32"/>
        </w:rPr>
        <w:t>4.4  Nguyên tắc viết pricing repositioned</w:t>
      </w:r>
    </w:p>
    <w:p>
      <w:pPr>
        <w:pStyle w:val="ListBullet"/>
        <w:spacing w:after="60"/>
        <w:ind w:left="340"/>
      </w:pPr>
      <w:r>
        <w:rPr>
          <w:sz w:val="22"/>
        </w:rPr>
        <w:t>NGUYÊN TẮC 1 — Voice Khang KHÔNG xuất hiện trong pricing bullet. Khang đi cùng là CONSTANT, không phải variable theo tier.</w:t>
      </w:r>
    </w:p>
    <w:p>
      <w:pPr>
        <w:pStyle w:val="ListBullet"/>
        <w:spacing w:after="60"/>
        <w:ind w:left="340"/>
      </w:pPr>
      <w:r>
        <w:rPr>
          <w:sz w:val="22"/>
        </w:rPr>
        <w:t>NGUYÊN TẮC 2 — Bán BENEFIT, không bán FEATURE. "7 ngày để anh hiểu mình" thắng "7 ngày + 2 voice + 5 tin AI".</w:t>
      </w:r>
    </w:p>
    <w:p>
      <w:pPr>
        <w:pStyle w:val="ListBullet"/>
        <w:spacing w:after="60"/>
        <w:ind w:left="340"/>
      </w:pPr>
      <w:r>
        <w:rPr>
          <w:sz w:val="22"/>
        </w:rPr>
        <w:t>NGUYÊN TẮC 3 — Khác biệt 3 gói bằng THỜI LƯỢNG + CÔNG CỤ + COMMUNITY + SERVICE LEVEL — KHÔNG bằng số voice. Voice = sự đồng hành tự nhiên.</w:t>
      </w:r>
    </w:p>
    <w:p>
      <w:pPr>
        <w:pStyle w:val="ListBullet"/>
        <w:spacing w:after="60"/>
        <w:ind w:left="340"/>
      </w:pPr>
      <w:r>
        <w:rPr>
          <w:sz w:val="22"/>
        </w:rPr>
        <w:t>NGUYÊN TẮC 4 — Mô tả OUTCOME, không liệt kê tool. "Để anh hiểu mình" thắng "15 công cụ". "Để giảm tần suất hút" thắng "Plan B + 5 trigger + Hồ sơ".</w:t>
      </w:r>
    </w:p>
    <w:p>
      <w:pPr>
        <w:pStyle w:val="ListBullet"/>
        <w:spacing w:after="60"/>
        <w:ind w:left="340"/>
      </w:pPr>
      <w:r>
        <w:rPr>
          <w:sz w:val="22"/>
        </w:rPr>
        <w:t>NGUYÊN TẮC 5 — Pricing là LỜI HỨA, không phải checklist. "Sol đi cùng anh 14 ngày để giảm tần suất" là lời hứa. "+ 5 voice + 30 tin AI" là checklist.</w:t>
      </w:r>
    </w:p>
    <w:p>
      <w:pPr>
        <w:pStyle w:val="ListBullet"/>
        <w:spacing w:after="60"/>
        <w:ind w:left="340"/>
      </w:pPr>
      <w:r>
        <w:rPr>
          <w:sz w:val="22"/>
        </w:rPr>
        <w:t>NGUYÊN TẮC 6 — Tagline "Khang đi cùng anh xuyên suốt" LẶP ở cả 3 gói. Lặp lại = signal Khang là constant, không phải perk.</w:t>
      </w:r>
    </w:p>
    <w:p>
      <w:r>
        <w:br w:type="page"/>
      </w:r>
    </w:p>
    <w:p>
      <w:pPr>
        <w:spacing w:before="360" w:after="240"/>
      </w:pPr>
      <w:r>
        <w:rPr>
          <w:b/>
          <w:color w:val="5C3A1E"/>
          <w:sz w:val="44"/>
        </w:rPr>
        <w:t>V.  WORDING MỚI — PASTE-READY</w:t>
      </w:r>
    </w:p>
    <w:p>
      <w:pPr>
        <w:spacing w:before="280" w:after="160"/>
      </w:pPr>
      <w:r>
        <w:rPr>
          <w:b/>
          <w:color w:val="5C3A1E"/>
          <w:sz w:val="32"/>
        </w:rPr>
        <w:t>5.1  Hero landing chính (replace hiện tại)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MỚI:</w:t>
              <w:br/>
              <w:t>"Khoảnh khắc anh thèm thuốc — Sol đi cùng anh qua từng cái."</w:t>
              <w:br/>
              <w:br/>
              <w:t>SUB:</w:t>
              <w:br/>
              <w:t>"Tiếng Việt. Tôi đã hút 30 năm và Tự do 5 năm — em làm Sol để xuất hiện kịp thời khi anh cần. Không phải app đếm streak — là Khang đi cùng anh."</w:t>
              <w:br/>
              <w:br/>
              <w:t>CTA:</w:t>
              <w:br/>
              <w:t>"Thử 7 ngày — em đợi anh" (thay "Bắt đầu miễn phí")</w:t>
            </w:r>
          </w:p>
        </w:tc>
      </w:tr>
    </w:tbl>
    <w:p>
      <w:pPr>
        <w:spacing w:before="280" w:after="160"/>
      </w:pPr>
      <w:r>
        <w:rPr>
          <w:b/>
          <w:color w:val="5C3A1E"/>
          <w:sz w:val="32"/>
        </w:rPr>
        <w:t>5.2  Section MỚI: "Khoảnh khắc anh thèm — Sol làm gì"</w:t>
      </w:r>
    </w:p>
    <w:p>
      <w:pPr>
        <w:spacing w:after="120"/>
      </w:pPr>
      <w:r>
        <w:rPr>
          <w:b w:val="0"/>
          <w:i w:val="0"/>
          <w:sz w:val="22"/>
        </w:rPr>
        <w:t>Replace section "9 công cụ" hiện tại bằng: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"Khoảnh khắc cơn thèm đến — Sol có 4 nhóm cách"</w:t>
              <w:br/>
              <w:br/>
              <w:t>INTRO: "Cai thuốc dễ. Đợi qua một cơn thèm khó. Tôi đã đi qua 30 năm × bao nhiêu cơn thèm — và 4 lần thử bỏ thất bại đã dạy tôi: không có 1 cách đúng cho mọi cơn. Có 4 nhóm cách Sol giúp anh, tuỳ cơn thèm thuộc loại nào."</w:t>
              <w:br/>
              <w:br/>
              <w:t>→ Sau đó hiển thị 4 nhóm × 4-5 công cụ = 15+ công cụ (paste-ready trong file HTML kèm theo: MOMENT-OF-TRUTH-section-v1.html)</w:t>
            </w:r>
          </w:p>
        </w:tc>
      </w:tr>
    </w:tbl>
    <w:p>
      <w:pPr>
        <w:spacing w:before="280" w:after="160"/>
      </w:pPr>
      <w:r>
        <w:rPr>
          <w:b/>
          <w:color w:val="5C3A1E"/>
          <w:sz w:val="32"/>
        </w:rPr>
        <w:t>5.3  Pricing cards repositioned (3 gói)</w:t>
      </w:r>
    </w:p>
    <w:p>
      <w:pPr>
        <w:spacing w:after="120"/>
      </w:pPr>
      <w:r>
        <w:rPr>
          <w:b w:val="0"/>
          <w:i w:val="0"/>
          <w:sz w:val="22"/>
        </w:rPr>
        <w:t>File HTML kèm theo: PRICING-REPOSITIONED-section-v1.html. Tóm tắt wording:</w:t>
      </w:r>
    </w:p>
    <w:p>
      <w:pPr>
        <w:spacing w:before="200" w:after="80"/>
      </w:pPr>
      <w:r>
        <w:rPr>
          <w:b/>
          <w:color w:val="B8860B"/>
          <w:sz w:val="26"/>
        </w:rPr>
        <w:t>Sol NHẬN DIỆN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"7 ngày để anh hiểu mình. Miễn phí. Không cần SĐT."</w:t>
              <w:br/>
              <w:t>(Khang đi cùng anh xuyên suốt)</w:t>
              <w:br/>
              <w:br/>
              <w:t>Bullet (KHÔNG đếm voice):</w:t>
              <w:br/>
              <w:t>• 7 ngày quan sát: anh hút lúc nào, vì sao</w:t>
              <w:br/>
              <w:t>• Báo cáo Day 3 + Day 7 (heatmap thèm 24h + top 5 trigger)</w:t>
              <w:br/>
              <w:t>• Tất cả công cụ khi cơn thèm đến (15+ cách)</w:t>
              <w:br/>
              <w:t>• Trợ lý AI 5 tin/ngày</w:t>
              <w:br/>
              <w:t>• Em đợi anh — không bám, không SMS spam</w:t>
            </w:r>
          </w:p>
        </w:tc>
      </w:tr>
    </w:tbl>
    <w:p>
      <w:pPr>
        <w:spacing w:before="200" w:after="80"/>
      </w:pPr>
      <w:r>
        <w:rPr>
          <w:b/>
          <w:color w:val="B8860B"/>
          <w:sz w:val="26"/>
        </w:rPr>
        <w:t>Sol KIỂM SOÁT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"14 ngày để giảm tần suất hút. 99.000đ một lần."</w:t>
              <w:br/>
              <w:t>(Khang đi cùng anh xuyên suốt)</w:t>
              <w:br/>
              <w:br/>
              <w:t>Bullet:</w:t>
              <w:br/>
              <w:t>• 14 ngày xây dựng Plan B cho 5 trigger của anh</w:t>
              <w:br/>
              <w:t>• Hồ sơ PDF anh giữ vĩnh viễn</w:t>
              <w:br/>
              <w:t>• Báo cáo Day 14 đầy đủ + Chỉ Số Hiểu Mình</w:t>
              <w:br/>
              <w:t>• Chat không giới hạn (30 tin/ngày đủ cho mọi tình huống)</w:t>
              <w:br/>
              <w:t>• Refund Day 21 không hỏi nếu anh không thấy giảm</w:t>
            </w:r>
          </w:p>
        </w:tc>
      </w:tr>
    </w:tbl>
    <w:p>
      <w:pPr>
        <w:spacing w:before="200" w:after="80"/>
      </w:pPr>
      <w:r>
        <w:rPr>
          <w:b/>
          <w:color w:val="B8860B"/>
          <w:sz w:val="26"/>
        </w:rPr>
        <w:t>Sol LÀM CHỦ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"30 ngày bỏ + 30 ngày duy trì. 99.000đ/tháng — trả 1 lần — không cần huỷ."</w:t>
              <w:br/>
              <w:t>(Khang đi cùng anh xuyên suốt)</w:t>
              <w:br/>
              <w:br/>
              <w:t>Bullet:</w:t>
              <w:br/>
              <w:t>• Ngày bỏ chính thức (Q-Day) anh chọn — em chuẩn bị cùng anh</w:t>
              <w:br/>
              <w:t>• Báo cáo Day 30 + Day 60 milestone</w:t>
              <w:br/>
              <w:t>• Đại Sảnh Sol — gặp anh em đang đi cùng em (Sprint 2)</w:t>
              <w:br/>
              <w:t>• Chat không giới hạn</w:t>
              <w:br/>
              <w:t>• Sau 90 ngày Tự do → anh trở thành Đại Sứ Sol (miễn phí mãi)</w:t>
              <w:br/>
              <w:t>• Refund pro-rated Day 15+ — không trả cho ngày chưa dùng</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Lưu ý wording: cả 3 tagline LẶP "Khang đi cùng anh xuyên suốt" — KHÔNG nói "5 voice / 9 voice / voice mới hàng tháng". Voice là sự đồng hành tự nhiên, KHÔNG đong đếm theo gói.</w:t>
            </w:r>
          </w:p>
        </w:tc>
      </w:tr>
    </w:tbl>
    <w:p>
      <w:r>
        <w:br w:type="page"/>
      </w:r>
    </w:p>
    <w:p>
      <w:pPr>
        <w:spacing w:before="360" w:after="240"/>
      </w:pPr>
      <w:r>
        <w:rPr>
          <w:b/>
          <w:color w:val="5C3A1E"/>
          <w:sz w:val="44"/>
        </w:rPr>
        <w:t>VI.  SALE SCRIPT REPOSITIONED</w:t>
      </w:r>
    </w:p>
    <w:p>
      <w:pPr>
        <w:spacing w:before="280" w:after="160"/>
      </w:pPr>
      <w:r>
        <w:rPr>
          <w:b/>
          <w:color w:val="5C3A1E"/>
          <w:sz w:val="32"/>
        </w:rPr>
        <w:t>6.1  Sale script 30 giây MỚI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"Tôi làm Sol — không phải app cai thuốc tự cai bằng ý chí. Sol là CÁCH XUẤT HIỆN KỊP THỜI KHI ANH THÈM.</w:t>
              <w:br/>
              <w:br/>
              <w:t>Anh đứng ngoài đám giỗ ông, ai cũng mời thuốc — tôi xuất hiện nói anh cách tôi đã làm. Anh đêm 11h thèm dữ dội — tôi xuất hiện đợi anh 90 giây qua. Anh lỡ 1 điếu — tôi xuất hiện nói 'một điếu không fail'.</w:t>
              <w:br/>
              <w:br/>
              <w:t>Tôi đã hút 30 năm và Tự do 5 năm — tôi biết những moment đó. Sol là TÔI ĐI CÙNG ANH qua chúng.</w:t>
              <w:br/>
              <w:br/>
              <w:t>Vào bothuocla.sol.vn — em đợi anh."</w:t>
            </w:r>
          </w:p>
        </w:tc>
      </w:tr>
    </w:tbl>
    <w:p>
      <w:pPr>
        <w:spacing w:before="280" w:after="160"/>
      </w:pPr>
      <w:r>
        <w:rPr>
          <w:b/>
          <w:color w:val="5C3A1E"/>
          <w:sz w:val="32"/>
        </w:rPr>
        <w:t>6.2  So sánh CŨ vs MỚI</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Aspect</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Sale script CŨ</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Sale script MỚI</w:t>
            </w:r>
          </w:p>
        </w:tc>
      </w:tr>
      <w:tr>
        <w:tc>
          <w:tcPr>
            <w:tcW w:type="dxa" w:w="1984"/>
            <w:tcBorders>
              <w:top w:val="single" w:sz="4" w:color="CCCCCC"/>
              <w:left w:val="single" w:sz="4" w:color="CCCCCC"/>
              <w:bottom w:val="single" w:sz="4" w:color="CCCCCC"/>
              <w:right w:val="single" w:sz="4" w:color="CCCCCC"/>
            </w:tcBorders>
            <w:vAlign w:val="center"/>
          </w:tcPr>
          <w:p>
            <w:r/>
            <w:r>
              <w:rPr>
                <w:b/>
                <w:sz w:val="20"/>
              </w:rPr>
              <w:t>Hook</w:t>
            </w:r>
          </w:p>
        </w:tc>
        <w:tc>
          <w:tcPr>
            <w:tcW w:type="dxa" w:w="3685"/>
            <w:tcBorders>
              <w:top w:val="single" w:sz="4" w:color="CCCCCC"/>
              <w:left w:val="single" w:sz="4" w:color="CCCCCC"/>
              <w:bottom w:val="single" w:sz="4" w:color="CCCCCC"/>
              <w:right w:val="single" w:sz="4" w:color="CCCCCC"/>
            </w:tcBorders>
            <w:vAlign w:val="center"/>
          </w:tcPr>
          <w:p>
            <w:r/>
            <w:r>
              <w:rPr>
                <w:b w:val="0"/>
                <w:sz w:val="20"/>
              </w:rPr>
              <w:t>App cai thuốc tiếng Việt cho 45+</w:t>
            </w:r>
          </w:p>
        </w:tc>
        <w:tc>
          <w:tcPr>
            <w:tcW w:type="dxa" w:w="3402"/>
            <w:tcBorders>
              <w:top w:val="single" w:sz="4" w:color="CCCCCC"/>
              <w:left w:val="single" w:sz="4" w:color="CCCCCC"/>
              <w:bottom w:val="single" w:sz="4" w:color="CCCCCC"/>
              <w:right w:val="single" w:sz="4" w:color="CCCCCC"/>
            </w:tcBorders>
            <w:vAlign w:val="center"/>
          </w:tcPr>
          <w:p>
            <w:r/>
            <w:r>
              <w:rPr>
                <w:b w:val="0"/>
                <w:sz w:val="20"/>
              </w:rPr>
              <w:t>Cách xuất hiện kịp thời khi anh thèm</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Sản phẩm</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9 công cụ + 5 voice + dashboard</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Tôi đi cùng anh qua moment khó</w:t>
            </w:r>
          </w:p>
        </w:tc>
      </w:tr>
      <w:tr>
        <w:tc>
          <w:tcPr>
            <w:tcW w:type="dxa" w:w="1984"/>
            <w:tcBorders>
              <w:top w:val="single" w:sz="4" w:color="CCCCCC"/>
              <w:left w:val="single" w:sz="4" w:color="CCCCCC"/>
              <w:bottom w:val="single" w:sz="4" w:color="CCCCCC"/>
              <w:right w:val="single" w:sz="4" w:color="CCCCCC"/>
            </w:tcBorders>
            <w:vAlign w:val="center"/>
          </w:tcPr>
          <w:p>
            <w:r/>
            <w:r>
              <w:rPr>
                <w:b/>
                <w:sz w:val="20"/>
              </w:rPr>
              <w:t>Khác biệt</w:t>
            </w:r>
          </w:p>
        </w:tc>
        <w:tc>
          <w:tcPr>
            <w:tcW w:type="dxa" w:w="3685"/>
            <w:tcBorders>
              <w:top w:val="single" w:sz="4" w:color="CCCCCC"/>
              <w:left w:val="single" w:sz="4" w:color="CCCCCC"/>
              <w:bottom w:val="single" w:sz="4" w:color="CCCCCC"/>
              <w:right w:val="single" w:sz="4" w:color="CCCCCC"/>
            </w:tcBorders>
            <w:vAlign w:val="center"/>
          </w:tcPr>
          <w:p>
            <w:r/>
            <w:r>
              <w:rPr>
                <w:b w:val="0"/>
                <w:sz w:val="20"/>
              </w:rPr>
              <w:t>Tiếng Việt, có khoa học</w:t>
            </w:r>
          </w:p>
        </w:tc>
        <w:tc>
          <w:tcPr>
            <w:tcW w:type="dxa" w:w="3402"/>
            <w:tcBorders>
              <w:top w:val="single" w:sz="4" w:color="CCCCCC"/>
              <w:left w:val="single" w:sz="4" w:color="CCCCCC"/>
              <w:bottom w:val="single" w:sz="4" w:color="CCCCCC"/>
              <w:right w:val="single" w:sz="4" w:color="CCCCCC"/>
            </w:tcBorders>
            <w:vAlign w:val="center"/>
          </w:tcPr>
          <w:p>
            <w:r/>
            <w:r>
              <w:rPr>
                <w:b w:val="0"/>
                <w:sz w:val="20"/>
              </w:rPr>
              <w:t>Tôi đã đi qua 30 năm × cơn thèm</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CTA</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Bắt đầu miễn phí</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Em đợi anh</w:t>
            </w:r>
          </w:p>
        </w:tc>
      </w:tr>
      <w:tr>
        <w:tc>
          <w:tcPr>
            <w:tcW w:type="dxa" w:w="1984"/>
            <w:tcBorders>
              <w:top w:val="single" w:sz="4" w:color="CCCCCC"/>
              <w:left w:val="single" w:sz="4" w:color="CCCCCC"/>
              <w:bottom w:val="single" w:sz="4" w:color="CCCCCC"/>
              <w:right w:val="single" w:sz="4" w:color="CCCCCC"/>
            </w:tcBorders>
            <w:vAlign w:val="center"/>
          </w:tcPr>
          <w:p>
            <w:r/>
            <w:r>
              <w:rPr>
                <w:b/>
                <w:sz w:val="20"/>
              </w:rPr>
              <w:t>Cảm xúc</w:t>
            </w:r>
          </w:p>
        </w:tc>
        <w:tc>
          <w:tcPr>
            <w:tcW w:type="dxa" w:w="3685"/>
            <w:tcBorders>
              <w:top w:val="single" w:sz="4" w:color="CCCCCC"/>
              <w:left w:val="single" w:sz="4" w:color="CCCCCC"/>
              <w:bottom w:val="single" w:sz="4" w:color="CCCCCC"/>
              <w:right w:val="single" w:sz="4" w:color="CCCCCC"/>
            </w:tcBorders>
            <w:vAlign w:val="center"/>
          </w:tcPr>
          <w:p>
            <w:r/>
            <w:r>
              <w:rPr>
                <w:b w:val="0"/>
                <w:sz w:val="20"/>
              </w:rPr>
              <w:t>Mô tả tính năng</w:t>
            </w:r>
          </w:p>
        </w:tc>
        <w:tc>
          <w:tcPr>
            <w:tcW w:type="dxa" w:w="3402"/>
            <w:tcBorders>
              <w:top w:val="single" w:sz="4" w:color="CCCCCC"/>
              <w:left w:val="single" w:sz="4" w:color="CCCCCC"/>
              <w:bottom w:val="single" w:sz="4" w:color="CCCCCC"/>
              <w:right w:val="single" w:sz="4" w:color="CCCCCC"/>
            </w:tcBorders>
            <w:vAlign w:val="center"/>
          </w:tcPr>
          <w:p>
            <w:r/>
            <w:r>
              <w:rPr>
                <w:b w:val="0"/>
                <w:sz w:val="20"/>
              </w:rPr>
              <w:t>Mô tả khoảnh khắc</w:t>
            </w:r>
          </w:p>
        </w:tc>
      </w:tr>
    </w:tbl>
    <w:p>
      <w:r>
        <w:br w:type="page"/>
      </w:r>
    </w:p>
    <w:p>
      <w:pPr>
        <w:spacing w:before="360" w:after="240"/>
      </w:pPr>
      <w:r>
        <w:rPr>
          <w:b/>
          <w:color w:val="5C3A1E"/>
          <w:sz w:val="44"/>
        </w:rPr>
        <w:t>VII.  IMPLEMENTATION ROADMAP</w:t>
      </w:r>
    </w:p>
    <w:p>
      <w:pPr>
        <w:spacing w:before="280" w:after="160"/>
      </w:pPr>
      <w:r>
        <w:rPr>
          <w:b/>
          <w:color w:val="5C3A1E"/>
          <w:sz w:val="32"/>
        </w:rPr>
        <w:t>7.1  Files em đã chuẩn bị</w:t>
      </w:r>
    </w:p>
    <w:p>
      <w:pPr>
        <w:pStyle w:val="ListBullet"/>
        <w:spacing w:after="60"/>
        <w:ind w:left="340"/>
      </w:pPr>
      <w:r>
        <w:rPr>
          <w:sz w:val="22"/>
        </w:rPr>
        <w:t>SOL_REPOSITIONING_MOMENT_OF_TRUTH.docx — file này (tài liệu chiến lược)</w:t>
      </w:r>
    </w:p>
    <w:p>
      <w:pPr>
        <w:pStyle w:val="ListBullet"/>
        <w:spacing w:after="60"/>
        <w:ind w:left="340"/>
      </w:pPr>
      <w:r>
        <w:rPr>
          <w:sz w:val="22"/>
        </w:rPr>
        <w:t>MOMENT-OF-TRUTH-section-v1.html — section paste vào landing thay cho "9 công cụ"</w:t>
      </w:r>
    </w:p>
    <w:p>
      <w:pPr>
        <w:pStyle w:val="ListBullet"/>
        <w:spacing w:after="60"/>
        <w:ind w:left="340"/>
      </w:pPr>
      <w:r>
        <w:rPr>
          <w:sz w:val="22"/>
        </w:rPr>
        <w:t>PRICING-REPOSITIONED-section-v1.html — section pricing mới</w:t>
      </w:r>
    </w:p>
    <w:p>
      <w:pPr>
        <w:spacing w:before="280" w:after="160"/>
      </w:pPr>
      <w:r>
        <w:rPr>
          <w:b/>
          <w:color w:val="5C3A1E"/>
          <w:sz w:val="32"/>
        </w:rPr>
        <w:t>7.2  Tuần 1 — Update landing chính LEAN v2</w:t>
      </w:r>
    </w:p>
    <w:p>
      <w:pPr>
        <w:pStyle w:val="ListBullet"/>
        <w:spacing w:after="60"/>
        <w:ind w:left="340"/>
      </w:pPr>
      <w:r>
        <w:rPr>
          <w:sz w:val="22"/>
        </w:rPr>
        <w:t>Replace section "9 công cụ" → Section "Moment of Truth" (4 nhóm × 15+ công cụ)</w:t>
      </w:r>
    </w:p>
    <w:p>
      <w:pPr>
        <w:pStyle w:val="ListBullet"/>
        <w:spacing w:after="60"/>
        <w:ind w:left="340"/>
      </w:pPr>
      <w:r>
        <w:rPr>
          <w:sz w:val="22"/>
        </w:rPr>
        <w:t>Replace section pricing → 3 cards repositioned (không đếm voice)</w:t>
      </w:r>
    </w:p>
    <w:p>
      <w:pPr>
        <w:pStyle w:val="ListBullet"/>
        <w:spacing w:after="60"/>
        <w:ind w:left="340"/>
      </w:pPr>
      <w:r>
        <w:rPr>
          <w:sz w:val="22"/>
        </w:rPr>
        <w:t>Update hero: "Khoảnh khắc anh thèm — Sol đi cùng anh"</w:t>
      </w:r>
    </w:p>
    <w:p>
      <w:pPr>
        <w:pStyle w:val="ListBullet"/>
        <w:spacing w:after="60"/>
        <w:ind w:left="340"/>
      </w:pPr>
      <w:r>
        <w:rPr>
          <w:sz w:val="22"/>
        </w:rPr>
        <w:t>Update CTA: "Em đợi anh" thay "Bắt đầu miễn phí"</w:t>
      </w:r>
    </w:p>
    <w:p>
      <w:pPr>
        <w:spacing w:before="280" w:after="160"/>
      </w:pPr>
      <w:r>
        <w:rPr>
          <w:b/>
          <w:color w:val="5C3A1E"/>
          <w:sz w:val="32"/>
        </w:rPr>
        <w:t>7.3  Tuần 2 — Update các page con</w:t>
      </w:r>
    </w:p>
    <w:p>
      <w:pPr>
        <w:pStyle w:val="ListBullet"/>
        <w:spacing w:after="60"/>
        <w:ind w:left="340"/>
      </w:pPr>
      <w:r>
        <w:rPr>
          <w:sz w:val="22"/>
        </w:rPr>
        <w:t>/khang-sol — bổ sung section "Tôi xuất hiện ở 15 moment" thay "15 voice"</w:t>
      </w:r>
    </w:p>
    <w:p>
      <w:pPr>
        <w:pStyle w:val="ListBullet"/>
        <w:spacing w:after="60"/>
        <w:ind w:left="340"/>
      </w:pPr>
      <w:r>
        <w:rPr>
          <w:sz w:val="22"/>
        </w:rPr>
        <w:t>/sol-la-gi — replace section "5 hệ thống" với "4 nhóm cách đối diện moment"</w:t>
      </w:r>
    </w:p>
    <w:p>
      <w:pPr>
        <w:pStyle w:val="ListBullet"/>
        <w:spacing w:after="60"/>
        <w:ind w:left="340"/>
      </w:pPr>
      <w:r>
        <w:rPr>
          <w:sz w:val="22"/>
        </w:rPr>
        <w:t>/gia — pricing detail repositioned</w:t>
      </w:r>
    </w:p>
    <w:p>
      <w:pPr>
        <w:pStyle w:val="ListBullet"/>
        <w:spacing w:after="60"/>
        <w:ind w:left="340"/>
      </w:pPr>
      <w:r>
        <w:rPr>
          <w:sz w:val="22"/>
        </w:rPr>
        <w:t>/cau-hoi — bổ sung 2 câu mới: "Voice Khang là gì" và "Tại sao Sol bán moment không bán feature"</w:t>
      </w:r>
    </w:p>
    <w:p>
      <w:pPr>
        <w:spacing w:before="280" w:after="160"/>
      </w:pPr>
      <w:r>
        <w:rPr>
          <w:b/>
          <w:color w:val="5C3A1E"/>
          <w:sz w:val="32"/>
        </w:rPr>
        <w:t>7.4  Tuần 3 — Update marketing assets</w:t>
      </w:r>
    </w:p>
    <w:p>
      <w:pPr>
        <w:pStyle w:val="ListBullet"/>
        <w:spacing w:after="60"/>
        <w:ind w:left="340"/>
      </w:pPr>
      <w:r>
        <w:rPr>
          <w:sz w:val="22"/>
        </w:rPr>
        <w:t>FB ad copy: 3 variants xoay quanh moment of truth (đám giỗ / đêm khuya / sau lỡ điếu)</w:t>
      </w:r>
    </w:p>
    <w:p>
      <w:pPr>
        <w:pStyle w:val="ListBullet"/>
        <w:spacing w:after="60"/>
        <w:ind w:left="340"/>
      </w:pPr>
      <w:r>
        <w:rPr>
          <w:sz w:val="22"/>
        </w:rPr>
        <w:t>Zalo OA welcome: nhấn "em xuất hiện kịp thời" thay "app cai thuốc"</w:t>
      </w:r>
    </w:p>
    <w:p>
      <w:pPr>
        <w:pStyle w:val="ListBullet"/>
        <w:spacing w:after="60"/>
        <w:ind w:left="340"/>
      </w:pPr>
      <w:r>
        <w:rPr>
          <w:sz w:val="22"/>
        </w:rPr>
        <w:t>Pilot recruit DM: nhấn "đi cùng anh" thay "thử app"</w:t>
      </w:r>
    </w:p>
    <w:p>
      <w:pPr>
        <w:spacing w:before="280" w:after="160"/>
      </w:pPr>
      <w:r>
        <w:rPr>
          <w:b/>
          <w:color w:val="5C3A1E"/>
          <w:sz w:val="32"/>
        </w:rPr>
        <w:t>7.5  Tuần 4 — Verify với user</w:t>
      </w:r>
    </w:p>
    <w:p>
      <w:pPr>
        <w:pStyle w:val="ListBullet"/>
        <w:spacing w:after="60"/>
        <w:ind w:left="340"/>
      </w:pPr>
      <w:r>
        <w:rPr>
          <w:sz w:val="22"/>
        </w:rPr>
        <w:t>5-second test với 5 anh em: "Sol là gì?" — verify trả lời mới = "app đi cùng khi tôi thèm" (không còn "app có 9 công cụ")</w:t>
      </w:r>
    </w:p>
    <w:p>
      <w:pPr>
        <w:pStyle w:val="ListBullet"/>
        <w:spacing w:after="60"/>
        <w:ind w:left="340"/>
      </w:pPr>
      <w:r>
        <w:rPr>
          <w:sz w:val="22"/>
        </w:rPr>
        <w:t>Heatmap landing — verify user scroll đến section pricing nhiều hơn (vì hero rõ hơn)</w:t>
      </w:r>
    </w:p>
    <w:p>
      <w:pPr>
        <w:pStyle w:val="ListBullet"/>
        <w:spacing w:after="60"/>
        <w:ind w:left="340"/>
      </w:pPr>
      <w:r>
        <w:rPr>
          <w:sz w:val="22"/>
        </w:rPr>
        <w:t>Conversion test — A/B landing CŨ vs MỚI nếu có traffic đủ</w:t>
      </w:r>
    </w:p>
    <w:p>
      <w:r>
        <w:br w:type="page"/>
      </w:r>
    </w:p>
    <w:p>
      <w:pPr>
        <w:spacing w:before="360" w:after="240"/>
      </w:pPr>
      <w:r>
        <w:rPr>
          <w:b/>
          <w:color w:val="5C3A1E"/>
          <w:sz w:val="44"/>
        </w:rPr>
        <w:t>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Anh Khang nói đúng 2 điều:</w:t>
              <w:br/>
              <w:br/>
              <w:t>1. Khoảnh khắc đối diện cơn thèm là JTBD cốt lõi — Sol phải bán MOMENT, không bán FEATURE.</w:t>
              <w:br/>
              <w:br/>
              <w:t>2. Voice Khang là phần của giải pháp xuất hiện kịp thời chia sẻ kinh nghiệm, kiến thức, cách thức — KHÔNG phải item bán đếm.</w:t>
              <w:br/>
              <w:br/>
              <w:t>Em đã sai vì tiếp cận engineer (đếm feature). CMO/sale lead nhìn khác: bán OUTCOME + COMPANIONSHIP, không bán CHECKLIST.</w:t>
            </w:r>
          </w:p>
        </w:tc>
      </w:tr>
    </w:tbl>
    <w:p>
      <w:pPr>
        <w:spacing w:after="120"/>
      </w:pPr>
      <w:r>
        <w:rPr>
          <w:b/>
          <w:i w:val="0"/>
          <w:sz w:val="22"/>
        </w:rPr>
        <w:t>3 file kèm theo có thể paste-ready vào WordPress ngay. Anh review thử.</w:t>
      </w:r>
    </w:p>
    <w:p>
      <w:r>
        <w:br w:type="page"/>
      </w:r>
    </w:p>
    <w:p>
      <w:pPr>
        <w:spacing w:before="1200"/>
        <w:jc w:val="center"/>
      </w:pPr>
      <w:r>
        <w:rPr>
          <w:b/>
          <w:color w:val="5C3A1E"/>
          <w:sz w:val="44"/>
        </w:rPr>
        <w:t>ĐI CÙNG SOL</w:t>
      </w:r>
    </w:p>
    <w:p>
      <w:pPr>
        <w:jc w:val="center"/>
      </w:pPr>
      <w:r>
        <w:rPr>
          <w:i/>
          <w:color w:val="B8860B"/>
          <w:sz w:val="28"/>
        </w:rPr>
        <w:t>Repositioning v1 — Moment of Truth</w:t>
      </w:r>
    </w:p>
    <w:p>
      <w:pPr>
        <w:spacing w:before="800"/>
        <w:jc w:val="center"/>
      </w:pPr>
      <w:r>
        <w:rPr>
          <w:color w:val="5A5650"/>
          <w:sz w:val="24"/>
        </w:rPr>
        <w:t>Founder: Khang Sol</w:t>
      </w:r>
    </w:p>
    <w:p>
      <w:pPr>
        <w:jc w:val="center"/>
      </w:pPr>
      <w:r>
        <w:rPr>
          <w:i/>
          <w:color w:val="5A5650"/>
          <w:sz w:val="20"/>
        </w:rPr>
        <w:t>11-05-2026 · Sửa theo phản hồi Khang về Moment of Truth + Voice Khang reframed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