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37DEF966" w14:textId="6FEF7076" w:rsidR="00DB4975" w:rsidRPr="00720935" w:rsidRDefault="00DB4975" w:rsidP="0011133E">
            <w:pPr>
              <w:pStyle w:val="zcompanyname"/>
              <w:rPr>
                <w:rFonts w:ascii="KPMG Bold" w:hAnsi="KPMG Bold"/>
              </w:rPr>
            </w:pPr>
            <w:r w:rsidRPr="00720935">
              <w:rPr>
                <w:rFonts w:ascii="KPMG Bold" w:hAnsi="KPMG Bold"/>
              </w:rPr>
              <w:fldChar w:fldCharType="begin"/>
            </w:r>
            <w:r w:rsidRPr="00720935">
              <w:rPr>
                <w:rFonts w:ascii="KPMG Bold" w:hAnsi="KPMG Bold"/>
              </w:rPr>
              <w:instrText xml:space="preserve"> DocProperty KISClient \* charformat </w:instrText>
            </w:r>
            <w:r w:rsidRPr="00720935">
              <w:rPr>
                <w:rFonts w:ascii="KPMG Bold" w:hAnsi="KPMG Bold"/>
              </w:rPr>
              <w:fldChar w:fldCharType="separate"/>
            </w:r>
            <w:r w:rsidR="002F702F">
              <w:rPr>
                <w:rFonts w:ascii="KPMG Bold" w:hAnsi="KPMG Bold"/>
              </w:rPr>
              <w:t>Hestra Vietnam Limited Liability Company</w:t>
            </w:r>
            <w:r w:rsidRPr="00720935">
              <w:rPr>
                <w:rFonts w:ascii="KPMG Bold" w:hAnsi="KPMG Bold"/>
              </w:rPr>
              <w:fldChar w:fldCharType="end"/>
            </w:r>
          </w:p>
        </w:tc>
      </w:tr>
      <w:bookmarkStart w:id="0" w:name="ReportName1" w:colFirst="0" w:colLast="0"/>
      <w:tr w:rsidR="00DB4975" w14:paraId="2A796EA5" w14:textId="77777777" w:rsidTr="00207063">
        <w:trPr>
          <w:cantSplit/>
          <w:trHeight w:val="449"/>
        </w:trPr>
        <w:tc>
          <w:tcPr>
            <w:tcW w:w="8156" w:type="dxa"/>
          </w:tcPr>
          <w:p w14:paraId="64264030" w14:textId="3A87F69A"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2F702F">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2A73DED3" w:rsidR="00DB4975" w:rsidRPr="004001D4" w:rsidRDefault="00DB4975" w:rsidP="00CB63ED">
            <w:pPr>
              <w:pStyle w:val="zreportsubtitle"/>
            </w:pPr>
            <w:r>
              <w:fldChar w:fldCharType="begin"/>
            </w:r>
            <w:r>
              <w:instrText xml:space="preserve"> DocProperty KISRepSubTitle  \* CHARFORMAT </w:instrText>
            </w:r>
            <w:r>
              <w:fldChar w:fldCharType="separate"/>
            </w:r>
            <w:r w:rsidR="002F702F">
              <w:t>For the year ended 31 December 2024</w:t>
            </w:r>
            <w:r>
              <w:fldChar w:fldCharType="end"/>
            </w:r>
          </w:p>
        </w:tc>
      </w:tr>
      <w:bookmarkEnd w:id="1"/>
    </w:tbl>
    <w:p w14:paraId="47A353CB" w14:textId="77777777" w:rsidR="00DB4975" w:rsidRDefault="00DB4975"/>
    <w:tbl>
      <w:tblPr>
        <w:tblpPr w:leftFromText="180" w:rightFromText="180" w:vertAnchor="text" w:horzAnchor="margin" w:tblpX="-90" w:tblpY="2325"/>
        <w:tblW w:w="7470" w:type="dxa"/>
        <w:tblLayout w:type="fixed"/>
        <w:tblCellMar>
          <w:left w:w="80" w:type="dxa"/>
          <w:right w:w="80" w:type="dxa"/>
        </w:tblCellMar>
        <w:tblLook w:val="0000" w:firstRow="0" w:lastRow="0" w:firstColumn="0" w:lastColumn="0" w:noHBand="0" w:noVBand="0"/>
      </w:tblPr>
      <w:tblGrid>
        <w:gridCol w:w="7470"/>
      </w:tblGrid>
      <w:tr w:rsidR="00605101" w14:paraId="5CE4CE68" w14:textId="77777777" w:rsidTr="00605101">
        <w:trPr>
          <w:cantSplit/>
        </w:trPr>
        <w:tc>
          <w:tcPr>
            <w:tcW w:w="7470" w:type="dxa"/>
          </w:tcPr>
          <w:p w14:paraId="29F74CC5" w14:textId="2819FE71" w:rsidR="00605101" w:rsidRDefault="00605101" w:rsidP="00E31053">
            <w:pPr>
              <w:pStyle w:val="zreportaddinfo"/>
              <w:framePr w:hSpace="0" w:wrap="auto" w:vAnchor="margin" w:hAnchor="text" w:yAlign="inline"/>
            </w:pPr>
            <w:r>
              <w:t xml:space="preserve">This report contains </w:t>
            </w:r>
            <w:fldSimple w:instr=" NUMPAGES \* Arabic \* MERGEFORMAT ">
              <w:r w:rsidR="00742399">
                <w:t>66</w:t>
              </w:r>
            </w:fldSimple>
            <w:r>
              <w:t xml:space="preserve"> pages</w:t>
            </w:r>
          </w:p>
          <w:p w14:paraId="72FFDD97" w14:textId="7D0ED051" w:rsidR="00215907" w:rsidRDefault="00215907" w:rsidP="00D15300">
            <w:pPr>
              <w:pStyle w:val="zreportaddinfo"/>
              <w:framePr w:hSpace="0" w:wrap="auto" w:vAnchor="margin" w:hAnchor="text" w:yAlign="inline"/>
              <w:jc w:val="both"/>
            </w:pPr>
          </w:p>
        </w:tc>
      </w:tr>
      <w:tr w:rsidR="00605101" w14:paraId="3F1583BD" w14:textId="77777777" w:rsidTr="00605101">
        <w:trPr>
          <w:cantSplit/>
        </w:trPr>
        <w:tc>
          <w:tcPr>
            <w:tcW w:w="7470" w:type="dxa"/>
          </w:tcPr>
          <w:p w14:paraId="50CF62FE" w14:textId="77777777" w:rsidR="00605101" w:rsidRPr="00B54A9D" w:rsidRDefault="00605101" w:rsidP="00605101">
            <w:pPr>
              <w:pStyle w:val="BodyText"/>
              <w:jc w:val="both"/>
              <w:rPr>
                <w:i/>
                <w:color w:val="00338D"/>
                <w:sz w:val="20"/>
              </w:rPr>
            </w:pPr>
          </w:p>
        </w:tc>
      </w:tr>
      <w:tr w:rsidR="00605101" w14:paraId="3B859F31" w14:textId="77777777" w:rsidTr="00605101">
        <w:trPr>
          <w:cantSplit/>
          <w:trHeight w:hRule="exact" w:val="20"/>
        </w:trPr>
        <w:tc>
          <w:tcPr>
            <w:tcW w:w="7470" w:type="dxa"/>
          </w:tcPr>
          <w:p w14:paraId="376BBEDB" w14:textId="77777777" w:rsidR="00605101" w:rsidRDefault="00605101" w:rsidP="00605101">
            <w:pPr>
              <w:pStyle w:val="zreportaddinfo"/>
              <w:framePr w:hSpace="0" w:wrap="auto" w:vAnchor="margin" w:hAnchor="text" w:yAlign="inline"/>
            </w:pPr>
          </w:p>
        </w:tc>
      </w:tr>
    </w:tbl>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headerReference w:type="first" r:id="rId14"/>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0475871F" w14:textId="23F586DB" w:rsidR="002F702F" w:rsidRDefault="006B6C01">
      <w:pPr>
        <w:pStyle w:val="TOC1"/>
        <w:rPr>
          <w:rFonts w:eastAsiaTheme="minorEastAsia" w:cstheme="minorBidi"/>
          <w:noProof/>
          <w:kern w:val="2"/>
          <w:sz w:val="24"/>
          <w:szCs w:val="24"/>
          <w:lang w:eastAsia="en-US"/>
          <w14:ligatures w14:val="standardContextual"/>
        </w:rPr>
      </w:pPr>
      <w:r w:rsidRPr="008670FD">
        <w:fldChar w:fldCharType="begin"/>
      </w:r>
      <w:r w:rsidR="00283233" w:rsidRPr="008670FD">
        <w:instrText xml:space="preserve"> TOC \o “1-3” \t “Appendix Heading,1,Appendix Heading 2,2” </w:instrText>
      </w:r>
      <w:r w:rsidRPr="008670FD">
        <w:fldChar w:fldCharType="separate"/>
      </w:r>
      <w:r w:rsidR="002F702F">
        <w:rPr>
          <w:noProof/>
        </w:rPr>
        <w:t>Glossary</w:t>
      </w:r>
      <w:r w:rsidR="002F702F">
        <w:rPr>
          <w:noProof/>
        </w:rPr>
        <w:tab/>
      </w:r>
      <w:r w:rsidR="002F702F">
        <w:rPr>
          <w:noProof/>
        </w:rPr>
        <w:fldChar w:fldCharType="begin"/>
      </w:r>
      <w:r w:rsidR="002F702F">
        <w:rPr>
          <w:noProof/>
        </w:rPr>
        <w:instrText xml:space="preserve"> PAGEREF _Toc220570318 \h </w:instrText>
      </w:r>
      <w:r w:rsidR="002F702F">
        <w:rPr>
          <w:noProof/>
        </w:rPr>
      </w:r>
      <w:r w:rsidR="002F702F">
        <w:rPr>
          <w:noProof/>
        </w:rPr>
        <w:fldChar w:fldCharType="separate"/>
      </w:r>
      <w:r w:rsidR="00742399">
        <w:rPr>
          <w:noProof/>
        </w:rPr>
        <w:t>4</w:t>
      </w:r>
      <w:r w:rsidR="002F702F">
        <w:rPr>
          <w:noProof/>
        </w:rPr>
        <w:fldChar w:fldCharType="end"/>
      </w:r>
    </w:p>
    <w:p w14:paraId="2BCD70DA" w14:textId="3B29E6E8" w:rsidR="002F702F" w:rsidRDefault="002F702F">
      <w:pPr>
        <w:pStyle w:val="TOC1"/>
        <w:rPr>
          <w:rFonts w:eastAsiaTheme="minorEastAsia" w:cstheme="minorBidi"/>
          <w:noProof/>
          <w:kern w:val="2"/>
          <w:sz w:val="24"/>
          <w:szCs w:val="24"/>
          <w:lang w:eastAsia="en-US"/>
          <w14:ligatures w14:val="standardContextual"/>
        </w:rPr>
      </w:pPr>
      <w:r>
        <w:rPr>
          <w:noProof/>
        </w:rPr>
        <w:t>1</w:t>
      </w:r>
      <w:r>
        <w:rPr>
          <w:rFonts w:eastAsiaTheme="minorEastAsia" w:cstheme="minorBidi"/>
          <w:noProof/>
          <w:kern w:val="2"/>
          <w:sz w:val="24"/>
          <w:szCs w:val="24"/>
          <w:lang w:eastAsia="en-US"/>
          <w14:ligatures w14:val="standardContextual"/>
        </w:rPr>
        <w:tab/>
      </w:r>
      <w:r>
        <w:rPr>
          <w:noProof/>
        </w:rPr>
        <w:t>Objective and scope</w:t>
      </w:r>
      <w:r>
        <w:rPr>
          <w:noProof/>
        </w:rPr>
        <w:tab/>
      </w:r>
      <w:r>
        <w:rPr>
          <w:noProof/>
        </w:rPr>
        <w:fldChar w:fldCharType="begin"/>
      </w:r>
      <w:r>
        <w:rPr>
          <w:noProof/>
        </w:rPr>
        <w:instrText xml:space="preserve"> PAGEREF _Toc220570319 \h </w:instrText>
      </w:r>
      <w:r>
        <w:rPr>
          <w:noProof/>
        </w:rPr>
      </w:r>
      <w:r>
        <w:rPr>
          <w:noProof/>
        </w:rPr>
        <w:fldChar w:fldCharType="separate"/>
      </w:r>
      <w:r w:rsidR="00742399">
        <w:rPr>
          <w:noProof/>
        </w:rPr>
        <w:t>6</w:t>
      </w:r>
      <w:r>
        <w:rPr>
          <w:noProof/>
        </w:rPr>
        <w:fldChar w:fldCharType="end"/>
      </w:r>
    </w:p>
    <w:p w14:paraId="036F24B4" w14:textId="065C474E" w:rsidR="002F702F" w:rsidRDefault="002F702F">
      <w:pPr>
        <w:pStyle w:val="TOC1"/>
        <w:rPr>
          <w:rFonts w:eastAsiaTheme="minorEastAsia" w:cstheme="minorBidi"/>
          <w:noProof/>
          <w:kern w:val="2"/>
          <w:sz w:val="24"/>
          <w:szCs w:val="24"/>
          <w:lang w:eastAsia="en-US"/>
          <w14:ligatures w14:val="standardContextual"/>
        </w:rPr>
      </w:pPr>
      <w:r w:rsidRPr="009E1011">
        <w:rPr>
          <w:noProof/>
          <w:lang w:val="en-CA"/>
        </w:rPr>
        <w:t>2</w:t>
      </w:r>
      <w:r>
        <w:rPr>
          <w:rFonts w:eastAsiaTheme="minorEastAsia" w:cstheme="minorBidi"/>
          <w:noProof/>
          <w:kern w:val="2"/>
          <w:sz w:val="24"/>
          <w:szCs w:val="24"/>
          <w:lang w:eastAsia="en-US"/>
          <w14:ligatures w14:val="standardContextual"/>
        </w:rPr>
        <w:tab/>
      </w:r>
      <w:r w:rsidRPr="009E1011">
        <w:rPr>
          <w:noProof/>
          <w:lang w:val="en-CA"/>
        </w:rPr>
        <w:t>Executive summary</w:t>
      </w:r>
      <w:r>
        <w:rPr>
          <w:noProof/>
        </w:rPr>
        <w:tab/>
      </w:r>
      <w:r>
        <w:rPr>
          <w:noProof/>
        </w:rPr>
        <w:fldChar w:fldCharType="begin"/>
      </w:r>
      <w:r>
        <w:rPr>
          <w:noProof/>
        </w:rPr>
        <w:instrText xml:space="preserve"> PAGEREF _Toc220570320 \h </w:instrText>
      </w:r>
      <w:r>
        <w:rPr>
          <w:noProof/>
        </w:rPr>
      </w:r>
      <w:r>
        <w:rPr>
          <w:noProof/>
        </w:rPr>
        <w:fldChar w:fldCharType="separate"/>
      </w:r>
      <w:r w:rsidR="00742399">
        <w:rPr>
          <w:noProof/>
        </w:rPr>
        <w:t>8</w:t>
      </w:r>
      <w:r>
        <w:rPr>
          <w:noProof/>
        </w:rPr>
        <w:fldChar w:fldCharType="end"/>
      </w:r>
    </w:p>
    <w:p w14:paraId="59DFC822" w14:textId="2A61EA2F" w:rsidR="002F702F" w:rsidRDefault="002F702F">
      <w:pPr>
        <w:pStyle w:val="TOC2"/>
        <w:rPr>
          <w:rFonts w:eastAsiaTheme="minorEastAsia" w:cstheme="minorBidi"/>
          <w:noProof/>
          <w:kern w:val="2"/>
          <w:szCs w:val="24"/>
          <w:lang w:eastAsia="en-US"/>
          <w14:ligatures w14:val="standardContextual"/>
        </w:rPr>
      </w:pPr>
      <w:r w:rsidRPr="009E1011">
        <w:rPr>
          <w:noProof/>
          <w:lang w:val="en-CA"/>
        </w:rPr>
        <w:t>2.1</w:t>
      </w:r>
      <w:r>
        <w:rPr>
          <w:rFonts w:eastAsiaTheme="minorEastAsia" w:cstheme="minorBidi"/>
          <w:noProof/>
          <w:kern w:val="2"/>
          <w:szCs w:val="24"/>
          <w:lang w:eastAsia="en-US"/>
          <w14:ligatures w14:val="standardContextual"/>
        </w:rPr>
        <w:tab/>
      </w:r>
      <w:r w:rsidRPr="009E1011">
        <w:rPr>
          <w:noProof/>
          <w:lang w:val="en-CA"/>
        </w:rPr>
        <w:t>Company overview</w:t>
      </w:r>
      <w:r>
        <w:rPr>
          <w:noProof/>
        </w:rPr>
        <w:tab/>
      </w:r>
      <w:r>
        <w:rPr>
          <w:noProof/>
        </w:rPr>
        <w:fldChar w:fldCharType="begin"/>
      </w:r>
      <w:r>
        <w:rPr>
          <w:noProof/>
        </w:rPr>
        <w:instrText xml:space="preserve"> PAGEREF _Toc220570321 \h </w:instrText>
      </w:r>
      <w:r>
        <w:rPr>
          <w:noProof/>
        </w:rPr>
      </w:r>
      <w:r>
        <w:rPr>
          <w:noProof/>
        </w:rPr>
        <w:fldChar w:fldCharType="separate"/>
      </w:r>
      <w:r w:rsidR="00742399">
        <w:rPr>
          <w:noProof/>
        </w:rPr>
        <w:t>8</w:t>
      </w:r>
      <w:r>
        <w:rPr>
          <w:noProof/>
        </w:rPr>
        <w:fldChar w:fldCharType="end"/>
      </w:r>
    </w:p>
    <w:p w14:paraId="790DA9C6" w14:textId="08D693DC" w:rsidR="002F702F" w:rsidRDefault="002F702F">
      <w:pPr>
        <w:pStyle w:val="TOC2"/>
        <w:rPr>
          <w:rFonts w:eastAsiaTheme="minorEastAsia" w:cstheme="minorBidi"/>
          <w:noProof/>
          <w:kern w:val="2"/>
          <w:szCs w:val="24"/>
          <w:lang w:eastAsia="en-US"/>
          <w14:ligatures w14:val="standardContextual"/>
        </w:rPr>
      </w:pPr>
      <w:r>
        <w:rPr>
          <w:noProof/>
        </w:rPr>
        <w:t>2.2</w:t>
      </w:r>
      <w:r>
        <w:rPr>
          <w:rFonts w:eastAsiaTheme="minorEastAsia" w:cstheme="minorBidi"/>
          <w:noProof/>
          <w:kern w:val="2"/>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_Toc220570322 \h </w:instrText>
      </w:r>
      <w:r>
        <w:rPr>
          <w:noProof/>
        </w:rPr>
      </w:r>
      <w:r>
        <w:rPr>
          <w:noProof/>
        </w:rPr>
        <w:fldChar w:fldCharType="separate"/>
      </w:r>
      <w:r w:rsidR="00742399">
        <w:rPr>
          <w:noProof/>
        </w:rPr>
        <w:t>8</w:t>
      </w:r>
      <w:r>
        <w:rPr>
          <w:noProof/>
        </w:rPr>
        <w:fldChar w:fldCharType="end"/>
      </w:r>
    </w:p>
    <w:p w14:paraId="1C370093" w14:textId="4B465705" w:rsidR="002F702F" w:rsidRDefault="002F702F">
      <w:pPr>
        <w:pStyle w:val="TOC2"/>
        <w:rPr>
          <w:rFonts w:eastAsiaTheme="minorEastAsia" w:cstheme="minorBidi"/>
          <w:noProof/>
          <w:kern w:val="2"/>
          <w:szCs w:val="24"/>
          <w:lang w:eastAsia="en-US"/>
          <w14:ligatures w14:val="standardContextual"/>
        </w:rPr>
      </w:pPr>
      <w:r>
        <w:rPr>
          <w:noProof/>
        </w:rPr>
        <w:t>2.3</w:t>
      </w:r>
      <w:r>
        <w:rPr>
          <w:rFonts w:eastAsiaTheme="minorEastAsia" w:cstheme="minorBidi"/>
          <w:noProof/>
          <w:kern w:val="2"/>
          <w:szCs w:val="24"/>
          <w:lang w:eastAsia="en-US"/>
          <w14:ligatures w14:val="standardContextual"/>
        </w:rPr>
        <w:tab/>
      </w:r>
      <w:r>
        <w:rPr>
          <w:noProof/>
        </w:rPr>
        <w:t>Functional analysis</w:t>
      </w:r>
      <w:r>
        <w:rPr>
          <w:noProof/>
        </w:rPr>
        <w:tab/>
      </w:r>
      <w:r>
        <w:rPr>
          <w:noProof/>
        </w:rPr>
        <w:fldChar w:fldCharType="begin"/>
      </w:r>
      <w:r>
        <w:rPr>
          <w:noProof/>
        </w:rPr>
        <w:instrText xml:space="preserve"> PAGEREF _Toc220570323 \h </w:instrText>
      </w:r>
      <w:r>
        <w:rPr>
          <w:noProof/>
        </w:rPr>
      </w:r>
      <w:r>
        <w:rPr>
          <w:noProof/>
        </w:rPr>
        <w:fldChar w:fldCharType="separate"/>
      </w:r>
      <w:r w:rsidR="00742399">
        <w:rPr>
          <w:noProof/>
        </w:rPr>
        <w:t>8</w:t>
      </w:r>
      <w:r>
        <w:rPr>
          <w:noProof/>
        </w:rPr>
        <w:fldChar w:fldCharType="end"/>
      </w:r>
    </w:p>
    <w:p w14:paraId="051DD3C2" w14:textId="62F77D15" w:rsidR="002F702F" w:rsidRDefault="002F702F">
      <w:pPr>
        <w:pStyle w:val="TOC2"/>
        <w:rPr>
          <w:rFonts w:eastAsiaTheme="minorEastAsia" w:cstheme="minorBidi"/>
          <w:noProof/>
          <w:kern w:val="2"/>
          <w:szCs w:val="24"/>
          <w:lang w:eastAsia="en-US"/>
          <w14:ligatures w14:val="standardContextual"/>
        </w:rPr>
      </w:pPr>
      <w:r>
        <w:rPr>
          <w:noProof/>
        </w:rPr>
        <w:t>2.4</w:t>
      </w:r>
      <w:r>
        <w:rPr>
          <w:rFonts w:eastAsiaTheme="minorEastAsia" w:cstheme="minorBidi"/>
          <w:noProof/>
          <w:kern w:val="2"/>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_Toc220570324 \h </w:instrText>
      </w:r>
      <w:r>
        <w:rPr>
          <w:noProof/>
        </w:rPr>
      </w:r>
      <w:r>
        <w:rPr>
          <w:noProof/>
        </w:rPr>
        <w:fldChar w:fldCharType="separate"/>
      </w:r>
      <w:r w:rsidR="00742399">
        <w:rPr>
          <w:noProof/>
        </w:rPr>
        <w:t>8</w:t>
      </w:r>
      <w:r>
        <w:rPr>
          <w:noProof/>
        </w:rPr>
        <w:fldChar w:fldCharType="end"/>
      </w:r>
    </w:p>
    <w:p w14:paraId="64517079" w14:textId="03929985" w:rsidR="002F702F" w:rsidRDefault="002F702F">
      <w:pPr>
        <w:pStyle w:val="TOC2"/>
        <w:rPr>
          <w:rFonts w:eastAsiaTheme="minorEastAsia" w:cstheme="minorBidi"/>
          <w:noProof/>
          <w:kern w:val="2"/>
          <w:szCs w:val="24"/>
          <w:lang w:eastAsia="en-US"/>
          <w14:ligatures w14:val="standardContextual"/>
        </w:rPr>
      </w:pPr>
      <w:r>
        <w:rPr>
          <w:noProof/>
        </w:rPr>
        <w:t>2.5</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_Toc220570325 \h </w:instrText>
      </w:r>
      <w:r>
        <w:rPr>
          <w:noProof/>
        </w:rPr>
      </w:r>
      <w:r>
        <w:rPr>
          <w:noProof/>
        </w:rPr>
        <w:fldChar w:fldCharType="separate"/>
      </w:r>
      <w:r w:rsidR="00742399">
        <w:rPr>
          <w:noProof/>
        </w:rPr>
        <w:t>10</w:t>
      </w:r>
      <w:r>
        <w:rPr>
          <w:noProof/>
        </w:rPr>
        <w:fldChar w:fldCharType="end"/>
      </w:r>
    </w:p>
    <w:p w14:paraId="2354B83C" w14:textId="000BC3A0" w:rsidR="002F702F" w:rsidRDefault="002F702F">
      <w:pPr>
        <w:pStyle w:val="TOC1"/>
        <w:rPr>
          <w:rFonts w:eastAsiaTheme="minorEastAsia" w:cstheme="minorBidi"/>
          <w:noProof/>
          <w:kern w:val="2"/>
          <w:sz w:val="24"/>
          <w:szCs w:val="24"/>
          <w:lang w:eastAsia="en-US"/>
          <w14:ligatures w14:val="standardContextual"/>
        </w:rPr>
      </w:pPr>
      <w:r>
        <w:rPr>
          <w:noProof/>
        </w:rPr>
        <w:t>PART A. TAXPAYER INFORMATION</w:t>
      </w:r>
      <w:r>
        <w:rPr>
          <w:noProof/>
        </w:rPr>
        <w:tab/>
      </w:r>
      <w:r>
        <w:rPr>
          <w:noProof/>
        </w:rPr>
        <w:fldChar w:fldCharType="begin"/>
      </w:r>
      <w:r>
        <w:rPr>
          <w:noProof/>
        </w:rPr>
        <w:instrText xml:space="preserve"> PAGEREF _Toc220570326 \h </w:instrText>
      </w:r>
      <w:r>
        <w:rPr>
          <w:noProof/>
        </w:rPr>
      </w:r>
      <w:r>
        <w:rPr>
          <w:noProof/>
        </w:rPr>
        <w:fldChar w:fldCharType="separate"/>
      </w:r>
      <w:r w:rsidR="00742399">
        <w:rPr>
          <w:noProof/>
        </w:rPr>
        <w:t>11</w:t>
      </w:r>
      <w:r>
        <w:rPr>
          <w:noProof/>
        </w:rPr>
        <w:fldChar w:fldCharType="end"/>
      </w:r>
    </w:p>
    <w:p w14:paraId="042CAD51" w14:textId="1F9F8AE1" w:rsidR="002F702F" w:rsidRDefault="002F702F">
      <w:pPr>
        <w:pStyle w:val="TOC1"/>
        <w:rPr>
          <w:rFonts w:eastAsiaTheme="minorEastAsia" w:cstheme="minorBidi"/>
          <w:noProof/>
          <w:kern w:val="2"/>
          <w:sz w:val="24"/>
          <w:szCs w:val="24"/>
          <w:lang w:eastAsia="en-US"/>
          <w14:ligatures w14:val="standardContextual"/>
        </w:rPr>
      </w:pPr>
      <w:r>
        <w:rPr>
          <w:noProof/>
        </w:rPr>
        <w:t>3</w:t>
      </w:r>
      <w:r>
        <w:rPr>
          <w:rFonts w:eastAsiaTheme="minorEastAsia" w:cstheme="minorBidi"/>
          <w:noProof/>
          <w:kern w:val="2"/>
          <w:sz w:val="24"/>
          <w:szCs w:val="24"/>
          <w:lang w:eastAsia="en-US"/>
          <w14:ligatures w14:val="standardContextual"/>
        </w:rPr>
        <w:tab/>
      </w:r>
      <w:r>
        <w:rPr>
          <w:noProof/>
        </w:rPr>
        <w:t>Information on HMV</w:t>
      </w:r>
      <w:r>
        <w:rPr>
          <w:noProof/>
        </w:rPr>
        <w:tab/>
      </w:r>
      <w:r>
        <w:rPr>
          <w:noProof/>
        </w:rPr>
        <w:fldChar w:fldCharType="begin"/>
      </w:r>
      <w:r>
        <w:rPr>
          <w:noProof/>
        </w:rPr>
        <w:instrText xml:space="preserve"> PAGEREF _Toc220570327 \h </w:instrText>
      </w:r>
      <w:r>
        <w:rPr>
          <w:noProof/>
        </w:rPr>
      </w:r>
      <w:r>
        <w:rPr>
          <w:noProof/>
        </w:rPr>
        <w:fldChar w:fldCharType="separate"/>
      </w:r>
      <w:r w:rsidR="00742399">
        <w:rPr>
          <w:noProof/>
        </w:rPr>
        <w:t>11</w:t>
      </w:r>
      <w:r>
        <w:rPr>
          <w:noProof/>
        </w:rPr>
        <w:fldChar w:fldCharType="end"/>
      </w:r>
    </w:p>
    <w:p w14:paraId="4101B5E5" w14:textId="7289022F" w:rsidR="002F702F" w:rsidRDefault="002F702F">
      <w:pPr>
        <w:pStyle w:val="TOC2"/>
        <w:rPr>
          <w:rFonts w:eastAsiaTheme="minorEastAsia" w:cstheme="minorBidi"/>
          <w:noProof/>
          <w:kern w:val="2"/>
          <w:szCs w:val="24"/>
          <w:lang w:eastAsia="en-US"/>
          <w14:ligatures w14:val="standardContextual"/>
        </w:rPr>
      </w:pPr>
      <w:r>
        <w:rPr>
          <w:noProof/>
        </w:rPr>
        <w:t>3.1</w:t>
      </w:r>
      <w:r>
        <w:rPr>
          <w:rFonts w:eastAsiaTheme="minorEastAsia" w:cstheme="minorBidi"/>
          <w:noProof/>
          <w:kern w:val="2"/>
          <w:szCs w:val="24"/>
          <w:lang w:eastAsia="en-US"/>
          <w14:ligatures w14:val="standardContextual"/>
        </w:rPr>
        <w:tab/>
      </w:r>
      <w:r>
        <w:rPr>
          <w:noProof/>
        </w:rPr>
        <w:t>Company background</w:t>
      </w:r>
      <w:r>
        <w:rPr>
          <w:noProof/>
        </w:rPr>
        <w:tab/>
      </w:r>
      <w:r>
        <w:rPr>
          <w:noProof/>
        </w:rPr>
        <w:fldChar w:fldCharType="begin"/>
      </w:r>
      <w:r>
        <w:rPr>
          <w:noProof/>
        </w:rPr>
        <w:instrText xml:space="preserve"> PAGEREF _Toc220570328 \h </w:instrText>
      </w:r>
      <w:r>
        <w:rPr>
          <w:noProof/>
        </w:rPr>
      </w:r>
      <w:r>
        <w:rPr>
          <w:noProof/>
        </w:rPr>
        <w:fldChar w:fldCharType="separate"/>
      </w:r>
      <w:r w:rsidR="00742399">
        <w:rPr>
          <w:noProof/>
        </w:rPr>
        <w:t>12</w:t>
      </w:r>
      <w:r>
        <w:rPr>
          <w:noProof/>
        </w:rPr>
        <w:fldChar w:fldCharType="end"/>
      </w:r>
    </w:p>
    <w:p w14:paraId="79ABF83E" w14:textId="7ADA9FE2" w:rsidR="002F702F" w:rsidRDefault="002F702F">
      <w:pPr>
        <w:pStyle w:val="TOC2"/>
        <w:rPr>
          <w:rFonts w:eastAsiaTheme="minorEastAsia" w:cstheme="minorBidi"/>
          <w:noProof/>
          <w:kern w:val="2"/>
          <w:szCs w:val="24"/>
          <w:lang w:eastAsia="en-US"/>
          <w14:ligatures w14:val="standardContextual"/>
        </w:rPr>
      </w:pPr>
      <w:r>
        <w:rPr>
          <w:noProof/>
        </w:rPr>
        <w:t>3.2</w:t>
      </w:r>
      <w:r>
        <w:rPr>
          <w:rFonts w:eastAsiaTheme="minorEastAsia" w:cstheme="minorBidi"/>
          <w:noProof/>
          <w:kern w:val="2"/>
          <w:szCs w:val="24"/>
          <w:lang w:eastAsia="en-US"/>
          <w14:ligatures w14:val="standardContextual"/>
        </w:rPr>
        <w:tab/>
      </w:r>
      <w:r>
        <w:rPr>
          <w:noProof/>
        </w:rPr>
        <w:t>Product overview</w:t>
      </w:r>
      <w:r>
        <w:rPr>
          <w:noProof/>
        </w:rPr>
        <w:tab/>
      </w:r>
      <w:r>
        <w:rPr>
          <w:noProof/>
        </w:rPr>
        <w:fldChar w:fldCharType="begin"/>
      </w:r>
      <w:r>
        <w:rPr>
          <w:noProof/>
        </w:rPr>
        <w:instrText xml:space="preserve"> PAGEREF _Toc220570329 \h </w:instrText>
      </w:r>
      <w:r>
        <w:rPr>
          <w:noProof/>
        </w:rPr>
      </w:r>
      <w:r>
        <w:rPr>
          <w:noProof/>
        </w:rPr>
        <w:fldChar w:fldCharType="separate"/>
      </w:r>
      <w:r w:rsidR="00742399">
        <w:rPr>
          <w:noProof/>
        </w:rPr>
        <w:t>12</w:t>
      </w:r>
      <w:r>
        <w:rPr>
          <w:noProof/>
        </w:rPr>
        <w:fldChar w:fldCharType="end"/>
      </w:r>
    </w:p>
    <w:p w14:paraId="555F4B7F" w14:textId="6F679048" w:rsidR="002F702F" w:rsidRDefault="002F702F">
      <w:pPr>
        <w:pStyle w:val="TOC2"/>
        <w:rPr>
          <w:rFonts w:eastAsiaTheme="minorEastAsia" w:cstheme="minorBidi"/>
          <w:noProof/>
          <w:kern w:val="2"/>
          <w:szCs w:val="24"/>
          <w:lang w:eastAsia="en-US"/>
          <w14:ligatures w14:val="standardContextual"/>
        </w:rPr>
      </w:pPr>
      <w:r>
        <w:rPr>
          <w:noProof/>
        </w:rPr>
        <w:t>3.3</w:t>
      </w:r>
      <w:r>
        <w:rPr>
          <w:rFonts w:eastAsiaTheme="minorEastAsia" w:cstheme="minorBidi"/>
          <w:noProof/>
          <w:kern w:val="2"/>
          <w:szCs w:val="24"/>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_Toc220570330 \h </w:instrText>
      </w:r>
      <w:r>
        <w:rPr>
          <w:noProof/>
        </w:rPr>
      </w:r>
      <w:r>
        <w:rPr>
          <w:noProof/>
        </w:rPr>
        <w:fldChar w:fldCharType="separate"/>
      </w:r>
      <w:r w:rsidR="00742399">
        <w:rPr>
          <w:noProof/>
        </w:rPr>
        <w:t>12</w:t>
      </w:r>
      <w:r>
        <w:rPr>
          <w:noProof/>
        </w:rPr>
        <w:fldChar w:fldCharType="end"/>
      </w:r>
    </w:p>
    <w:p w14:paraId="43E03368" w14:textId="58582D5F" w:rsidR="002F702F" w:rsidRDefault="002F702F">
      <w:pPr>
        <w:pStyle w:val="TOC2"/>
        <w:rPr>
          <w:rFonts w:eastAsiaTheme="minorEastAsia" w:cstheme="minorBidi"/>
          <w:noProof/>
          <w:kern w:val="2"/>
          <w:szCs w:val="24"/>
          <w:lang w:eastAsia="en-US"/>
          <w14:ligatures w14:val="standardContextual"/>
        </w:rPr>
      </w:pPr>
      <w:r>
        <w:rPr>
          <w:noProof/>
        </w:rPr>
        <w:t>3.4</w:t>
      </w:r>
      <w:r>
        <w:rPr>
          <w:rFonts w:eastAsiaTheme="minorEastAsia" w:cstheme="minorBidi"/>
          <w:noProof/>
          <w:kern w:val="2"/>
          <w:szCs w:val="24"/>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_Toc220570331 \h </w:instrText>
      </w:r>
      <w:r>
        <w:rPr>
          <w:noProof/>
        </w:rPr>
      </w:r>
      <w:r>
        <w:rPr>
          <w:noProof/>
        </w:rPr>
        <w:fldChar w:fldCharType="separate"/>
      </w:r>
      <w:r w:rsidR="00742399">
        <w:rPr>
          <w:noProof/>
        </w:rPr>
        <w:t>14</w:t>
      </w:r>
      <w:r>
        <w:rPr>
          <w:noProof/>
        </w:rPr>
        <w:fldChar w:fldCharType="end"/>
      </w:r>
    </w:p>
    <w:p w14:paraId="0B2108AE" w14:textId="055002DA" w:rsidR="002F702F" w:rsidRDefault="002F702F">
      <w:pPr>
        <w:pStyle w:val="TOC3"/>
        <w:rPr>
          <w:rFonts w:eastAsiaTheme="minorEastAsia" w:cstheme="minorBidi"/>
          <w:noProof/>
          <w:kern w:val="2"/>
          <w:szCs w:val="24"/>
          <w:lang w:eastAsia="en-US"/>
          <w14:ligatures w14:val="standardContextual"/>
        </w:rPr>
      </w:pPr>
      <w:r>
        <w:rPr>
          <w:noProof/>
        </w:rPr>
        <w:t>3.4.1</w:t>
      </w:r>
      <w:r>
        <w:rPr>
          <w:rFonts w:eastAsiaTheme="minorEastAsia" w:cstheme="minorBidi"/>
          <w:noProof/>
          <w:kern w:val="2"/>
          <w:szCs w:val="24"/>
          <w:lang w:eastAsia="en-US"/>
          <w14:ligatures w14:val="standardContextual"/>
        </w:rPr>
        <w:tab/>
      </w:r>
      <w:r>
        <w:rPr>
          <w:noProof/>
        </w:rPr>
        <w:t>Business strategy</w:t>
      </w:r>
      <w:r>
        <w:rPr>
          <w:noProof/>
        </w:rPr>
        <w:tab/>
      </w:r>
      <w:r>
        <w:rPr>
          <w:noProof/>
        </w:rPr>
        <w:fldChar w:fldCharType="begin"/>
      </w:r>
      <w:r>
        <w:rPr>
          <w:noProof/>
        </w:rPr>
        <w:instrText xml:space="preserve"> PAGEREF _Toc220570332 \h </w:instrText>
      </w:r>
      <w:r>
        <w:rPr>
          <w:noProof/>
        </w:rPr>
      </w:r>
      <w:r>
        <w:rPr>
          <w:noProof/>
        </w:rPr>
        <w:fldChar w:fldCharType="separate"/>
      </w:r>
      <w:r w:rsidR="00742399">
        <w:rPr>
          <w:noProof/>
        </w:rPr>
        <w:t>14</w:t>
      </w:r>
      <w:r>
        <w:rPr>
          <w:noProof/>
        </w:rPr>
        <w:fldChar w:fldCharType="end"/>
      </w:r>
    </w:p>
    <w:p w14:paraId="0D56C445" w14:textId="6FCAA835" w:rsidR="002F702F" w:rsidRDefault="002F702F">
      <w:pPr>
        <w:pStyle w:val="TOC3"/>
        <w:rPr>
          <w:rFonts w:eastAsiaTheme="minorEastAsia" w:cstheme="minorBidi"/>
          <w:noProof/>
          <w:kern w:val="2"/>
          <w:szCs w:val="24"/>
          <w:lang w:eastAsia="en-US"/>
          <w14:ligatures w14:val="standardContextual"/>
        </w:rPr>
      </w:pPr>
      <w:r>
        <w:rPr>
          <w:noProof/>
        </w:rPr>
        <w:t>3.4.2</w:t>
      </w:r>
      <w:r>
        <w:rPr>
          <w:rFonts w:eastAsiaTheme="minorEastAsia" w:cstheme="minorBidi"/>
          <w:noProof/>
          <w:kern w:val="2"/>
          <w:szCs w:val="24"/>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_Toc220570333 \h </w:instrText>
      </w:r>
      <w:r>
        <w:rPr>
          <w:noProof/>
        </w:rPr>
      </w:r>
      <w:r>
        <w:rPr>
          <w:noProof/>
        </w:rPr>
        <w:fldChar w:fldCharType="separate"/>
      </w:r>
      <w:r w:rsidR="00742399">
        <w:rPr>
          <w:noProof/>
        </w:rPr>
        <w:t>14</w:t>
      </w:r>
      <w:r>
        <w:rPr>
          <w:noProof/>
        </w:rPr>
        <w:fldChar w:fldCharType="end"/>
      </w:r>
    </w:p>
    <w:p w14:paraId="54B4425D" w14:textId="4977D152" w:rsidR="002F702F" w:rsidRDefault="002F702F">
      <w:pPr>
        <w:pStyle w:val="TOC2"/>
        <w:rPr>
          <w:rFonts w:eastAsiaTheme="minorEastAsia" w:cstheme="minorBidi"/>
          <w:noProof/>
          <w:kern w:val="2"/>
          <w:szCs w:val="24"/>
          <w:lang w:eastAsia="en-US"/>
          <w14:ligatures w14:val="standardContextual"/>
        </w:rPr>
      </w:pPr>
      <w:r w:rsidRPr="009E1011">
        <w:rPr>
          <w:rFonts w:eastAsia="MS Mincho"/>
          <w:noProof/>
          <w:lang w:eastAsia="ja-JP"/>
        </w:rPr>
        <w:t>3.5</w:t>
      </w:r>
      <w:r>
        <w:rPr>
          <w:rFonts w:eastAsiaTheme="minorEastAsia" w:cstheme="minorBidi"/>
          <w:noProof/>
          <w:kern w:val="2"/>
          <w:szCs w:val="24"/>
          <w:lang w:eastAsia="en-US"/>
          <w14:ligatures w14:val="standardContextual"/>
        </w:rPr>
        <w:tab/>
      </w:r>
      <w:r w:rsidRPr="009E1011">
        <w:rPr>
          <w:rFonts w:eastAsia="MS Mincho"/>
          <w:noProof/>
          <w:lang w:eastAsia="ja-JP"/>
        </w:rPr>
        <w:t>Companies having similar products / Key competitors</w:t>
      </w:r>
      <w:r>
        <w:rPr>
          <w:noProof/>
        </w:rPr>
        <w:tab/>
      </w:r>
      <w:r>
        <w:rPr>
          <w:noProof/>
        </w:rPr>
        <w:fldChar w:fldCharType="begin"/>
      </w:r>
      <w:r>
        <w:rPr>
          <w:noProof/>
        </w:rPr>
        <w:instrText xml:space="preserve"> PAGEREF _Toc220570334 \h </w:instrText>
      </w:r>
      <w:r>
        <w:rPr>
          <w:noProof/>
        </w:rPr>
      </w:r>
      <w:r>
        <w:rPr>
          <w:noProof/>
        </w:rPr>
        <w:fldChar w:fldCharType="separate"/>
      </w:r>
      <w:r w:rsidR="00742399">
        <w:rPr>
          <w:noProof/>
        </w:rPr>
        <w:t>14</w:t>
      </w:r>
      <w:r>
        <w:rPr>
          <w:noProof/>
        </w:rPr>
        <w:fldChar w:fldCharType="end"/>
      </w:r>
    </w:p>
    <w:p w14:paraId="2262C593" w14:textId="4134E988" w:rsidR="002F702F" w:rsidRDefault="002F702F">
      <w:pPr>
        <w:pStyle w:val="TOC1"/>
        <w:rPr>
          <w:rFonts w:eastAsiaTheme="minorEastAsia" w:cstheme="minorBidi"/>
          <w:noProof/>
          <w:kern w:val="2"/>
          <w:sz w:val="24"/>
          <w:szCs w:val="24"/>
          <w:lang w:eastAsia="en-US"/>
          <w14:ligatures w14:val="standardContextual"/>
        </w:rPr>
      </w:pPr>
      <w:r>
        <w:rPr>
          <w:noProof/>
        </w:rPr>
        <w:t>PART B.  INFORMATION ON TAXPAYER’S RELATED PARTY TRANSACTIONS</w:t>
      </w:r>
      <w:r>
        <w:rPr>
          <w:noProof/>
        </w:rPr>
        <w:tab/>
      </w:r>
      <w:r>
        <w:rPr>
          <w:noProof/>
        </w:rPr>
        <w:fldChar w:fldCharType="begin"/>
      </w:r>
      <w:r>
        <w:rPr>
          <w:noProof/>
        </w:rPr>
        <w:instrText xml:space="preserve"> PAGEREF _Toc220570335 \h </w:instrText>
      </w:r>
      <w:r>
        <w:rPr>
          <w:noProof/>
        </w:rPr>
      </w:r>
      <w:r>
        <w:rPr>
          <w:noProof/>
        </w:rPr>
        <w:fldChar w:fldCharType="separate"/>
      </w:r>
      <w:r w:rsidR="00742399">
        <w:rPr>
          <w:noProof/>
        </w:rPr>
        <w:t>15</w:t>
      </w:r>
      <w:r>
        <w:rPr>
          <w:noProof/>
        </w:rPr>
        <w:fldChar w:fldCharType="end"/>
      </w:r>
    </w:p>
    <w:p w14:paraId="42425F6F" w14:textId="7F1E7B2F" w:rsidR="002F702F" w:rsidRDefault="002F702F">
      <w:pPr>
        <w:pStyle w:val="TOC1"/>
        <w:rPr>
          <w:rFonts w:eastAsiaTheme="minorEastAsia" w:cstheme="minorBidi"/>
          <w:noProof/>
          <w:kern w:val="2"/>
          <w:sz w:val="24"/>
          <w:szCs w:val="24"/>
          <w:lang w:eastAsia="en-US"/>
          <w14:ligatures w14:val="standardContextual"/>
        </w:rPr>
      </w:pPr>
      <w:r>
        <w:rPr>
          <w:noProof/>
        </w:rPr>
        <w:t>4</w:t>
      </w:r>
      <w:r>
        <w:rPr>
          <w:rFonts w:eastAsiaTheme="minorEastAsia" w:cstheme="minorBidi"/>
          <w:noProof/>
          <w:kern w:val="2"/>
          <w:sz w:val="24"/>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_Toc220570336 \h </w:instrText>
      </w:r>
      <w:r>
        <w:rPr>
          <w:noProof/>
        </w:rPr>
      </w:r>
      <w:r>
        <w:rPr>
          <w:noProof/>
        </w:rPr>
        <w:fldChar w:fldCharType="separate"/>
      </w:r>
      <w:r w:rsidR="00742399">
        <w:rPr>
          <w:noProof/>
        </w:rPr>
        <w:t>15</w:t>
      </w:r>
      <w:r>
        <w:rPr>
          <w:noProof/>
        </w:rPr>
        <w:fldChar w:fldCharType="end"/>
      </w:r>
    </w:p>
    <w:p w14:paraId="075406A9" w14:textId="7EF8B089" w:rsidR="002F702F" w:rsidRDefault="002F702F">
      <w:pPr>
        <w:pStyle w:val="TOC2"/>
        <w:rPr>
          <w:rFonts w:eastAsiaTheme="minorEastAsia" w:cstheme="minorBidi"/>
          <w:noProof/>
          <w:kern w:val="2"/>
          <w:szCs w:val="24"/>
          <w:lang w:eastAsia="en-US"/>
          <w14:ligatures w14:val="standardContextual"/>
        </w:rPr>
      </w:pPr>
      <w:r>
        <w:rPr>
          <w:noProof/>
        </w:rPr>
        <w:t>4.1</w:t>
      </w:r>
      <w:r>
        <w:rPr>
          <w:rFonts w:eastAsiaTheme="minorEastAsia" w:cstheme="minorBidi"/>
          <w:noProof/>
          <w:kern w:val="2"/>
          <w:szCs w:val="24"/>
          <w:lang w:eastAsia="en-US"/>
          <w14:ligatures w14:val="standardContextual"/>
        </w:rPr>
        <w:tab/>
      </w:r>
      <w:r>
        <w:rPr>
          <w:noProof/>
        </w:rPr>
        <w:t>Transactions under Review</w:t>
      </w:r>
      <w:r>
        <w:rPr>
          <w:noProof/>
        </w:rPr>
        <w:tab/>
      </w:r>
      <w:r>
        <w:rPr>
          <w:noProof/>
        </w:rPr>
        <w:fldChar w:fldCharType="begin"/>
      </w:r>
      <w:r>
        <w:rPr>
          <w:noProof/>
        </w:rPr>
        <w:instrText xml:space="preserve"> PAGEREF _Toc220570337 \h </w:instrText>
      </w:r>
      <w:r>
        <w:rPr>
          <w:noProof/>
        </w:rPr>
      </w:r>
      <w:r>
        <w:rPr>
          <w:noProof/>
        </w:rPr>
        <w:fldChar w:fldCharType="separate"/>
      </w:r>
      <w:r w:rsidR="00742399">
        <w:rPr>
          <w:noProof/>
        </w:rPr>
        <w:t>15</w:t>
      </w:r>
      <w:r>
        <w:rPr>
          <w:noProof/>
        </w:rPr>
        <w:fldChar w:fldCharType="end"/>
      </w:r>
    </w:p>
    <w:p w14:paraId="3D9032FF" w14:textId="0A408CEE" w:rsidR="002F702F" w:rsidRDefault="002F702F">
      <w:pPr>
        <w:pStyle w:val="TOC3"/>
        <w:rPr>
          <w:rFonts w:eastAsiaTheme="minorEastAsia" w:cstheme="minorBidi"/>
          <w:noProof/>
          <w:kern w:val="2"/>
          <w:szCs w:val="24"/>
          <w:lang w:eastAsia="en-US"/>
          <w14:ligatures w14:val="standardContextual"/>
        </w:rPr>
      </w:pPr>
      <w:r>
        <w:rPr>
          <w:noProof/>
          <w:lang w:eastAsia="ko-KR"/>
        </w:rPr>
        <w:t>4.1.1</w:t>
      </w:r>
      <w:r>
        <w:rPr>
          <w:rFonts w:eastAsiaTheme="minorEastAsia" w:cstheme="minorBidi"/>
          <w:noProof/>
          <w:kern w:val="2"/>
          <w:szCs w:val="24"/>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_Toc220570338 \h </w:instrText>
      </w:r>
      <w:r>
        <w:rPr>
          <w:noProof/>
        </w:rPr>
      </w:r>
      <w:r>
        <w:rPr>
          <w:noProof/>
        </w:rPr>
        <w:fldChar w:fldCharType="separate"/>
      </w:r>
      <w:r w:rsidR="00742399">
        <w:rPr>
          <w:noProof/>
        </w:rPr>
        <w:t>16</w:t>
      </w:r>
      <w:r>
        <w:rPr>
          <w:noProof/>
        </w:rPr>
        <w:fldChar w:fldCharType="end"/>
      </w:r>
    </w:p>
    <w:p w14:paraId="600143EA" w14:textId="539D06B6" w:rsidR="002F702F" w:rsidRDefault="002F702F">
      <w:pPr>
        <w:pStyle w:val="TOC3"/>
        <w:rPr>
          <w:rFonts w:eastAsiaTheme="minorEastAsia" w:cstheme="minorBidi"/>
          <w:noProof/>
          <w:kern w:val="2"/>
          <w:szCs w:val="24"/>
          <w:lang w:eastAsia="en-US"/>
          <w14:ligatures w14:val="standardContextual"/>
        </w:rPr>
      </w:pPr>
      <w:r>
        <w:rPr>
          <w:noProof/>
        </w:rPr>
        <w:t>4.1.2</w:t>
      </w:r>
      <w:r>
        <w:rPr>
          <w:rFonts w:eastAsiaTheme="minorEastAsia" w:cstheme="minorBidi"/>
          <w:noProof/>
          <w:kern w:val="2"/>
          <w:szCs w:val="24"/>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_Toc220570339 \h </w:instrText>
      </w:r>
      <w:r>
        <w:rPr>
          <w:noProof/>
        </w:rPr>
      </w:r>
      <w:r>
        <w:rPr>
          <w:noProof/>
        </w:rPr>
        <w:fldChar w:fldCharType="separate"/>
      </w:r>
      <w:r w:rsidR="00742399">
        <w:rPr>
          <w:noProof/>
        </w:rPr>
        <w:t>16</w:t>
      </w:r>
      <w:r>
        <w:rPr>
          <w:noProof/>
        </w:rPr>
        <w:fldChar w:fldCharType="end"/>
      </w:r>
    </w:p>
    <w:p w14:paraId="2B975BB3" w14:textId="79B4F194" w:rsidR="002F702F" w:rsidRDefault="002F702F">
      <w:pPr>
        <w:pStyle w:val="TOC3"/>
        <w:rPr>
          <w:rFonts w:eastAsiaTheme="minorEastAsia" w:cstheme="minorBidi"/>
          <w:noProof/>
          <w:kern w:val="2"/>
          <w:szCs w:val="24"/>
          <w:lang w:eastAsia="en-US"/>
          <w14:ligatures w14:val="standardContextual"/>
        </w:rPr>
      </w:pPr>
      <w:r>
        <w:rPr>
          <w:noProof/>
        </w:rPr>
        <w:t>4.1.3</w:t>
      </w:r>
      <w:r>
        <w:rPr>
          <w:rFonts w:eastAsiaTheme="minorEastAsia" w:cstheme="minorBidi"/>
          <w:noProof/>
          <w:kern w:val="2"/>
          <w:szCs w:val="24"/>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_Toc220570340 \h </w:instrText>
      </w:r>
      <w:r>
        <w:rPr>
          <w:noProof/>
        </w:rPr>
      </w:r>
      <w:r>
        <w:rPr>
          <w:noProof/>
        </w:rPr>
        <w:fldChar w:fldCharType="separate"/>
      </w:r>
      <w:r w:rsidR="00742399">
        <w:rPr>
          <w:noProof/>
        </w:rPr>
        <w:t>16</w:t>
      </w:r>
      <w:r>
        <w:rPr>
          <w:noProof/>
        </w:rPr>
        <w:fldChar w:fldCharType="end"/>
      </w:r>
    </w:p>
    <w:p w14:paraId="68A5A6E2" w14:textId="24CDA099" w:rsidR="002F702F" w:rsidRDefault="002F702F">
      <w:pPr>
        <w:pStyle w:val="TOC3"/>
        <w:rPr>
          <w:rFonts w:eastAsiaTheme="minorEastAsia" w:cstheme="minorBidi"/>
          <w:noProof/>
          <w:kern w:val="2"/>
          <w:szCs w:val="24"/>
          <w:lang w:eastAsia="en-US"/>
          <w14:ligatures w14:val="standardContextual"/>
        </w:rPr>
      </w:pPr>
      <w:r>
        <w:rPr>
          <w:noProof/>
        </w:rPr>
        <w:t>4.1.4</w:t>
      </w:r>
      <w:r>
        <w:rPr>
          <w:rFonts w:eastAsiaTheme="minorEastAsia" w:cstheme="minorBidi"/>
          <w:noProof/>
          <w:kern w:val="2"/>
          <w:szCs w:val="24"/>
          <w:lang w:eastAsia="en-US"/>
          <w14:ligatures w14:val="standardContextual"/>
        </w:rPr>
        <w:tab/>
      </w:r>
      <w:r>
        <w:rPr>
          <w:noProof/>
        </w:rPr>
        <w:t>Copies of intercompany agreements</w:t>
      </w:r>
      <w:r>
        <w:rPr>
          <w:noProof/>
        </w:rPr>
        <w:tab/>
      </w:r>
      <w:r>
        <w:rPr>
          <w:noProof/>
        </w:rPr>
        <w:fldChar w:fldCharType="begin"/>
      </w:r>
      <w:r>
        <w:rPr>
          <w:noProof/>
        </w:rPr>
        <w:instrText xml:space="preserve"> PAGEREF _Toc220570341 \h </w:instrText>
      </w:r>
      <w:r>
        <w:rPr>
          <w:noProof/>
        </w:rPr>
      </w:r>
      <w:r>
        <w:rPr>
          <w:noProof/>
        </w:rPr>
        <w:fldChar w:fldCharType="separate"/>
      </w:r>
      <w:r w:rsidR="00742399">
        <w:rPr>
          <w:noProof/>
        </w:rPr>
        <w:t>16</w:t>
      </w:r>
      <w:r>
        <w:rPr>
          <w:noProof/>
        </w:rPr>
        <w:fldChar w:fldCharType="end"/>
      </w:r>
    </w:p>
    <w:p w14:paraId="36002988" w14:textId="571FBB1C" w:rsidR="002F702F" w:rsidRDefault="002F702F">
      <w:pPr>
        <w:pStyle w:val="TOC2"/>
        <w:rPr>
          <w:rFonts w:eastAsiaTheme="minorEastAsia" w:cstheme="minorBidi"/>
          <w:noProof/>
          <w:kern w:val="2"/>
          <w:szCs w:val="24"/>
          <w:lang w:eastAsia="en-US"/>
          <w14:ligatures w14:val="standardContextual"/>
        </w:rPr>
      </w:pPr>
      <w:r>
        <w:rPr>
          <w:noProof/>
        </w:rPr>
        <w:t>4.2</w:t>
      </w:r>
      <w:r>
        <w:rPr>
          <w:rFonts w:eastAsiaTheme="minorEastAsia" w:cstheme="minorBidi"/>
          <w:noProof/>
          <w:kern w:val="2"/>
          <w:szCs w:val="24"/>
          <w:lang w:eastAsia="en-US"/>
          <w14:ligatures w14:val="standardContextual"/>
        </w:rPr>
        <w:tab/>
      </w:r>
      <w:r>
        <w:rPr>
          <w:noProof/>
        </w:rPr>
        <w:t>Other RPTs</w:t>
      </w:r>
      <w:r>
        <w:rPr>
          <w:noProof/>
        </w:rPr>
        <w:tab/>
      </w:r>
      <w:r>
        <w:rPr>
          <w:noProof/>
        </w:rPr>
        <w:fldChar w:fldCharType="begin"/>
      </w:r>
      <w:r>
        <w:rPr>
          <w:noProof/>
        </w:rPr>
        <w:instrText xml:space="preserve"> PAGEREF _Toc220570342 \h </w:instrText>
      </w:r>
      <w:r>
        <w:rPr>
          <w:noProof/>
        </w:rPr>
      </w:r>
      <w:r>
        <w:rPr>
          <w:noProof/>
        </w:rPr>
        <w:fldChar w:fldCharType="separate"/>
      </w:r>
      <w:r w:rsidR="00742399">
        <w:rPr>
          <w:noProof/>
        </w:rPr>
        <w:t>17</w:t>
      </w:r>
      <w:r>
        <w:rPr>
          <w:noProof/>
        </w:rPr>
        <w:fldChar w:fldCharType="end"/>
      </w:r>
    </w:p>
    <w:p w14:paraId="3F4622CB" w14:textId="5324A692" w:rsidR="002F702F" w:rsidRDefault="002F702F">
      <w:pPr>
        <w:pStyle w:val="TOC3"/>
        <w:rPr>
          <w:rFonts w:eastAsiaTheme="minorEastAsia" w:cstheme="minorBidi"/>
          <w:noProof/>
          <w:kern w:val="2"/>
          <w:szCs w:val="24"/>
          <w:lang w:eastAsia="en-US"/>
          <w14:ligatures w14:val="standardContextual"/>
        </w:rPr>
      </w:pPr>
      <w:r>
        <w:rPr>
          <w:noProof/>
        </w:rPr>
        <w:t>4.2.1</w:t>
      </w:r>
      <w:r>
        <w:rPr>
          <w:rFonts w:eastAsiaTheme="minorEastAsia" w:cstheme="minorBidi"/>
          <w:noProof/>
          <w:kern w:val="2"/>
          <w:szCs w:val="24"/>
          <w:lang w:eastAsia="en-US"/>
          <w14:ligatures w14:val="standardContextual"/>
        </w:rPr>
        <w:tab/>
      </w:r>
      <w:r>
        <w:rPr>
          <w:noProof/>
        </w:rPr>
        <w:t>Purchase of materials and tools</w:t>
      </w:r>
      <w:r>
        <w:rPr>
          <w:noProof/>
        </w:rPr>
        <w:tab/>
      </w:r>
      <w:r>
        <w:rPr>
          <w:noProof/>
        </w:rPr>
        <w:fldChar w:fldCharType="begin"/>
      </w:r>
      <w:r>
        <w:rPr>
          <w:noProof/>
        </w:rPr>
        <w:instrText xml:space="preserve"> PAGEREF _Toc220570343 \h </w:instrText>
      </w:r>
      <w:r>
        <w:rPr>
          <w:noProof/>
        </w:rPr>
      </w:r>
      <w:r>
        <w:rPr>
          <w:noProof/>
        </w:rPr>
        <w:fldChar w:fldCharType="separate"/>
      </w:r>
      <w:r w:rsidR="00742399">
        <w:rPr>
          <w:noProof/>
        </w:rPr>
        <w:t>17</w:t>
      </w:r>
      <w:r>
        <w:rPr>
          <w:noProof/>
        </w:rPr>
        <w:fldChar w:fldCharType="end"/>
      </w:r>
    </w:p>
    <w:p w14:paraId="00B19E2A" w14:textId="4EEA6F57" w:rsidR="002F702F" w:rsidRDefault="002F702F">
      <w:pPr>
        <w:pStyle w:val="TOC3"/>
        <w:rPr>
          <w:rFonts w:eastAsiaTheme="minorEastAsia" w:cstheme="minorBidi"/>
          <w:noProof/>
          <w:kern w:val="2"/>
          <w:szCs w:val="24"/>
          <w:lang w:eastAsia="en-US"/>
          <w14:ligatures w14:val="standardContextual"/>
        </w:rPr>
      </w:pPr>
      <w:r>
        <w:rPr>
          <w:noProof/>
        </w:rPr>
        <w:t>4.2.2</w:t>
      </w:r>
      <w:r>
        <w:rPr>
          <w:rFonts w:eastAsiaTheme="minorEastAsia" w:cstheme="minorBidi"/>
          <w:noProof/>
          <w:kern w:val="2"/>
          <w:szCs w:val="24"/>
          <w:lang w:eastAsia="en-US"/>
          <w14:ligatures w14:val="standardContextual"/>
        </w:rPr>
        <w:tab/>
      </w:r>
      <w:r>
        <w:rPr>
          <w:noProof/>
        </w:rPr>
        <w:t>Sales of raw materials</w:t>
      </w:r>
      <w:r>
        <w:rPr>
          <w:noProof/>
        </w:rPr>
        <w:tab/>
      </w:r>
      <w:r>
        <w:rPr>
          <w:noProof/>
        </w:rPr>
        <w:fldChar w:fldCharType="begin"/>
      </w:r>
      <w:r>
        <w:rPr>
          <w:noProof/>
        </w:rPr>
        <w:instrText xml:space="preserve"> PAGEREF _Toc220570344 \h </w:instrText>
      </w:r>
      <w:r>
        <w:rPr>
          <w:noProof/>
        </w:rPr>
      </w:r>
      <w:r>
        <w:rPr>
          <w:noProof/>
        </w:rPr>
        <w:fldChar w:fldCharType="separate"/>
      </w:r>
      <w:r w:rsidR="00742399">
        <w:rPr>
          <w:noProof/>
        </w:rPr>
        <w:t>17</w:t>
      </w:r>
      <w:r>
        <w:rPr>
          <w:noProof/>
        </w:rPr>
        <w:fldChar w:fldCharType="end"/>
      </w:r>
    </w:p>
    <w:p w14:paraId="390D719F" w14:textId="27C8333E" w:rsidR="002F702F" w:rsidRDefault="002F702F">
      <w:pPr>
        <w:pStyle w:val="TOC3"/>
        <w:rPr>
          <w:rFonts w:eastAsiaTheme="minorEastAsia" w:cstheme="minorBidi"/>
          <w:noProof/>
          <w:kern w:val="2"/>
          <w:szCs w:val="24"/>
          <w:lang w:eastAsia="en-US"/>
          <w14:ligatures w14:val="standardContextual"/>
        </w:rPr>
      </w:pPr>
      <w:r>
        <w:rPr>
          <w:noProof/>
        </w:rPr>
        <w:t>4.2.3</w:t>
      </w:r>
      <w:r>
        <w:rPr>
          <w:rFonts w:eastAsiaTheme="minorEastAsia" w:cstheme="minorBidi"/>
          <w:noProof/>
          <w:kern w:val="2"/>
          <w:szCs w:val="24"/>
          <w:lang w:eastAsia="en-US"/>
          <w14:ligatures w14:val="standardContextual"/>
        </w:rPr>
        <w:tab/>
      </w:r>
      <w:r>
        <w:rPr>
          <w:noProof/>
        </w:rPr>
        <w:t>Payment of interest expense</w:t>
      </w:r>
      <w:r>
        <w:rPr>
          <w:noProof/>
        </w:rPr>
        <w:tab/>
      </w:r>
      <w:r>
        <w:rPr>
          <w:noProof/>
        </w:rPr>
        <w:fldChar w:fldCharType="begin"/>
      </w:r>
      <w:r>
        <w:rPr>
          <w:noProof/>
        </w:rPr>
        <w:instrText xml:space="preserve"> PAGEREF _Toc220570345 \h </w:instrText>
      </w:r>
      <w:r>
        <w:rPr>
          <w:noProof/>
        </w:rPr>
      </w:r>
      <w:r>
        <w:rPr>
          <w:noProof/>
        </w:rPr>
        <w:fldChar w:fldCharType="separate"/>
      </w:r>
      <w:r w:rsidR="00742399">
        <w:rPr>
          <w:noProof/>
        </w:rPr>
        <w:t>18</w:t>
      </w:r>
      <w:r>
        <w:rPr>
          <w:noProof/>
        </w:rPr>
        <w:fldChar w:fldCharType="end"/>
      </w:r>
    </w:p>
    <w:p w14:paraId="53CCBBBA" w14:textId="4D8697CF" w:rsidR="002F702F" w:rsidRDefault="002F702F">
      <w:pPr>
        <w:pStyle w:val="TOC3"/>
        <w:rPr>
          <w:rFonts w:eastAsiaTheme="minorEastAsia" w:cstheme="minorBidi"/>
          <w:noProof/>
          <w:kern w:val="2"/>
          <w:szCs w:val="24"/>
          <w:lang w:eastAsia="en-US"/>
          <w14:ligatures w14:val="standardContextual"/>
        </w:rPr>
      </w:pPr>
      <w:r>
        <w:rPr>
          <w:noProof/>
        </w:rPr>
        <w:lastRenderedPageBreak/>
        <w:t>4.2.4</w:t>
      </w:r>
      <w:r>
        <w:rPr>
          <w:rFonts w:eastAsiaTheme="minorEastAsia" w:cstheme="minorBidi"/>
          <w:noProof/>
          <w:kern w:val="2"/>
          <w:szCs w:val="24"/>
          <w:lang w:eastAsia="en-US"/>
          <w14:ligatures w14:val="standardContextual"/>
        </w:rPr>
        <w:tab/>
      </w:r>
      <w:r>
        <w:rPr>
          <w:noProof/>
        </w:rPr>
        <w:t>Other business expenses</w:t>
      </w:r>
      <w:r>
        <w:rPr>
          <w:noProof/>
        </w:rPr>
        <w:tab/>
      </w:r>
      <w:r>
        <w:rPr>
          <w:noProof/>
        </w:rPr>
        <w:fldChar w:fldCharType="begin"/>
      </w:r>
      <w:r>
        <w:rPr>
          <w:noProof/>
        </w:rPr>
        <w:instrText xml:space="preserve"> PAGEREF _Toc220570346 \h </w:instrText>
      </w:r>
      <w:r>
        <w:rPr>
          <w:noProof/>
        </w:rPr>
      </w:r>
      <w:r>
        <w:rPr>
          <w:noProof/>
        </w:rPr>
        <w:fldChar w:fldCharType="separate"/>
      </w:r>
      <w:r w:rsidR="00742399">
        <w:rPr>
          <w:noProof/>
        </w:rPr>
        <w:t>18</w:t>
      </w:r>
      <w:r>
        <w:rPr>
          <w:noProof/>
        </w:rPr>
        <w:fldChar w:fldCharType="end"/>
      </w:r>
    </w:p>
    <w:p w14:paraId="704AA123" w14:textId="620C25A1" w:rsidR="002F702F" w:rsidRDefault="002F702F">
      <w:pPr>
        <w:pStyle w:val="TOC1"/>
        <w:rPr>
          <w:rFonts w:eastAsiaTheme="minorEastAsia" w:cstheme="minorBidi"/>
          <w:noProof/>
          <w:kern w:val="2"/>
          <w:sz w:val="24"/>
          <w:szCs w:val="24"/>
          <w:lang w:eastAsia="en-US"/>
          <w14:ligatures w14:val="standardContextual"/>
        </w:rPr>
      </w:pPr>
      <w:r>
        <w:rPr>
          <w:noProof/>
        </w:rPr>
        <w:t>5</w:t>
      </w:r>
      <w:r>
        <w:rPr>
          <w:rFonts w:eastAsiaTheme="minorEastAsia" w:cstheme="minorBidi"/>
          <w:noProof/>
          <w:kern w:val="2"/>
          <w:sz w:val="24"/>
          <w:szCs w:val="24"/>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_Toc220570347 \h </w:instrText>
      </w:r>
      <w:r>
        <w:rPr>
          <w:noProof/>
        </w:rPr>
      </w:r>
      <w:r>
        <w:rPr>
          <w:noProof/>
        </w:rPr>
        <w:fldChar w:fldCharType="separate"/>
      </w:r>
      <w:r w:rsidR="00742399">
        <w:rPr>
          <w:noProof/>
        </w:rPr>
        <w:t>19</w:t>
      </w:r>
      <w:r>
        <w:rPr>
          <w:noProof/>
        </w:rPr>
        <w:fldChar w:fldCharType="end"/>
      </w:r>
    </w:p>
    <w:p w14:paraId="7A14C25C" w14:textId="07CB0A26" w:rsidR="002F702F" w:rsidRDefault="002F702F">
      <w:pPr>
        <w:pStyle w:val="TOC2"/>
        <w:rPr>
          <w:rFonts w:eastAsiaTheme="minorEastAsia" w:cstheme="minorBidi"/>
          <w:noProof/>
          <w:kern w:val="2"/>
          <w:szCs w:val="24"/>
          <w:lang w:eastAsia="en-US"/>
          <w14:ligatures w14:val="standardContextual"/>
        </w:rPr>
      </w:pPr>
      <w:r>
        <w:rPr>
          <w:noProof/>
        </w:rPr>
        <w:t>5.1</w:t>
      </w:r>
      <w:r>
        <w:rPr>
          <w:rFonts w:eastAsiaTheme="minorEastAsia" w:cstheme="minorBidi"/>
          <w:noProof/>
          <w:kern w:val="2"/>
          <w:szCs w:val="24"/>
          <w:lang w:eastAsia="en-US"/>
          <w14:ligatures w14:val="standardContextual"/>
        </w:rPr>
        <w:tab/>
      </w:r>
      <w:r>
        <w:rPr>
          <w:noProof/>
        </w:rPr>
        <w:t>Changes from Previous Fiscal Year</w:t>
      </w:r>
      <w:r>
        <w:rPr>
          <w:noProof/>
        </w:rPr>
        <w:tab/>
      </w:r>
      <w:r>
        <w:rPr>
          <w:noProof/>
        </w:rPr>
        <w:fldChar w:fldCharType="begin"/>
      </w:r>
      <w:r>
        <w:rPr>
          <w:noProof/>
        </w:rPr>
        <w:instrText xml:space="preserve"> PAGEREF _Toc220570348 \h </w:instrText>
      </w:r>
      <w:r>
        <w:rPr>
          <w:noProof/>
        </w:rPr>
      </w:r>
      <w:r>
        <w:rPr>
          <w:noProof/>
        </w:rPr>
        <w:fldChar w:fldCharType="separate"/>
      </w:r>
      <w:r w:rsidR="00742399">
        <w:rPr>
          <w:noProof/>
        </w:rPr>
        <w:t>22</w:t>
      </w:r>
      <w:r>
        <w:rPr>
          <w:noProof/>
        </w:rPr>
        <w:fldChar w:fldCharType="end"/>
      </w:r>
    </w:p>
    <w:p w14:paraId="09712D00" w14:textId="2834D3F3" w:rsidR="002F702F" w:rsidRDefault="002F702F">
      <w:pPr>
        <w:pStyle w:val="TOC2"/>
        <w:rPr>
          <w:rFonts w:eastAsiaTheme="minorEastAsia" w:cstheme="minorBidi"/>
          <w:noProof/>
          <w:kern w:val="2"/>
          <w:szCs w:val="24"/>
          <w:lang w:eastAsia="en-US"/>
          <w14:ligatures w14:val="standardContextual"/>
        </w:rPr>
      </w:pPr>
      <w:r>
        <w:rPr>
          <w:noProof/>
        </w:rPr>
        <w:t>5.2</w:t>
      </w:r>
      <w:r>
        <w:rPr>
          <w:rFonts w:eastAsiaTheme="minorEastAsia" w:cstheme="minorBidi"/>
          <w:noProof/>
          <w:kern w:val="2"/>
          <w:szCs w:val="24"/>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_Toc220570349 \h </w:instrText>
      </w:r>
      <w:r>
        <w:rPr>
          <w:noProof/>
        </w:rPr>
      </w:r>
      <w:r>
        <w:rPr>
          <w:noProof/>
        </w:rPr>
        <w:fldChar w:fldCharType="separate"/>
      </w:r>
      <w:r w:rsidR="00742399">
        <w:rPr>
          <w:noProof/>
        </w:rPr>
        <w:t>22</w:t>
      </w:r>
      <w:r>
        <w:rPr>
          <w:noProof/>
        </w:rPr>
        <w:fldChar w:fldCharType="end"/>
      </w:r>
    </w:p>
    <w:p w14:paraId="55D809ED" w14:textId="46505D9C" w:rsidR="002F702F" w:rsidRDefault="002F702F">
      <w:pPr>
        <w:pStyle w:val="TOC1"/>
        <w:rPr>
          <w:rFonts w:eastAsiaTheme="minorEastAsia" w:cstheme="minorBidi"/>
          <w:noProof/>
          <w:kern w:val="2"/>
          <w:sz w:val="24"/>
          <w:szCs w:val="24"/>
          <w:lang w:eastAsia="en-US"/>
          <w14:ligatures w14:val="standardContextual"/>
        </w:rPr>
      </w:pPr>
      <w:r>
        <w:rPr>
          <w:noProof/>
        </w:rPr>
        <w:t>6</w:t>
      </w:r>
      <w:r>
        <w:rPr>
          <w:rFonts w:eastAsiaTheme="minorEastAsia" w:cstheme="minorBidi"/>
          <w:noProof/>
          <w:kern w:val="2"/>
          <w:sz w:val="24"/>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_Toc220570350 \h </w:instrText>
      </w:r>
      <w:r>
        <w:rPr>
          <w:noProof/>
        </w:rPr>
      </w:r>
      <w:r>
        <w:rPr>
          <w:noProof/>
        </w:rPr>
        <w:fldChar w:fldCharType="separate"/>
      </w:r>
      <w:r w:rsidR="00742399">
        <w:rPr>
          <w:noProof/>
        </w:rPr>
        <w:t>23</w:t>
      </w:r>
      <w:r>
        <w:rPr>
          <w:noProof/>
        </w:rPr>
        <w:fldChar w:fldCharType="end"/>
      </w:r>
    </w:p>
    <w:p w14:paraId="5C01BA63" w14:textId="45FABB00" w:rsidR="002F702F" w:rsidRDefault="002F702F">
      <w:pPr>
        <w:pStyle w:val="TOC2"/>
        <w:rPr>
          <w:rFonts w:eastAsiaTheme="minorEastAsia" w:cstheme="minorBidi"/>
          <w:noProof/>
          <w:kern w:val="2"/>
          <w:szCs w:val="24"/>
          <w:lang w:eastAsia="en-US"/>
          <w14:ligatures w14:val="standardContextual"/>
        </w:rPr>
      </w:pPr>
      <w:r>
        <w:rPr>
          <w:noProof/>
        </w:rPr>
        <w:t>6.1</w:t>
      </w:r>
      <w:r>
        <w:rPr>
          <w:rFonts w:eastAsiaTheme="minorEastAsia" w:cstheme="minorBidi"/>
          <w:noProof/>
          <w:kern w:val="2"/>
          <w:szCs w:val="24"/>
          <w:lang w:eastAsia="en-US"/>
          <w14:ligatures w14:val="standardContextual"/>
        </w:rPr>
        <w:tab/>
      </w:r>
      <w:r>
        <w:rPr>
          <w:noProof/>
        </w:rPr>
        <w:t>Transfer pricing methods</w:t>
      </w:r>
      <w:r>
        <w:rPr>
          <w:noProof/>
        </w:rPr>
        <w:tab/>
      </w:r>
      <w:r>
        <w:rPr>
          <w:noProof/>
        </w:rPr>
        <w:fldChar w:fldCharType="begin"/>
      </w:r>
      <w:r>
        <w:rPr>
          <w:noProof/>
        </w:rPr>
        <w:instrText xml:space="preserve"> PAGEREF _Toc220570351 \h </w:instrText>
      </w:r>
      <w:r>
        <w:rPr>
          <w:noProof/>
        </w:rPr>
      </w:r>
      <w:r>
        <w:rPr>
          <w:noProof/>
        </w:rPr>
        <w:fldChar w:fldCharType="separate"/>
      </w:r>
      <w:r w:rsidR="00742399">
        <w:rPr>
          <w:noProof/>
        </w:rPr>
        <w:t>23</w:t>
      </w:r>
      <w:r>
        <w:rPr>
          <w:noProof/>
        </w:rPr>
        <w:fldChar w:fldCharType="end"/>
      </w:r>
    </w:p>
    <w:p w14:paraId="49585A61" w14:textId="6BC59D15" w:rsidR="002F702F" w:rsidRDefault="002F702F">
      <w:pPr>
        <w:pStyle w:val="TOC2"/>
        <w:rPr>
          <w:rFonts w:eastAsiaTheme="minorEastAsia" w:cstheme="minorBidi"/>
          <w:noProof/>
          <w:kern w:val="2"/>
          <w:szCs w:val="24"/>
          <w:lang w:eastAsia="en-US"/>
          <w14:ligatures w14:val="standardContextual"/>
        </w:rPr>
      </w:pPr>
      <w:r>
        <w:rPr>
          <w:noProof/>
        </w:rPr>
        <w:t>6.2</w:t>
      </w:r>
      <w:r>
        <w:rPr>
          <w:rFonts w:eastAsiaTheme="minorEastAsia" w:cstheme="minorBidi"/>
          <w:noProof/>
          <w:kern w:val="2"/>
          <w:szCs w:val="24"/>
          <w:lang w:eastAsia="en-US"/>
          <w14:ligatures w14:val="standardContextual"/>
        </w:rPr>
        <w:tab/>
      </w:r>
      <w:r>
        <w:rPr>
          <w:noProof/>
        </w:rPr>
        <w:t>Comparability analysis</w:t>
      </w:r>
      <w:r>
        <w:rPr>
          <w:noProof/>
        </w:rPr>
        <w:tab/>
      </w:r>
      <w:r>
        <w:rPr>
          <w:noProof/>
        </w:rPr>
        <w:fldChar w:fldCharType="begin"/>
      </w:r>
      <w:r>
        <w:rPr>
          <w:noProof/>
        </w:rPr>
        <w:instrText xml:space="preserve"> PAGEREF _Toc220570352 \h </w:instrText>
      </w:r>
      <w:r>
        <w:rPr>
          <w:noProof/>
        </w:rPr>
      </w:r>
      <w:r>
        <w:rPr>
          <w:noProof/>
        </w:rPr>
        <w:fldChar w:fldCharType="separate"/>
      </w:r>
      <w:r w:rsidR="00742399">
        <w:rPr>
          <w:noProof/>
        </w:rPr>
        <w:t>23</w:t>
      </w:r>
      <w:r>
        <w:rPr>
          <w:noProof/>
        </w:rPr>
        <w:fldChar w:fldCharType="end"/>
      </w:r>
    </w:p>
    <w:p w14:paraId="5D902316" w14:textId="7A744050" w:rsidR="002F702F" w:rsidRDefault="002F702F">
      <w:pPr>
        <w:pStyle w:val="TOC3"/>
        <w:rPr>
          <w:rFonts w:eastAsiaTheme="minorEastAsia" w:cstheme="minorBidi"/>
          <w:noProof/>
          <w:kern w:val="2"/>
          <w:szCs w:val="24"/>
          <w:lang w:eastAsia="en-US"/>
          <w14:ligatures w14:val="standardContextual"/>
        </w:rPr>
      </w:pPr>
      <w:r>
        <w:rPr>
          <w:noProof/>
        </w:rPr>
        <w:t>6.2.1</w:t>
      </w:r>
      <w:r>
        <w:rPr>
          <w:rFonts w:eastAsiaTheme="minorEastAsia" w:cstheme="minorBidi"/>
          <w:noProof/>
          <w:kern w:val="2"/>
          <w:szCs w:val="24"/>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_Toc220570353 \h </w:instrText>
      </w:r>
      <w:r>
        <w:rPr>
          <w:noProof/>
        </w:rPr>
      </w:r>
      <w:r>
        <w:rPr>
          <w:noProof/>
        </w:rPr>
        <w:fldChar w:fldCharType="separate"/>
      </w:r>
      <w:r w:rsidR="00742399">
        <w:rPr>
          <w:noProof/>
        </w:rPr>
        <w:t>23</w:t>
      </w:r>
      <w:r>
        <w:rPr>
          <w:noProof/>
        </w:rPr>
        <w:fldChar w:fldCharType="end"/>
      </w:r>
    </w:p>
    <w:p w14:paraId="7D9EF9C0" w14:textId="61FA02F8" w:rsidR="002F702F" w:rsidRDefault="002F702F">
      <w:pPr>
        <w:pStyle w:val="TOC3"/>
        <w:rPr>
          <w:rFonts w:eastAsiaTheme="minorEastAsia" w:cstheme="minorBidi"/>
          <w:noProof/>
          <w:kern w:val="2"/>
          <w:szCs w:val="24"/>
          <w:lang w:eastAsia="en-US"/>
          <w14:ligatures w14:val="standardContextual"/>
        </w:rPr>
      </w:pPr>
      <w:r>
        <w:rPr>
          <w:noProof/>
        </w:rPr>
        <w:t>6.2.2</w:t>
      </w:r>
      <w:r>
        <w:rPr>
          <w:rFonts w:eastAsiaTheme="minorEastAsia" w:cstheme="minorBidi"/>
          <w:noProof/>
          <w:kern w:val="2"/>
          <w:szCs w:val="24"/>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_Toc220570354 \h </w:instrText>
      </w:r>
      <w:r>
        <w:rPr>
          <w:noProof/>
        </w:rPr>
      </w:r>
      <w:r>
        <w:rPr>
          <w:noProof/>
        </w:rPr>
        <w:fldChar w:fldCharType="separate"/>
      </w:r>
      <w:r w:rsidR="00742399">
        <w:rPr>
          <w:noProof/>
        </w:rPr>
        <w:t>24</w:t>
      </w:r>
      <w:r>
        <w:rPr>
          <w:noProof/>
        </w:rPr>
        <w:fldChar w:fldCharType="end"/>
      </w:r>
    </w:p>
    <w:p w14:paraId="56E03721" w14:textId="679BEB1B" w:rsidR="002F702F" w:rsidRDefault="002F702F">
      <w:pPr>
        <w:pStyle w:val="TOC2"/>
        <w:rPr>
          <w:rFonts w:eastAsiaTheme="minorEastAsia" w:cstheme="minorBidi"/>
          <w:noProof/>
          <w:kern w:val="2"/>
          <w:szCs w:val="24"/>
          <w:lang w:eastAsia="en-US"/>
          <w14:ligatures w14:val="standardContextual"/>
        </w:rPr>
      </w:pPr>
      <w:r>
        <w:rPr>
          <w:noProof/>
        </w:rPr>
        <w:t>6.3</w:t>
      </w:r>
      <w:r>
        <w:rPr>
          <w:rFonts w:eastAsiaTheme="minorEastAsia" w:cstheme="minorBidi"/>
          <w:noProof/>
          <w:kern w:val="2"/>
          <w:szCs w:val="24"/>
          <w:lang w:eastAsia="en-US"/>
          <w14:ligatures w14:val="standardContextual"/>
        </w:rPr>
        <w:tab/>
      </w:r>
      <w:r>
        <w:rPr>
          <w:noProof/>
        </w:rPr>
        <w:t>Application of the CPM</w:t>
      </w:r>
      <w:r>
        <w:rPr>
          <w:noProof/>
        </w:rPr>
        <w:tab/>
      </w:r>
      <w:r>
        <w:rPr>
          <w:noProof/>
        </w:rPr>
        <w:fldChar w:fldCharType="begin"/>
      </w:r>
      <w:r>
        <w:rPr>
          <w:noProof/>
        </w:rPr>
        <w:instrText xml:space="preserve"> PAGEREF _Toc220570355 \h </w:instrText>
      </w:r>
      <w:r>
        <w:rPr>
          <w:noProof/>
        </w:rPr>
      </w:r>
      <w:r>
        <w:rPr>
          <w:noProof/>
        </w:rPr>
        <w:fldChar w:fldCharType="separate"/>
      </w:r>
      <w:r w:rsidR="00742399">
        <w:rPr>
          <w:noProof/>
        </w:rPr>
        <w:t>25</w:t>
      </w:r>
      <w:r>
        <w:rPr>
          <w:noProof/>
        </w:rPr>
        <w:fldChar w:fldCharType="end"/>
      </w:r>
    </w:p>
    <w:p w14:paraId="72AFDAE8" w14:textId="410599E0" w:rsidR="002F702F" w:rsidRDefault="002F702F">
      <w:pPr>
        <w:pStyle w:val="TOC3"/>
        <w:rPr>
          <w:rFonts w:eastAsiaTheme="minorEastAsia" w:cstheme="minorBidi"/>
          <w:noProof/>
          <w:kern w:val="2"/>
          <w:szCs w:val="24"/>
          <w:lang w:eastAsia="en-US"/>
          <w14:ligatures w14:val="standardContextual"/>
        </w:rPr>
      </w:pPr>
      <w:r>
        <w:rPr>
          <w:noProof/>
        </w:rPr>
        <w:t>6.3.1</w:t>
      </w:r>
      <w:r>
        <w:rPr>
          <w:rFonts w:eastAsiaTheme="minorEastAsia" w:cstheme="minorBidi"/>
          <w:noProof/>
          <w:kern w:val="2"/>
          <w:szCs w:val="24"/>
          <w:lang w:eastAsia="en-US"/>
          <w14:ligatures w14:val="standardContextual"/>
        </w:rPr>
        <w:tab/>
      </w:r>
      <w:r>
        <w:rPr>
          <w:noProof/>
        </w:rPr>
        <w:t>Selection of tested party</w:t>
      </w:r>
      <w:r>
        <w:rPr>
          <w:noProof/>
        </w:rPr>
        <w:tab/>
      </w:r>
      <w:r>
        <w:rPr>
          <w:noProof/>
        </w:rPr>
        <w:fldChar w:fldCharType="begin"/>
      </w:r>
      <w:r>
        <w:rPr>
          <w:noProof/>
        </w:rPr>
        <w:instrText xml:space="preserve"> PAGEREF _Toc220570356 \h </w:instrText>
      </w:r>
      <w:r>
        <w:rPr>
          <w:noProof/>
        </w:rPr>
      </w:r>
      <w:r>
        <w:rPr>
          <w:noProof/>
        </w:rPr>
        <w:fldChar w:fldCharType="separate"/>
      </w:r>
      <w:r w:rsidR="00742399">
        <w:rPr>
          <w:noProof/>
        </w:rPr>
        <w:t>25</w:t>
      </w:r>
      <w:r>
        <w:rPr>
          <w:noProof/>
        </w:rPr>
        <w:fldChar w:fldCharType="end"/>
      </w:r>
    </w:p>
    <w:p w14:paraId="5F6DE207" w14:textId="373C17FD" w:rsidR="002F702F" w:rsidRDefault="002F702F">
      <w:pPr>
        <w:pStyle w:val="TOC3"/>
        <w:rPr>
          <w:rFonts w:eastAsiaTheme="minorEastAsia" w:cstheme="minorBidi"/>
          <w:noProof/>
          <w:kern w:val="2"/>
          <w:szCs w:val="24"/>
          <w:lang w:eastAsia="en-US"/>
          <w14:ligatures w14:val="standardContextual"/>
        </w:rPr>
      </w:pPr>
      <w:r>
        <w:rPr>
          <w:noProof/>
        </w:rPr>
        <w:t>6.3.2</w:t>
      </w:r>
      <w:r>
        <w:rPr>
          <w:rFonts w:eastAsiaTheme="minorEastAsia" w:cstheme="minorBidi"/>
          <w:noProof/>
          <w:kern w:val="2"/>
          <w:szCs w:val="24"/>
          <w:lang w:eastAsia="en-US"/>
          <w14:ligatures w14:val="standardContextual"/>
        </w:rPr>
        <w:tab/>
      </w:r>
      <w:r>
        <w:rPr>
          <w:noProof/>
        </w:rPr>
        <w:t>Selection of PLI</w:t>
      </w:r>
      <w:r>
        <w:rPr>
          <w:noProof/>
        </w:rPr>
        <w:tab/>
      </w:r>
      <w:r>
        <w:rPr>
          <w:noProof/>
        </w:rPr>
        <w:fldChar w:fldCharType="begin"/>
      </w:r>
      <w:r>
        <w:rPr>
          <w:noProof/>
        </w:rPr>
        <w:instrText xml:space="preserve"> PAGEREF _Toc220570357 \h </w:instrText>
      </w:r>
      <w:r>
        <w:rPr>
          <w:noProof/>
        </w:rPr>
      </w:r>
      <w:r>
        <w:rPr>
          <w:noProof/>
        </w:rPr>
        <w:fldChar w:fldCharType="separate"/>
      </w:r>
      <w:r w:rsidR="00742399">
        <w:rPr>
          <w:noProof/>
        </w:rPr>
        <w:t>25</w:t>
      </w:r>
      <w:r>
        <w:rPr>
          <w:noProof/>
        </w:rPr>
        <w:fldChar w:fldCharType="end"/>
      </w:r>
    </w:p>
    <w:p w14:paraId="1585082D" w14:textId="65DB89C7" w:rsidR="002F702F" w:rsidRDefault="002F702F">
      <w:pPr>
        <w:pStyle w:val="TOC3"/>
        <w:rPr>
          <w:rFonts w:eastAsiaTheme="minorEastAsia" w:cstheme="minorBidi"/>
          <w:noProof/>
          <w:kern w:val="2"/>
          <w:szCs w:val="24"/>
          <w:lang w:eastAsia="en-US"/>
          <w14:ligatures w14:val="standardContextual"/>
        </w:rPr>
      </w:pPr>
      <w:r>
        <w:rPr>
          <w:noProof/>
        </w:rPr>
        <w:t>6.3.3</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_Toc220570358 \h </w:instrText>
      </w:r>
      <w:r>
        <w:rPr>
          <w:noProof/>
        </w:rPr>
      </w:r>
      <w:r>
        <w:rPr>
          <w:noProof/>
        </w:rPr>
        <w:fldChar w:fldCharType="separate"/>
      </w:r>
      <w:r w:rsidR="00742399">
        <w:rPr>
          <w:noProof/>
        </w:rPr>
        <w:t>25</w:t>
      </w:r>
      <w:r>
        <w:rPr>
          <w:noProof/>
        </w:rPr>
        <w:fldChar w:fldCharType="end"/>
      </w:r>
    </w:p>
    <w:p w14:paraId="2B9773D3" w14:textId="18695FCE" w:rsidR="002F702F" w:rsidRDefault="002F702F">
      <w:pPr>
        <w:pStyle w:val="TOC3"/>
        <w:rPr>
          <w:rFonts w:eastAsiaTheme="minorEastAsia" w:cstheme="minorBidi"/>
          <w:noProof/>
          <w:kern w:val="2"/>
          <w:szCs w:val="24"/>
          <w:lang w:eastAsia="en-US"/>
          <w14:ligatures w14:val="standardContextual"/>
        </w:rPr>
      </w:pPr>
      <w:r>
        <w:rPr>
          <w:noProof/>
        </w:rPr>
        <w:t>6.3.4</w:t>
      </w:r>
      <w:r>
        <w:rPr>
          <w:rFonts w:eastAsiaTheme="minorEastAsia" w:cstheme="minorBidi"/>
          <w:noProof/>
          <w:kern w:val="2"/>
          <w:szCs w:val="24"/>
          <w:lang w:eastAsia="en-US"/>
          <w14:ligatures w14:val="standardContextual"/>
        </w:rPr>
        <w:tab/>
      </w:r>
      <w:r>
        <w:rPr>
          <w:noProof/>
        </w:rPr>
        <w:t>Use of the arm’s length range</w:t>
      </w:r>
      <w:r>
        <w:rPr>
          <w:noProof/>
        </w:rPr>
        <w:tab/>
      </w:r>
      <w:r>
        <w:rPr>
          <w:noProof/>
        </w:rPr>
        <w:fldChar w:fldCharType="begin"/>
      </w:r>
      <w:r>
        <w:rPr>
          <w:noProof/>
        </w:rPr>
        <w:instrText xml:space="preserve"> PAGEREF _Toc220570359 \h </w:instrText>
      </w:r>
      <w:r>
        <w:rPr>
          <w:noProof/>
        </w:rPr>
      </w:r>
      <w:r>
        <w:rPr>
          <w:noProof/>
        </w:rPr>
        <w:fldChar w:fldCharType="separate"/>
      </w:r>
      <w:r w:rsidR="00742399">
        <w:rPr>
          <w:noProof/>
        </w:rPr>
        <w:t>26</w:t>
      </w:r>
      <w:r>
        <w:rPr>
          <w:noProof/>
        </w:rPr>
        <w:fldChar w:fldCharType="end"/>
      </w:r>
    </w:p>
    <w:p w14:paraId="6C433872" w14:textId="4926C7D8" w:rsidR="002F702F" w:rsidRDefault="002F702F">
      <w:pPr>
        <w:pStyle w:val="TOC3"/>
        <w:rPr>
          <w:rFonts w:eastAsiaTheme="minorEastAsia" w:cstheme="minorBidi"/>
          <w:noProof/>
          <w:kern w:val="2"/>
          <w:szCs w:val="24"/>
          <w:lang w:eastAsia="en-US"/>
          <w14:ligatures w14:val="standardContextual"/>
        </w:rPr>
      </w:pPr>
      <w:r>
        <w:rPr>
          <w:noProof/>
        </w:rPr>
        <w:t>6.3.5</w:t>
      </w:r>
      <w:r>
        <w:rPr>
          <w:rFonts w:eastAsiaTheme="minorEastAsia" w:cstheme="minorBidi"/>
          <w:noProof/>
          <w:kern w:val="2"/>
          <w:szCs w:val="24"/>
          <w:lang w:eastAsia="en-US"/>
          <w14:ligatures w14:val="standardContextual"/>
        </w:rPr>
        <w:tab/>
      </w:r>
      <w:r>
        <w:rPr>
          <w:noProof/>
        </w:rPr>
        <w:t>Use of previous year</w:t>
      </w:r>
      <w:r w:rsidRPr="009E1011">
        <w:rPr>
          <w:noProof/>
          <w:color w:val="FF0000"/>
        </w:rPr>
        <w:t xml:space="preserve"> </w:t>
      </w:r>
      <w:r>
        <w:rPr>
          <w:noProof/>
        </w:rPr>
        <w:t>and multiple year data</w:t>
      </w:r>
      <w:r>
        <w:rPr>
          <w:noProof/>
        </w:rPr>
        <w:tab/>
      </w:r>
      <w:r>
        <w:rPr>
          <w:noProof/>
        </w:rPr>
        <w:fldChar w:fldCharType="begin"/>
      </w:r>
      <w:r>
        <w:rPr>
          <w:noProof/>
        </w:rPr>
        <w:instrText xml:space="preserve"> PAGEREF _Toc220570360 \h </w:instrText>
      </w:r>
      <w:r>
        <w:rPr>
          <w:noProof/>
        </w:rPr>
      </w:r>
      <w:r>
        <w:rPr>
          <w:noProof/>
        </w:rPr>
        <w:fldChar w:fldCharType="separate"/>
      </w:r>
      <w:r w:rsidR="00742399">
        <w:rPr>
          <w:noProof/>
        </w:rPr>
        <w:t>26</w:t>
      </w:r>
      <w:r>
        <w:rPr>
          <w:noProof/>
        </w:rPr>
        <w:fldChar w:fldCharType="end"/>
      </w:r>
    </w:p>
    <w:p w14:paraId="69D9629A" w14:textId="3CB44288" w:rsidR="002F702F" w:rsidRDefault="002F702F">
      <w:pPr>
        <w:pStyle w:val="TOC3"/>
        <w:rPr>
          <w:rFonts w:eastAsiaTheme="minorEastAsia" w:cstheme="minorBidi"/>
          <w:noProof/>
          <w:kern w:val="2"/>
          <w:szCs w:val="24"/>
          <w:lang w:eastAsia="en-US"/>
          <w14:ligatures w14:val="standardContextual"/>
        </w:rPr>
      </w:pPr>
      <w:r>
        <w:rPr>
          <w:noProof/>
        </w:rPr>
        <w:t>6.3.6</w:t>
      </w:r>
      <w:r>
        <w:rPr>
          <w:rFonts w:eastAsiaTheme="minorEastAsia" w:cstheme="minorBidi"/>
          <w:noProof/>
          <w:kern w:val="2"/>
          <w:szCs w:val="24"/>
          <w:lang w:eastAsia="en-US"/>
          <w14:ligatures w14:val="standardContextual"/>
        </w:rPr>
        <w:tab/>
      </w:r>
      <w:r>
        <w:rPr>
          <w:noProof/>
        </w:rPr>
        <w:t>Adjustments</w:t>
      </w:r>
      <w:r>
        <w:rPr>
          <w:noProof/>
        </w:rPr>
        <w:tab/>
      </w:r>
      <w:r>
        <w:rPr>
          <w:noProof/>
        </w:rPr>
        <w:fldChar w:fldCharType="begin"/>
      </w:r>
      <w:r>
        <w:rPr>
          <w:noProof/>
        </w:rPr>
        <w:instrText xml:space="preserve"> PAGEREF _Toc220570361 \h </w:instrText>
      </w:r>
      <w:r>
        <w:rPr>
          <w:noProof/>
        </w:rPr>
      </w:r>
      <w:r>
        <w:rPr>
          <w:noProof/>
        </w:rPr>
        <w:fldChar w:fldCharType="separate"/>
      </w:r>
      <w:r w:rsidR="00742399">
        <w:rPr>
          <w:noProof/>
        </w:rPr>
        <w:t>27</w:t>
      </w:r>
      <w:r>
        <w:rPr>
          <w:noProof/>
        </w:rPr>
        <w:fldChar w:fldCharType="end"/>
      </w:r>
    </w:p>
    <w:p w14:paraId="53A88B15" w14:textId="6160413B" w:rsidR="002F702F" w:rsidRDefault="002F702F">
      <w:pPr>
        <w:pStyle w:val="TOC3"/>
        <w:rPr>
          <w:rFonts w:eastAsiaTheme="minorEastAsia" w:cstheme="minorBidi"/>
          <w:noProof/>
          <w:kern w:val="2"/>
          <w:szCs w:val="24"/>
          <w:lang w:eastAsia="en-US"/>
          <w14:ligatures w14:val="standardContextual"/>
        </w:rPr>
      </w:pPr>
      <w:r>
        <w:rPr>
          <w:noProof/>
        </w:rPr>
        <w:t>6.3.7</w:t>
      </w:r>
      <w:r>
        <w:rPr>
          <w:rFonts w:eastAsiaTheme="minorEastAsia" w:cstheme="minorBidi"/>
          <w:noProof/>
          <w:kern w:val="2"/>
          <w:szCs w:val="24"/>
          <w:lang w:eastAsia="en-US"/>
          <w14:ligatures w14:val="standardContextual"/>
        </w:rPr>
        <w:tab/>
      </w:r>
      <w:r>
        <w:rPr>
          <w:noProof/>
        </w:rPr>
        <w:t>The arm’s length range</w:t>
      </w:r>
      <w:r>
        <w:rPr>
          <w:noProof/>
        </w:rPr>
        <w:tab/>
      </w:r>
      <w:r>
        <w:rPr>
          <w:noProof/>
        </w:rPr>
        <w:fldChar w:fldCharType="begin"/>
      </w:r>
      <w:r>
        <w:rPr>
          <w:noProof/>
        </w:rPr>
        <w:instrText xml:space="preserve"> PAGEREF _Toc220570362 \h </w:instrText>
      </w:r>
      <w:r>
        <w:rPr>
          <w:noProof/>
        </w:rPr>
      </w:r>
      <w:r>
        <w:rPr>
          <w:noProof/>
        </w:rPr>
        <w:fldChar w:fldCharType="separate"/>
      </w:r>
      <w:r w:rsidR="00742399">
        <w:rPr>
          <w:noProof/>
        </w:rPr>
        <w:t>27</w:t>
      </w:r>
      <w:r>
        <w:rPr>
          <w:noProof/>
        </w:rPr>
        <w:fldChar w:fldCharType="end"/>
      </w:r>
    </w:p>
    <w:p w14:paraId="03EC7601" w14:textId="2E1F217B" w:rsidR="002F702F" w:rsidRDefault="002F702F">
      <w:pPr>
        <w:pStyle w:val="TOC3"/>
        <w:rPr>
          <w:rFonts w:eastAsiaTheme="minorEastAsia" w:cstheme="minorBidi"/>
          <w:noProof/>
          <w:kern w:val="2"/>
          <w:szCs w:val="24"/>
          <w:lang w:eastAsia="en-US"/>
          <w14:ligatures w14:val="standardContextual"/>
        </w:rPr>
      </w:pPr>
      <w:r>
        <w:rPr>
          <w:noProof/>
        </w:rPr>
        <w:t>6.3.8</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_Toc220570363 \h </w:instrText>
      </w:r>
      <w:r>
        <w:rPr>
          <w:noProof/>
        </w:rPr>
      </w:r>
      <w:r>
        <w:rPr>
          <w:noProof/>
        </w:rPr>
        <w:fldChar w:fldCharType="separate"/>
      </w:r>
      <w:r w:rsidR="00742399">
        <w:rPr>
          <w:noProof/>
        </w:rPr>
        <w:t>28</w:t>
      </w:r>
      <w:r>
        <w:rPr>
          <w:noProof/>
        </w:rPr>
        <w:fldChar w:fldCharType="end"/>
      </w:r>
    </w:p>
    <w:p w14:paraId="2177C1E2" w14:textId="6ADF38A4" w:rsidR="002F702F" w:rsidRDefault="002F702F">
      <w:pPr>
        <w:pStyle w:val="TOC1"/>
        <w:rPr>
          <w:rFonts w:eastAsiaTheme="minorEastAsia" w:cstheme="minorBidi"/>
          <w:noProof/>
          <w:kern w:val="2"/>
          <w:sz w:val="24"/>
          <w:szCs w:val="24"/>
          <w:lang w:eastAsia="en-US"/>
          <w14:ligatures w14:val="standardContextual"/>
        </w:rPr>
      </w:pPr>
      <w:r>
        <w:rPr>
          <w:noProof/>
        </w:rPr>
        <w:t>PART C.  FINANCIAL INFORMATION</w:t>
      </w:r>
      <w:r>
        <w:rPr>
          <w:noProof/>
        </w:rPr>
        <w:tab/>
      </w:r>
      <w:r>
        <w:rPr>
          <w:noProof/>
        </w:rPr>
        <w:fldChar w:fldCharType="begin"/>
      </w:r>
      <w:r>
        <w:rPr>
          <w:noProof/>
        </w:rPr>
        <w:instrText xml:space="preserve"> PAGEREF _Toc220570364 \h </w:instrText>
      </w:r>
      <w:r>
        <w:rPr>
          <w:noProof/>
        </w:rPr>
      </w:r>
      <w:r>
        <w:rPr>
          <w:noProof/>
        </w:rPr>
        <w:fldChar w:fldCharType="separate"/>
      </w:r>
      <w:r w:rsidR="00742399">
        <w:rPr>
          <w:noProof/>
        </w:rPr>
        <w:t>29</w:t>
      </w:r>
      <w:r>
        <w:rPr>
          <w:noProof/>
        </w:rPr>
        <w:fldChar w:fldCharType="end"/>
      </w:r>
    </w:p>
    <w:p w14:paraId="0A55B374" w14:textId="099A2545" w:rsidR="002F702F" w:rsidRDefault="002F702F">
      <w:pPr>
        <w:pStyle w:val="TOC1"/>
        <w:rPr>
          <w:rFonts w:eastAsiaTheme="minorEastAsia" w:cstheme="minorBidi"/>
          <w:noProof/>
          <w:kern w:val="2"/>
          <w:sz w:val="24"/>
          <w:szCs w:val="24"/>
          <w:lang w:eastAsia="en-US"/>
          <w14:ligatures w14:val="standardContextual"/>
        </w:rPr>
      </w:pPr>
      <w:r>
        <w:rPr>
          <w:noProof/>
        </w:rPr>
        <w:t>7</w:t>
      </w:r>
      <w:r>
        <w:rPr>
          <w:rFonts w:eastAsiaTheme="minorEastAsia" w:cstheme="minorBidi"/>
          <w:noProof/>
          <w:kern w:val="2"/>
          <w:sz w:val="24"/>
          <w:szCs w:val="24"/>
          <w:lang w:eastAsia="en-US"/>
          <w14:ligatures w14:val="standardContextual"/>
        </w:rPr>
        <w:tab/>
      </w:r>
      <w:r>
        <w:rPr>
          <w:noProof/>
        </w:rPr>
        <w:t>Financial information</w:t>
      </w:r>
      <w:r>
        <w:rPr>
          <w:noProof/>
        </w:rPr>
        <w:tab/>
      </w:r>
      <w:r>
        <w:rPr>
          <w:noProof/>
        </w:rPr>
        <w:fldChar w:fldCharType="begin"/>
      </w:r>
      <w:r>
        <w:rPr>
          <w:noProof/>
        </w:rPr>
        <w:instrText xml:space="preserve"> PAGEREF _Toc220570365 \h </w:instrText>
      </w:r>
      <w:r>
        <w:rPr>
          <w:noProof/>
        </w:rPr>
      </w:r>
      <w:r>
        <w:rPr>
          <w:noProof/>
        </w:rPr>
        <w:fldChar w:fldCharType="separate"/>
      </w:r>
      <w:r w:rsidR="00742399">
        <w:rPr>
          <w:noProof/>
        </w:rPr>
        <w:t>29</w:t>
      </w:r>
      <w:r>
        <w:rPr>
          <w:noProof/>
        </w:rPr>
        <w:fldChar w:fldCharType="end"/>
      </w:r>
    </w:p>
    <w:p w14:paraId="14D20D09" w14:textId="4ECA86E3" w:rsidR="002F702F" w:rsidRDefault="002F702F">
      <w:pPr>
        <w:pStyle w:val="TOC2"/>
        <w:rPr>
          <w:rFonts w:eastAsiaTheme="minorEastAsia" w:cstheme="minorBidi"/>
          <w:noProof/>
          <w:kern w:val="2"/>
          <w:szCs w:val="24"/>
          <w:lang w:eastAsia="en-US"/>
          <w14:ligatures w14:val="standardContextual"/>
        </w:rPr>
      </w:pPr>
      <w:r>
        <w:rPr>
          <w:noProof/>
        </w:rPr>
        <w:t>7.1</w:t>
      </w:r>
      <w:r>
        <w:rPr>
          <w:rFonts w:eastAsiaTheme="minorEastAsia" w:cstheme="minorBidi"/>
          <w:noProof/>
          <w:kern w:val="2"/>
          <w:szCs w:val="24"/>
          <w:lang w:eastAsia="en-US"/>
          <w14:ligatures w14:val="standardContextual"/>
        </w:rPr>
        <w:tab/>
      </w:r>
      <w:r>
        <w:rPr>
          <w:noProof/>
        </w:rPr>
        <w:t>HMV’s financial statements in FY2024</w:t>
      </w:r>
      <w:r>
        <w:rPr>
          <w:noProof/>
        </w:rPr>
        <w:tab/>
      </w:r>
      <w:r>
        <w:rPr>
          <w:noProof/>
        </w:rPr>
        <w:fldChar w:fldCharType="begin"/>
      </w:r>
      <w:r>
        <w:rPr>
          <w:noProof/>
        </w:rPr>
        <w:instrText xml:space="preserve"> PAGEREF _Toc220570366 \h </w:instrText>
      </w:r>
      <w:r>
        <w:rPr>
          <w:noProof/>
        </w:rPr>
      </w:r>
      <w:r>
        <w:rPr>
          <w:noProof/>
        </w:rPr>
        <w:fldChar w:fldCharType="separate"/>
      </w:r>
      <w:r w:rsidR="00742399">
        <w:rPr>
          <w:noProof/>
        </w:rPr>
        <w:t>29</w:t>
      </w:r>
      <w:r>
        <w:rPr>
          <w:noProof/>
        </w:rPr>
        <w:fldChar w:fldCharType="end"/>
      </w:r>
    </w:p>
    <w:p w14:paraId="594AC5F8" w14:textId="4A553168" w:rsidR="002F702F" w:rsidRDefault="002F702F">
      <w:pPr>
        <w:pStyle w:val="TOC2"/>
        <w:rPr>
          <w:rFonts w:eastAsiaTheme="minorEastAsia" w:cstheme="minorBidi"/>
          <w:noProof/>
          <w:kern w:val="2"/>
          <w:szCs w:val="24"/>
          <w:lang w:eastAsia="en-US"/>
          <w14:ligatures w14:val="standardContextual"/>
        </w:rPr>
      </w:pPr>
      <w:r>
        <w:rPr>
          <w:noProof/>
        </w:rPr>
        <w:t>7.2</w:t>
      </w:r>
      <w:r>
        <w:rPr>
          <w:rFonts w:eastAsiaTheme="minorEastAsia" w:cstheme="minorBidi"/>
          <w:noProof/>
          <w:kern w:val="2"/>
          <w:szCs w:val="24"/>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_Toc220570367 \h </w:instrText>
      </w:r>
      <w:r>
        <w:rPr>
          <w:noProof/>
        </w:rPr>
      </w:r>
      <w:r>
        <w:rPr>
          <w:noProof/>
        </w:rPr>
        <w:fldChar w:fldCharType="separate"/>
      </w:r>
      <w:r w:rsidR="00742399">
        <w:rPr>
          <w:noProof/>
        </w:rPr>
        <w:t>29</w:t>
      </w:r>
      <w:r>
        <w:rPr>
          <w:noProof/>
        </w:rPr>
        <w:fldChar w:fldCharType="end"/>
      </w:r>
    </w:p>
    <w:p w14:paraId="2499A1AC" w14:textId="7E98EAB5" w:rsidR="002F702F" w:rsidRDefault="002F702F">
      <w:pPr>
        <w:pStyle w:val="TOC2"/>
        <w:rPr>
          <w:rFonts w:eastAsiaTheme="minorEastAsia" w:cstheme="minorBidi"/>
          <w:noProof/>
          <w:kern w:val="2"/>
          <w:szCs w:val="24"/>
          <w:lang w:eastAsia="en-US"/>
          <w14:ligatures w14:val="standardContextual"/>
        </w:rPr>
      </w:pPr>
      <w:r>
        <w:rPr>
          <w:noProof/>
        </w:rPr>
        <w:t>7.3</w:t>
      </w:r>
      <w:r>
        <w:rPr>
          <w:rFonts w:eastAsiaTheme="minorEastAsia" w:cstheme="minorBidi"/>
          <w:noProof/>
          <w:kern w:val="2"/>
          <w:szCs w:val="24"/>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_Toc220570368 \h </w:instrText>
      </w:r>
      <w:r>
        <w:rPr>
          <w:noProof/>
        </w:rPr>
      </w:r>
      <w:r>
        <w:rPr>
          <w:noProof/>
        </w:rPr>
        <w:fldChar w:fldCharType="separate"/>
      </w:r>
      <w:r w:rsidR="00742399">
        <w:rPr>
          <w:noProof/>
        </w:rPr>
        <w:t>30</w:t>
      </w:r>
      <w:r>
        <w:rPr>
          <w:noProof/>
        </w:rPr>
        <w:fldChar w:fldCharType="end"/>
      </w:r>
    </w:p>
    <w:p w14:paraId="34DC1083" w14:textId="4AC0ED53" w:rsidR="002F702F" w:rsidRDefault="002F702F">
      <w:pPr>
        <w:pStyle w:val="TOC2"/>
        <w:rPr>
          <w:rFonts w:eastAsiaTheme="minorEastAsia" w:cstheme="minorBidi"/>
          <w:noProof/>
          <w:kern w:val="2"/>
          <w:szCs w:val="24"/>
          <w:lang w:eastAsia="en-US"/>
          <w14:ligatures w14:val="standardContextual"/>
        </w:rPr>
      </w:pPr>
      <w:r>
        <w:rPr>
          <w:noProof/>
        </w:rPr>
        <w:t>7.4</w:t>
      </w:r>
      <w:r>
        <w:rPr>
          <w:rFonts w:eastAsiaTheme="minorEastAsia" w:cstheme="minorBidi"/>
          <w:noProof/>
          <w:kern w:val="2"/>
          <w:szCs w:val="24"/>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_Toc220570369 \h </w:instrText>
      </w:r>
      <w:r>
        <w:rPr>
          <w:noProof/>
        </w:rPr>
      </w:r>
      <w:r>
        <w:rPr>
          <w:noProof/>
        </w:rPr>
        <w:fldChar w:fldCharType="separate"/>
      </w:r>
      <w:r w:rsidR="00742399">
        <w:rPr>
          <w:noProof/>
        </w:rPr>
        <w:t>30</w:t>
      </w:r>
      <w:r>
        <w:rPr>
          <w:noProof/>
        </w:rPr>
        <w:fldChar w:fldCharType="end"/>
      </w:r>
    </w:p>
    <w:p w14:paraId="797240F0" w14:textId="27E7D93B" w:rsidR="002F702F" w:rsidRDefault="002F702F">
      <w:pPr>
        <w:pStyle w:val="TOC1"/>
        <w:rPr>
          <w:rFonts w:eastAsiaTheme="minorEastAsia" w:cstheme="minorBidi"/>
          <w:noProof/>
          <w:kern w:val="2"/>
          <w:sz w:val="24"/>
          <w:szCs w:val="24"/>
          <w:lang w:eastAsia="en-US"/>
          <w14:ligatures w14:val="standardContextual"/>
        </w:rPr>
      </w:pPr>
      <w:r>
        <w:rPr>
          <w:noProof/>
        </w:rPr>
        <w:t>Appendices</w:t>
      </w:r>
      <w:r>
        <w:rPr>
          <w:noProof/>
        </w:rPr>
        <w:tab/>
      </w:r>
      <w:r>
        <w:rPr>
          <w:noProof/>
        </w:rPr>
        <w:fldChar w:fldCharType="begin"/>
      </w:r>
      <w:r>
        <w:rPr>
          <w:noProof/>
        </w:rPr>
        <w:instrText xml:space="preserve"> PAGEREF _Toc220570370 \h </w:instrText>
      </w:r>
      <w:r>
        <w:rPr>
          <w:noProof/>
        </w:rPr>
      </w:r>
      <w:r>
        <w:rPr>
          <w:noProof/>
        </w:rPr>
        <w:fldChar w:fldCharType="separate"/>
      </w:r>
      <w:r w:rsidR="00742399">
        <w:rPr>
          <w:noProof/>
        </w:rPr>
        <w:t>31</w:t>
      </w:r>
      <w:r>
        <w:rPr>
          <w:noProof/>
        </w:rPr>
        <w:fldChar w:fldCharType="end"/>
      </w:r>
    </w:p>
    <w:p w14:paraId="2F321EBD" w14:textId="0FF32ED3" w:rsidR="002F702F" w:rsidRDefault="002F702F">
      <w:pPr>
        <w:pStyle w:val="TOC1"/>
        <w:rPr>
          <w:rFonts w:eastAsiaTheme="minorEastAsia" w:cstheme="minorBidi"/>
          <w:noProof/>
          <w:kern w:val="2"/>
          <w:sz w:val="24"/>
          <w:szCs w:val="24"/>
          <w:lang w:eastAsia="en-US"/>
          <w14:ligatures w14:val="standardContextual"/>
        </w:rPr>
      </w:pPr>
      <w:r>
        <w:rPr>
          <w:noProof/>
        </w:rPr>
        <w:t>A</w:t>
      </w:r>
      <w:r>
        <w:rPr>
          <w:rFonts w:eastAsiaTheme="minorEastAsia" w:cstheme="minorBidi"/>
          <w:noProof/>
          <w:kern w:val="2"/>
          <w:sz w:val="24"/>
          <w:szCs w:val="24"/>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_Toc220570371 \h </w:instrText>
      </w:r>
      <w:r>
        <w:rPr>
          <w:noProof/>
        </w:rPr>
      </w:r>
      <w:r>
        <w:rPr>
          <w:noProof/>
        </w:rPr>
        <w:fldChar w:fldCharType="separate"/>
      </w:r>
      <w:r w:rsidR="00742399">
        <w:rPr>
          <w:noProof/>
        </w:rPr>
        <w:t>32</w:t>
      </w:r>
      <w:r>
        <w:rPr>
          <w:noProof/>
        </w:rPr>
        <w:fldChar w:fldCharType="end"/>
      </w:r>
    </w:p>
    <w:p w14:paraId="30D213B3" w14:textId="6D8A9F30" w:rsidR="002F702F" w:rsidRDefault="002F702F">
      <w:pPr>
        <w:pStyle w:val="TOC2"/>
        <w:rPr>
          <w:rFonts w:eastAsiaTheme="minorEastAsia" w:cstheme="minorBidi"/>
          <w:noProof/>
          <w:kern w:val="2"/>
          <w:szCs w:val="24"/>
          <w:lang w:eastAsia="en-US"/>
          <w14:ligatures w14:val="standardContextual"/>
        </w:rPr>
      </w:pPr>
      <w:r>
        <w:rPr>
          <w:noProof/>
        </w:rPr>
        <w:t>A.1</w:t>
      </w:r>
      <w:r>
        <w:rPr>
          <w:rFonts w:eastAsiaTheme="minorEastAsia" w:cstheme="minorBidi"/>
          <w:noProof/>
          <w:kern w:val="2"/>
          <w:szCs w:val="24"/>
          <w:lang w:eastAsia="en-US"/>
          <w14:ligatures w14:val="standardContextual"/>
        </w:rPr>
        <w:tab/>
      </w:r>
      <w:r>
        <w:rPr>
          <w:noProof/>
        </w:rPr>
        <w:t>Arm’s length principle</w:t>
      </w:r>
      <w:r>
        <w:rPr>
          <w:noProof/>
        </w:rPr>
        <w:tab/>
      </w:r>
      <w:r>
        <w:rPr>
          <w:noProof/>
        </w:rPr>
        <w:fldChar w:fldCharType="begin"/>
      </w:r>
      <w:r>
        <w:rPr>
          <w:noProof/>
        </w:rPr>
        <w:instrText xml:space="preserve"> PAGEREF _Toc220570372 \h </w:instrText>
      </w:r>
      <w:r>
        <w:rPr>
          <w:noProof/>
        </w:rPr>
      </w:r>
      <w:r>
        <w:rPr>
          <w:noProof/>
        </w:rPr>
        <w:fldChar w:fldCharType="separate"/>
      </w:r>
      <w:r w:rsidR="00742399">
        <w:rPr>
          <w:noProof/>
        </w:rPr>
        <w:t>32</w:t>
      </w:r>
      <w:r>
        <w:rPr>
          <w:noProof/>
        </w:rPr>
        <w:fldChar w:fldCharType="end"/>
      </w:r>
    </w:p>
    <w:p w14:paraId="064A881B" w14:textId="6671BD92" w:rsidR="002F702F" w:rsidRDefault="002F702F">
      <w:pPr>
        <w:pStyle w:val="TOC2"/>
        <w:rPr>
          <w:rFonts w:eastAsiaTheme="minorEastAsia" w:cstheme="minorBidi"/>
          <w:noProof/>
          <w:kern w:val="2"/>
          <w:szCs w:val="24"/>
          <w:lang w:eastAsia="en-US"/>
          <w14:ligatures w14:val="standardContextual"/>
        </w:rPr>
      </w:pPr>
      <w:r>
        <w:rPr>
          <w:noProof/>
        </w:rPr>
        <w:t>A.2</w:t>
      </w:r>
      <w:r>
        <w:rPr>
          <w:rFonts w:eastAsiaTheme="minorEastAsia" w:cstheme="minorBidi"/>
          <w:noProof/>
          <w:kern w:val="2"/>
          <w:szCs w:val="24"/>
          <w:lang w:eastAsia="en-US"/>
          <w14:ligatures w14:val="standardContextual"/>
        </w:rPr>
        <w:tab/>
      </w:r>
      <w:r>
        <w:rPr>
          <w:noProof/>
        </w:rPr>
        <w:t>Transfer pricing documentation</w:t>
      </w:r>
      <w:r>
        <w:rPr>
          <w:noProof/>
        </w:rPr>
        <w:tab/>
      </w:r>
      <w:r>
        <w:rPr>
          <w:noProof/>
        </w:rPr>
        <w:fldChar w:fldCharType="begin"/>
      </w:r>
      <w:r>
        <w:rPr>
          <w:noProof/>
        </w:rPr>
        <w:instrText xml:space="preserve"> PAGEREF _Toc220570373 \h </w:instrText>
      </w:r>
      <w:r>
        <w:rPr>
          <w:noProof/>
        </w:rPr>
      </w:r>
      <w:r>
        <w:rPr>
          <w:noProof/>
        </w:rPr>
        <w:fldChar w:fldCharType="separate"/>
      </w:r>
      <w:r w:rsidR="00742399">
        <w:rPr>
          <w:noProof/>
        </w:rPr>
        <w:t>32</w:t>
      </w:r>
      <w:r>
        <w:rPr>
          <w:noProof/>
        </w:rPr>
        <w:fldChar w:fldCharType="end"/>
      </w:r>
    </w:p>
    <w:p w14:paraId="7454319F" w14:textId="0C85DAA7" w:rsidR="002F702F" w:rsidRDefault="002F702F">
      <w:pPr>
        <w:pStyle w:val="TOC1"/>
        <w:rPr>
          <w:rFonts w:eastAsiaTheme="minorEastAsia" w:cstheme="minorBidi"/>
          <w:noProof/>
          <w:kern w:val="2"/>
          <w:sz w:val="24"/>
          <w:szCs w:val="24"/>
          <w:lang w:eastAsia="en-US"/>
          <w14:ligatures w14:val="standardContextual"/>
        </w:rPr>
      </w:pPr>
      <w:r>
        <w:rPr>
          <w:noProof/>
        </w:rPr>
        <w:lastRenderedPageBreak/>
        <w:t>B</w:t>
      </w:r>
      <w:r>
        <w:rPr>
          <w:rFonts w:eastAsiaTheme="minorEastAsia" w:cstheme="minorBidi"/>
          <w:noProof/>
          <w:kern w:val="2"/>
          <w:sz w:val="24"/>
          <w:szCs w:val="24"/>
          <w:lang w:eastAsia="en-US"/>
          <w14:ligatures w14:val="standardContextual"/>
        </w:rPr>
        <w:tab/>
      </w:r>
      <w:r>
        <w:rPr>
          <w:noProof/>
        </w:rPr>
        <w:t>Types of related party relationship under Decree 132 and Decree 20/2025</w:t>
      </w:r>
      <w:r>
        <w:rPr>
          <w:noProof/>
        </w:rPr>
        <w:tab/>
      </w:r>
      <w:r>
        <w:rPr>
          <w:noProof/>
        </w:rPr>
        <w:fldChar w:fldCharType="begin"/>
      </w:r>
      <w:r>
        <w:rPr>
          <w:noProof/>
        </w:rPr>
        <w:instrText xml:space="preserve"> PAGEREF _Toc220570374 \h </w:instrText>
      </w:r>
      <w:r>
        <w:rPr>
          <w:noProof/>
        </w:rPr>
      </w:r>
      <w:r>
        <w:rPr>
          <w:noProof/>
        </w:rPr>
        <w:fldChar w:fldCharType="separate"/>
      </w:r>
      <w:r w:rsidR="00742399">
        <w:rPr>
          <w:noProof/>
        </w:rPr>
        <w:t>33</w:t>
      </w:r>
      <w:r>
        <w:rPr>
          <w:noProof/>
        </w:rPr>
        <w:fldChar w:fldCharType="end"/>
      </w:r>
    </w:p>
    <w:p w14:paraId="5D009B58" w14:textId="5C3F7233" w:rsidR="002F702F" w:rsidRDefault="002F702F">
      <w:pPr>
        <w:pStyle w:val="TOC1"/>
        <w:rPr>
          <w:rFonts w:eastAsiaTheme="minorEastAsia" w:cstheme="minorBidi"/>
          <w:noProof/>
          <w:kern w:val="2"/>
          <w:sz w:val="24"/>
          <w:szCs w:val="24"/>
          <w:lang w:eastAsia="en-US"/>
          <w14:ligatures w14:val="standardContextual"/>
        </w:rPr>
      </w:pPr>
      <w:r>
        <w:rPr>
          <w:noProof/>
        </w:rPr>
        <w:t>C</w:t>
      </w:r>
      <w:r>
        <w:rPr>
          <w:rFonts w:eastAsiaTheme="minorEastAsia" w:cstheme="minorBidi"/>
          <w:noProof/>
          <w:kern w:val="2"/>
          <w:sz w:val="24"/>
          <w:szCs w:val="24"/>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_Toc220570375 \h </w:instrText>
      </w:r>
      <w:r>
        <w:rPr>
          <w:noProof/>
        </w:rPr>
      </w:r>
      <w:r>
        <w:rPr>
          <w:noProof/>
        </w:rPr>
        <w:fldChar w:fldCharType="separate"/>
      </w:r>
      <w:r w:rsidR="00742399">
        <w:rPr>
          <w:noProof/>
        </w:rPr>
        <w:t>35</w:t>
      </w:r>
      <w:r>
        <w:rPr>
          <w:noProof/>
        </w:rPr>
        <w:fldChar w:fldCharType="end"/>
      </w:r>
    </w:p>
    <w:p w14:paraId="7B545F19" w14:textId="53FDF8FC" w:rsidR="002F702F" w:rsidRDefault="002F702F">
      <w:pPr>
        <w:pStyle w:val="TOC2"/>
        <w:rPr>
          <w:rFonts w:eastAsiaTheme="minorEastAsia" w:cstheme="minorBidi"/>
          <w:noProof/>
          <w:kern w:val="2"/>
          <w:szCs w:val="24"/>
          <w:lang w:eastAsia="en-US"/>
          <w14:ligatures w14:val="standardContextual"/>
        </w:rPr>
      </w:pPr>
      <w:r>
        <w:rPr>
          <w:noProof/>
        </w:rPr>
        <w:t>C.1</w:t>
      </w:r>
      <w:r>
        <w:rPr>
          <w:rFonts w:eastAsiaTheme="minorEastAsia" w:cstheme="minorBidi"/>
          <w:noProof/>
          <w:kern w:val="2"/>
          <w:szCs w:val="24"/>
          <w:lang w:eastAsia="en-US"/>
          <w14:ligatures w14:val="standardContextual"/>
        </w:rPr>
        <w:tab/>
      </w:r>
      <w:r>
        <w:rPr>
          <w:noProof/>
        </w:rPr>
        <w:t>The CUP method</w:t>
      </w:r>
      <w:r>
        <w:rPr>
          <w:noProof/>
        </w:rPr>
        <w:tab/>
      </w:r>
      <w:r>
        <w:rPr>
          <w:noProof/>
        </w:rPr>
        <w:fldChar w:fldCharType="begin"/>
      </w:r>
      <w:r>
        <w:rPr>
          <w:noProof/>
        </w:rPr>
        <w:instrText xml:space="preserve"> PAGEREF _Toc220570376 \h </w:instrText>
      </w:r>
      <w:r>
        <w:rPr>
          <w:noProof/>
        </w:rPr>
      </w:r>
      <w:r>
        <w:rPr>
          <w:noProof/>
        </w:rPr>
        <w:fldChar w:fldCharType="separate"/>
      </w:r>
      <w:r w:rsidR="00742399">
        <w:rPr>
          <w:noProof/>
        </w:rPr>
        <w:t>35</w:t>
      </w:r>
      <w:r>
        <w:rPr>
          <w:noProof/>
        </w:rPr>
        <w:fldChar w:fldCharType="end"/>
      </w:r>
    </w:p>
    <w:p w14:paraId="6ED14401" w14:textId="7CD60B68" w:rsidR="002F702F" w:rsidRDefault="002F702F">
      <w:pPr>
        <w:pStyle w:val="TOC2"/>
        <w:rPr>
          <w:rFonts w:eastAsiaTheme="minorEastAsia" w:cstheme="minorBidi"/>
          <w:noProof/>
          <w:kern w:val="2"/>
          <w:szCs w:val="24"/>
          <w:lang w:eastAsia="en-US"/>
          <w14:ligatures w14:val="standardContextual"/>
        </w:rPr>
      </w:pPr>
      <w:r>
        <w:rPr>
          <w:noProof/>
        </w:rPr>
        <w:t>C.2</w:t>
      </w:r>
      <w:r>
        <w:rPr>
          <w:rFonts w:eastAsiaTheme="minorEastAsia" w:cstheme="minorBidi"/>
          <w:noProof/>
          <w:kern w:val="2"/>
          <w:szCs w:val="24"/>
          <w:lang w:eastAsia="en-US"/>
          <w14:ligatures w14:val="standardContextual"/>
        </w:rPr>
        <w:tab/>
      </w:r>
      <w:r>
        <w:rPr>
          <w:noProof/>
        </w:rPr>
        <w:t>Comparable profit margin methods</w:t>
      </w:r>
      <w:r>
        <w:rPr>
          <w:noProof/>
        </w:rPr>
        <w:tab/>
      </w:r>
      <w:r>
        <w:rPr>
          <w:noProof/>
        </w:rPr>
        <w:fldChar w:fldCharType="begin"/>
      </w:r>
      <w:r>
        <w:rPr>
          <w:noProof/>
        </w:rPr>
        <w:instrText xml:space="preserve"> PAGEREF _Toc220570377 \h </w:instrText>
      </w:r>
      <w:r>
        <w:rPr>
          <w:noProof/>
        </w:rPr>
      </w:r>
      <w:r>
        <w:rPr>
          <w:noProof/>
        </w:rPr>
        <w:fldChar w:fldCharType="separate"/>
      </w:r>
      <w:r w:rsidR="00742399">
        <w:rPr>
          <w:noProof/>
        </w:rPr>
        <w:t>36</w:t>
      </w:r>
      <w:r>
        <w:rPr>
          <w:noProof/>
        </w:rPr>
        <w:fldChar w:fldCharType="end"/>
      </w:r>
    </w:p>
    <w:p w14:paraId="6D2AD95D" w14:textId="7036EC6E" w:rsidR="002F702F" w:rsidRDefault="002F702F">
      <w:pPr>
        <w:pStyle w:val="TOC2"/>
        <w:rPr>
          <w:rFonts w:eastAsiaTheme="minorEastAsia" w:cstheme="minorBidi"/>
          <w:noProof/>
          <w:kern w:val="2"/>
          <w:szCs w:val="24"/>
          <w:lang w:eastAsia="en-US"/>
          <w14:ligatures w14:val="standardContextual"/>
        </w:rPr>
      </w:pPr>
      <w:r>
        <w:rPr>
          <w:noProof/>
        </w:rPr>
        <w:t>C.3</w:t>
      </w:r>
      <w:r>
        <w:rPr>
          <w:rFonts w:eastAsiaTheme="minorEastAsia" w:cstheme="minorBidi"/>
          <w:noProof/>
          <w:kern w:val="2"/>
          <w:szCs w:val="24"/>
          <w:lang w:eastAsia="en-US"/>
          <w14:ligatures w14:val="standardContextual"/>
        </w:rPr>
        <w:tab/>
      </w:r>
      <w:r>
        <w:rPr>
          <w:noProof/>
        </w:rPr>
        <w:t>The PSM</w:t>
      </w:r>
      <w:r>
        <w:rPr>
          <w:noProof/>
        </w:rPr>
        <w:tab/>
      </w:r>
      <w:r>
        <w:rPr>
          <w:noProof/>
        </w:rPr>
        <w:fldChar w:fldCharType="begin"/>
      </w:r>
      <w:r>
        <w:rPr>
          <w:noProof/>
        </w:rPr>
        <w:instrText xml:space="preserve"> PAGEREF _Toc220570378 \h </w:instrText>
      </w:r>
      <w:r>
        <w:rPr>
          <w:noProof/>
        </w:rPr>
      </w:r>
      <w:r>
        <w:rPr>
          <w:noProof/>
        </w:rPr>
        <w:fldChar w:fldCharType="separate"/>
      </w:r>
      <w:r w:rsidR="00742399">
        <w:rPr>
          <w:noProof/>
        </w:rPr>
        <w:t>39</w:t>
      </w:r>
      <w:r>
        <w:rPr>
          <w:noProof/>
        </w:rPr>
        <w:fldChar w:fldCharType="end"/>
      </w:r>
    </w:p>
    <w:p w14:paraId="1FE1C07E" w14:textId="10F1108E" w:rsidR="002F702F" w:rsidRDefault="002F702F">
      <w:pPr>
        <w:pStyle w:val="TOC1"/>
        <w:rPr>
          <w:rFonts w:eastAsiaTheme="minorEastAsia" w:cstheme="minorBidi"/>
          <w:noProof/>
          <w:kern w:val="2"/>
          <w:sz w:val="24"/>
          <w:szCs w:val="24"/>
          <w:lang w:eastAsia="en-US"/>
          <w14:ligatures w14:val="standardContextual"/>
        </w:rPr>
      </w:pPr>
      <w:r>
        <w:rPr>
          <w:noProof/>
        </w:rPr>
        <w:t>D</w:t>
      </w:r>
      <w:r>
        <w:rPr>
          <w:rFonts w:eastAsiaTheme="minorEastAsia" w:cstheme="minorBidi"/>
          <w:noProof/>
          <w:kern w:val="2"/>
          <w:sz w:val="24"/>
          <w:szCs w:val="24"/>
          <w:lang w:eastAsia="en-US"/>
          <w14:ligatures w14:val="standardContextual"/>
        </w:rPr>
        <w:tab/>
      </w:r>
      <w:r>
        <w:rPr>
          <w:noProof/>
        </w:rPr>
        <w:t>Search for comparable companies</w:t>
      </w:r>
      <w:r>
        <w:rPr>
          <w:noProof/>
        </w:rPr>
        <w:tab/>
      </w:r>
      <w:r>
        <w:rPr>
          <w:noProof/>
        </w:rPr>
        <w:fldChar w:fldCharType="begin"/>
      </w:r>
      <w:r>
        <w:rPr>
          <w:noProof/>
        </w:rPr>
        <w:instrText xml:space="preserve"> PAGEREF _Toc220570379 \h </w:instrText>
      </w:r>
      <w:r>
        <w:rPr>
          <w:noProof/>
        </w:rPr>
      </w:r>
      <w:r>
        <w:rPr>
          <w:noProof/>
        </w:rPr>
        <w:fldChar w:fldCharType="separate"/>
      </w:r>
      <w:r w:rsidR="00742399">
        <w:rPr>
          <w:noProof/>
        </w:rPr>
        <w:t>40</w:t>
      </w:r>
      <w:r>
        <w:rPr>
          <w:noProof/>
        </w:rPr>
        <w:fldChar w:fldCharType="end"/>
      </w:r>
    </w:p>
    <w:p w14:paraId="32A2776B" w14:textId="3B25EF4D" w:rsidR="002F702F" w:rsidRDefault="002F702F">
      <w:pPr>
        <w:pStyle w:val="TOC2"/>
        <w:rPr>
          <w:rFonts w:eastAsiaTheme="minorEastAsia" w:cstheme="minorBidi"/>
          <w:noProof/>
          <w:kern w:val="2"/>
          <w:szCs w:val="24"/>
          <w:lang w:eastAsia="en-US"/>
          <w14:ligatures w14:val="standardContextual"/>
        </w:rPr>
      </w:pPr>
      <w:r>
        <w:rPr>
          <w:noProof/>
        </w:rPr>
        <w:t>D.1</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_Toc220570380 \h </w:instrText>
      </w:r>
      <w:r>
        <w:rPr>
          <w:noProof/>
        </w:rPr>
      </w:r>
      <w:r>
        <w:rPr>
          <w:noProof/>
        </w:rPr>
        <w:fldChar w:fldCharType="separate"/>
      </w:r>
      <w:r w:rsidR="00742399">
        <w:rPr>
          <w:noProof/>
        </w:rPr>
        <w:t>40</w:t>
      </w:r>
      <w:r>
        <w:rPr>
          <w:noProof/>
        </w:rPr>
        <w:fldChar w:fldCharType="end"/>
      </w:r>
    </w:p>
    <w:p w14:paraId="1DCC0EF4" w14:textId="51BCA05A" w:rsidR="002F702F" w:rsidRDefault="002F702F">
      <w:pPr>
        <w:pStyle w:val="TOC2"/>
        <w:rPr>
          <w:rFonts w:eastAsiaTheme="minorEastAsia" w:cstheme="minorBidi"/>
          <w:noProof/>
          <w:kern w:val="2"/>
          <w:szCs w:val="24"/>
          <w:lang w:eastAsia="en-US"/>
          <w14:ligatures w14:val="standardContextual"/>
        </w:rPr>
      </w:pPr>
      <w:r>
        <w:rPr>
          <w:noProof/>
        </w:rPr>
        <w:t>D.2</w:t>
      </w:r>
      <w:r>
        <w:rPr>
          <w:rFonts w:eastAsiaTheme="minorEastAsia" w:cstheme="minorBidi"/>
          <w:noProof/>
          <w:kern w:val="2"/>
          <w:szCs w:val="24"/>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_Toc220570381 \h </w:instrText>
      </w:r>
      <w:r>
        <w:rPr>
          <w:noProof/>
        </w:rPr>
      </w:r>
      <w:r>
        <w:rPr>
          <w:noProof/>
        </w:rPr>
        <w:fldChar w:fldCharType="separate"/>
      </w:r>
      <w:r w:rsidR="00742399">
        <w:rPr>
          <w:noProof/>
        </w:rPr>
        <w:t>44</w:t>
      </w:r>
      <w:r>
        <w:rPr>
          <w:noProof/>
        </w:rPr>
        <w:fldChar w:fldCharType="end"/>
      </w:r>
    </w:p>
    <w:p w14:paraId="38665A44" w14:textId="2AA4E378" w:rsidR="002F702F" w:rsidRDefault="002F702F">
      <w:pPr>
        <w:pStyle w:val="TOC2"/>
        <w:rPr>
          <w:rFonts w:eastAsiaTheme="minorEastAsia" w:cstheme="minorBidi"/>
          <w:noProof/>
          <w:kern w:val="2"/>
          <w:szCs w:val="24"/>
          <w:lang w:eastAsia="en-US"/>
          <w14:ligatures w14:val="standardContextual"/>
        </w:rPr>
      </w:pPr>
      <w:r>
        <w:rPr>
          <w:noProof/>
        </w:rPr>
        <w:t>D.3</w:t>
      </w:r>
      <w:r>
        <w:rPr>
          <w:rFonts w:eastAsiaTheme="minorEastAsia" w:cstheme="minorBidi"/>
          <w:noProof/>
          <w:kern w:val="2"/>
          <w:szCs w:val="24"/>
          <w:lang w:eastAsia="en-US"/>
          <w14:ligatures w14:val="standardContextual"/>
        </w:rPr>
        <w:tab/>
      </w:r>
      <w:r>
        <w:rPr>
          <w:noProof/>
        </w:rPr>
        <w:t>The rejected companies</w:t>
      </w:r>
      <w:r>
        <w:rPr>
          <w:noProof/>
        </w:rPr>
        <w:tab/>
      </w:r>
      <w:r>
        <w:rPr>
          <w:noProof/>
        </w:rPr>
        <w:fldChar w:fldCharType="begin"/>
      </w:r>
      <w:r>
        <w:rPr>
          <w:noProof/>
        </w:rPr>
        <w:instrText xml:space="preserve"> PAGEREF _Toc220570382 \h </w:instrText>
      </w:r>
      <w:r>
        <w:rPr>
          <w:noProof/>
        </w:rPr>
      </w:r>
      <w:r>
        <w:rPr>
          <w:noProof/>
        </w:rPr>
        <w:fldChar w:fldCharType="separate"/>
      </w:r>
      <w:r w:rsidR="00742399">
        <w:rPr>
          <w:noProof/>
        </w:rPr>
        <w:t>50</w:t>
      </w:r>
      <w:r>
        <w:rPr>
          <w:noProof/>
        </w:rPr>
        <w:fldChar w:fldCharType="end"/>
      </w:r>
    </w:p>
    <w:p w14:paraId="49A1C250" w14:textId="1CDC716C" w:rsidR="002F702F" w:rsidRDefault="002F702F">
      <w:pPr>
        <w:pStyle w:val="TOC1"/>
        <w:rPr>
          <w:rFonts w:eastAsiaTheme="minorEastAsia" w:cstheme="minorBidi"/>
          <w:noProof/>
          <w:kern w:val="2"/>
          <w:sz w:val="24"/>
          <w:szCs w:val="24"/>
          <w:lang w:eastAsia="en-US"/>
          <w14:ligatures w14:val="standardContextual"/>
        </w:rPr>
      </w:pPr>
      <w:r>
        <w:rPr>
          <w:noProof/>
        </w:rPr>
        <w:t>E</w:t>
      </w:r>
      <w:r>
        <w:rPr>
          <w:rFonts w:eastAsiaTheme="minorEastAsia" w:cstheme="minorBidi"/>
          <w:noProof/>
          <w:kern w:val="2"/>
          <w:sz w:val="24"/>
          <w:szCs w:val="24"/>
          <w:lang w:eastAsia="en-US"/>
          <w14:ligatures w14:val="standardContextual"/>
        </w:rPr>
        <w:tab/>
      </w:r>
      <w:r>
        <w:rPr>
          <w:noProof/>
        </w:rPr>
        <w:t>Information on interest rates on short-term/ medium- to long-term loans in USD as announced by the State Bank of Vietnam in FY2024</w:t>
      </w:r>
      <w:r>
        <w:rPr>
          <w:noProof/>
        </w:rPr>
        <w:tab/>
      </w:r>
      <w:r>
        <w:rPr>
          <w:noProof/>
        </w:rPr>
        <w:fldChar w:fldCharType="begin"/>
      </w:r>
      <w:r>
        <w:rPr>
          <w:noProof/>
        </w:rPr>
        <w:instrText xml:space="preserve"> PAGEREF _Toc220570383 \h </w:instrText>
      </w:r>
      <w:r>
        <w:rPr>
          <w:noProof/>
        </w:rPr>
      </w:r>
      <w:r>
        <w:rPr>
          <w:noProof/>
        </w:rPr>
        <w:fldChar w:fldCharType="separate"/>
      </w:r>
      <w:r w:rsidR="00742399">
        <w:rPr>
          <w:noProof/>
        </w:rPr>
        <w:t>64</w:t>
      </w:r>
      <w:r>
        <w:rPr>
          <w:noProof/>
        </w:rPr>
        <w:fldChar w:fldCharType="end"/>
      </w:r>
    </w:p>
    <w:p w14:paraId="5DA84835" w14:textId="76ADFF89" w:rsidR="002F702F" w:rsidRDefault="002F702F">
      <w:pPr>
        <w:pStyle w:val="TOC1"/>
        <w:rPr>
          <w:rFonts w:eastAsiaTheme="minorEastAsia" w:cstheme="minorBidi"/>
          <w:noProof/>
          <w:kern w:val="2"/>
          <w:sz w:val="24"/>
          <w:szCs w:val="24"/>
          <w:lang w:eastAsia="en-US"/>
          <w14:ligatures w14:val="standardContextual"/>
        </w:rPr>
      </w:pPr>
      <w:r>
        <w:rPr>
          <w:noProof/>
        </w:rPr>
        <w:t>F</w:t>
      </w:r>
      <w:r>
        <w:rPr>
          <w:rFonts w:eastAsiaTheme="minorEastAsia" w:cstheme="minorBidi"/>
          <w:noProof/>
          <w:kern w:val="2"/>
          <w:sz w:val="24"/>
          <w:szCs w:val="24"/>
          <w:lang w:eastAsia="en-US"/>
          <w14:ligatures w14:val="standardContextual"/>
        </w:rPr>
        <w:tab/>
      </w:r>
      <w:r>
        <w:rPr>
          <w:noProof/>
        </w:rPr>
        <w:t>APAs and other tax rulings</w:t>
      </w:r>
      <w:r>
        <w:rPr>
          <w:noProof/>
        </w:rPr>
        <w:tab/>
      </w:r>
      <w:r>
        <w:rPr>
          <w:noProof/>
        </w:rPr>
        <w:fldChar w:fldCharType="begin"/>
      </w:r>
      <w:r>
        <w:rPr>
          <w:noProof/>
        </w:rPr>
        <w:instrText xml:space="preserve"> PAGEREF _Toc220570384 \h </w:instrText>
      </w:r>
      <w:r>
        <w:rPr>
          <w:noProof/>
        </w:rPr>
      </w:r>
      <w:r>
        <w:rPr>
          <w:noProof/>
        </w:rPr>
        <w:fldChar w:fldCharType="separate"/>
      </w:r>
      <w:r w:rsidR="00742399">
        <w:rPr>
          <w:noProof/>
        </w:rPr>
        <w:t>65</w:t>
      </w:r>
      <w:r>
        <w:rPr>
          <w:noProof/>
        </w:rPr>
        <w:fldChar w:fldCharType="end"/>
      </w:r>
    </w:p>
    <w:p w14:paraId="106CB727" w14:textId="1BE70E98" w:rsidR="001C49E5" w:rsidRPr="008670FD" w:rsidRDefault="006B6C01">
      <w:pPr>
        <w:sectPr w:rsidR="001C49E5" w:rsidRPr="008670FD" w:rsidSect="00733166">
          <w:headerReference w:type="even" r:id="rId15"/>
          <w:headerReference w:type="default" r:id="rId16"/>
          <w:footerReference w:type="default" r:id="rId17"/>
          <w:headerReference w:type="first" r:id="rId18"/>
          <w:pgSz w:w="11906" w:h="16838" w:code="9"/>
          <w:pgMar w:top="2835" w:right="1474" w:bottom="1588" w:left="1474" w:header="1077" w:footer="709" w:gutter="454"/>
          <w:pgNumType w:fmt="lowerRoman" w:start="1"/>
          <w:cols w:space="737"/>
        </w:sectPr>
      </w:pPr>
      <w:r w:rsidRPr="008670FD">
        <w:rPr>
          <w:sz w:val="36"/>
        </w:rPr>
        <w:fldChar w:fldCharType="end"/>
      </w:r>
    </w:p>
    <w:p w14:paraId="7F9BC688" w14:textId="49BB68A5" w:rsidR="00A26997" w:rsidRPr="002257B2" w:rsidRDefault="00A26997" w:rsidP="00387969">
      <w:pPr>
        <w:pStyle w:val="Heading1"/>
        <w:numPr>
          <w:ilvl w:val="0"/>
          <w:numId w:val="0"/>
        </w:numPr>
        <w:spacing w:before="0"/>
      </w:pPr>
      <w:bookmarkStart w:id="2" w:name="Text"/>
      <w:bookmarkStart w:id="3" w:name="_Toc17146169"/>
      <w:bookmarkStart w:id="4" w:name="_Toc90906398"/>
      <w:bookmarkStart w:id="5" w:name="_Toc220570318"/>
      <w:bookmarkEnd w:id="2"/>
      <w:r>
        <w:lastRenderedPageBreak/>
        <w:t>Glossary</w:t>
      </w:r>
      <w:bookmarkEnd w:id="3"/>
      <w:bookmarkEnd w:id="4"/>
      <w:bookmarkEnd w:id="5"/>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BD3236">
      <w:pPr>
        <w:pStyle w:val="BodyText"/>
        <w:ind w:left="2250" w:hanging="2250"/>
        <w:jc w:val="both"/>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02D48C2D" w14:textId="4AD352C7" w:rsidR="00762132" w:rsidRDefault="00762132" w:rsidP="00BD3236">
      <w:pPr>
        <w:pStyle w:val="BodyText"/>
        <w:ind w:left="2250" w:hanging="2250"/>
        <w:jc w:val="both"/>
      </w:pPr>
      <w:r>
        <w:t>Decree 20/2025</w:t>
      </w:r>
      <w:r>
        <w:tab/>
      </w:r>
      <w:r w:rsidRPr="008976B4">
        <w:t xml:space="preserve">Decree </w:t>
      </w:r>
      <w:r>
        <w:t>20</w:t>
      </w:r>
      <w:r w:rsidRPr="008976B4">
        <w:t>/202</w:t>
      </w:r>
      <w:r>
        <w:t>5</w:t>
      </w:r>
      <w:r w:rsidRPr="008976B4">
        <w:t>/ND-CP</w:t>
      </w:r>
      <w:r w:rsidRPr="00CA2D3C">
        <w:t xml:space="preserve"> dated </w:t>
      </w:r>
      <w:r>
        <w:t>10</w:t>
      </w:r>
      <w:r w:rsidRPr="00CA2D3C">
        <w:t xml:space="preserve"> </w:t>
      </w:r>
      <w:r>
        <w:t>February</w:t>
      </w:r>
      <w:r w:rsidRPr="00CA2D3C">
        <w:t xml:space="preserve"> 20</w:t>
      </w:r>
      <w:r>
        <w:t>25</w:t>
      </w:r>
      <w:r w:rsidRPr="00CA2D3C">
        <w:t xml:space="preserve"> of the Government</w:t>
      </w:r>
      <w:r>
        <w:t>, amendment to some articles of Decree 132</w:t>
      </w:r>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0F6DE8FF" w14:textId="77777777" w:rsidR="007B66C8" w:rsidRDefault="007B66C8" w:rsidP="00A26997">
      <w:pPr>
        <w:pStyle w:val="BodyText"/>
        <w:rPr>
          <w:rFonts w:cs="Arial"/>
        </w:rPr>
      </w:pPr>
    </w:p>
    <w:p w14:paraId="4637E54C" w14:textId="77777777" w:rsidR="00A26997" w:rsidRDefault="00A26997" w:rsidP="00A26997">
      <w:pPr>
        <w:pStyle w:val="Heading5"/>
      </w:pPr>
      <w:r>
        <w:lastRenderedPageBreak/>
        <w:t>List of Legal Entity Acronyms</w:t>
      </w:r>
    </w:p>
    <w:p w14:paraId="696466BB" w14:textId="69068CDD" w:rsidR="00A26997" w:rsidRDefault="00A377BC" w:rsidP="00A26997">
      <w:pPr>
        <w:pStyle w:val="BodyText"/>
      </w:pPr>
      <w:r>
        <w:t>HMV</w:t>
      </w:r>
      <w:r w:rsidR="00A26997">
        <w:tab/>
      </w:r>
      <w:r w:rsidR="00A26997">
        <w:tab/>
      </w:r>
      <w:r w:rsidR="00A26997">
        <w:tab/>
      </w:r>
      <w:r w:rsidR="00A26997">
        <w:tab/>
      </w:r>
      <w:r w:rsidDel="008341F1">
        <w:t xml:space="preserve">Hestra </w:t>
      </w:r>
      <w:r w:rsidR="008341F1">
        <w:t>Vietnam L</w:t>
      </w:r>
      <w:r w:rsidR="00887DBF">
        <w:t>imited Liability Company</w:t>
      </w:r>
    </w:p>
    <w:p w14:paraId="2A5DBFF5" w14:textId="77777777" w:rsidR="003B3B3D" w:rsidRDefault="00A377BC" w:rsidP="00387969">
      <w:pPr>
        <w:pStyle w:val="BodyText"/>
      </w:pPr>
      <w:r>
        <w:t>MMAB</w:t>
      </w:r>
      <w:r w:rsidR="00A26997">
        <w:tab/>
      </w:r>
      <w:r w:rsidR="00A26997">
        <w:tab/>
      </w:r>
      <w:r>
        <w:t xml:space="preserve">         Martin Magnusson &amp; Co AktieBolag</w:t>
      </w:r>
    </w:p>
    <w:p w14:paraId="6D3A500B" w14:textId="77777777" w:rsidR="003B3B3D" w:rsidRDefault="003B3B3D" w:rsidP="00387969">
      <w:pPr>
        <w:pStyle w:val="BodyText"/>
      </w:pPr>
      <w:r>
        <w:t>Pinghu Hestra</w:t>
      </w:r>
      <w:r>
        <w:tab/>
      </w:r>
      <w:r>
        <w:tab/>
        <w:t>Pinghu Hestra Trading Co., Ltd</w:t>
      </w:r>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6" w:name="_Toc90906399"/>
      <w:bookmarkStart w:id="7" w:name="_Toc220570319"/>
      <w:r>
        <w:lastRenderedPageBreak/>
        <w:t>Objective and scope</w:t>
      </w:r>
      <w:bookmarkEnd w:id="6"/>
      <w:bookmarkEnd w:id="7"/>
    </w:p>
    <w:p w14:paraId="73F66ABA" w14:textId="109E1890"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r w:rsidR="00033C9A" w:rsidRPr="005C4863">
        <w:rPr>
          <w:rFonts w:asciiTheme="majorHAnsi" w:hAnsiTheme="majorHAnsi" w:cstheme="minorHAnsi"/>
        </w:rPr>
        <w:t>”)</w:t>
      </w:r>
      <w:r w:rsidR="004B6920">
        <w:rPr>
          <w:rFonts w:asciiTheme="majorHAnsi" w:hAnsiTheme="majorHAnsi" w:cstheme="minorHAnsi"/>
        </w:rPr>
        <w:t xml:space="preserve"> </w:t>
      </w:r>
      <w:r w:rsidR="004B6920" w:rsidRPr="00E24DE4">
        <w:rPr>
          <w:rFonts w:asciiTheme="majorHAnsi" w:hAnsiTheme="majorHAnsi" w:cstheme="minorHAnsi"/>
        </w:rPr>
        <w:t>and Decree 20/2025/ND-CP (“</w:t>
      </w:r>
      <w:r w:rsidR="004B6920" w:rsidRPr="00E24DE4">
        <w:rPr>
          <w:rFonts w:asciiTheme="majorHAnsi" w:hAnsiTheme="majorHAnsi" w:cstheme="minorHAnsi"/>
          <w:b/>
          <w:bCs/>
        </w:rPr>
        <w:t>Decree 20/2025</w:t>
      </w:r>
      <w:r w:rsidR="004B6920" w:rsidRPr="00E24DE4">
        <w:rPr>
          <w:rFonts w:asciiTheme="majorHAnsi" w:hAnsiTheme="majorHAnsi" w:cstheme="minorHAnsi"/>
        </w:rPr>
        <w:t>”)</w:t>
      </w:r>
      <w:r w:rsidRPr="005C4863">
        <w:rPr>
          <w:rFonts w:asciiTheme="majorHAnsi" w:hAnsiTheme="majorHAnsi" w:cstheme="minorHAnsi"/>
        </w:rPr>
        <w:t>.</w:t>
      </w:r>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Hestra Vietnam</w:t>
      </w:r>
      <w:r w:rsidR="0048622D" w:rsidRPr="005C4863" w:rsidDel="00CD27D6">
        <w:t xml:space="preserve"> </w:t>
      </w:r>
      <w:r w:rsidR="00CD27D6">
        <w:t>Limited Liability Company</w:t>
      </w:r>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B6920">
        <w:t>31 December 2024</w:t>
      </w:r>
      <w:r w:rsidR="0048622D" w:rsidRPr="005C4863">
        <w:t xml:space="preserve"> </w:t>
      </w:r>
      <w:r w:rsidR="005271C8" w:rsidRPr="005C4863">
        <w:t>(“</w:t>
      </w:r>
      <w:r w:rsidR="004B6920">
        <w:rPr>
          <w:b/>
          <w:color w:val="000000" w:themeColor="text1"/>
        </w:rPr>
        <w:t>FY2024</w:t>
      </w:r>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6F93C5A5"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742399">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8" w:name="_Toc516668385"/>
      <w:bookmarkStart w:id="9" w:name="_Toc526104578"/>
      <w:bookmarkStart w:id="10" w:name="_Toc90906400"/>
      <w:bookmarkStart w:id="11" w:name="_Toc220570320"/>
      <w:r>
        <w:rPr>
          <w:lang w:val="en-CA"/>
        </w:rPr>
        <w:lastRenderedPageBreak/>
        <w:t>Executive summary</w:t>
      </w:r>
      <w:bookmarkEnd w:id="8"/>
      <w:bookmarkEnd w:id="9"/>
      <w:bookmarkEnd w:id="10"/>
      <w:bookmarkEnd w:id="11"/>
    </w:p>
    <w:p w14:paraId="435C3A03" w14:textId="77777777" w:rsidR="00767706" w:rsidRDefault="00767706" w:rsidP="00767706">
      <w:pPr>
        <w:pStyle w:val="Heading2"/>
        <w:rPr>
          <w:lang w:val="en-CA"/>
        </w:rPr>
      </w:pPr>
      <w:bookmarkStart w:id="12" w:name="_Toc516668386"/>
      <w:bookmarkStart w:id="13" w:name="_Toc526104579"/>
      <w:bookmarkStart w:id="14" w:name="_Toc90906401"/>
      <w:bookmarkStart w:id="15" w:name="_Toc220570321"/>
      <w:r>
        <w:rPr>
          <w:lang w:val="en-CA"/>
        </w:rPr>
        <w:t>Company overview</w:t>
      </w:r>
      <w:bookmarkEnd w:id="12"/>
      <w:bookmarkEnd w:id="13"/>
      <w:bookmarkEnd w:id="14"/>
      <w:bookmarkEnd w:id="15"/>
    </w:p>
    <w:p w14:paraId="55F3F2BB" w14:textId="5DBE2E6B" w:rsidR="00BE04E7" w:rsidRDefault="00BE04E7" w:rsidP="00BE04E7">
      <w:pPr>
        <w:pStyle w:val="BodyText"/>
        <w:jc w:val="both"/>
        <w:rPr>
          <w:rFonts w:asciiTheme="majorHAnsi" w:hAnsiTheme="majorHAnsi" w:cstheme="majorHAnsi"/>
        </w:rPr>
      </w:pPr>
      <w:bookmarkStart w:id="16" w:name="_Toc492381461"/>
      <w:bookmarkStart w:id="17" w:name="_Toc493601791"/>
      <w:bookmarkStart w:id="18" w:name="_Toc508216314"/>
      <w:bookmarkStart w:id="19" w:name="_Toc514923560"/>
      <w:bookmarkStart w:id="20" w:name="_Toc516668387"/>
      <w:bookmarkStart w:id="21" w:name="_Toc526104580"/>
      <w:r>
        <w:rPr>
          <w:rFonts w:ascii="Arial" w:hAnsi="Arial" w:cs="Arial"/>
        </w:rPr>
        <w:t xml:space="preserve">Hestra Vietnam </w:t>
      </w:r>
      <w:r w:rsidR="00CD27D6">
        <w:rPr>
          <w:rFonts w:ascii="Arial" w:hAnsi="Arial" w:cs="Arial"/>
        </w:rPr>
        <w:t>Limited Liability Company</w:t>
      </w:r>
      <w:r>
        <w:rPr>
          <w:rFonts w:ascii="Arial" w:hAnsi="Arial" w:cs="Arial"/>
        </w:rPr>
        <w:t xml:space="preserve">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rsidR="00A12317">
        <w:rPr>
          <w:rFonts w:ascii="Arial" w:hAnsi="Arial" w:cs="Arial"/>
        </w:rPr>
        <w:t>, formerly known as Hesta Matsuoka Vietnam Co., Ltd.</w:t>
      </w:r>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by Martin Magnusson &amp; Co AktieBolag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6F5A8C00"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E-3</w:t>
      </w:r>
      <w:r w:rsidR="00E24A4E">
        <w:rPr>
          <w:rFonts w:ascii="Arial" w:hAnsi="Arial" w:cs="Arial"/>
        </w:rPr>
        <w:t>A</w:t>
      </w:r>
      <w:r w:rsidR="00A12317">
        <w:rPr>
          <w:rFonts w:ascii="Arial" w:hAnsi="Arial" w:cs="Arial"/>
        </w:rPr>
        <w:t xml:space="preserve"> and Lot D7</w:t>
      </w:r>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w:t>
      </w:r>
      <w:r w:rsidR="00A12317">
        <w:rPr>
          <w:rFonts w:ascii="Arial" w:hAnsi="Arial" w:cs="Arial"/>
        </w:rPr>
        <w:t>Hong An</w:t>
      </w:r>
      <w:r w:rsidR="00DF749F" w:rsidRPr="00DF749F">
        <w:rPr>
          <w:rFonts w:ascii="Arial" w:hAnsi="Arial" w:cs="Arial"/>
        </w:rPr>
        <w:t xml:space="preserve"> </w:t>
      </w:r>
      <w:r w:rsidR="00A12317">
        <w:rPr>
          <w:rFonts w:ascii="Arial" w:hAnsi="Arial" w:cs="Arial"/>
        </w:rPr>
        <w:t>Ward</w:t>
      </w:r>
      <w:r w:rsidR="00DF749F" w:rsidRPr="00DF749F">
        <w:rPr>
          <w:rFonts w:ascii="Arial" w:hAnsi="Arial" w:cs="Arial"/>
        </w:rPr>
        <w:t>, Hai Phong City, Vietnam.</w:t>
      </w:r>
    </w:p>
    <w:p w14:paraId="0F517231" w14:textId="77777777" w:rsidR="000B23DA" w:rsidRDefault="00767706" w:rsidP="00767706">
      <w:pPr>
        <w:pStyle w:val="Heading2"/>
      </w:pPr>
      <w:bookmarkStart w:id="22" w:name="_Toc90906402"/>
      <w:bookmarkStart w:id="23" w:name="_Toc220570322"/>
      <w:r>
        <w:t>Related party transactions</w:t>
      </w:r>
      <w:bookmarkEnd w:id="16"/>
      <w:bookmarkEnd w:id="17"/>
      <w:bookmarkEnd w:id="18"/>
      <w:bookmarkEnd w:id="19"/>
      <w:bookmarkEnd w:id="20"/>
      <w:bookmarkEnd w:id="21"/>
      <w:bookmarkEnd w:id="22"/>
      <w:bookmarkEnd w:id="23"/>
    </w:p>
    <w:p w14:paraId="5295509A" w14:textId="1100AB0C"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r w:rsidR="004B6920">
        <w:rPr>
          <w:rFonts w:cs="Arial"/>
          <w:color w:val="000000" w:themeColor="text1"/>
        </w:rPr>
        <w:t>FY2024</w:t>
      </w:r>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61AEAF18"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r w:rsidR="004B6920">
        <w:rPr>
          <w:color w:val="000000" w:themeColor="text1"/>
        </w:rPr>
        <w:t>FY2024</w:t>
      </w:r>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24" w:name="_Toc90906403"/>
      <w:bookmarkStart w:id="25" w:name="_Toc220570323"/>
      <w:r>
        <w:t>Functional analysis</w:t>
      </w:r>
      <w:bookmarkEnd w:id="24"/>
      <w:bookmarkEnd w:id="2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and its related parties is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26" w:name="_Toc90906404"/>
      <w:bookmarkStart w:id="27" w:name="_Toc220570324"/>
      <w:r>
        <w:t xml:space="preserve">Economic </w:t>
      </w:r>
      <w:r w:rsidR="00767706">
        <w:t>analysis</w:t>
      </w:r>
      <w:bookmarkEnd w:id="26"/>
      <w:bookmarkEnd w:id="27"/>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profit level indicator</w:t>
      </w:r>
      <w:r w:rsidR="00033C9A">
        <w:t xml:space="preserve"> (“</w:t>
      </w:r>
      <w:r w:rsidR="00033C9A" w:rsidRPr="00033C9A">
        <w:rPr>
          <w:b/>
        </w:rPr>
        <w:t>PLI</w:t>
      </w:r>
      <w:r w:rsidR="00033C9A">
        <w:t>”)</w:t>
      </w:r>
      <w:r w:rsidR="00AC4582">
        <w:t>,</w:t>
      </w:r>
      <w:r w:rsidR="00047733">
        <w:t xml:space="preserve"> </w:t>
      </w:r>
      <w:r w:rsidR="00D37AC0">
        <w:t xml:space="preserve">and tested party </w:t>
      </w:r>
      <w:r w:rsidR="00FE2BC2">
        <w:t>w</w:t>
      </w:r>
      <w:r w:rsidR="009B1DCF">
        <w:t>ere</w:t>
      </w:r>
      <w:r w:rsidR="00FE2BC2">
        <w:t xml:space="preserve"> </w:t>
      </w:r>
      <w:r w:rsidR="00D37AC0">
        <w:lastRenderedPageBreak/>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1817C205" w:rsidR="00767706" w:rsidRDefault="00767706" w:rsidP="00767706">
      <w:pPr>
        <w:pStyle w:val="Caption"/>
      </w:pPr>
      <w:r>
        <w:t xml:space="preserve">Table </w:t>
      </w:r>
      <w:r w:rsidR="00CB0856">
        <w:fldChar w:fldCharType="begin"/>
      </w:r>
      <w:r w:rsidR="00CB0856">
        <w:instrText xml:space="preserve"> STYLEREF 1 \s </w:instrText>
      </w:r>
      <w:r w:rsidR="00CB0856">
        <w:fldChar w:fldCharType="separate"/>
      </w:r>
      <w:r w:rsidR="00742399">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cnfStyle w:val="001000000000" w:firstRow="0" w:lastRow="0" w:firstColumn="1" w:lastColumn="0" w:oddVBand="0" w:evenVBand="0" w:oddHBand="0" w:evenHBand="0" w:firstRowFirstColumn="0" w:firstRowLastColumn="0" w:lastRowFirstColumn="0" w:lastRowLastColumn="0"/>
            <w:tcW w:w="1250" w:type="pct"/>
            <w:vAlign w:val="top"/>
          </w:tcPr>
          <w:p w14:paraId="37FDABA9" w14:textId="52759B48" w:rsidR="00BE04E7" w:rsidRPr="00BE04E7" w:rsidRDefault="00BE04E7" w:rsidP="00BE04E7">
            <w:pPr>
              <w:jc w:val="center"/>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HMV</w:t>
            </w:r>
          </w:p>
        </w:tc>
      </w:tr>
    </w:tbl>
    <w:p w14:paraId="122E74FA" w14:textId="15E2A47C"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r w:rsidR="00E637B9">
        <w:t xml:space="preserve">ten </w:t>
      </w:r>
      <w:r w:rsidR="00987E30">
        <w:t>(</w:t>
      </w:r>
      <w:r w:rsidR="00E637B9">
        <w:t>10</w:t>
      </w:r>
      <w:r w:rsidR="00987E30">
        <w:t>)</w:t>
      </w:r>
      <w:r w:rsidR="00416841" w:rsidRPr="00343893">
        <w:t xml:space="preserve"> </w:t>
      </w:r>
      <w:r w:rsidR="00C73E4F" w:rsidRPr="00343893">
        <w:t xml:space="preserve">independent </w:t>
      </w:r>
      <w:r w:rsidR="00416841" w:rsidRPr="00343893">
        <w:t>comparable companies was identified.</w:t>
      </w:r>
      <w:r w:rsidR="00B51EF0" w:rsidRPr="00343893" w:rsidDel="00416841">
        <w:t xml:space="preserve"> </w:t>
      </w:r>
      <w:r w:rsidR="00B51EF0" w:rsidRPr="00343893">
        <w:t xml:space="preserve"> </w:t>
      </w:r>
    </w:p>
    <w:p w14:paraId="6760636C" w14:textId="7C060336" w:rsidR="0038560C" w:rsidRPr="00343893" w:rsidRDefault="0038560C" w:rsidP="0038560C">
      <w:pPr>
        <w:pStyle w:val="BodyText"/>
        <w:jc w:val="both"/>
      </w:pPr>
      <w:r w:rsidRPr="00343893">
        <w:t xml:space="preserve">At the time of preparing this Local File, financial data of the selected independent comparable companies for </w:t>
      </w:r>
      <w:r w:rsidR="004B6920">
        <w:rPr>
          <w:lang w:val="en-GB"/>
        </w:rPr>
        <w:t>FY2024</w:t>
      </w:r>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r w:rsidR="00247BEC" w:rsidRPr="00343893">
        <w:t>FY20</w:t>
      </w:r>
      <w:r w:rsidR="00247BEC">
        <w:t>23</w:t>
      </w:r>
      <w:r w:rsidR="00247BEC" w:rsidRPr="00343893">
        <w:t xml:space="preserve"> </w:t>
      </w:r>
      <w:r w:rsidRPr="00343893">
        <w:t>have been used for benchmarking purposes.</w:t>
      </w:r>
    </w:p>
    <w:p w14:paraId="4883F537" w14:textId="696FE8FD"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r w:rsidR="004B6920">
        <w:rPr>
          <w:lang w:val="en-GB"/>
        </w:rPr>
        <w:t>FY2024</w:t>
      </w:r>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r w:rsidR="00247BEC" w:rsidRPr="00343893">
        <w:t>20</w:t>
      </w:r>
      <w:r w:rsidR="00247BEC">
        <w:t>21</w:t>
      </w:r>
      <w:r w:rsidRPr="00343893">
        <w:t>-</w:t>
      </w:r>
      <w:r w:rsidR="00247BEC" w:rsidRPr="00343893">
        <w:t>20</w:t>
      </w:r>
      <w:r w:rsidR="00247BEC">
        <w:t>23</w:t>
      </w:r>
      <w:r w:rsidR="00247BEC" w:rsidRPr="00343893">
        <w:rPr>
          <w:lang w:val="en-GB"/>
        </w:rPr>
        <w:t xml:space="preserve"> </w:t>
      </w:r>
      <w:r w:rsidRPr="00343893">
        <w:rPr>
          <w:lang w:val="en-GB"/>
        </w:rPr>
        <w:t>period of the selected independent comparable companies.</w:t>
      </w:r>
    </w:p>
    <w:p w14:paraId="0CA4CB8B" w14:textId="1AEA45B7"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742399">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742399">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7F31C754" w:rsidR="00DA6631" w:rsidRDefault="00A12317" w:rsidP="00A779F0">
      <w:r>
        <w:rPr>
          <w:noProof/>
        </w:rPr>
        <w:drawing>
          <wp:inline distT="0" distB="0" distL="0" distR="0" wp14:anchorId="40B568B1" wp14:editId="25D265F1">
            <wp:extent cx="5400040" cy="3293745"/>
            <wp:effectExtent l="0" t="0" r="0" b="1905"/>
            <wp:docPr id="466604494"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r w:rsidR="00E52676" w:rsidRPr="00E52676" w:rsidDel="00E538C7">
        <w:t xml:space="preserve"> </w:t>
      </w:r>
    </w:p>
    <w:p w14:paraId="0DB254FB" w14:textId="22A98D68"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r w:rsidR="00887BAD">
        <w:t>06</w:t>
      </w:r>
      <w:r>
        <w:t xml:space="preserve">% to </w:t>
      </w:r>
      <w:r w:rsidR="00887BAD">
        <w:t>5</w:t>
      </w:r>
      <w:r w:rsidR="009A678D">
        <w:t>.</w:t>
      </w:r>
      <w:r w:rsidR="00457DC0">
        <w:t>6</w:t>
      </w:r>
      <w:r w:rsidR="00887BAD">
        <w:t>0</w:t>
      </w:r>
      <w:r>
        <w:t>%</w:t>
      </w:r>
      <w:r w:rsidR="002B40D9">
        <w:rPr>
          <w:rFonts w:eastAsia="STKaiti"/>
          <w:lang w:eastAsia="zh-CN"/>
        </w:rPr>
        <w:t xml:space="preserve"> </w:t>
      </w:r>
      <w:r>
        <w:t xml:space="preserve">for the </w:t>
      </w:r>
      <w:r w:rsidR="00887BAD">
        <w:t xml:space="preserve">2023 </w:t>
      </w:r>
      <w:r>
        <w:t>period</w:t>
      </w:r>
      <w:r w:rsidR="002B40D9">
        <w:t xml:space="preserve">, and from </w:t>
      </w:r>
      <w:r w:rsidR="00917627">
        <w:t>2</w:t>
      </w:r>
      <w:r w:rsidR="002B40D9">
        <w:t>.</w:t>
      </w:r>
      <w:r w:rsidR="00887BAD">
        <w:t>81</w:t>
      </w:r>
      <w:r w:rsidR="002B40D9">
        <w:t xml:space="preserve">% to </w:t>
      </w:r>
      <w:r w:rsidR="00887BAD">
        <w:t>6</w:t>
      </w:r>
      <w:r w:rsidR="002B40D9">
        <w:t>.</w:t>
      </w:r>
      <w:r w:rsidR="00887BAD">
        <w:t>79</w:t>
      </w:r>
      <w:r w:rsidR="002B40D9">
        <w:t xml:space="preserve">% </w:t>
      </w:r>
      <w:r w:rsidR="00CC7551">
        <w:t>fo</w:t>
      </w:r>
      <w:r w:rsidR="002736B6">
        <w:t>r</w:t>
      </w:r>
      <w:r w:rsidR="00CC7551">
        <w:t xml:space="preserve"> the </w:t>
      </w:r>
      <w:r w:rsidR="00887BAD">
        <w:t>2021</w:t>
      </w:r>
      <w:r w:rsidR="00CC7551">
        <w:t>-</w:t>
      </w:r>
      <w:r w:rsidR="00887BAD">
        <w:t xml:space="preserve">2023 </w:t>
      </w:r>
      <w:r w:rsidR="00CC7551">
        <w:t>period.</w:t>
      </w:r>
    </w:p>
    <w:p w14:paraId="2FE767F1" w14:textId="16D8FDDC" w:rsidR="008F42BE" w:rsidRDefault="008E6926" w:rsidP="00343893">
      <w:pPr>
        <w:pStyle w:val="BodyText"/>
        <w:jc w:val="both"/>
      </w:pPr>
      <w:r>
        <w:t xml:space="preserve">HMV’s NCP result of </w:t>
      </w:r>
      <w:r w:rsidR="00887BAD">
        <w:t>6</w:t>
      </w:r>
      <w:r>
        <w:t>.</w:t>
      </w:r>
      <w:r w:rsidR="00887BAD">
        <w:t>08</w:t>
      </w:r>
      <w:r>
        <w:t xml:space="preserve">% in </w:t>
      </w:r>
      <w:r w:rsidR="004B6920">
        <w:t>FY2024</w:t>
      </w:r>
      <w:r>
        <w:t xml:space="preserve"> is:</w:t>
      </w:r>
    </w:p>
    <w:p w14:paraId="09054D1C" w14:textId="653016C0"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r w:rsidR="00887BAD" w:rsidRPr="00A779F0">
        <w:rPr>
          <w:color w:val="000000" w:themeColor="text1"/>
        </w:rPr>
        <w:t>20</w:t>
      </w:r>
      <w:r w:rsidR="00887BAD">
        <w:rPr>
          <w:color w:val="000000" w:themeColor="text1"/>
        </w:rPr>
        <w:t>23</w:t>
      </w:r>
      <w:r w:rsidR="00887BAD" w:rsidRPr="00A779F0">
        <w:rPr>
          <w:color w:val="000000" w:themeColor="text1"/>
        </w:rPr>
        <w:t xml:space="preserve"> </w:t>
      </w:r>
      <w:r w:rsidR="00B46841" w:rsidRPr="00A779F0">
        <w:rPr>
          <w:color w:val="000000" w:themeColor="text1"/>
        </w:rPr>
        <w:t xml:space="preserve">period; and </w:t>
      </w:r>
    </w:p>
    <w:p w14:paraId="2B6BE817" w14:textId="20C29D01" w:rsidR="00B46841" w:rsidRDefault="00887BAD" w:rsidP="00753E12">
      <w:pPr>
        <w:pStyle w:val="ListBullet"/>
        <w:jc w:val="both"/>
        <w:rPr>
          <w:color w:val="000000" w:themeColor="text1"/>
        </w:rPr>
      </w:pPr>
      <w:r>
        <w:rPr>
          <w:color w:val="000000" w:themeColor="text1"/>
        </w:rPr>
        <w:t>within</w:t>
      </w:r>
      <w:r w:rsidRPr="00A779F0">
        <w:rPr>
          <w:color w:val="000000" w:themeColor="text1"/>
        </w:rPr>
        <w:t xml:space="preserve"> </w:t>
      </w:r>
      <w:r w:rsidR="00B46841" w:rsidRPr="00A779F0">
        <w:rPr>
          <w:color w:val="000000" w:themeColor="text1"/>
        </w:rPr>
        <w:t xml:space="preserve">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r w:rsidRPr="00A779F0">
        <w:rPr>
          <w:rFonts w:eastAsia="STKaiti"/>
          <w:color w:val="000000" w:themeColor="text1"/>
          <w:lang w:eastAsia="zh-CN"/>
        </w:rPr>
        <w:t>20</w:t>
      </w:r>
      <w:r>
        <w:rPr>
          <w:rFonts w:eastAsia="STKaiti"/>
          <w:color w:val="000000" w:themeColor="text1"/>
          <w:lang w:eastAsia="zh-CN"/>
        </w:rPr>
        <w:t>21</w:t>
      </w:r>
      <w:r w:rsidR="00B46841" w:rsidRPr="00A779F0">
        <w:rPr>
          <w:rFonts w:eastAsia="STKaiti"/>
          <w:color w:val="000000" w:themeColor="text1"/>
          <w:lang w:eastAsia="zh-CN"/>
        </w:rPr>
        <w:t>-</w:t>
      </w:r>
      <w:r w:rsidRPr="00A779F0">
        <w:rPr>
          <w:rFonts w:eastAsia="STKaiti"/>
          <w:color w:val="000000" w:themeColor="text1"/>
          <w:lang w:eastAsia="zh-CN"/>
        </w:rPr>
        <w:t>20</w:t>
      </w:r>
      <w:r>
        <w:rPr>
          <w:rFonts w:eastAsia="STKaiti"/>
          <w:color w:val="000000" w:themeColor="text1"/>
          <w:lang w:eastAsia="zh-CN"/>
        </w:rPr>
        <w:t>23</w:t>
      </w:r>
      <w:r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28" w:name="_Toc64307461"/>
      <w:bookmarkStart w:id="29" w:name="_Toc220570325"/>
      <w:r w:rsidRPr="00471C2D">
        <w:t>Conclusion</w:t>
      </w:r>
      <w:bookmarkEnd w:id="28"/>
      <w:bookmarkEnd w:id="29"/>
    </w:p>
    <w:p w14:paraId="5198592E" w14:textId="23298720" w:rsidR="00014900"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588240B1" w14:textId="76550919" w:rsidR="006656EE" w:rsidRPr="00F226A6" w:rsidRDefault="006656EE" w:rsidP="00F226A6">
      <w:pPr>
        <w:pStyle w:val="BodyText"/>
        <w:jc w:val="both"/>
      </w:pPr>
      <w:bookmarkStart w:id="30" w:name="_Toc492543262"/>
      <w:bookmarkStart w:id="31" w:name="_Toc458528242"/>
      <w:bookmarkStart w:id="32" w:name="_Toc458578446"/>
      <w:bookmarkStart w:id="33" w:name="_Toc458528243"/>
      <w:bookmarkStart w:id="34" w:name="_Toc458578447"/>
      <w:bookmarkStart w:id="35" w:name="_Toc458528244"/>
      <w:bookmarkStart w:id="36" w:name="_Toc458578448"/>
      <w:bookmarkStart w:id="37" w:name="_Toc458528245"/>
      <w:bookmarkStart w:id="38" w:name="_Toc458578449"/>
      <w:bookmarkStart w:id="39" w:name="_Toc458528246"/>
      <w:bookmarkStart w:id="40" w:name="_Toc458578450"/>
      <w:bookmarkStart w:id="41" w:name="_Toc458528247"/>
      <w:bookmarkStart w:id="42" w:name="_Toc458578451"/>
      <w:bookmarkStart w:id="43" w:name="_Toc458528248"/>
      <w:bookmarkStart w:id="44" w:name="_Toc458578452"/>
      <w:bookmarkStart w:id="45" w:name="_Toc458528253"/>
      <w:bookmarkStart w:id="46" w:name="_Toc458578457"/>
      <w:bookmarkStart w:id="47" w:name="_Toc344372299"/>
      <w:bookmarkStart w:id="48" w:name="_Toc345072727"/>
      <w:bookmarkStart w:id="49" w:name="_Toc274923438"/>
      <w:bookmarkStart w:id="50" w:name="_Toc274924609"/>
      <w:bookmarkStart w:id="51" w:name="_Toc274923440"/>
      <w:bookmarkStart w:id="52" w:name="_Toc274924611"/>
      <w:bookmarkStart w:id="53" w:name="_Toc458528254"/>
      <w:bookmarkStart w:id="54" w:name="_Toc458578458"/>
      <w:bookmarkStart w:id="55" w:name="_Toc458528255"/>
      <w:bookmarkStart w:id="56" w:name="_Toc458578459"/>
      <w:bookmarkStart w:id="57" w:name="_Toc458528256"/>
      <w:bookmarkStart w:id="58" w:name="_Toc458578460"/>
      <w:bookmarkStart w:id="59" w:name="_Toc458528257"/>
      <w:bookmarkStart w:id="60" w:name="_Toc458578461"/>
      <w:bookmarkStart w:id="61" w:name="_Toc458528258"/>
      <w:bookmarkStart w:id="62" w:name="_Toc458578462"/>
      <w:bookmarkStart w:id="63" w:name="_Toc458528259"/>
      <w:bookmarkStart w:id="64" w:name="_Toc458578463"/>
      <w:bookmarkStart w:id="65" w:name="_Toc458528260"/>
      <w:bookmarkStart w:id="66" w:name="_Toc458578464"/>
      <w:bookmarkStart w:id="67" w:name="_Toc458528261"/>
      <w:bookmarkStart w:id="68" w:name="_Toc458578465"/>
      <w:bookmarkStart w:id="69" w:name="_Toc458528262"/>
      <w:bookmarkStart w:id="70" w:name="_Toc458578466"/>
      <w:bookmarkStart w:id="71" w:name="_Toc458528263"/>
      <w:bookmarkStart w:id="72" w:name="_Toc458578467"/>
      <w:bookmarkStart w:id="73" w:name="_Toc458528264"/>
      <w:bookmarkStart w:id="74" w:name="_Toc458578468"/>
      <w:bookmarkStart w:id="75" w:name="_Toc458528265"/>
      <w:bookmarkStart w:id="76" w:name="_Toc458578469"/>
      <w:bookmarkStart w:id="77" w:name="_Toc307498301"/>
      <w:bookmarkStart w:id="78" w:name="_Toc307498825"/>
      <w:bookmarkStart w:id="79" w:name="_Toc307498302"/>
      <w:bookmarkStart w:id="80" w:name="_Toc307498826"/>
      <w:bookmarkStart w:id="81" w:name="_Toc307498303"/>
      <w:bookmarkStart w:id="82" w:name="_Toc307498827"/>
      <w:bookmarkStart w:id="83" w:name="_Toc458528267"/>
      <w:bookmarkStart w:id="84" w:name="_Toc458578471"/>
      <w:bookmarkStart w:id="85" w:name="_Toc458528268"/>
      <w:bookmarkStart w:id="86" w:name="_Toc458578472"/>
      <w:bookmarkStart w:id="87" w:name="_Toc458528269"/>
      <w:bookmarkStart w:id="88" w:name="_Toc458578473"/>
      <w:bookmarkStart w:id="89" w:name="_Toc458528270"/>
      <w:bookmarkStart w:id="90" w:name="_Toc458578474"/>
      <w:bookmarkStart w:id="91" w:name="_Toc492472592"/>
      <w:bookmarkStart w:id="92" w:name="_Toc492543024"/>
      <w:bookmarkStart w:id="93" w:name="_Toc492543279"/>
      <w:bookmarkStart w:id="94" w:name="_Toc492548187"/>
      <w:bookmarkStart w:id="95" w:name="_Toc492472593"/>
      <w:bookmarkStart w:id="96" w:name="_Toc492543025"/>
      <w:bookmarkStart w:id="97" w:name="_Toc492543280"/>
      <w:bookmarkStart w:id="98" w:name="_Toc492548188"/>
      <w:bookmarkStart w:id="99" w:name="_Toc492472595"/>
      <w:bookmarkStart w:id="100" w:name="_Toc492543027"/>
      <w:bookmarkStart w:id="101" w:name="_Toc492543282"/>
      <w:bookmarkStart w:id="102" w:name="_Toc492548190"/>
      <w:bookmarkStart w:id="103" w:name="_Toc492472596"/>
      <w:bookmarkStart w:id="104" w:name="_Toc492543028"/>
      <w:bookmarkStart w:id="105" w:name="_Toc492543283"/>
      <w:bookmarkStart w:id="106" w:name="_Toc492548191"/>
      <w:bookmarkStart w:id="107" w:name="_Toc458528274"/>
      <w:bookmarkStart w:id="108" w:name="_Toc458578478"/>
      <w:bookmarkStart w:id="109" w:name="_Toc458528275"/>
      <w:bookmarkStart w:id="110" w:name="_Toc458578479"/>
      <w:bookmarkStart w:id="111" w:name="_Toc458528276"/>
      <w:bookmarkStart w:id="112" w:name="_Toc458578480"/>
      <w:bookmarkStart w:id="113" w:name="_Toc458528277"/>
      <w:bookmarkStart w:id="114" w:name="_Toc458578481"/>
      <w:bookmarkStart w:id="115" w:name="_Toc458528278"/>
      <w:bookmarkStart w:id="116" w:name="_Toc458578482"/>
      <w:bookmarkStart w:id="117" w:name="_Toc508216317"/>
      <w:bookmarkStart w:id="118" w:name="_Toc514923563"/>
      <w:bookmarkStart w:id="119" w:name="_Toc516668390"/>
      <w:bookmarkStart w:id="120" w:name="_Toc526104583"/>
      <w:bookmarkStart w:id="121" w:name="_Toc259634204"/>
      <w:bookmarkStart w:id="122" w:name="_Toc307572942"/>
      <w:bookmarkStart w:id="123" w:name="_Toc329593804"/>
      <w:bookmarkStart w:id="124" w:name="_Toc458670345"/>
      <w:bookmarkStart w:id="125" w:name="_Toc275532965"/>
      <w:bookmarkStart w:id="126" w:name="_Ref492913914"/>
      <w:bookmarkStart w:id="127" w:name="_Ref492913925"/>
      <w:bookmarkStart w:id="128" w:name="_Ref492914508"/>
      <w:bookmarkStart w:id="129" w:name="_Ref49789943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6AD5431" w14:textId="77777777" w:rsidR="00B75F2F" w:rsidRDefault="00B75F2F" w:rsidP="00FB22BD">
      <w:pPr>
        <w:pStyle w:val="Caption"/>
        <w:spacing w:line="276" w:lineRule="auto"/>
        <w:jc w:val="both"/>
        <w:sectPr w:rsidR="00B75F2F" w:rsidSect="00047C2D">
          <w:headerReference w:type="even" r:id="rId20"/>
          <w:headerReference w:type="default" r:id="rId21"/>
          <w:footerReference w:type="default" r:id="rId22"/>
          <w:headerReference w:type="first" r:id="rId23"/>
          <w:pgSz w:w="11906" w:h="16838" w:code="9"/>
          <w:pgMar w:top="2835" w:right="1474" w:bottom="1588" w:left="1474" w:header="1440" w:footer="709" w:gutter="454"/>
          <w:cols w:space="737"/>
          <w:docGrid w:linePitch="299"/>
        </w:sectPr>
      </w:pPr>
      <w:bookmarkStart w:id="130" w:name="_Toc494116171"/>
      <w:bookmarkStart w:id="131" w:name="_Toc494116305"/>
      <w:bookmarkStart w:id="132" w:name="_Toc494196657"/>
      <w:bookmarkStart w:id="133" w:name="_Toc494196778"/>
      <w:bookmarkStart w:id="134" w:name="_Toc458528282"/>
      <w:bookmarkStart w:id="135" w:name="_Toc458578486"/>
      <w:bookmarkStart w:id="136" w:name="_Ref497899401"/>
      <w:bookmarkStart w:id="137" w:name="_Toc422841079"/>
      <w:bookmarkStart w:id="138" w:name="_Toc431389292"/>
      <w:bookmarkStart w:id="139" w:name="_Toc457636851"/>
      <w:bookmarkStart w:id="140" w:name="_Toc45867035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638C8CB" w14:textId="77777777" w:rsidR="000D06DB" w:rsidRPr="00BD1F76" w:rsidRDefault="000D06DB" w:rsidP="000D06DB">
      <w:pPr>
        <w:pStyle w:val="Heading1"/>
        <w:numPr>
          <w:ilvl w:val="0"/>
          <w:numId w:val="0"/>
        </w:numPr>
      </w:pPr>
      <w:bookmarkStart w:id="141" w:name="_Toc220570326"/>
      <w:r w:rsidRPr="00BD1F76">
        <w:lastRenderedPageBreak/>
        <w:t xml:space="preserve">PART A. </w:t>
      </w:r>
      <w:r>
        <w:t xml:space="preserve">TAXPAYER </w:t>
      </w:r>
      <w:r w:rsidRPr="00BD1F76">
        <w:t>INFORMATION</w:t>
      </w:r>
      <w:bookmarkEnd w:id="141"/>
    </w:p>
    <w:p w14:paraId="4B7BD7DB" w14:textId="77777777" w:rsidR="000D06DB" w:rsidRDefault="000D06DB" w:rsidP="000D06DB">
      <w:pPr>
        <w:pStyle w:val="Heading1"/>
      </w:pPr>
      <w:bookmarkStart w:id="142" w:name="_Toc220570327"/>
      <w:r>
        <w:t>Information on HMV</w:t>
      </w:r>
      <w:bookmarkEnd w:id="142"/>
    </w:p>
    <w:p w14:paraId="6914CAAB" w14:textId="57D878CC" w:rsidR="000D06DB" w:rsidRDefault="000D06DB" w:rsidP="000D06DB">
      <w:pPr>
        <w:pStyle w:val="BodyText"/>
        <w:rPr>
          <w:color w:val="000000" w:themeColor="text1"/>
          <w:lang w:val="en-GB"/>
        </w:rPr>
      </w:pPr>
      <w:r w:rsidRPr="0015398D">
        <w:rPr>
          <w:lang w:val="en-GB"/>
        </w:rPr>
        <w:t xml:space="preserve">This section provides information </w:t>
      </w:r>
      <w:r w:rsidRPr="002C11EA">
        <w:rPr>
          <w:color w:val="000000" w:themeColor="text1"/>
          <w:lang w:val="en-GB"/>
        </w:rPr>
        <w:t xml:space="preserve">on </w:t>
      </w:r>
      <w:r>
        <w:rPr>
          <w:color w:val="000000" w:themeColor="text1"/>
          <w:lang w:val="en-GB"/>
        </w:rPr>
        <w:t>HMV and its parent company.</w:t>
      </w:r>
    </w:p>
    <w:p w14:paraId="5DAFE15A" w14:textId="77777777" w:rsidR="000D06DB" w:rsidRDefault="000D06DB" w:rsidP="000D06DB">
      <w:pPr>
        <w:pStyle w:val="BodyText"/>
      </w:pPr>
      <w:r>
        <w:t>The figure below illustrates the entities relevant to this Local File, as of FY2024.</w:t>
      </w:r>
    </w:p>
    <w:p w14:paraId="2B0850C3" w14:textId="7A11D110" w:rsidR="00B75F2F" w:rsidRDefault="005E73A7" w:rsidP="00FB22BD">
      <w:pPr>
        <w:pStyle w:val="Caption"/>
        <w:spacing w:line="276" w:lineRule="auto"/>
        <w:jc w:val="both"/>
      </w:pPr>
      <w:r>
        <w:t xml:space="preserve">Figure </w:t>
      </w:r>
      <w:r>
        <w:fldChar w:fldCharType="begin"/>
      </w:r>
      <w:r>
        <w:instrText xml:space="preserve"> STYLEREF 1 \s </w:instrText>
      </w:r>
      <w:r>
        <w:fldChar w:fldCharType="separate"/>
      </w:r>
      <w:r w:rsidR="00742399">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742399">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50D10C97" w14:textId="2E8F828F" w:rsidR="00B75F2F" w:rsidRDefault="0020434F" w:rsidP="00B75F2F">
      <w:pPr>
        <w:rPr>
          <w:lang w:eastAsia="zh-CN"/>
        </w:rPr>
      </w:pPr>
      <w:r w:rsidRPr="006C65C6">
        <w:rPr>
          <w:noProof/>
          <w:shd w:val="clear" w:color="auto" w:fill="FFFFFF" w:themeFill="background1"/>
          <w:lang w:eastAsia="zh-CN"/>
        </w:rPr>
        <w:drawing>
          <wp:inline distT="0" distB="0" distL="0" distR="0" wp14:anchorId="299EAC77" wp14:editId="13E9095E">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bookmarkStart w:id="143" w:name="_Toc508213554"/>
      <w:bookmarkStart w:id="144" w:name="_Toc508213715"/>
      <w:bookmarkStart w:id="145" w:name="_Toc508213876"/>
      <w:bookmarkStart w:id="146" w:name="_Toc508215807"/>
      <w:bookmarkStart w:id="147" w:name="_Toc508215979"/>
      <w:bookmarkStart w:id="148" w:name="_Toc508216150"/>
      <w:bookmarkStart w:id="149" w:name="_Toc508216320"/>
      <w:bookmarkStart w:id="150" w:name="_Toc508216490"/>
      <w:bookmarkStart w:id="151" w:name="_Toc508216660"/>
      <w:bookmarkStart w:id="152" w:name="_Toc508216828"/>
      <w:bookmarkStart w:id="153" w:name="_Toc508216996"/>
      <w:bookmarkStart w:id="154" w:name="_Toc508216322"/>
      <w:bookmarkStart w:id="155" w:name="_Ref516663726"/>
      <w:bookmarkStart w:id="156" w:name="_Toc516668393"/>
      <w:bookmarkStart w:id="157" w:name="_Ref508217471"/>
      <w:bookmarkStart w:id="158" w:name="_Toc514923566"/>
      <w:bookmarkStart w:id="159" w:name="_Toc526104586"/>
      <w:bookmarkStart w:id="160" w:name="_Toc90906407"/>
      <w:bookmarkStart w:id="161" w:name="_Ref508215742"/>
      <w:bookmarkEnd w:id="143"/>
      <w:bookmarkEnd w:id="144"/>
      <w:bookmarkEnd w:id="145"/>
      <w:bookmarkEnd w:id="146"/>
      <w:bookmarkEnd w:id="147"/>
      <w:bookmarkEnd w:id="148"/>
      <w:bookmarkEnd w:id="149"/>
      <w:bookmarkEnd w:id="150"/>
      <w:bookmarkEnd w:id="151"/>
      <w:bookmarkEnd w:id="152"/>
      <w:bookmarkEnd w:id="153"/>
      <w:bookmarkEnd w:id="154"/>
    </w:p>
    <w:p w14:paraId="40DF5696" w14:textId="7186A3A0" w:rsidR="00923508" w:rsidRDefault="00923508" w:rsidP="00567582">
      <w:pPr>
        <w:pStyle w:val="Heading2"/>
      </w:pPr>
      <w:bookmarkStart w:id="162" w:name="_Toc220570328"/>
      <w:r>
        <w:lastRenderedPageBreak/>
        <w:t>Company background</w:t>
      </w:r>
      <w:bookmarkEnd w:id="155"/>
      <w:bookmarkEnd w:id="156"/>
      <w:bookmarkEnd w:id="157"/>
      <w:bookmarkEnd w:id="158"/>
      <w:bookmarkEnd w:id="159"/>
      <w:bookmarkEnd w:id="160"/>
      <w:bookmarkEnd w:id="162"/>
    </w:p>
    <w:bookmarkEnd w:id="161"/>
    <w:p w14:paraId="63CF58A3" w14:textId="60098FB1"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r w:rsidR="00840138">
        <w:t xml:space="preserve">sixth </w:t>
      </w:r>
      <w:r w:rsidR="004F2746">
        <w:t>amendment</w:t>
      </w:r>
      <w:r w:rsidR="009367F3">
        <w:t xml:space="preserve"> dated </w:t>
      </w:r>
      <w:r w:rsidR="0013334D">
        <w:t>0</w:t>
      </w:r>
      <w:r w:rsidR="00840138">
        <w:t>5</w:t>
      </w:r>
      <w:r w:rsidR="00DB7782" w:rsidRPr="001F6E36">
        <w:t xml:space="preserve"> </w:t>
      </w:r>
      <w:r w:rsidR="0013334D">
        <w:t>March</w:t>
      </w:r>
      <w:r w:rsidR="00D4619E" w:rsidRPr="001F6E36">
        <w:t xml:space="preserve"> 2025</w:t>
      </w:r>
      <w:r>
        <w:t>.</w:t>
      </w:r>
    </w:p>
    <w:p w14:paraId="24884D98" w14:textId="3714DCC9"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2F53E9" w:rsidRPr="00DF749F">
        <w:rPr>
          <w:rFonts w:ascii="Arial" w:hAnsi="Arial" w:cs="Arial"/>
        </w:rPr>
        <w:t>Lot E-3</w:t>
      </w:r>
      <w:r w:rsidR="00E24A4E">
        <w:rPr>
          <w:rFonts w:ascii="Arial" w:hAnsi="Arial" w:cs="Arial"/>
        </w:rPr>
        <w:t>A</w:t>
      </w:r>
      <w:r w:rsidR="002F53E9">
        <w:rPr>
          <w:rFonts w:ascii="Arial" w:hAnsi="Arial" w:cs="Arial"/>
        </w:rPr>
        <w:t xml:space="preserve"> and Lot D7</w:t>
      </w:r>
      <w:r w:rsidR="002F53E9" w:rsidRPr="00DF749F">
        <w:rPr>
          <w:rFonts w:ascii="Arial" w:hAnsi="Arial" w:cs="Arial"/>
        </w:rPr>
        <w:t>, Japan</w:t>
      </w:r>
      <w:r w:rsidR="002F53E9">
        <w:rPr>
          <w:rFonts w:ascii="Arial" w:hAnsi="Arial" w:cs="Arial"/>
        </w:rPr>
        <w:t>ese</w:t>
      </w:r>
      <w:r w:rsidR="002F53E9" w:rsidRPr="00DF749F">
        <w:rPr>
          <w:rFonts w:ascii="Arial" w:hAnsi="Arial" w:cs="Arial"/>
        </w:rPr>
        <w:t xml:space="preserve"> Industrial </w:t>
      </w:r>
      <w:r w:rsidR="002F53E9">
        <w:rPr>
          <w:rFonts w:ascii="Arial" w:hAnsi="Arial" w:cs="Arial"/>
        </w:rPr>
        <w:t>Zone</w:t>
      </w:r>
      <w:r w:rsidR="002F53E9" w:rsidRPr="00DF749F">
        <w:rPr>
          <w:rFonts w:ascii="Arial" w:hAnsi="Arial" w:cs="Arial"/>
        </w:rPr>
        <w:t xml:space="preserve"> – Hai Phong, </w:t>
      </w:r>
      <w:r w:rsidR="002F53E9">
        <w:rPr>
          <w:rFonts w:ascii="Arial" w:hAnsi="Arial" w:cs="Arial"/>
        </w:rPr>
        <w:t>Hong An</w:t>
      </w:r>
      <w:r w:rsidR="002F53E9" w:rsidRPr="00DF749F">
        <w:rPr>
          <w:rFonts w:ascii="Arial" w:hAnsi="Arial" w:cs="Arial"/>
        </w:rPr>
        <w:t xml:space="preserve"> </w:t>
      </w:r>
      <w:r w:rsidR="002F53E9">
        <w:rPr>
          <w:rFonts w:ascii="Arial" w:hAnsi="Arial" w:cs="Arial"/>
        </w:rPr>
        <w:t>Ward</w:t>
      </w:r>
      <w:r w:rsidR="001B2B1F" w:rsidRPr="00DF749F">
        <w:rPr>
          <w:rFonts w:ascii="Arial" w:hAnsi="Arial" w:cs="Arial"/>
        </w:rPr>
        <w: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163" w:name="_Ref516663737"/>
      <w:bookmarkStart w:id="164" w:name="_Toc516668394"/>
      <w:bookmarkStart w:id="165" w:name="_Toc526104587"/>
      <w:bookmarkStart w:id="166" w:name="_Toc90906408"/>
      <w:bookmarkStart w:id="167" w:name="_Ref508215745"/>
      <w:bookmarkStart w:id="168" w:name="_Toc508216323"/>
      <w:bookmarkStart w:id="169" w:name="_Toc514923569"/>
      <w:bookmarkStart w:id="170" w:name="_Toc220570329"/>
      <w:r>
        <w:t>Product overview</w:t>
      </w:r>
      <w:bookmarkEnd w:id="163"/>
      <w:bookmarkEnd w:id="164"/>
      <w:bookmarkEnd w:id="165"/>
      <w:bookmarkEnd w:id="166"/>
      <w:bookmarkEnd w:id="170"/>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7A2EA07E" w:rsidR="00923508" w:rsidRDefault="00567582" w:rsidP="00567582">
      <w:pPr>
        <w:pStyle w:val="Caption"/>
      </w:pPr>
      <w:bookmarkStart w:id="171"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742399">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742399">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172" w:name="_Ref516663699"/>
      <w:bookmarkStart w:id="173" w:name="_Toc516668395"/>
      <w:bookmarkStart w:id="174" w:name="_Toc526104588"/>
      <w:bookmarkStart w:id="175" w:name="_Ref17186619"/>
      <w:bookmarkStart w:id="176" w:name="_Toc90906409"/>
      <w:bookmarkStart w:id="177" w:name="_Toc220570330"/>
      <w:bookmarkEnd w:id="171"/>
      <w:r w:rsidRPr="00AA60BB">
        <w:t>HMV</w:t>
      </w:r>
      <w:r w:rsidR="00923508" w:rsidRPr="00AA60BB">
        <w:t>’s organization and management structure</w:t>
      </w:r>
      <w:bookmarkEnd w:id="136"/>
      <w:bookmarkEnd w:id="167"/>
      <w:bookmarkEnd w:id="168"/>
      <w:bookmarkEnd w:id="169"/>
      <w:bookmarkEnd w:id="172"/>
      <w:bookmarkEnd w:id="173"/>
      <w:bookmarkEnd w:id="174"/>
      <w:bookmarkEnd w:id="175"/>
      <w:bookmarkEnd w:id="176"/>
      <w:bookmarkEnd w:id="177"/>
    </w:p>
    <w:p w14:paraId="1599D729" w14:textId="3666D9B2"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r w:rsidR="004B6920">
        <w:rPr>
          <w:color w:val="000000" w:themeColor="text1"/>
        </w:rPr>
        <w:t>FY2024</w:t>
      </w:r>
      <w:r w:rsidRPr="006B243C">
        <w:rPr>
          <w:color w:val="000000" w:themeColor="text1"/>
        </w:rPr>
        <w:t>.</w:t>
      </w:r>
    </w:p>
    <w:p w14:paraId="5525ADE6" w14:textId="21493B06" w:rsidR="00AD4E7E" w:rsidRPr="006B243C" w:rsidRDefault="005E73A7" w:rsidP="003F3D94">
      <w:pPr>
        <w:pStyle w:val="Caption"/>
        <w:jc w:val="both"/>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742399">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742399">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4B6920">
        <w:t>31 December 2024</w:t>
      </w:r>
    </w:p>
    <w:p w14:paraId="41A59F16" w14:textId="5E345E20" w:rsidR="00AD4E7E" w:rsidRDefault="003A436B" w:rsidP="00C35E20">
      <w:pPr>
        <w:pStyle w:val="Caption"/>
        <w:rPr>
          <w:b w:val="0"/>
        </w:rPr>
      </w:pPr>
      <w:r w:rsidRPr="007D3D12">
        <w:rPr>
          <w:noProof/>
        </w:rPr>
        <w:drawing>
          <wp:inline distT="0" distB="0" distL="0" distR="0" wp14:anchorId="01DD723F" wp14:editId="38991C5A">
            <wp:extent cx="5401945" cy="4749210"/>
            <wp:effectExtent l="0" t="0" r="8255" b="0"/>
            <wp:docPr id="30531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1945" cy="4749210"/>
                    </a:xfrm>
                    <a:prstGeom prst="rect">
                      <a:avLst/>
                    </a:prstGeom>
                    <a:noFill/>
                    <a:ln>
                      <a:noFill/>
                    </a:ln>
                  </pic:spPr>
                </pic:pic>
              </a:graphicData>
            </a:graphic>
          </wp:inline>
        </w:drawing>
      </w:r>
    </w:p>
    <w:p w14:paraId="0DAB70B1" w14:textId="77777777" w:rsidR="00C56F63" w:rsidRPr="003B3AC8" w:rsidRDefault="00C56F63" w:rsidP="003B3AC8">
      <w:pPr>
        <w:rPr>
          <w:b/>
        </w:rPr>
      </w:pPr>
    </w:p>
    <w:p w14:paraId="1645DF10" w14:textId="5630B828"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742399">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742399">
        <w:rPr>
          <w:noProof/>
        </w:rPr>
        <w:t>4</w:t>
      </w:r>
      <w:r w:rsidR="005E73A7" w:rsidRPr="006B243C">
        <w:fldChar w:fldCharType="end"/>
      </w:r>
      <w:r w:rsidRPr="006B243C">
        <w:t xml:space="preserve">: </w:t>
      </w:r>
      <w:r w:rsidR="006B243C" w:rsidRPr="006B243C">
        <w:t>HMV</w:t>
      </w:r>
      <w:r w:rsidRPr="006B243C">
        <w:t xml:space="preserve">’s management reporting structure in </w:t>
      </w:r>
      <w:r w:rsidR="004B6920">
        <w:t>FY2024</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2DD12F3B" w:rsidR="002614C9" w:rsidRDefault="00D8519A" w:rsidP="00270865">
      <w:pPr>
        <w:pStyle w:val="BodyText"/>
      </w:pPr>
      <w:r w:rsidRPr="00DC0204">
        <w:t xml:space="preserve">As at </w:t>
      </w:r>
      <w:r w:rsidR="004B6920">
        <w:t>31 December 2024</w:t>
      </w:r>
      <w:r w:rsidRPr="00DC0204">
        <w:t xml:space="preserve">, the Company </w:t>
      </w:r>
      <w:r w:rsidR="00C73E4F" w:rsidRPr="00DC0204">
        <w:t xml:space="preserve">had </w:t>
      </w:r>
      <w:r w:rsidRPr="00DC0204">
        <w:t xml:space="preserve">a total workforce of </w:t>
      </w:r>
      <w:r w:rsidR="001607F6">
        <w:t>403</w:t>
      </w:r>
      <w:r w:rsidR="001607F6"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178" w:name="_Toc19196850"/>
      <w:bookmarkStart w:id="179" w:name="_Toc19196851"/>
      <w:bookmarkStart w:id="180" w:name="_Ref497899415"/>
      <w:bookmarkStart w:id="181" w:name="_Toc508216324"/>
      <w:bookmarkStart w:id="182" w:name="_Ref508217472"/>
      <w:bookmarkStart w:id="183" w:name="_Toc514923570"/>
      <w:bookmarkStart w:id="184" w:name="_Toc516668396"/>
      <w:bookmarkStart w:id="185" w:name="_Ref525338131"/>
      <w:bookmarkStart w:id="186" w:name="_Ref526063948"/>
      <w:bookmarkStart w:id="187" w:name="_Toc526104589"/>
      <w:bookmarkStart w:id="188" w:name="_Toc90906410"/>
      <w:bookmarkStart w:id="189" w:name="_Toc220570331"/>
      <w:bookmarkEnd w:id="178"/>
      <w:bookmarkEnd w:id="179"/>
      <w:r w:rsidRPr="004F0649">
        <w:lastRenderedPageBreak/>
        <w:t xml:space="preserve">Description of the </w:t>
      </w:r>
      <w:r>
        <w:t xml:space="preserve">business strategy pursued by </w:t>
      </w:r>
      <w:bookmarkEnd w:id="180"/>
      <w:bookmarkEnd w:id="181"/>
      <w:bookmarkEnd w:id="182"/>
      <w:bookmarkEnd w:id="183"/>
      <w:bookmarkEnd w:id="184"/>
      <w:bookmarkEnd w:id="185"/>
      <w:bookmarkEnd w:id="186"/>
      <w:bookmarkEnd w:id="187"/>
      <w:r w:rsidR="00103FB9">
        <w:t>HMV</w:t>
      </w:r>
      <w:bookmarkEnd w:id="188"/>
      <w:bookmarkEnd w:id="189"/>
      <w:r>
        <w:t xml:space="preserve"> </w:t>
      </w:r>
    </w:p>
    <w:p w14:paraId="70994221" w14:textId="00289C5E" w:rsidR="00923508" w:rsidRDefault="00923508" w:rsidP="00A77DE5">
      <w:pPr>
        <w:pStyle w:val="Heading3"/>
      </w:pPr>
      <w:bookmarkStart w:id="190" w:name="_Toc219986463"/>
      <w:bookmarkStart w:id="191" w:name="_Toc516668397"/>
      <w:bookmarkStart w:id="192" w:name="_Ref497899407"/>
      <w:bookmarkStart w:id="193" w:name="_Toc508216335"/>
      <w:bookmarkStart w:id="194" w:name="_Toc514923571"/>
      <w:bookmarkStart w:id="195" w:name="_Toc526104590"/>
      <w:bookmarkStart w:id="196" w:name="_Toc90906411"/>
      <w:bookmarkStart w:id="197" w:name="_Toc220570332"/>
      <w:bookmarkEnd w:id="190"/>
      <w:r>
        <w:t>Business strategy</w:t>
      </w:r>
      <w:bookmarkEnd w:id="191"/>
      <w:bookmarkEnd w:id="192"/>
      <w:bookmarkEnd w:id="193"/>
      <w:bookmarkEnd w:id="194"/>
      <w:bookmarkEnd w:id="195"/>
      <w:bookmarkEnd w:id="196"/>
      <w:bookmarkEnd w:id="197"/>
    </w:p>
    <w:p w14:paraId="13DE4E24" w14:textId="511CB903" w:rsidR="00103FB9" w:rsidRDefault="00103FB9" w:rsidP="00103FB9">
      <w:pPr>
        <w:pStyle w:val="BodyText"/>
        <w:jc w:val="both"/>
      </w:pPr>
      <w:bookmarkStart w:id="198" w:name="_Toc516668398"/>
      <w:r w:rsidRPr="00E42ED8">
        <w:t>HMV’s business strategy</w:t>
      </w:r>
      <w:r w:rsidR="001B6DE2">
        <w:t xml:space="preserve"> </w:t>
      </w:r>
      <w:r w:rsidRPr="00E42ED8">
        <w:t>is to stabilize production and operation, to improve</w:t>
      </w:r>
      <w:r w:rsidR="004E0566">
        <w:t xml:space="preserve"> productivity and</w:t>
      </w:r>
      <w:r w:rsidRPr="00E42ED8">
        <w:t xml:space="preserve"> </w:t>
      </w:r>
      <w:r w:rsidR="009815EC" w:rsidRPr="000F3B15">
        <w:t>on-time delivery</w:t>
      </w:r>
      <w:r w:rsidR="004E0566">
        <w:t>,</w:t>
      </w:r>
      <w:r w:rsidR="009815EC">
        <w:t xml:space="preserve"> </w:t>
      </w:r>
      <w:r w:rsidR="000F3B15" w:rsidRPr="000F3B15">
        <w:t xml:space="preserve">and maintain quality </w:t>
      </w:r>
      <w:r w:rsidR="0081107A">
        <w:t>over the years</w:t>
      </w:r>
      <w:r w:rsidRPr="00E42ED8">
        <w:t xml:space="preserve">. </w:t>
      </w:r>
      <w:r>
        <w:t>HMV managers hold meetings with heads of departments and staffs regularly to improve the productivity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199" w:name="_Toc67416675"/>
      <w:bookmarkStart w:id="200" w:name="_Toc491883385"/>
      <w:bookmarkStart w:id="201" w:name="_Toc508216336"/>
      <w:bookmarkStart w:id="202" w:name="_Toc514923572"/>
      <w:bookmarkStart w:id="203" w:name="_Toc526104591"/>
      <w:bookmarkStart w:id="204" w:name="_Toc90906412"/>
      <w:bookmarkStart w:id="205" w:name="_Toc220570333"/>
      <w:bookmarkEnd w:id="137"/>
      <w:bookmarkEnd w:id="138"/>
      <w:bookmarkEnd w:id="139"/>
      <w:bookmarkEnd w:id="140"/>
      <w:bookmarkEnd w:id="199"/>
      <w:r w:rsidRPr="00821A03">
        <w:rPr>
          <w:lang w:eastAsia="ko-KR"/>
        </w:rPr>
        <w:t>Business restructurings</w:t>
      </w:r>
      <w:r>
        <w:rPr>
          <w:lang w:eastAsia="ko-KR"/>
        </w:rPr>
        <w:t xml:space="preserve">, </w:t>
      </w:r>
      <w:r w:rsidRPr="00E66F1A">
        <w:t xml:space="preserve">capital transfers, </w:t>
      </w:r>
      <w:r>
        <w:t>or asset transfers of the Group</w:t>
      </w:r>
      <w:bookmarkEnd w:id="198"/>
      <w:bookmarkEnd w:id="200"/>
      <w:bookmarkEnd w:id="201"/>
      <w:bookmarkEnd w:id="202"/>
      <w:bookmarkEnd w:id="203"/>
      <w:bookmarkEnd w:id="204"/>
      <w:bookmarkEnd w:id="205"/>
    </w:p>
    <w:p w14:paraId="788A81D6" w14:textId="311F32D9" w:rsidR="00923508" w:rsidRPr="002F0E76" w:rsidRDefault="00923508" w:rsidP="00103FB9">
      <w:pPr>
        <w:pStyle w:val="BodyText"/>
        <w:jc w:val="both"/>
        <w:rPr>
          <w:lang w:val="en-GB"/>
        </w:rPr>
      </w:pPr>
      <w:r w:rsidRPr="00103FB9">
        <w:t xml:space="preserve">During </w:t>
      </w:r>
      <w:r w:rsidR="004B6920">
        <w:rPr>
          <w:color w:val="000000" w:themeColor="text1"/>
        </w:rPr>
        <w:t>FY2024</w:t>
      </w:r>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206" w:name="_Toc344372308"/>
      <w:bookmarkStart w:id="207" w:name="_Toc345072736"/>
      <w:bookmarkStart w:id="208" w:name="_Ref497899419"/>
      <w:bookmarkStart w:id="209" w:name="_Toc508216337"/>
      <w:bookmarkStart w:id="210" w:name="_Toc514923573"/>
      <w:bookmarkStart w:id="211" w:name="_Toc516668399"/>
      <w:bookmarkStart w:id="212" w:name="_Toc526104592"/>
      <w:bookmarkStart w:id="213" w:name="_Toc90906413"/>
      <w:bookmarkStart w:id="214" w:name="_Toc220570334"/>
      <w:bookmarkEnd w:id="206"/>
      <w:bookmarkEnd w:id="207"/>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208"/>
      <w:bookmarkEnd w:id="209"/>
      <w:bookmarkEnd w:id="210"/>
      <w:bookmarkEnd w:id="211"/>
      <w:bookmarkEnd w:id="212"/>
      <w:bookmarkEnd w:id="213"/>
      <w:bookmarkEnd w:id="214"/>
    </w:p>
    <w:p w14:paraId="05036EE2" w14:textId="14EE8261" w:rsidR="00103FB9" w:rsidRDefault="00103FB9" w:rsidP="00103FB9">
      <w:pPr>
        <w:pStyle w:val="BodyText"/>
        <w:jc w:val="both"/>
      </w:pPr>
      <w:bookmarkStart w:id="215" w:name="_Toc508216338"/>
      <w:bookmarkStart w:id="216" w:name="_Toc514923574"/>
      <w:bookmarkStart w:id="217" w:name="_Toc516668400"/>
      <w:bookmarkStart w:id="218" w:name="_Toc526104593"/>
      <w:bookmarkStart w:id="219" w:name="_Ref497899442"/>
      <w:r>
        <w:t xml:space="preserve">HMV operates as a toll manufacturer which generate all of its revenue from provision of processing service to its parent company. Therefore, the Company did not directly face competition with other players in the market in </w:t>
      </w:r>
      <w:r w:rsidR="004B6920">
        <w:t>FY2024</w:t>
      </w:r>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Well Mart Swany Co., Ltd. (Vietnam);</w:t>
      </w:r>
    </w:p>
    <w:p w14:paraId="010E09DE" w14:textId="77777777" w:rsidR="00103FB9" w:rsidRDefault="00103FB9" w:rsidP="00103FB9">
      <w:pPr>
        <w:pStyle w:val="BodyText"/>
        <w:numPr>
          <w:ilvl w:val="0"/>
          <w:numId w:val="34"/>
        </w:numPr>
      </w:pPr>
      <w:r>
        <w:t>M&amp;S Vina Co., Ltd. (Vietnam);</w:t>
      </w:r>
    </w:p>
    <w:p w14:paraId="129D3BEE" w14:textId="77777777" w:rsidR="00103FB9" w:rsidRDefault="00103FB9" w:rsidP="00103FB9">
      <w:pPr>
        <w:pStyle w:val="BodyText"/>
        <w:numPr>
          <w:ilvl w:val="0"/>
          <w:numId w:val="34"/>
        </w:numPr>
      </w:pPr>
      <w:r>
        <w:t>Haivina Co., Ltd. (Vietnam);</w:t>
      </w:r>
    </w:p>
    <w:p w14:paraId="3510C85E" w14:textId="73C86B1B" w:rsidR="00103FB9" w:rsidRDefault="00103FB9" w:rsidP="00103FB9">
      <w:pPr>
        <w:pStyle w:val="BodyText"/>
        <w:numPr>
          <w:ilvl w:val="0"/>
          <w:numId w:val="34"/>
        </w:numPr>
      </w:pPr>
      <w:r>
        <w:t>Hands Hands VN Co., Ltd. (Vietnam);</w:t>
      </w:r>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220" w:name="_Toc90906414"/>
      <w:r>
        <w:br w:type="page"/>
      </w:r>
    </w:p>
    <w:p w14:paraId="245110A8" w14:textId="3A3C7BC3" w:rsidR="00923508" w:rsidRPr="00BD1F76" w:rsidRDefault="00923508" w:rsidP="000C4EF8">
      <w:pPr>
        <w:pStyle w:val="Heading1"/>
        <w:numPr>
          <w:ilvl w:val="0"/>
          <w:numId w:val="0"/>
        </w:numPr>
        <w:jc w:val="both"/>
      </w:pPr>
      <w:bookmarkStart w:id="221" w:name="_Toc220570335"/>
      <w:r w:rsidRPr="00BD1F76">
        <w:lastRenderedPageBreak/>
        <w:t xml:space="preserve">PART B.  INFORMATION ON </w:t>
      </w:r>
      <w:r>
        <w:t xml:space="preserve">TAXPAYER’S </w:t>
      </w:r>
      <w:r w:rsidRPr="00BD1F76">
        <w:t>RELATED PARTY TRANSACTIONS</w:t>
      </w:r>
      <w:bookmarkEnd w:id="215"/>
      <w:bookmarkEnd w:id="216"/>
      <w:bookmarkEnd w:id="217"/>
      <w:bookmarkEnd w:id="218"/>
      <w:bookmarkEnd w:id="220"/>
      <w:bookmarkEnd w:id="221"/>
    </w:p>
    <w:p w14:paraId="54F8B454" w14:textId="2C21C1C6" w:rsidR="00923508" w:rsidRDefault="00923508" w:rsidP="00270865">
      <w:pPr>
        <w:pStyle w:val="Heading1"/>
      </w:pPr>
      <w:bookmarkStart w:id="222" w:name="_Ref498503975"/>
      <w:bookmarkStart w:id="223" w:name="_Toc508216339"/>
      <w:bookmarkStart w:id="224" w:name="_Toc514923575"/>
      <w:bookmarkStart w:id="225" w:name="_Toc516668401"/>
      <w:bookmarkStart w:id="226" w:name="_Toc526104594"/>
      <w:bookmarkStart w:id="227" w:name="_Toc90906415"/>
      <w:bookmarkStart w:id="228" w:name="_Toc220570336"/>
      <w:r>
        <w:t>Related party transactions</w:t>
      </w:r>
      <w:bookmarkEnd w:id="219"/>
      <w:bookmarkEnd w:id="222"/>
      <w:bookmarkEnd w:id="223"/>
      <w:bookmarkEnd w:id="224"/>
      <w:bookmarkEnd w:id="225"/>
      <w:bookmarkEnd w:id="226"/>
      <w:bookmarkEnd w:id="227"/>
      <w:bookmarkEnd w:id="228"/>
    </w:p>
    <w:p w14:paraId="642AD64D" w14:textId="0B192E09" w:rsidR="00923508" w:rsidRDefault="00923508" w:rsidP="00270865">
      <w:pPr>
        <w:pStyle w:val="Heading2"/>
      </w:pPr>
      <w:bookmarkStart w:id="229" w:name="_Toc516668402"/>
      <w:bookmarkStart w:id="230" w:name="_Ref525335843"/>
      <w:bookmarkStart w:id="231" w:name="_Toc508216340"/>
      <w:bookmarkStart w:id="232" w:name="_Toc514923576"/>
      <w:bookmarkStart w:id="233" w:name="_Ref526064154"/>
      <w:bookmarkStart w:id="234" w:name="_Toc526104595"/>
      <w:bookmarkStart w:id="235" w:name="_Ref17187081"/>
      <w:bookmarkStart w:id="236" w:name="_Toc90906416"/>
      <w:bookmarkStart w:id="237" w:name="_Toc220570337"/>
      <w:r>
        <w:t>Transactions under Review</w:t>
      </w:r>
      <w:bookmarkEnd w:id="229"/>
      <w:bookmarkEnd w:id="230"/>
      <w:bookmarkEnd w:id="231"/>
      <w:bookmarkEnd w:id="232"/>
      <w:bookmarkEnd w:id="233"/>
      <w:bookmarkEnd w:id="234"/>
      <w:bookmarkEnd w:id="235"/>
      <w:bookmarkEnd w:id="236"/>
      <w:bookmarkEnd w:id="237"/>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238" w:name="_Toc508208588"/>
      <w:bookmarkStart w:id="239" w:name="_Toc508213565"/>
      <w:bookmarkStart w:id="240" w:name="_Toc508213726"/>
      <w:bookmarkStart w:id="241" w:name="_Toc508213887"/>
      <w:bookmarkStart w:id="242" w:name="_Toc508215828"/>
      <w:bookmarkStart w:id="243" w:name="_Toc508216000"/>
      <w:bookmarkStart w:id="244" w:name="_Toc508216171"/>
      <w:bookmarkStart w:id="245" w:name="_Toc508216341"/>
      <w:bookmarkStart w:id="246" w:name="_Toc508216511"/>
      <w:bookmarkStart w:id="247" w:name="_Toc508216681"/>
      <w:bookmarkStart w:id="248" w:name="_Toc508216849"/>
      <w:bookmarkStart w:id="249" w:name="_Toc508217017"/>
      <w:bookmarkStart w:id="250" w:name="_Toc508217185"/>
      <w:bookmarkStart w:id="251" w:name="_Toc50821735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t>The transaction flows of HMV’s related party transactions are depicted in the figure below.</w:t>
      </w:r>
    </w:p>
    <w:p w14:paraId="58322CD1" w14:textId="7284846B"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r w:rsidR="004B6920">
        <w:t>FY2024</w:t>
      </w:r>
    </w:p>
    <w:p w14:paraId="75DEAAF5" w14:textId="7174EBBB" w:rsidR="00103FB9" w:rsidRDefault="00103FB9" w:rsidP="00103FB9">
      <w:pPr>
        <w:pStyle w:val="BodyText"/>
        <w:spacing w:line="276" w:lineRule="auto"/>
        <w:jc w:val="both"/>
      </w:pPr>
      <w:r>
        <w:rPr>
          <w:noProof/>
        </w:rPr>
        <mc:AlternateContent>
          <mc:Choice Requires="wpc">
            <w:drawing>
              <wp:inline distT="0" distB="0" distL="0" distR="0" wp14:anchorId="41D4C4CA" wp14:editId="41C65D73">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169693"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color w:val="000000" w:themeColor="text1"/>
                                  <w:sz w:val="20"/>
                                </w:rPr>
                              </w:pPr>
                              <w:r>
                                <w:rPr>
                                  <w:color w:val="000000" w:themeColor="text1"/>
                                  <w:sz w:val="20"/>
                                </w:rPr>
                                <w:t>(2)</w:t>
                              </w:r>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2669623"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007" y="2457456"/>
                            <a:ext cx="2361125"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wps:txbx>
                        <wps:bodyPr rot="0" vert="horz" wrap="square" lIns="91440" tIns="45720" rIns="91440" bIns="45720" anchor="ctr" anchorCtr="0" upright="1">
                          <a:noAutofit/>
                        </wps:bodyPr>
                      </wps:wsp>
                      <wps:wsp>
                        <wps:cNvPr id="58" name="Rectangle 58"/>
                        <wps:cNvSpPr>
                          <a:spLocks noChangeArrowheads="1"/>
                        </wps:cNvSpPr>
                        <wps:spPr bwMode="auto">
                          <a:xfrm>
                            <a:off x="2354031"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1696;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color w:val="000000" w:themeColor="text1"/>
                            <w:sz w:val="20"/>
                          </w:rPr>
                        </w:pPr>
                        <w:r>
                          <w:rPr>
                            <w:color w:val="000000" w:themeColor="text1"/>
                            <w:sz w:val="20"/>
                          </w:rPr>
                          <w:t>(2)</w:t>
                        </w:r>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26696;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v:textbox>
                </v:shape>
                <v:shape id="Text Box 32" o:spid="_x0000_s1041" type="#_x0000_t202" style="position:absolute;left:30660;top:24574;width:23611;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v:textbox>
                </v:shape>
                <v:shape id="Straight Arrow Connector 54" o:spid="_x0000_s1042"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3"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44"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v:textbox>
                </v:rect>
                <v:rect id="Rectangle 58" o:spid="_x0000_s1045" style="position:absolute;left:23540;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v:textbox>
                </v:rect>
                <v:rect id="Rectangle 7" o:spid="_x0000_s1046"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v:textbox>
                </v:rect>
                <w10:anchorlock/>
              </v:group>
            </w:pict>
          </mc:Fallback>
        </mc:AlternateContent>
      </w:r>
    </w:p>
    <w:p w14:paraId="62397066" w14:textId="26E106B1" w:rsidR="00923508" w:rsidRDefault="002A1AA1" w:rsidP="004F4A59">
      <w:pPr>
        <w:pStyle w:val="BodyText"/>
      </w:pPr>
      <w:r>
        <w:t>D</w:t>
      </w:r>
      <w:r w:rsidR="00923508">
        <w:t>etails of the Transaction under Review are summarized in the table below:</w:t>
      </w:r>
    </w:p>
    <w:p w14:paraId="38281183" w14:textId="048E6DF0" w:rsidR="00250441" w:rsidRPr="00D400E4" w:rsidRDefault="00270865" w:rsidP="00103FB9">
      <w:pPr>
        <w:pStyle w:val="Caption"/>
      </w:pPr>
      <w:r w:rsidRPr="00103FB9">
        <w:lastRenderedPageBreak/>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252" w:name="_Hlk19188448"/>
            <w:r w:rsidRPr="00F53792">
              <w:rPr>
                <w:szCs w:val="18"/>
              </w:rPr>
              <w:t>% of Net sales</w:t>
            </w:r>
            <w:bookmarkEnd w:id="252"/>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759CE877"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rsidRPr="0046266E">
              <w:t>193,729,728,552</w:t>
            </w:r>
          </w:p>
        </w:tc>
        <w:tc>
          <w:tcPr>
            <w:tcW w:w="1127" w:type="dxa"/>
            <w:vAlign w:val="center"/>
          </w:tcPr>
          <w:p w14:paraId="4B48C674" w14:textId="511B350D"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t>99</w:t>
            </w:r>
            <w:r w:rsidR="00897010">
              <w:t>.</w:t>
            </w:r>
            <w:r>
              <w:t>62</w:t>
            </w:r>
            <w:r w:rsidR="00F53792" w:rsidRPr="00F53792">
              <w:t>%</w:t>
            </w:r>
          </w:p>
        </w:tc>
      </w:tr>
    </w:tbl>
    <w:p w14:paraId="088FFC29" w14:textId="47A77561" w:rsidR="00923508" w:rsidRDefault="00923508" w:rsidP="00F53792">
      <w:pPr>
        <w:pStyle w:val="Heading3"/>
        <w:jc w:val="both"/>
        <w:rPr>
          <w:lang w:eastAsia="ko-KR"/>
        </w:rPr>
      </w:pPr>
      <w:bookmarkStart w:id="253" w:name="_Toc458589134"/>
      <w:bookmarkStart w:id="254" w:name="_Toc458528287"/>
      <w:bookmarkStart w:id="255" w:name="_Toc458578491"/>
      <w:bookmarkStart w:id="256" w:name="_Toc458528288"/>
      <w:bookmarkStart w:id="257" w:name="_Toc458578492"/>
      <w:bookmarkStart w:id="258" w:name="_Toc458528289"/>
      <w:bookmarkStart w:id="259" w:name="_Toc458578493"/>
      <w:bookmarkStart w:id="260" w:name="_Ref526064172"/>
      <w:bookmarkStart w:id="261" w:name="_Toc526104597"/>
      <w:bookmarkStart w:id="262" w:name="_Toc90906417"/>
      <w:bookmarkStart w:id="263" w:name="_Toc457636854"/>
      <w:bookmarkStart w:id="264" w:name="_Toc458670352"/>
      <w:bookmarkStart w:id="265" w:name="_Toc220570338"/>
      <w:bookmarkEnd w:id="253"/>
      <w:bookmarkEnd w:id="254"/>
      <w:bookmarkEnd w:id="255"/>
      <w:bookmarkEnd w:id="256"/>
      <w:bookmarkEnd w:id="257"/>
      <w:bookmarkEnd w:id="258"/>
      <w:bookmarkEnd w:id="259"/>
      <w:r w:rsidRPr="00D229C5">
        <w:rPr>
          <w:lang w:eastAsia="ko-KR"/>
        </w:rPr>
        <w:t xml:space="preserve">Description of </w:t>
      </w:r>
      <w:r>
        <w:rPr>
          <w:lang w:eastAsia="ko-KR"/>
        </w:rPr>
        <w:t>Transaction under Review</w:t>
      </w:r>
      <w:bookmarkEnd w:id="260"/>
      <w:bookmarkEnd w:id="261"/>
      <w:r w:rsidR="000C48B1">
        <w:rPr>
          <w:lang w:eastAsia="ko-KR"/>
        </w:rPr>
        <w:t xml:space="preserve"> </w:t>
      </w:r>
      <w:r w:rsidR="00103FB9">
        <w:rPr>
          <w:lang w:eastAsia="ko-KR"/>
        </w:rPr>
        <w:t>- Provision of processing services</w:t>
      </w:r>
      <w:bookmarkEnd w:id="262"/>
      <w:bookmarkEnd w:id="265"/>
    </w:p>
    <w:p w14:paraId="486F92EC" w14:textId="532804A6" w:rsidR="002A7DCC" w:rsidRDefault="002A7DCC" w:rsidP="002A7DCC">
      <w:pPr>
        <w:pStyle w:val="Heading5"/>
      </w:pPr>
      <w:r>
        <w:t>Transaction description</w:t>
      </w:r>
    </w:p>
    <w:p w14:paraId="1DC5A3EB" w14:textId="5014373C" w:rsidR="00F53792" w:rsidRDefault="00F53792" w:rsidP="00F53792">
      <w:pPr>
        <w:pStyle w:val="BodyText"/>
        <w:jc w:val="both"/>
      </w:pPr>
      <w:r>
        <w:t>HMV and MMAB entered into the Processing contract No. CO-</w:t>
      </w:r>
      <w:r w:rsidR="00620A17">
        <w:t>15</w:t>
      </w:r>
      <w:r>
        <w:t xml:space="preserve">-0002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266" w:name="_Ref497899464"/>
      <w:bookmarkStart w:id="267" w:name="_Toc508216343"/>
      <w:bookmarkStart w:id="268" w:name="_Toc514923578"/>
      <w:bookmarkStart w:id="269" w:name="_Toc516668404"/>
      <w:bookmarkStart w:id="270" w:name="_Toc526104598"/>
      <w:bookmarkStart w:id="271" w:name="_Ref17186731"/>
      <w:bookmarkStart w:id="272" w:name="_Toc90906418"/>
      <w:bookmarkStart w:id="273" w:name="_Toc220570339"/>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266"/>
      <w:bookmarkEnd w:id="267"/>
      <w:bookmarkEnd w:id="268"/>
      <w:bookmarkEnd w:id="269"/>
      <w:bookmarkEnd w:id="270"/>
      <w:bookmarkEnd w:id="271"/>
      <w:bookmarkEnd w:id="272"/>
      <w:bookmarkEnd w:id="273"/>
    </w:p>
    <w:p w14:paraId="686EF165" w14:textId="1BCF211F"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r w:rsidR="004B6920">
        <w:rPr>
          <w:color w:val="000000" w:themeColor="text1"/>
        </w:rPr>
        <w:t>FY2024</w:t>
      </w:r>
      <w:r w:rsidRPr="00343893">
        <w:rPr>
          <w:color w:val="000000" w:themeColor="text1"/>
        </w:rPr>
        <w:t>.</w:t>
      </w:r>
    </w:p>
    <w:p w14:paraId="5620E80C" w14:textId="7E4EF1B6" w:rsidR="0086425D" w:rsidRDefault="00DF2E07" w:rsidP="00111472">
      <w:pPr>
        <w:pStyle w:val="Heading3"/>
      </w:pPr>
      <w:bookmarkStart w:id="274" w:name="_Toc90906419"/>
      <w:bookmarkStart w:id="275" w:name="_Toc220570340"/>
      <w:r>
        <w:t>HMV</w:t>
      </w:r>
      <w:r w:rsidR="0086425D">
        <w:t>’s related part</w:t>
      </w:r>
      <w:r w:rsidR="008914E0">
        <w:t>y</w:t>
      </w:r>
      <w:r w:rsidR="0086425D">
        <w:t xml:space="preserve"> involved in the Transactions under Review</w:t>
      </w:r>
      <w:bookmarkEnd w:id="274"/>
      <w:bookmarkEnd w:id="275"/>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276" w:name="_Toc508208591"/>
      <w:bookmarkStart w:id="277" w:name="_Toc508213568"/>
      <w:bookmarkStart w:id="278" w:name="_Toc508213729"/>
      <w:bookmarkStart w:id="279" w:name="_Toc508213890"/>
      <w:bookmarkStart w:id="280" w:name="_Toc508215831"/>
      <w:bookmarkStart w:id="281" w:name="_Toc508216003"/>
      <w:bookmarkStart w:id="282" w:name="_Toc508216174"/>
      <w:bookmarkStart w:id="283" w:name="_Toc508216344"/>
      <w:bookmarkStart w:id="284" w:name="_Toc508216514"/>
      <w:bookmarkStart w:id="285" w:name="_Toc508216684"/>
      <w:bookmarkStart w:id="286" w:name="_Toc508216852"/>
      <w:bookmarkStart w:id="287" w:name="_Toc508217020"/>
      <w:bookmarkStart w:id="288" w:name="_Toc508217188"/>
      <w:bookmarkStart w:id="289" w:name="_Toc508217354"/>
      <w:bookmarkStart w:id="290" w:name="_Toc508208598"/>
      <w:bookmarkStart w:id="291" w:name="_Toc508213575"/>
      <w:bookmarkStart w:id="292" w:name="_Toc508213736"/>
      <w:bookmarkStart w:id="293" w:name="_Toc508213897"/>
      <w:bookmarkStart w:id="294" w:name="_Toc508215838"/>
      <w:bookmarkStart w:id="295" w:name="_Toc508216010"/>
      <w:bookmarkStart w:id="296" w:name="_Toc508216181"/>
      <w:bookmarkStart w:id="297" w:name="_Toc508216351"/>
      <w:bookmarkStart w:id="298" w:name="_Toc508216521"/>
      <w:bookmarkStart w:id="299" w:name="_Toc508216691"/>
      <w:bookmarkStart w:id="300" w:name="_Toc508216859"/>
      <w:bookmarkStart w:id="301" w:name="_Toc508217027"/>
      <w:bookmarkStart w:id="302" w:name="_Toc508217195"/>
      <w:bookmarkStart w:id="303" w:name="_Toc508217361"/>
      <w:bookmarkStart w:id="304" w:name="_Toc508208599"/>
      <w:bookmarkStart w:id="305" w:name="_Toc508213576"/>
      <w:bookmarkStart w:id="306" w:name="_Toc508213737"/>
      <w:bookmarkStart w:id="307" w:name="_Toc508213898"/>
      <w:bookmarkStart w:id="308" w:name="_Toc508215839"/>
      <w:bookmarkStart w:id="309" w:name="_Toc508216011"/>
      <w:bookmarkStart w:id="310" w:name="_Toc508216182"/>
      <w:bookmarkStart w:id="311" w:name="_Toc508216352"/>
      <w:bookmarkStart w:id="312" w:name="_Toc508216522"/>
      <w:bookmarkStart w:id="313" w:name="_Toc508216692"/>
      <w:bookmarkStart w:id="314" w:name="_Toc508216860"/>
      <w:bookmarkStart w:id="315" w:name="_Toc508217028"/>
      <w:bookmarkStart w:id="316" w:name="_Toc508217196"/>
      <w:bookmarkStart w:id="317" w:name="_Toc508217362"/>
      <w:bookmarkStart w:id="318" w:name="_Toc508208600"/>
      <w:bookmarkStart w:id="319" w:name="_Toc508213577"/>
      <w:bookmarkStart w:id="320" w:name="_Toc508213738"/>
      <w:bookmarkStart w:id="321" w:name="_Toc508213899"/>
      <w:bookmarkStart w:id="322" w:name="_Toc508215840"/>
      <w:bookmarkStart w:id="323" w:name="_Toc508216012"/>
      <w:bookmarkStart w:id="324" w:name="_Toc508216183"/>
      <w:bookmarkStart w:id="325" w:name="_Toc508216353"/>
      <w:bookmarkStart w:id="326" w:name="_Toc508216523"/>
      <w:bookmarkStart w:id="327" w:name="_Toc508216693"/>
      <w:bookmarkStart w:id="328" w:name="_Toc508216861"/>
      <w:bookmarkStart w:id="329" w:name="_Toc508217029"/>
      <w:bookmarkStart w:id="330" w:name="_Toc508217197"/>
      <w:bookmarkStart w:id="331" w:name="_Toc508217363"/>
      <w:bookmarkStart w:id="332" w:name="_Toc508213618"/>
      <w:bookmarkStart w:id="333" w:name="_Toc508213779"/>
      <w:bookmarkStart w:id="334" w:name="_Toc508213940"/>
      <w:bookmarkStart w:id="335" w:name="_Toc508215881"/>
      <w:bookmarkStart w:id="336" w:name="_Toc508216053"/>
      <w:bookmarkStart w:id="337" w:name="_Toc508216224"/>
      <w:bookmarkStart w:id="338" w:name="_Toc508216394"/>
      <w:bookmarkStart w:id="339" w:name="_Toc508216564"/>
      <w:bookmarkStart w:id="340" w:name="_Toc508216734"/>
      <w:bookmarkStart w:id="341" w:name="_Toc508216902"/>
      <w:bookmarkStart w:id="342" w:name="_Toc508217070"/>
      <w:bookmarkStart w:id="343" w:name="_Toc508217238"/>
      <w:bookmarkStart w:id="344" w:name="_Toc508217404"/>
      <w:bookmarkStart w:id="345" w:name="_Ref497899498"/>
      <w:bookmarkStart w:id="346" w:name="_Toc508216395"/>
      <w:bookmarkStart w:id="347" w:name="_Ref508217475"/>
      <w:bookmarkStart w:id="348" w:name="_Toc514923579"/>
      <w:bookmarkStart w:id="349" w:name="_Toc516668405"/>
      <w:bookmarkStart w:id="350" w:name="_Toc526104599"/>
      <w:bookmarkStart w:id="351" w:name="_Toc90906420"/>
      <w:bookmarkStart w:id="352" w:name="_Toc220570341"/>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r>
        <w:t>Copies</w:t>
      </w:r>
      <w:r w:rsidRPr="002F0E76">
        <w:t xml:space="preserve"> of intercompany agreement</w:t>
      </w:r>
      <w:r>
        <w:t>s</w:t>
      </w:r>
      <w:bookmarkEnd w:id="345"/>
      <w:bookmarkEnd w:id="346"/>
      <w:bookmarkEnd w:id="347"/>
      <w:bookmarkEnd w:id="348"/>
      <w:bookmarkEnd w:id="349"/>
      <w:bookmarkEnd w:id="350"/>
      <w:bookmarkEnd w:id="351"/>
      <w:bookmarkEnd w:id="352"/>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353" w:name="_Ref494307540"/>
      <w:bookmarkStart w:id="354" w:name="_Toc508216396"/>
      <w:bookmarkStart w:id="355" w:name="_Toc514923580"/>
      <w:bookmarkStart w:id="356" w:name="_Toc516668406"/>
      <w:bookmarkStart w:id="357" w:name="_Toc526104600"/>
      <w:bookmarkStart w:id="358" w:name="_Toc90906421"/>
      <w:bookmarkStart w:id="359" w:name="_Toc220570342"/>
      <w:r>
        <w:lastRenderedPageBreak/>
        <w:t>Other RPTs</w:t>
      </w:r>
      <w:bookmarkEnd w:id="353"/>
      <w:bookmarkEnd w:id="354"/>
      <w:bookmarkEnd w:id="355"/>
      <w:bookmarkEnd w:id="356"/>
      <w:bookmarkEnd w:id="357"/>
      <w:bookmarkEnd w:id="358"/>
      <w:bookmarkEnd w:id="359"/>
    </w:p>
    <w:p w14:paraId="4BB2E1E9" w14:textId="74365D3A" w:rsidR="00923508" w:rsidRPr="00DF2E07" w:rsidRDefault="00923508" w:rsidP="00ED34CD">
      <w:pPr>
        <w:pStyle w:val="BodyText"/>
      </w:pPr>
      <w:r w:rsidRPr="00DF2E07">
        <w:t xml:space="preserve">In </w:t>
      </w:r>
      <w:r w:rsidR="004B6920">
        <w:rPr>
          <w:rFonts w:cs="Arial"/>
          <w:color w:val="000000" w:themeColor="text1"/>
        </w:rPr>
        <w:t>FY2024</w:t>
      </w:r>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4947B0FB"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742399">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742399">
        <w:rPr>
          <w:noProof/>
        </w:rPr>
        <w:t>3</w:t>
      </w:r>
      <w:r w:rsidR="00CB0856" w:rsidRPr="00DF2E07">
        <w:fldChar w:fldCharType="end"/>
      </w:r>
      <w:r w:rsidRPr="00DF2E07">
        <w:t xml:space="preserve">: </w:t>
      </w:r>
      <w:r w:rsidR="00D51714" w:rsidRPr="00DF2E07">
        <w:t>O</w:t>
      </w:r>
      <w:r w:rsidRPr="00DF2E07">
        <w:t xml:space="preserve">ther RPTs in </w:t>
      </w:r>
      <w:r w:rsidR="004B6920">
        <w:t>FY2024</w:t>
      </w:r>
      <w:r w:rsidR="007C72AA" w:rsidRPr="00DF2E07">
        <w:rPr>
          <w:rStyle w:val="FootnoteReference"/>
        </w:rPr>
        <w:footnoteReference w:id="9"/>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2124"/>
        <w:gridCol w:w="2124"/>
        <w:gridCol w:w="2124"/>
      </w:tblGrid>
      <w:tr w:rsidR="00A127A2" w:rsidRPr="00EE595B" w14:paraId="681276B6" w14:textId="77777777" w:rsidTr="00A12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250"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250"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1250"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0D4B72" w:rsidRPr="00EE595B" w14:paraId="1199130B" w14:textId="77777777" w:rsidTr="000D4B72">
        <w:trPr>
          <w:trHeight w:val="584"/>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250"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rFonts w:ascii="Arial" w:hAnsi="Arial" w:cs="Arial"/>
                <w:bCs/>
                <w:szCs w:val="18"/>
              </w:rPr>
              <w:t>Pinghu Hestra</w:t>
            </w:r>
          </w:p>
        </w:tc>
        <w:tc>
          <w:tcPr>
            <w:tcW w:w="1250" w:type="pct"/>
            <w:vAlign w:val="center"/>
          </w:tcPr>
          <w:p w14:paraId="2D71F027" w14:textId="6E4EC47B" w:rsidR="005E5645" w:rsidRPr="00F445F9" w:rsidRDefault="00176FD2"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176FD2">
              <w:rPr>
                <w:rFonts w:ascii="Arial" w:hAnsi="Arial" w:cs="Arial"/>
                <w:bCs/>
                <w:color w:val="000000"/>
                <w:szCs w:val="18"/>
              </w:rPr>
              <w:t>2,956,409,617</w:t>
            </w:r>
          </w:p>
        </w:tc>
        <w:tc>
          <w:tcPr>
            <w:tcW w:w="1250" w:type="pct"/>
            <w:vAlign w:val="center"/>
          </w:tcPr>
          <w:p w14:paraId="0716D293" w14:textId="1EB04DD5" w:rsidR="005E5645" w:rsidRPr="00F445F9" w:rsidRDefault="00363EAF"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Pr>
                <w:szCs w:val="18"/>
              </w:rPr>
              <w:t>1</w:t>
            </w:r>
            <w:r w:rsidR="00494138" w:rsidRPr="00F445F9">
              <w:rPr>
                <w:szCs w:val="18"/>
              </w:rPr>
              <w:t>.</w:t>
            </w:r>
            <w:r>
              <w:rPr>
                <w:szCs w:val="18"/>
              </w:rPr>
              <w:t>58</w:t>
            </w:r>
            <w:r w:rsidR="00494138" w:rsidRPr="00F445F9">
              <w:rPr>
                <w:szCs w:val="18"/>
              </w:rPr>
              <w:t>%</w:t>
            </w:r>
          </w:p>
        </w:tc>
      </w:tr>
      <w:tr w:rsidR="00A127A2" w:rsidRPr="00EE595B" w14:paraId="6464D6FE"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D48807D" w14:textId="1F15E76C" w:rsidR="00176FD2" w:rsidRPr="00EE595B" w:rsidRDefault="00176FD2" w:rsidP="00494138">
            <w:pPr>
              <w:rPr>
                <w:rFonts w:ascii="Arial" w:hAnsi="Arial" w:cs="Arial"/>
                <w:bCs/>
                <w:szCs w:val="18"/>
              </w:rPr>
            </w:pPr>
            <w:r w:rsidRPr="00EE595B">
              <w:rPr>
                <w:szCs w:val="18"/>
              </w:rPr>
              <w:t>Sales of raw materials</w:t>
            </w:r>
          </w:p>
        </w:tc>
        <w:tc>
          <w:tcPr>
            <w:tcW w:w="1250" w:type="pct"/>
            <w:vAlign w:val="center"/>
          </w:tcPr>
          <w:p w14:paraId="71760FDA" w14:textId="6CA6A3C4" w:rsidR="00176FD2" w:rsidRPr="00EE595B" w:rsidRDefault="00176FD2"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Cambodia</w:t>
            </w:r>
          </w:p>
        </w:tc>
        <w:tc>
          <w:tcPr>
            <w:tcW w:w="1250" w:type="pct"/>
            <w:vAlign w:val="center"/>
          </w:tcPr>
          <w:p w14:paraId="594B133B" w14:textId="4FE589AB" w:rsidR="00176FD2" w:rsidRPr="001E2744"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76FD2">
              <w:rPr>
                <w:rFonts w:ascii="Arial" w:hAnsi="Arial" w:cs="Arial"/>
                <w:bCs/>
                <w:color w:val="000000"/>
                <w:szCs w:val="18"/>
              </w:rPr>
              <w:t>739,999,488</w:t>
            </w:r>
          </w:p>
        </w:tc>
        <w:tc>
          <w:tcPr>
            <w:tcW w:w="1250" w:type="pct"/>
            <w:vAlign w:val="center"/>
          </w:tcPr>
          <w:p w14:paraId="302DB426" w14:textId="33DF3B84" w:rsidR="00176FD2" w:rsidRPr="00F445F9"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w:t>
            </w:r>
            <w:r w:rsidR="00363EAF">
              <w:rPr>
                <w:rFonts w:ascii="Arial" w:hAnsi="Arial" w:cs="Arial"/>
                <w:color w:val="000000"/>
                <w:szCs w:val="18"/>
              </w:rPr>
              <w:t>38</w:t>
            </w:r>
            <w:r w:rsidRPr="00F445F9">
              <w:rPr>
                <w:rFonts w:ascii="Arial" w:hAnsi="Arial" w:cs="Arial"/>
                <w:color w:val="000000"/>
                <w:szCs w:val="18"/>
              </w:rPr>
              <w:t>%</w:t>
            </w:r>
          </w:p>
        </w:tc>
      </w:tr>
      <w:tr w:rsidR="00A127A2" w:rsidRPr="00EE595B" w14:paraId="3B1D295B"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1A243A1" w14:textId="27E8820A" w:rsidR="002938CF" w:rsidRPr="00EE595B" w:rsidRDefault="00271F7D" w:rsidP="00AA60BB">
            <w:pPr>
              <w:rPr>
                <w:rFonts w:ascii="Arial" w:hAnsi="Arial" w:cs="Arial"/>
                <w:bCs/>
                <w:szCs w:val="18"/>
              </w:rPr>
            </w:pPr>
            <w:r w:rsidRPr="00EE595B">
              <w:rPr>
                <w:rFonts w:ascii="Arial" w:hAnsi="Arial" w:cs="Arial"/>
                <w:bCs/>
                <w:szCs w:val="18"/>
              </w:rPr>
              <w:t>Payment of i</w:t>
            </w:r>
            <w:r w:rsidR="002938CF" w:rsidRPr="00EE595B">
              <w:rPr>
                <w:rFonts w:ascii="Arial" w:hAnsi="Arial" w:cs="Arial"/>
                <w:bCs/>
                <w:szCs w:val="18"/>
              </w:rPr>
              <w:t>nterest expense</w:t>
            </w:r>
          </w:p>
        </w:tc>
        <w:tc>
          <w:tcPr>
            <w:tcW w:w="1250" w:type="pct"/>
            <w:vAlign w:val="center"/>
          </w:tcPr>
          <w:p w14:paraId="090959DF" w14:textId="292FCB9E"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szCs w:val="18"/>
              </w:rPr>
              <w:t>MMAB</w:t>
            </w:r>
          </w:p>
        </w:tc>
        <w:tc>
          <w:tcPr>
            <w:tcW w:w="1250" w:type="pct"/>
            <w:vAlign w:val="center"/>
          </w:tcPr>
          <w:p w14:paraId="46C98672" w14:textId="15FAFAFE" w:rsidR="002938CF" w:rsidRPr="00F445F9" w:rsidRDefault="00D2676D"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D2676D">
              <w:rPr>
                <w:rFonts w:ascii="Arial" w:hAnsi="Arial" w:cs="Arial"/>
                <w:bCs/>
                <w:color w:val="000000"/>
                <w:szCs w:val="18"/>
              </w:rPr>
              <w:t>6,134,596,996</w:t>
            </w:r>
          </w:p>
        </w:tc>
        <w:tc>
          <w:tcPr>
            <w:tcW w:w="1250" w:type="pct"/>
            <w:vAlign w:val="center"/>
          </w:tcPr>
          <w:p w14:paraId="3C37935D" w14:textId="17C53D15" w:rsidR="002938CF" w:rsidRPr="00F445F9" w:rsidRDefault="00363EAF"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3</w:t>
            </w:r>
            <w:r w:rsidR="00494138" w:rsidRPr="00F445F9">
              <w:rPr>
                <w:rFonts w:ascii="Arial" w:hAnsi="Arial" w:cs="Arial"/>
                <w:bCs/>
                <w:color w:val="000000"/>
                <w:szCs w:val="18"/>
              </w:rPr>
              <w:t>.</w:t>
            </w:r>
            <w:r>
              <w:rPr>
                <w:rFonts w:ascii="Arial" w:hAnsi="Arial" w:cs="Arial"/>
                <w:bCs/>
                <w:color w:val="000000"/>
                <w:szCs w:val="18"/>
              </w:rPr>
              <w:t>27</w:t>
            </w:r>
            <w:r w:rsidR="00494138" w:rsidRPr="00F445F9">
              <w:rPr>
                <w:rFonts w:ascii="Arial" w:hAnsi="Arial" w:cs="Arial"/>
                <w:bCs/>
                <w:color w:val="000000"/>
                <w:szCs w:val="18"/>
              </w:rPr>
              <w:t>%</w:t>
            </w:r>
          </w:p>
        </w:tc>
      </w:tr>
      <w:tr w:rsidR="000D4B72" w:rsidRPr="00EE595B" w14:paraId="1A2A5A4D" w14:textId="77777777" w:rsidTr="000D4B72">
        <w:tc>
          <w:tcPr>
            <w:cnfStyle w:val="001000000000" w:firstRow="0" w:lastRow="0" w:firstColumn="1" w:lastColumn="0" w:oddVBand="0" w:evenVBand="0" w:oddHBand="0" w:evenHBand="0" w:firstRowFirstColumn="0" w:firstRowLastColumn="0" w:lastRowFirstColumn="0" w:lastRowLastColumn="0"/>
            <w:tcW w:w="1250" w:type="pct"/>
            <w:vAlign w:val="center"/>
          </w:tcPr>
          <w:p w14:paraId="4C869797" w14:textId="4B01C363" w:rsidR="00D2676D" w:rsidRPr="00EE595B" w:rsidRDefault="00D2676D" w:rsidP="00D2676D">
            <w:pPr>
              <w:rPr>
                <w:rFonts w:ascii="Arial" w:hAnsi="Arial" w:cs="Arial"/>
                <w:bCs/>
                <w:szCs w:val="18"/>
              </w:rPr>
            </w:pPr>
            <w:r w:rsidRPr="00D2676D">
              <w:rPr>
                <w:rFonts w:ascii="Arial" w:hAnsi="Arial" w:cs="Arial"/>
                <w:bCs/>
                <w:szCs w:val="18"/>
              </w:rPr>
              <w:t xml:space="preserve">Other </w:t>
            </w:r>
            <w:r w:rsidR="000D4B72">
              <w:rPr>
                <w:rFonts w:ascii="Arial" w:hAnsi="Arial" w:cs="Arial"/>
                <w:bCs/>
                <w:szCs w:val="18"/>
              </w:rPr>
              <w:t xml:space="preserve">business </w:t>
            </w:r>
            <w:r w:rsidRPr="00D2676D">
              <w:rPr>
                <w:rFonts w:ascii="Arial" w:hAnsi="Arial" w:cs="Arial"/>
                <w:bCs/>
                <w:szCs w:val="18"/>
              </w:rPr>
              <w:t>expenses</w:t>
            </w:r>
          </w:p>
        </w:tc>
        <w:tc>
          <w:tcPr>
            <w:tcW w:w="1250" w:type="pct"/>
            <w:vAlign w:val="center"/>
          </w:tcPr>
          <w:p w14:paraId="627256AB" w14:textId="04858318" w:rsidR="00D2676D" w:rsidRPr="00EE595B" w:rsidRDefault="00D2676D" w:rsidP="00A127A2">
            <w:pPr>
              <w:jc w:val="left"/>
              <w:cnfStyle w:val="000000000000" w:firstRow="0" w:lastRow="0" w:firstColumn="0" w:lastColumn="0" w:oddVBand="0" w:evenVBand="0" w:oddHBand="0" w:evenHBand="0" w:firstRowFirstColumn="0" w:firstRowLastColumn="0" w:lastRowFirstColumn="0" w:lastRowLastColumn="0"/>
              <w:rPr>
                <w:szCs w:val="18"/>
              </w:rPr>
            </w:pPr>
            <w:r w:rsidRPr="00EE595B">
              <w:rPr>
                <w:rFonts w:ascii="Arial" w:hAnsi="Arial" w:cs="Arial"/>
                <w:bCs/>
                <w:szCs w:val="18"/>
              </w:rPr>
              <w:t>Pinghu Hestra</w:t>
            </w:r>
          </w:p>
        </w:tc>
        <w:tc>
          <w:tcPr>
            <w:tcW w:w="1250" w:type="pct"/>
            <w:vAlign w:val="center"/>
          </w:tcPr>
          <w:p w14:paraId="5773BDA7" w14:textId="56BD12F1" w:rsidR="00D2676D" w:rsidRPr="00D2676D"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363EAF">
              <w:rPr>
                <w:rFonts w:ascii="Arial" w:hAnsi="Arial" w:cs="Arial"/>
                <w:bCs/>
                <w:color w:val="000000"/>
                <w:szCs w:val="18"/>
              </w:rPr>
              <w:t>67,786,656</w:t>
            </w:r>
          </w:p>
        </w:tc>
        <w:tc>
          <w:tcPr>
            <w:tcW w:w="1250" w:type="pct"/>
            <w:vAlign w:val="center"/>
          </w:tcPr>
          <w:p w14:paraId="0E3FA037" w14:textId="479AE517" w:rsidR="00D2676D" w:rsidRPr="00F445F9"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0.04%</w:t>
            </w:r>
          </w:p>
        </w:tc>
      </w:tr>
    </w:tbl>
    <w:p w14:paraId="3230F5BB" w14:textId="28FC4489" w:rsidR="00F53792" w:rsidRPr="00F53792" w:rsidRDefault="00F53792" w:rsidP="00047C2D">
      <w:pPr>
        <w:pStyle w:val="Heading3"/>
      </w:pPr>
      <w:bookmarkStart w:id="360" w:name="_Toc492648150"/>
      <w:bookmarkStart w:id="361" w:name="_Toc492901253"/>
      <w:bookmarkStart w:id="362" w:name="_Toc492903716"/>
      <w:bookmarkStart w:id="363" w:name="_Toc492906233"/>
      <w:bookmarkStart w:id="364" w:name="_Toc492907224"/>
      <w:bookmarkStart w:id="365" w:name="_Toc492908728"/>
      <w:bookmarkStart w:id="366" w:name="_Toc492910807"/>
      <w:bookmarkStart w:id="367" w:name="_Toc492912409"/>
      <w:bookmarkStart w:id="368" w:name="_Toc492973125"/>
      <w:bookmarkStart w:id="369" w:name="_Toc492997141"/>
      <w:bookmarkStart w:id="370" w:name="_Toc492648156"/>
      <w:bookmarkStart w:id="371" w:name="_Toc492901259"/>
      <w:bookmarkStart w:id="372" w:name="_Toc492903722"/>
      <w:bookmarkStart w:id="373" w:name="_Toc492906239"/>
      <w:bookmarkStart w:id="374" w:name="_Toc492907230"/>
      <w:bookmarkStart w:id="375" w:name="_Toc492908734"/>
      <w:bookmarkStart w:id="376" w:name="_Toc492910813"/>
      <w:bookmarkStart w:id="377" w:name="_Toc492912415"/>
      <w:bookmarkStart w:id="378" w:name="_Toc492973131"/>
      <w:bookmarkStart w:id="379" w:name="_Toc492997147"/>
      <w:bookmarkStart w:id="380" w:name="_Toc492648162"/>
      <w:bookmarkStart w:id="381" w:name="_Toc492901265"/>
      <w:bookmarkStart w:id="382" w:name="_Toc492903728"/>
      <w:bookmarkStart w:id="383" w:name="_Toc492906245"/>
      <w:bookmarkStart w:id="384" w:name="_Toc492907236"/>
      <w:bookmarkStart w:id="385" w:name="_Toc492908740"/>
      <w:bookmarkStart w:id="386" w:name="_Toc492910819"/>
      <w:bookmarkStart w:id="387" w:name="_Toc492912421"/>
      <w:bookmarkStart w:id="388" w:name="_Toc492973137"/>
      <w:bookmarkStart w:id="389" w:name="_Toc492997153"/>
      <w:bookmarkStart w:id="390" w:name="_Toc492648168"/>
      <w:bookmarkStart w:id="391" w:name="_Toc492901271"/>
      <w:bookmarkStart w:id="392" w:name="_Toc492903734"/>
      <w:bookmarkStart w:id="393" w:name="_Toc492906251"/>
      <w:bookmarkStart w:id="394" w:name="_Toc492907242"/>
      <w:bookmarkStart w:id="395" w:name="_Toc492908746"/>
      <w:bookmarkStart w:id="396" w:name="_Toc492910825"/>
      <w:bookmarkStart w:id="397" w:name="_Toc492912427"/>
      <w:bookmarkStart w:id="398" w:name="_Toc492973143"/>
      <w:bookmarkStart w:id="399" w:name="_Toc492997159"/>
      <w:bookmarkStart w:id="400" w:name="_Toc492648174"/>
      <w:bookmarkStart w:id="401" w:name="_Toc492901277"/>
      <w:bookmarkStart w:id="402" w:name="_Toc492903740"/>
      <w:bookmarkStart w:id="403" w:name="_Toc492906257"/>
      <w:bookmarkStart w:id="404" w:name="_Toc492907248"/>
      <w:bookmarkStart w:id="405" w:name="_Toc492908752"/>
      <w:bookmarkStart w:id="406" w:name="_Toc492910831"/>
      <w:bookmarkStart w:id="407" w:name="_Toc492912433"/>
      <w:bookmarkStart w:id="408" w:name="_Toc492973149"/>
      <w:bookmarkStart w:id="409" w:name="_Toc492997165"/>
      <w:bookmarkStart w:id="410" w:name="_Toc492599429"/>
      <w:bookmarkStart w:id="411" w:name="_Toc492648180"/>
      <w:bookmarkStart w:id="412" w:name="_Toc492901283"/>
      <w:bookmarkStart w:id="413" w:name="_Toc492903746"/>
      <w:bookmarkStart w:id="414" w:name="_Toc492906263"/>
      <w:bookmarkStart w:id="415" w:name="_Toc492907254"/>
      <w:bookmarkStart w:id="416" w:name="_Toc492908758"/>
      <w:bookmarkStart w:id="417" w:name="_Toc492910837"/>
      <w:bookmarkStart w:id="418" w:name="_Toc492912439"/>
      <w:bookmarkStart w:id="419" w:name="_Toc492973155"/>
      <w:bookmarkStart w:id="420" w:name="_Toc492997171"/>
      <w:bookmarkStart w:id="421" w:name="_Toc492599487"/>
      <w:bookmarkStart w:id="422" w:name="_Toc492648238"/>
      <w:bookmarkStart w:id="423" w:name="_Toc492901341"/>
      <w:bookmarkStart w:id="424" w:name="_Toc492903804"/>
      <w:bookmarkStart w:id="425" w:name="_Toc492906321"/>
      <w:bookmarkStart w:id="426" w:name="_Toc492907312"/>
      <w:bookmarkStart w:id="427" w:name="_Toc492908816"/>
      <w:bookmarkStart w:id="428" w:name="_Toc492910895"/>
      <w:bookmarkStart w:id="429" w:name="_Toc492912497"/>
      <w:bookmarkStart w:id="430" w:name="_Toc492973213"/>
      <w:bookmarkStart w:id="431" w:name="_Toc492997229"/>
      <w:bookmarkStart w:id="432" w:name="_Toc458528291"/>
      <w:bookmarkStart w:id="433" w:name="_Toc458578495"/>
      <w:bookmarkStart w:id="434" w:name="_Toc345072741"/>
      <w:bookmarkStart w:id="435" w:name="_Toc345072742"/>
      <w:bookmarkStart w:id="436" w:name="_Toc447542560"/>
      <w:bookmarkStart w:id="437" w:name="_Toc65502636"/>
      <w:bookmarkStart w:id="438" w:name="_Toc65505110"/>
      <w:bookmarkStart w:id="439" w:name="_Toc65505246"/>
      <w:bookmarkStart w:id="440" w:name="_Toc90906422"/>
      <w:bookmarkStart w:id="441" w:name="_Toc525734374"/>
      <w:bookmarkStart w:id="442" w:name="_Ref526064119"/>
      <w:bookmarkStart w:id="443" w:name="_Ref526064253"/>
      <w:bookmarkStart w:id="444" w:name="_Toc526104601"/>
      <w:bookmarkStart w:id="445" w:name="_Toc458670370"/>
      <w:bookmarkStart w:id="446" w:name="_Ref492914085"/>
      <w:bookmarkStart w:id="447" w:name="_Ref494307553"/>
      <w:bookmarkStart w:id="448" w:name="_Ref497899520"/>
      <w:bookmarkStart w:id="449" w:name="_Ref497901549"/>
      <w:bookmarkStart w:id="450" w:name="_Ref498499653"/>
      <w:bookmarkStart w:id="451" w:name="_Ref498499664"/>
      <w:bookmarkStart w:id="452" w:name="_Ref498503981"/>
      <w:bookmarkStart w:id="453" w:name="_Ref498504060"/>
      <w:bookmarkStart w:id="454" w:name="_Toc508216397"/>
      <w:bookmarkStart w:id="455" w:name="_Toc514923581"/>
      <w:bookmarkStart w:id="456" w:name="_Toc516668407"/>
      <w:bookmarkStart w:id="457" w:name="_Toc220570343"/>
      <w:bookmarkEnd w:id="263"/>
      <w:bookmarkEnd w:id="264"/>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544A23">
        <w:t>Purchase of materials</w:t>
      </w:r>
      <w:bookmarkEnd w:id="440"/>
      <w:r w:rsidR="007952F5">
        <w:t xml:space="preserve"> and tools</w:t>
      </w:r>
      <w:bookmarkEnd w:id="457"/>
    </w:p>
    <w:p w14:paraId="50489F5F" w14:textId="77777777" w:rsidR="00F53792" w:rsidRDefault="00F53792" w:rsidP="00F53792">
      <w:pPr>
        <w:pStyle w:val="Heading5"/>
        <w:spacing w:line="276" w:lineRule="auto"/>
      </w:pPr>
      <w:r>
        <w:t>Transaction description</w:t>
      </w:r>
    </w:p>
    <w:p w14:paraId="0D16EA83" w14:textId="04C4FC90" w:rsidR="00F53792" w:rsidRDefault="00F53792" w:rsidP="00F53792">
      <w:pPr>
        <w:pStyle w:val="BodyText"/>
        <w:jc w:val="both"/>
      </w:pPr>
      <w:r>
        <w:t xml:space="preserve">In </w:t>
      </w:r>
      <w:r w:rsidR="004B6920">
        <w:t>FY2024</w:t>
      </w:r>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r w:rsidR="0070111C">
        <w:t>Pinghu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r w:rsidR="007F1091">
        <w:t>Pinghu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r w:rsidR="00E72A30">
        <w:t>Pinghu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458" w:name="_Toc220570344"/>
      <w:r>
        <w:t>Sales of raw materials</w:t>
      </w:r>
      <w:bookmarkEnd w:id="458"/>
    </w:p>
    <w:p w14:paraId="10D2B9A2" w14:textId="77777777" w:rsidR="008408E2" w:rsidRDefault="008408E2" w:rsidP="008408E2">
      <w:pPr>
        <w:pStyle w:val="Heading5"/>
        <w:spacing w:line="276" w:lineRule="auto"/>
      </w:pPr>
      <w:r>
        <w:t>Transaction description</w:t>
      </w:r>
    </w:p>
    <w:p w14:paraId="159693EF" w14:textId="71CC05C9" w:rsidR="007243EE" w:rsidRDefault="007243EE" w:rsidP="004B1F99">
      <w:pPr>
        <w:pStyle w:val="BodyText"/>
        <w:jc w:val="both"/>
      </w:pPr>
      <w:r w:rsidRPr="007243EE">
        <w:t xml:space="preserve">In </w:t>
      </w:r>
      <w:r w:rsidR="004B6920">
        <w:t>FY2024</w:t>
      </w:r>
      <w:r w:rsidRPr="007243EE">
        <w:t>, HMV purchased raw materials from related parties &amp; third-party suppliers.</w:t>
      </w:r>
    </w:p>
    <w:p w14:paraId="3EDD9FAD" w14:textId="65BECB54" w:rsidR="004A3C62" w:rsidRDefault="00A37FE2" w:rsidP="004B1F99">
      <w:pPr>
        <w:pStyle w:val="BodyText"/>
        <w:jc w:val="both"/>
      </w:pPr>
      <w:r w:rsidRPr="00A37FE2">
        <w:t>Based on Hestra Cambodia’s demand for raw materials, in situations such as Hestra Cambodia not being able to procure raw materials in time, urgent need for raw materials while suppliers cannot deliver promptly, or when there is a transfer of product codes as assigned by the parent company, H</w:t>
      </w:r>
      <w:r>
        <w:t>M</w:t>
      </w:r>
      <w:r w:rsidRPr="00A37FE2">
        <w:t>V will resell raw materials to Hestra Cambodia.</w:t>
      </w:r>
    </w:p>
    <w:p w14:paraId="45924555" w14:textId="77777777" w:rsidR="008408E2" w:rsidRPr="008A46A4" w:rsidRDefault="008408E2" w:rsidP="008408E2">
      <w:pPr>
        <w:pStyle w:val="Heading5"/>
        <w:spacing w:line="276" w:lineRule="auto"/>
        <w:jc w:val="both"/>
        <w:rPr>
          <w:lang w:val="vi-VN"/>
        </w:rPr>
      </w:pPr>
      <w:r>
        <w:rPr>
          <w:lang w:val="vi-VN"/>
        </w:rPr>
        <w:lastRenderedPageBreak/>
        <w:t>Pricing method</w:t>
      </w:r>
    </w:p>
    <w:p w14:paraId="177AA16D" w14:textId="3B06D88C" w:rsidR="008408E2" w:rsidRDefault="004B1F99" w:rsidP="008408E2">
      <w:pPr>
        <w:pStyle w:val="BodyText"/>
        <w:jc w:val="both"/>
      </w:pPr>
      <w:r>
        <w:t>The transfer price was determined based on</w:t>
      </w:r>
      <w:r w:rsidR="00F95832">
        <w:t xml:space="preserve"> the actual costs incurred by HM</w:t>
      </w:r>
      <w:r w:rsidR="003A4E13">
        <w:t xml:space="preserve">V </w:t>
      </w:r>
      <w:r w:rsidR="000B62E6">
        <w:t xml:space="preserve">plus </w:t>
      </w:r>
      <w:r w:rsidR="00060CD0">
        <w:t xml:space="preserve">a </w:t>
      </w:r>
      <w:r w:rsidR="003A4E13">
        <w:t>mark-up</w:t>
      </w:r>
      <w:r w:rsidR="00060CD0">
        <w:t xml:space="preserve"> of 0-5%</w:t>
      </w:r>
      <w:r w:rsidR="003A4E13">
        <w:t>.</w:t>
      </w:r>
      <w:r w:rsidR="00F95832">
        <w:t xml:space="preserve"> </w:t>
      </w:r>
    </w:p>
    <w:p w14:paraId="54C9161C" w14:textId="132FD526" w:rsidR="00156E98" w:rsidRDefault="00271F7D" w:rsidP="00047C2D">
      <w:pPr>
        <w:pStyle w:val="Heading3"/>
        <w:jc w:val="both"/>
      </w:pPr>
      <w:bookmarkStart w:id="459" w:name="_Toc90906423"/>
      <w:bookmarkStart w:id="460" w:name="_Toc220570345"/>
      <w:r>
        <w:t>Payment of i</w:t>
      </w:r>
      <w:r w:rsidR="00156E98">
        <w:t>nterest expense</w:t>
      </w:r>
      <w:bookmarkEnd w:id="459"/>
      <w:bookmarkEnd w:id="460"/>
    </w:p>
    <w:p w14:paraId="6BFBD787" w14:textId="0AA10E76" w:rsidR="0017399A" w:rsidRDefault="00430ED8" w:rsidP="006720ED">
      <w:pPr>
        <w:pStyle w:val="BodyText"/>
        <w:jc w:val="both"/>
        <w:rPr>
          <w:lang w:eastAsia="ko-KR"/>
        </w:rPr>
      </w:pPr>
      <w:r>
        <w:rPr>
          <w:lang w:eastAsia="ko-KR"/>
        </w:rPr>
        <w:t xml:space="preserve">HMV and MMAB entered into several </w:t>
      </w:r>
      <w:r w:rsidR="00EA0674">
        <w:rPr>
          <w:lang w:eastAsia="ko-KR"/>
        </w:rPr>
        <w:t>USD</w:t>
      </w:r>
      <w:r w:rsidR="00DF3CBA">
        <w:rPr>
          <w:lang w:eastAsia="ko-KR"/>
        </w:rPr>
        <w:t xml:space="preserve"> </w:t>
      </w:r>
      <w:r>
        <w:rPr>
          <w:lang w:eastAsia="ko-KR"/>
        </w:rPr>
        <w:t>loan agreements</w:t>
      </w:r>
      <w:r w:rsidR="00E40653">
        <w:rPr>
          <w:lang w:eastAsia="ko-KR"/>
        </w:rPr>
        <w:t xml:space="preserve"> in previous years and in FY2024</w:t>
      </w:r>
      <w:r w:rsidR="00BE0095">
        <w:rPr>
          <w:lang w:eastAsia="ko-KR"/>
        </w:rPr>
        <w:t xml:space="preserve"> </w:t>
      </w:r>
      <w:r w:rsidR="00A6736A">
        <w:rPr>
          <w:lang w:eastAsia="ko-KR"/>
        </w:rPr>
        <w:t>to fund the construction of new factory.</w:t>
      </w:r>
    </w:p>
    <w:p w14:paraId="6CD95551" w14:textId="285746B4" w:rsidR="0017399A" w:rsidRDefault="0017399A" w:rsidP="006720ED">
      <w:pPr>
        <w:pStyle w:val="BodyText"/>
        <w:jc w:val="both"/>
        <w:rPr>
          <w:lang w:eastAsia="ko-KR"/>
        </w:rPr>
      </w:pPr>
      <w:r>
        <w:rPr>
          <w:lang w:eastAsia="ko-KR"/>
        </w:rPr>
        <w:t xml:space="preserve">The </w:t>
      </w:r>
      <w:r w:rsidR="006720ED">
        <w:rPr>
          <w:lang w:eastAsia="ko-KR"/>
        </w:rPr>
        <w:t xml:space="preserve">interest rates </w:t>
      </w:r>
      <w:r>
        <w:rPr>
          <w:lang w:eastAsia="ko-KR"/>
        </w:rPr>
        <w:t>applied in the loan contracts were:</w:t>
      </w:r>
    </w:p>
    <w:p w14:paraId="1B47DE82" w14:textId="522E64A7" w:rsidR="001A4CFF" w:rsidRDefault="001A4CFF" w:rsidP="00A127A2">
      <w:pPr>
        <w:pStyle w:val="BodyText"/>
        <w:numPr>
          <w:ilvl w:val="0"/>
          <w:numId w:val="49"/>
        </w:numPr>
        <w:jc w:val="both"/>
        <w:rPr>
          <w:lang w:eastAsia="ko-KR"/>
        </w:rPr>
      </w:pPr>
      <w:r w:rsidRPr="001A4CFF">
        <w:rPr>
          <w:lang w:eastAsia="ko-KR"/>
        </w:rPr>
        <w:t>7% per annum for the short</w:t>
      </w:r>
      <w:r w:rsidR="00F02855">
        <w:rPr>
          <w:lang w:eastAsia="ko-KR"/>
        </w:rPr>
        <w:t>-</w:t>
      </w:r>
      <w:r w:rsidRPr="001A4CFF">
        <w:rPr>
          <w:lang w:eastAsia="ko-KR"/>
        </w:rPr>
        <w:t>term</w:t>
      </w:r>
      <w:r>
        <w:rPr>
          <w:lang w:eastAsia="ko-KR"/>
        </w:rPr>
        <w:t xml:space="preserve"> </w:t>
      </w:r>
      <w:r w:rsidRPr="001A4CFF">
        <w:rPr>
          <w:lang w:eastAsia="ko-KR"/>
        </w:rPr>
        <w:t>loan</w:t>
      </w:r>
      <w:r>
        <w:rPr>
          <w:lang w:eastAsia="ko-KR"/>
        </w:rPr>
        <w:t>;</w:t>
      </w:r>
      <w:r w:rsidRPr="001A4CFF">
        <w:rPr>
          <w:lang w:eastAsia="ko-KR"/>
        </w:rPr>
        <w:t xml:space="preserve"> and </w:t>
      </w:r>
    </w:p>
    <w:p w14:paraId="28CE966E" w14:textId="46060A30" w:rsidR="00430ED8" w:rsidRDefault="001A4CFF" w:rsidP="00A127A2">
      <w:pPr>
        <w:pStyle w:val="BodyText"/>
        <w:numPr>
          <w:ilvl w:val="0"/>
          <w:numId w:val="49"/>
        </w:numPr>
        <w:jc w:val="both"/>
        <w:rPr>
          <w:lang w:eastAsia="ko-KR"/>
        </w:rPr>
      </w:pPr>
      <w:r w:rsidRPr="001A4CFF">
        <w:rPr>
          <w:lang w:eastAsia="ko-KR"/>
        </w:rPr>
        <w:t xml:space="preserve">3% - 6.5% </w:t>
      </w:r>
      <w:r>
        <w:rPr>
          <w:lang w:eastAsia="ko-KR"/>
        </w:rPr>
        <w:t xml:space="preserve">per annum </w:t>
      </w:r>
      <w:r w:rsidRPr="001A4CFF">
        <w:rPr>
          <w:lang w:eastAsia="ko-KR"/>
        </w:rPr>
        <w:t>for the long</w:t>
      </w:r>
      <w:r w:rsidR="00F02855">
        <w:rPr>
          <w:lang w:eastAsia="ko-KR"/>
        </w:rPr>
        <w:t>-</w:t>
      </w:r>
      <w:r w:rsidRPr="001A4CFF">
        <w:rPr>
          <w:lang w:eastAsia="ko-KR"/>
        </w:rPr>
        <w:t>term loans</w:t>
      </w:r>
      <w:r>
        <w:rPr>
          <w:lang w:eastAsia="ko-KR"/>
        </w:rPr>
        <w:t>.</w:t>
      </w:r>
    </w:p>
    <w:p w14:paraId="433BCC81" w14:textId="0884EA08" w:rsidR="00430ED8" w:rsidRDefault="00430ED8" w:rsidP="00047C2D">
      <w:pPr>
        <w:pStyle w:val="BodyText"/>
        <w:jc w:val="both"/>
      </w:pPr>
      <w:r>
        <w:t xml:space="preserve">The Weekly Banking Activities Information Reports publicly issued by the State Bank of Vietnam </w:t>
      </w:r>
      <w:r w:rsidR="007D2544">
        <w:t>(“</w:t>
      </w:r>
      <w:r w:rsidR="007D2544" w:rsidRPr="005954AF">
        <w:rPr>
          <w:b/>
        </w:rPr>
        <w:t>SBV</w:t>
      </w:r>
      <w:r w:rsidR="007D2544">
        <w:t xml:space="preserve">”) </w:t>
      </w:r>
      <w:r>
        <w:t xml:space="preserve">on its official website at </w:t>
      </w:r>
      <w:hyperlink r:id="rId33" w:history="1">
        <w:r>
          <w:rPr>
            <w:rStyle w:val="Hyperlink"/>
            <w:rFonts w:eastAsiaTheme="majorEastAsia" w:cs="Arial"/>
          </w:rPr>
          <w:t>https://www.sbv.gov.vn</w:t>
        </w:r>
      </w:hyperlink>
      <w:r>
        <w:t xml:space="preserve"> for different </w:t>
      </w:r>
      <w:r w:rsidR="00676DB5">
        <w:t xml:space="preserve">months </w:t>
      </w:r>
      <w:r>
        <w:t xml:space="preserve">in </w:t>
      </w:r>
      <w:r w:rsidR="0007033E">
        <w:t xml:space="preserve">2024 </w:t>
      </w:r>
      <w:r>
        <w:t xml:space="preserve">have been used for reference purposes. The range of interest rates was quite stable in the period.  </w:t>
      </w:r>
    </w:p>
    <w:p w14:paraId="3B1FF9A0" w14:textId="1D1F3FFC" w:rsidR="004B61D7" w:rsidRDefault="00DE453F" w:rsidP="005954AF">
      <w:pPr>
        <w:pStyle w:val="BodyText"/>
        <w:spacing w:before="0"/>
        <w:jc w:val="both"/>
      </w:pPr>
      <w:r>
        <w:t xml:space="preserve">In particular, </w:t>
      </w:r>
      <w:r w:rsidR="004B61D7" w:rsidRPr="008E1240">
        <w:t>the range of interest rates applied by Vietnamese credit institutions, including both State-owned commercial banks (“</w:t>
      </w:r>
      <w:r w:rsidR="004B61D7" w:rsidRPr="008E1240">
        <w:rPr>
          <w:b/>
        </w:rPr>
        <w:t>SOCBs</w:t>
      </w:r>
      <w:r w:rsidR="004B61D7" w:rsidRPr="008E1240">
        <w:t>”) and Joint stock commercial banks (“</w:t>
      </w:r>
      <w:r w:rsidR="004B61D7" w:rsidRPr="008E1240">
        <w:rPr>
          <w:b/>
        </w:rPr>
        <w:t>JSOCBs</w:t>
      </w:r>
      <w:r w:rsidR="004B61D7" w:rsidRPr="008E1240">
        <w:t>”)</w:t>
      </w:r>
      <w:r w:rsidR="00632FDC">
        <w:t xml:space="preserve"> for</w:t>
      </w:r>
      <w:r w:rsidR="004B61D7" w:rsidRPr="008E1240">
        <w:t xml:space="preserve"> USD loans was from </w:t>
      </w:r>
      <w:r w:rsidR="00DF745E">
        <w:t>4</w:t>
      </w:r>
      <w:r w:rsidR="002826D2">
        <w:t>.</w:t>
      </w:r>
      <w:r w:rsidR="00DF745E">
        <w:t>1</w:t>
      </w:r>
      <w:r w:rsidR="004B61D7" w:rsidRPr="00CE6EEB">
        <w:t>%</w:t>
      </w:r>
      <w:r w:rsidR="004B61D7" w:rsidRPr="00C24BA3">
        <w:t xml:space="preserve"> to </w:t>
      </w:r>
      <w:r w:rsidR="00012F0E">
        <w:t>7.</w:t>
      </w:r>
      <w:r w:rsidR="00741DB9">
        <w:t>4</w:t>
      </w:r>
      <w:r w:rsidR="004B61D7" w:rsidRPr="00CE6EEB">
        <w:t>%.</w:t>
      </w:r>
    </w:p>
    <w:p w14:paraId="1EE73ED2" w14:textId="2317D6A3" w:rsid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 xml:space="preserve">to </w:t>
      </w:r>
      <w:r w:rsidR="003A3F23">
        <w:rPr>
          <w:lang w:eastAsia="ko-KR"/>
        </w:rPr>
        <w:t>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 </w:t>
      </w:r>
      <w:r w:rsidR="00007406">
        <w:rPr>
          <w:lang w:eastAsia="ko-KR"/>
        </w:rPr>
        <w:t>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350A7988" w14:textId="46CDDF02" w:rsidR="008D6F02" w:rsidRDefault="008D6F02" w:rsidP="005954AF">
      <w:pPr>
        <w:pStyle w:val="BodyText"/>
        <w:spacing w:before="0"/>
        <w:jc w:val="both"/>
      </w:pPr>
      <w:r w:rsidRPr="00993404">
        <w:rPr>
          <w:rFonts w:asciiTheme="majorHAnsi" w:hAnsiTheme="majorHAnsi" w:cstheme="minorHAnsi"/>
          <w:color w:val="000000" w:themeColor="text1"/>
        </w:rPr>
        <w:t>Appendix E presented the interest rates on short-term/ mid- to long-term loans in USD as announced by SBV in FY2024.</w:t>
      </w:r>
    </w:p>
    <w:p w14:paraId="09763EB6" w14:textId="39A642D5" w:rsidR="00BF2395" w:rsidRDefault="00BF2395" w:rsidP="00BF2395">
      <w:pPr>
        <w:pStyle w:val="Heading3"/>
        <w:jc w:val="both"/>
      </w:pPr>
      <w:bookmarkStart w:id="461" w:name="_Toc219672794"/>
      <w:bookmarkStart w:id="462" w:name="_Toc220570346"/>
      <w:bookmarkEnd w:id="461"/>
      <w:r>
        <w:t>Other</w:t>
      </w:r>
      <w:r w:rsidR="003723D9">
        <w:t xml:space="preserve"> business</w:t>
      </w:r>
      <w:r>
        <w:t xml:space="preserve"> expenses</w:t>
      </w:r>
      <w:bookmarkEnd w:id="462"/>
    </w:p>
    <w:p w14:paraId="1850945A" w14:textId="77777777" w:rsidR="00BF2395" w:rsidRDefault="00BF2395" w:rsidP="00BF2395">
      <w:pPr>
        <w:pStyle w:val="Heading5"/>
        <w:spacing w:line="276" w:lineRule="auto"/>
      </w:pPr>
      <w:r>
        <w:t>Transaction description</w:t>
      </w:r>
    </w:p>
    <w:p w14:paraId="5B5F93C8" w14:textId="6491E97A" w:rsidR="00A50DBE" w:rsidRDefault="00A50DBE" w:rsidP="00A50DBE">
      <w:pPr>
        <w:pStyle w:val="BodyText"/>
        <w:jc w:val="both"/>
      </w:pPr>
      <w:r>
        <w:t>In FY2024, HMV incur</w:t>
      </w:r>
      <w:r w:rsidR="00DF745E">
        <w:t>r</w:t>
      </w:r>
      <w:r>
        <w:t>ed other expenses with Pingu Hestra in relation to the Company's business activities, specifically:</w:t>
      </w:r>
    </w:p>
    <w:p w14:paraId="7CB54CC0" w14:textId="6D1D7956" w:rsidR="00A50DBE" w:rsidRDefault="00A50DBE" w:rsidP="00A127A2">
      <w:pPr>
        <w:pStyle w:val="BodyText"/>
        <w:numPr>
          <w:ilvl w:val="0"/>
          <w:numId w:val="52"/>
        </w:numPr>
        <w:jc w:val="both"/>
      </w:pPr>
      <w:r>
        <w:t>Accom</w:t>
      </w:r>
      <w:r w:rsidR="00DF745E">
        <w:t>m</w:t>
      </w:r>
      <w:r>
        <w:t>odation expenses for employees seconded to Pingu Hestra; and</w:t>
      </w:r>
    </w:p>
    <w:p w14:paraId="2AC109B0" w14:textId="1EC4BD79" w:rsidR="00A50DBE" w:rsidRDefault="00A50DBE" w:rsidP="00A127A2">
      <w:pPr>
        <w:pStyle w:val="BodyText"/>
        <w:numPr>
          <w:ilvl w:val="0"/>
          <w:numId w:val="52"/>
        </w:numPr>
        <w:jc w:val="both"/>
      </w:pPr>
      <w:r>
        <w:t>Fabric testing fees</w:t>
      </w:r>
      <w:r w:rsidR="00DF745E">
        <w:t>.</w:t>
      </w:r>
    </w:p>
    <w:p w14:paraId="57D486EE" w14:textId="7CA58DB7" w:rsidR="00BF2395" w:rsidRPr="00A127A2" w:rsidRDefault="00BF2395" w:rsidP="00BF2395">
      <w:pPr>
        <w:pStyle w:val="Heading5"/>
        <w:spacing w:line="276" w:lineRule="auto"/>
        <w:jc w:val="both"/>
      </w:pPr>
      <w:r>
        <w:rPr>
          <w:lang w:val="vi-VN"/>
        </w:rPr>
        <w:t>Pricing metho</w:t>
      </w:r>
      <w:r w:rsidR="00DF745E">
        <w:t>d</w:t>
      </w:r>
    </w:p>
    <w:p w14:paraId="3632B8CA" w14:textId="420A26DF" w:rsidR="00BF2395" w:rsidRPr="00430ED8" w:rsidRDefault="00BF2395" w:rsidP="00866DC2">
      <w:pPr>
        <w:pStyle w:val="BodyText"/>
        <w:jc w:val="both"/>
      </w:pPr>
      <w:r>
        <w:t xml:space="preserve">The transfer price was determined based on the actual costs incurred by </w:t>
      </w:r>
      <w:r w:rsidR="00DF745E">
        <w:t>Pingu Hestra</w:t>
      </w:r>
      <w:r w:rsidR="00CB7CBF">
        <w:t>.</w:t>
      </w:r>
    </w:p>
    <w:p w14:paraId="647F4AAB" w14:textId="1BC71EE7" w:rsidR="00923508" w:rsidRDefault="00923508" w:rsidP="00ED34CD">
      <w:pPr>
        <w:pStyle w:val="Heading1"/>
      </w:pPr>
      <w:bookmarkStart w:id="463" w:name="_Toc90906424"/>
      <w:bookmarkStart w:id="464" w:name="_Toc220570347"/>
      <w:r>
        <w:lastRenderedPageBreak/>
        <w:t>Functions, Assets and Risks</w:t>
      </w:r>
      <w:r w:rsidRPr="00FB667F">
        <w:t xml:space="preserve"> analysis</w:t>
      </w:r>
      <w:bookmarkEnd w:id="441"/>
      <w:bookmarkEnd w:id="442"/>
      <w:bookmarkEnd w:id="443"/>
      <w:bookmarkEnd w:id="444"/>
      <w:bookmarkEnd w:id="463"/>
      <w:bookmarkEnd w:id="464"/>
      <w:r w:rsidRPr="00FB667F" w:rsidDel="00BB5F52">
        <w:t xml:space="preserve"> </w:t>
      </w:r>
      <w:bookmarkEnd w:id="445"/>
      <w:bookmarkEnd w:id="446"/>
      <w:bookmarkEnd w:id="447"/>
      <w:bookmarkEnd w:id="448"/>
      <w:bookmarkEnd w:id="449"/>
      <w:bookmarkEnd w:id="450"/>
      <w:bookmarkEnd w:id="451"/>
      <w:bookmarkEnd w:id="452"/>
      <w:bookmarkEnd w:id="453"/>
      <w:bookmarkEnd w:id="454"/>
      <w:bookmarkEnd w:id="455"/>
      <w:bookmarkEnd w:id="456"/>
    </w:p>
    <w:p w14:paraId="4B467DE5" w14:textId="5663A9A0"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465" w:name="_Toc492648240"/>
      <w:bookmarkStart w:id="466" w:name="_Toc492901343"/>
      <w:bookmarkStart w:id="467" w:name="_Toc492903806"/>
      <w:bookmarkStart w:id="468" w:name="_Toc492906323"/>
      <w:bookmarkStart w:id="469" w:name="_Toc492907314"/>
      <w:bookmarkStart w:id="470" w:name="_Toc492908818"/>
      <w:bookmarkStart w:id="471" w:name="_Toc492910897"/>
      <w:bookmarkStart w:id="472" w:name="_Toc492912499"/>
      <w:bookmarkStart w:id="473" w:name="_Toc492973215"/>
      <w:bookmarkStart w:id="474" w:name="_Toc492997231"/>
      <w:bookmarkStart w:id="475" w:name="_Toc492648241"/>
      <w:bookmarkStart w:id="476" w:name="_Toc492901344"/>
      <w:bookmarkStart w:id="477" w:name="_Toc492903807"/>
      <w:bookmarkStart w:id="478" w:name="_Toc492906324"/>
      <w:bookmarkStart w:id="479" w:name="_Toc492907315"/>
      <w:bookmarkStart w:id="480" w:name="_Toc492908819"/>
      <w:bookmarkStart w:id="481" w:name="_Toc492910898"/>
      <w:bookmarkStart w:id="482" w:name="_Toc492912500"/>
      <w:bookmarkStart w:id="483" w:name="_Toc492973216"/>
      <w:bookmarkStart w:id="484" w:name="_Toc492997232"/>
      <w:bookmarkStart w:id="485" w:name="_Toc492648294"/>
      <w:bookmarkStart w:id="486" w:name="_Toc492901397"/>
      <w:bookmarkStart w:id="487" w:name="_Toc492903860"/>
      <w:bookmarkStart w:id="488" w:name="_Toc492906377"/>
      <w:bookmarkStart w:id="489" w:name="_Toc492907368"/>
      <w:bookmarkStart w:id="490" w:name="_Toc492908872"/>
      <w:bookmarkStart w:id="491" w:name="_Toc492910951"/>
      <w:bookmarkStart w:id="492" w:name="_Toc492912553"/>
      <w:bookmarkStart w:id="493" w:name="_Toc492973269"/>
      <w:bookmarkStart w:id="494" w:name="_Toc492997285"/>
      <w:bookmarkStart w:id="495" w:name="_Toc492648392"/>
      <w:bookmarkStart w:id="496" w:name="_Toc492901495"/>
      <w:bookmarkStart w:id="497" w:name="_Toc492903958"/>
      <w:bookmarkStart w:id="498" w:name="_Toc492906475"/>
      <w:bookmarkStart w:id="499" w:name="_Toc492907466"/>
      <w:bookmarkStart w:id="500" w:name="_Toc492908970"/>
      <w:bookmarkStart w:id="501" w:name="_Toc492911049"/>
      <w:bookmarkStart w:id="502" w:name="_Toc492912651"/>
      <w:bookmarkStart w:id="503" w:name="_Toc492973367"/>
      <w:bookmarkStart w:id="504" w:name="_Toc492997383"/>
      <w:bookmarkStart w:id="505" w:name="_Toc492648393"/>
      <w:bookmarkStart w:id="506" w:name="_Toc492901496"/>
      <w:bookmarkStart w:id="507" w:name="_Toc492903959"/>
      <w:bookmarkStart w:id="508" w:name="_Toc492906476"/>
      <w:bookmarkStart w:id="509" w:name="_Toc492907467"/>
      <w:bookmarkStart w:id="510" w:name="_Toc492908971"/>
      <w:bookmarkStart w:id="511" w:name="_Toc492911050"/>
      <w:bookmarkStart w:id="512" w:name="_Toc492912652"/>
      <w:bookmarkStart w:id="513" w:name="_Toc492973368"/>
      <w:bookmarkStart w:id="514" w:name="_Toc492997384"/>
      <w:bookmarkStart w:id="515" w:name="_Toc280519301"/>
      <w:bookmarkStart w:id="516" w:name="_Toc272140070"/>
      <w:bookmarkStart w:id="517" w:name="_Toc272140071"/>
      <w:bookmarkStart w:id="518" w:name="_Toc272140072"/>
      <w:bookmarkStart w:id="519" w:name="_Toc353869052"/>
      <w:bookmarkStart w:id="520" w:name="_Toc282530963"/>
      <w:bookmarkStart w:id="521" w:name="_Toc458670371"/>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602C694"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6F6B5359" w:rsidR="00103FB9" w:rsidRDefault="00103FB9" w:rsidP="00A127A2">
            <w:pPr>
              <w:pStyle w:val="ListBullet2"/>
              <w:spacing w:before="40" w:after="40" w:line="276" w:lineRule="auto"/>
              <w:rPr>
                <w:lang w:val="en-AU"/>
              </w:rPr>
            </w:pPr>
            <w:r>
              <w:rPr>
                <w:lang w:val="en-AU"/>
              </w:rPr>
              <w:t>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53B22932" w:rsidR="00103FB9" w:rsidRPr="00260F36"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HMV purchases a portion of </w:t>
            </w:r>
            <w:r w:rsidR="00617997">
              <w:rPr>
                <w:rFonts w:asciiTheme="majorHAnsi" w:hAnsiTheme="majorHAnsi" w:cstheme="majorHAnsi"/>
                <w:lang w:val="en-AU"/>
              </w:rPr>
              <w:t xml:space="preserve">fabric and </w:t>
            </w:r>
            <w:r>
              <w:rPr>
                <w:rFonts w:asciiTheme="majorHAnsi" w:hAnsiTheme="majorHAnsi" w:cstheme="majorHAnsi"/>
                <w:lang w:val="en-AU"/>
              </w:rPr>
              <w:t xml:space="preserve">auxiliary materials mostly from </w:t>
            </w:r>
            <w:r w:rsidR="001918E7" w:rsidRPr="001918E7">
              <w:rPr>
                <w:rFonts w:asciiTheme="majorHAnsi" w:hAnsiTheme="majorHAnsi" w:cstheme="majorHAnsi"/>
                <w:lang w:val="en-AU"/>
              </w:rPr>
              <w:t>suppliers designated by MMAB</w:t>
            </w:r>
            <w:r w:rsidR="00260F36">
              <w:rPr>
                <w:rFonts w:asciiTheme="majorHAnsi" w:hAnsiTheme="majorHAnsi" w:cstheme="majorHAnsi"/>
                <w:lang w:val="en-AU"/>
              </w:rPr>
              <w:t xml:space="preserve"> or from </w:t>
            </w:r>
            <w:r>
              <w:rPr>
                <w:rFonts w:asciiTheme="majorHAnsi" w:hAnsiTheme="majorHAnsi" w:cstheme="majorHAnsi"/>
                <w:lang w:val="en-AU"/>
              </w:rPr>
              <w:t>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74E351FB"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w:t>
            </w:r>
            <w:r w:rsidR="00260F36">
              <w:rPr>
                <w:szCs w:val="18"/>
                <w:lang w:val="en-AU"/>
              </w:rPr>
              <w:t xml:space="preserve">SCM </w:t>
            </w:r>
            <w:r>
              <w:rPr>
                <w:szCs w:val="18"/>
                <w:lang w:val="en-AU"/>
              </w:rPr>
              <w:t xml:space="preserve">Manager will set up production plan through the following steps: </w:t>
            </w:r>
            <w:r>
              <w:rPr>
                <w:szCs w:val="18"/>
                <w:lang w:val="en-AU"/>
              </w:rPr>
              <w:br/>
              <w:t>1. Check delivery date of order;</w:t>
            </w:r>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2. Check delivery of materials;</w:t>
            </w:r>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lastRenderedPageBreak/>
              <w:t>3. Check production capacity;</w:t>
            </w:r>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1. Make instruction sheet;</w:t>
            </w:r>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2. Take materials from warehouse to Cutting section;</w:t>
            </w:r>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3. Provide cut materials to Delivery section;</w:t>
            </w:r>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4. Provide cut materials to Sewing section;</w:t>
            </w:r>
          </w:p>
          <w:p w14:paraId="62C5A213" w14:textId="4575702F" w:rsidR="007B7FBD"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5. </w:t>
            </w:r>
            <w:r w:rsidR="007B7FBD" w:rsidRPr="007B7FBD">
              <w:rPr>
                <w:lang w:val="en-AU"/>
              </w:rPr>
              <w:t xml:space="preserve">Transfer gloves to the </w:t>
            </w:r>
            <w:r w:rsidR="005960B4">
              <w:rPr>
                <w:lang w:val="en-AU"/>
              </w:rPr>
              <w:t>T</w:t>
            </w:r>
            <w:r w:rsidR="008E3CB6">
              <w:rPr>
                <w:lang w:val="en-AU"/>
              </w:rPr>
              <w:t xml:space="preserve">o-setting </w:t>
            </w:r>
            <w:r w:rsidR="007B7FBD" w:rsidRPr="007B7FBD">
              <w:rPr>
                <w:lang w:val="en-AU"/>
              </w:rPr>
              <w:t>department</w:t>
            </w:r>
            <w:r w:rsidR="007B7FBD">
              <w:rPr>
                <w:lang w:val="en-AU"/>
              </w:rPr>
              <w:t>;</w:t>
            </w:r>
          </w:p>
          <w:p w14:paraId="62A020B4" w14:textId="4FCCFCD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sidRPr="00E46738">
              <w:rPr>
                <w:lang w:val="en-AU"/>
              </w:rPr>
              <w:t xml:space="preserve">6. </w:t>
            </w:r>
            <w:r w:rsidR="00103FB9" w:rsidRPr="00E46738">
              <w:rPr>
                <w:lang w:val="en-AU"/>
              </w:rPr>
              <w:t xml:space="preserve">Send gloves to </w:t>
            </w:r>
            <w:r w:rsidR="00D935D2" w:rsidRPr="00E46738">
              <w:rPr>
                <w:lang w:val="en-AU"/>
              </w:rPr>
              <w:t>QC</w:t>
            </w:r>
            <w:r w:rsidR="00510D1F" w:rsidRPr="00E46738">
              <w:rPr>
                <w:lang w:val="en-AU"/>
              </w:rPr>
              <w:t xml:space="preserve"> </w:t>
            </w:r>
            <w:r w:rsidR="00103FB9" w:rsidRPr="00E46738">
              <w:rPr>
                <w:lang w:val="en-AU"/>
              </w:rPr>
              <w:t>section;</w:t>
            </w:r>
          </w:p>
          <w:p w14:paraId="34137B79" w14:textId="060C013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7</w:t>
            </w:r>
            <w:r w:rsidR="00103FB9">
              <w:rPr>
                <w:lang w:val="en-AU"/>
              </w:rPr>
              <w:t>.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1596AD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w:t>
            </w:r>
            <w:r w:rsidR="00C32366">
              <w:rPr>
                <w:lang w:val="en-AU"/>
              </w:rPr>
              <w:t>QC Section</w:t>
            </w:r>
            <w:r>
              <w:rPr>
                <w:lang w:val="en-AU"/>
              </w:rPr>
              <w:t>)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62A7F9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HMV maintains a low inventory level of raw materials (for 2-3 months of usage) and deliver finished goods at designated delivery date (usually immediately after production). The main </w:t>
            </w:r>
            <w:r>
              <w:rPr>
                <w:lang w:val="en-AU"/>
              </w:rPr>
              <w:lastRenderedPageBreak/>
              <w:t>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w:t>
            </w:r>
            <w:r w:rsidR="00C32366">
              <w:rPr>
                <w:lang w:val="en-AU"/>
              </w:rPr>
              <w:t>SCM Section</w:t>
            </w:r>
            <w:r>
              <w:rPr>
                <w:lang w:val="en-AU"/>
              </w:rPr>
              <w:t xml:space="preserve"> tak</w:t>
            </w:r>
            <w:r w:rsidR="00631987">
              <w:rPr>
                <w:lang w:val="en-AU"/>
              </w:rPr>
              <w:t>es</w:t>
            </w:r>
            <w:r>
              <w:rPr>
                <w:lang w:val="en-AU"/>
              </w:rPr>
              <w:t xml:space="preserve">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lastRenderedPageBreak/>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lastRenderedPageBreak/>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522" w:name="_Toc65146609"/>
      <w:bookmarkStart w:id="523" w:name="_Toc508216414"/>
      <w:bookmarkStart w:id="524" w:name="_Toc514923598"/>
      <w:bookmarkStart w:id="525" w:name="_Toc516668424"/>
      <w:bookmarkStart w:id="526" w:name="_Toc526104617"/>
      <w:bookmarkStart w:id="527" w:name="_Toc90906425"/>
      <w:bookmarkStart w:id="528" w:name="_Toc353961394"/>
      <w:bookmarkStart w:id="529" w:name="_Toc353961784"/>
      <w:bookmarkStart w:id="530" w:name="_Toc354337135"/>
      <w:bookmarkStart w:id="531" w:name="_Toc356575051"/>
      <w:bookmarkStart w:id="532" w:name="_Toc362251158"/>
      <w:bookmarkStart w:id="533" w:name="_Toc379897889"/>
      <w:bookmarkStart w:id="534" w:name="_Toc449626232"/>
      <w:bookmarkStart w:id="535" w:name="_Toc487558058"/>
      <w:bookmarkStart w:id="536" w:name="_Toc220570348"/>
      <w:bookmarkEnd w:id="519"/>
      <w:bookmarkEnd w:id="522"/>
      <w:r w:rsidRPr="00D97AF0">
        <w:t>Changes from Previous Fiscal Year</w:t>
      </w:r>
      <w:bookmarkEnd w:id="523"/>
      <w:bookmarkEnd w:id="524"/>
      <w:bookmarkEnd w:id="525"/>
      <w:bookmarkEnd w:id="526"/>
      <w:bookmarkEnd w:id="527"/>
      <w:bookmarkEnd w:id="536"/>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537" w:name="_Toc508216415"/>
      <w:bookmarkStart w:id="538" w:name="_Toc514923599"/>
      <w:bookmarkStart w:id="539" w:name="_Toc516668425"/>
      <w:bookmarkStart w:id="540" w:name="_Toc526104618"/>
      <w:bookmarkStart w:id="541" w:name="_Toc90906426"/>
      <w:bookmarkStart w:id="542" w:name="_Toc220570349"/>
      <w:bookmarkEnd w:id="528"/>
      <w:bookmarkEnd w:id="529"/>
      <w:bookmarkEnd w:id="530"/>
      <w:bookmarkEnd w:id="531"/>
      <w:bookmarkEnd w:id="532"/>
      <w:bookmarkEnd w:id="533"/>
      <w:bookmarkEnd w:id="534"/>
      <w:bookmarkEnd w:id="535"/>
      <w:r w:rsidRPr="00D97AF0">
        <w:t xml:space="preserve">Conclusion based on the functional analysis </w:t>
      </w:r>
      <w:r>
        <w:t xml:space="preserve">- </w:t>
      </w:r>
      <w:r w:rsidRPr="00B611E8">
        <w:t xml:space="preserve">Characterisation of </w:t>
      </w:r>
      <w:bookmarkEnd w:id="537"/>
      <w:bookmarkEnd w:id="538"/>
      <w:bookmarkEnd w:id="539"/>
      <w:bookmarkEnd w:id="540"/>
      <w:r w:rsidR="00123A57">
        <w:t>HMV</w:t>
      </w:r>
      <w:bookmarkEnd w:id="541"/>
      <w:bookmarkEnd w:id="542"/>
    </w:p>
    <w:p w14:paraId="7D3EAAD6" w14:textId="3E3C3DD8" w:rsidR="00123A57" w:rsidRDefault="00EF4935" w:rsidP="00123A57">
      <w:pPr>
        <w:pStyle w:val="BodyText"/>
        <w:jc w:val="both"/>
      </w:pPr>
      <w:bookmarkStart w:id="543" w:name="_Toc492648404"/>
      <w:bookmarkStart w:id="544" w:name="_Toc492901507"/>
      <w:bookmarkStart w:id="545" w:name="_Toc492903970"/>
      <w:bookmarkStart w:id="546" w:name="_Toc492906487"/>
      <w:bookmarkStart w:id="547" w:name="_Toc492907478"/>
      <w:bookmarkStart w:id="548" w:name="_Toc492908982"/>
      <w:bookmarkStart w:id="549" w:name="_Toc492911061"/>
      <w:bookmarkStart w:id="550" w:name="_Toc492912663"/>
      <w:bookmarkStart w:id="551" w:name="_Toc492973379"/>
      <w:bookmarkStart w:id="552" w:name="_Toc492997395"/>
      <w:bookmarkStart w:id="553" w:name="_Toc492648408"/>
      <w:bookmarkStart w:id="554" w:name="_Toc492901511"/>
      <w:bookmarkStart w:id="555" w:name="_Toc492903974"/>
      <w:bookmarkStart w:id="556" w:name="_Toc492906491"/>
      <w:bookmarkStart w:id="557" w:name="_Toc492907482"/>
      <w:bookmarkStart w:id="558" w:name="_Toc492908986"/>
      <w:bookmarkStart w:id="559" w:name="_Toc492911065"/>
      <w:bookmarkStart w:id="560" w:name="_Toc492912667"/>
      <w:bookmarkStart w:id="561" w:name="_Toc492973383"/>
      <w:bookmarkStart w:id="562" w:name="_Toc492997399"/>
      <w:bookmarkStart w:id="563" w:name="_Toc492648409"/>
      <w:bookmarkStart w:id="564" w:name="_Toc492901512"/>
      <w:bookmarkStart w:id="565" w:name="_Toc492903975"/>
      <w:bookmarkStart w:id="566" w:name="_Toc492906492"/>
      <w:bookmarkStart w:id="567" w:name="_Toc492907483"/>
      <w:bookmarkStart w:id="568" w:name="_Toc492908987"/>
      <w:bookmarkStart w:id="569" w:name="_Toc492911066"/>
      <w:bookmarkStart w:id="570" w:name="_Toc492912668"/>
      <w:bookmarkStart w:id="571" w:name="_Toc492973384"/>
      <w:bookmarkStart w:id="572" w:name="_Toc492997400"/>
      <w:bookmarkStart w:id="573" w:name="_Toc458589178"/>
      <w:bookmarkStart w:id="574" w:name="_Toc458578536"/>
      <w:bookmarkStart w:id="575" w:name="_Toc361391138"/>
      <w:bookmarkStart w:id="576" w:name="_Ref497899536"/>
      <w:bookmarkStart w:id="577" w:name="_Ref497899553"/>
      <w:bookmarkStart w:id="578" w:name="_Toc508216416"/>
      <w:bookmarkStart w:id="579" w:name="_Toc514923600"/>
      <w:bookmarkStart w:id="580" w:name="_Toc516668426"/>
      <w:bookmarkStart w:id="581" w:name="_Toc484617896"/>
      <w:bookmarkStart w:id="582" w:name="_Ref492914101"/>
      <w:bookmarkStart w:id="583" w:name="_Toc399434985"/>
      <w:bookmarkStart w:id="584" w:name="_Toc451015964"/>
      <w:bookmarkStart w:id="585" w:name="_Toc447229073"/>
      <w:bookmarkStart w:id="586" w:name="_Toc458670397"/>
      <w:bookmarkStart w:id="587" w:name="_Toc407021201"/>
      <w:bookmarkStart w:id="588" w:name="_Toc271556158"/>
      <w:bookmarkStart w:id="589" w:name="_Toc283730897"/>
      <w:bookmarkStart w:id="590" w:name="_Toc292282564"/>
      <w:bookmarkStart w:id="591" w:name="_Toc300739786"/>
      <w:bookmarkStart w:id="592" w:name="_Toc311128839"/>
      <w:bookmarkStart w:id="593" w:name="_Toc329610809"/>
      <w:bookmarkEnd w:id="520"/>
      <w:bookmarkEnd w:id="521"/>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Therefore, HMV can be characterised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594" w:name="_Ref20137569"/>
      <w:bookmarkStart w:id="595" w:name="_Toc90906427"/>
      <w:bookmarkStart w:id="596" w:name="_Toc220570350"/>
      <w:bookmarkEnd w:id="576"/>
      <w:bookmarkEnd w:id="577"/>
      <w:bookmarkEnd w:id="578"/>
      <w:bookmarkEnd w:id="579"/>
      <w:bookmarkEnd w:id="580"/>
      <w:r>
        <w:lastRenderedPageBreak/>
        <w:t>Economic analysis</w:t>
      </w:r>
      <w:bookmarkEnd w:id="594"/>
      <w:bookmarkEnd w:id="595"/>
      <w:bookmarkEnd w:id="596"/>
    </w:p>
    <w:p w14:paraId="76DA5CAC" w14:textId="2E6B8B2C" w:rsidR="00923508" w:rsidRDefault="00923508" w:rsidP="00EE3A7F">
      <w:pPr>
        <w:pStyle w:val="Heading2"/>
      </w:pPr>
      <w:bookmarkStart w:id="597" w:name="_Toc90906428"/>
      <w:bookmarkStart w:id="598" w:name="_Toc508216417"/>
      <w:bookmarkStart w:id="599" w:name="_Toc514923601"/>
      <w:bookmarkStart w:id="600" w:name="_Toc516668427"/>
      <w:bookmarkStart w:id="601" w:name="_Toc526104620"/>
      <w:bookmarkStart w:id="602" w:name="_Toc220570351"/>
      <w:r>
        <w:t>T</w:t>
      </w:r>
      <w:r w:rsidRPr="00FB667F">
        <w:t>ransfer pricing methods</w:t>
      </w:r>
      <w:bookmarkEnd w:id="597"/>
      <w:bookmarkEnd w:id="602"/>
      <w:r w:rsidRPr="00FB667F">
        <w:t xml:space="preserve"> </w:t>
      </w:r>
      <w:bookmarkEnd w:id="581"/>
      <w:bookmarkEnd w:id="582"/>
      <w:bookmarkEnd w:id="598"/>
      <w:bookmarkEnd w:id="599"/>
      <w:bookmarkEnd w:id="600"/>
      <w:bookmarkEnd w:id="601"/>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603" w:name="_Toc90906429"/>
      <w:bookmarkStart w:id="604" w:name="_Ref492914119"/>
      <w:bookmarkStart w:id="605" w:name="_Toc508216421"/>
      <w:bookmarkStart w:id="606" w:name="_Toc514923602"/>
      <w:bookmarkStart w:id="607" w:name="_Toc516668428"/>
      <w:bookmarkStart w:id="608" w:name="_Toc526104621"/>
      <w:bookmarkStart w:id="609" w:name="_Ref17186810"/>
      <w:bookmarkStart w:id="610" w:name="_Toc484617902"/>
      <w:bookmarkStart w:id="611" w:name="_Toc220570352"/>
      <w:r>
        <w:t>Comparability analysis</w:t>
      </w:r>
      <w:bookmarkEnd w:id="603"/>
      <w:bookmarkEnd w:id="611"/>
      <w:r>
        <w:t xml:space="preserve"> </w:t>
      </w:r>
      <w:bookmarkEnd w:id="604"/>
      <w:bookmarkEnd w:id="605"/>
      <w:bookmarkEnd w:id="606"/>
      <w:bookmarkEnd w:id="607"/>
      <w:bookmarkEnd w:id="608"/>
      <w:bookmarkEnd w:id="609"/>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analyse and determine the substance of such differences and make adjustments to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The economically relevant characteristics or comparability factors that need to be identified in the commercial or financial relations between the associated enterprises in order to accurately delineate the actual transaction can be broadly categorised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provided;</w:t>
      </w:r>
    </w:p>
    <w:p w14:paraId="4FD739DE" w14:textId="27B23DEF" w:rsidR="00923508" w:rsidRPr="00CF5A2A" w:rsidRDefault="00E809A0" w:rsidP="00123A57">
      <w:pPr>
        <w:pStyle w:val="ListBullet"/>
        <w:jc w:val="both"/>
      </w:pPr>
      <w:r>
        <w:t>F</w:t>
      </w:r>
      <w:r w:rsidR="00923508" w:rsidRPr="00CF5A2A">
        <w:t>unctions performed by each of the parties to the transaction, taking into account assets used and risks assumed;</w:t>
      </w:r>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612" w:name="_Toc17125035"/>
      <w:bookmarkStart w:id="613" w:name="_Toc17125036"/>
      <w:bookmarkStart w:id="614" w:name="_Toc17125037"/>
      <w:bookmarkStart w:id="615" w:name="_Toc17125038"/>
      <w:bookmarkStart w:id="616" w:name="_Toc17125039"/>
      <w:bookmarkStart w:id="617" w:name="_Toc17125040"/>
      <w:bookmarkStart w:id="618" w:name="_Toc17125041"/>
      <w:bookmarkStart w:id="619" w:name="_Toc17125042"/>
      <w:bookmarkStart w:id="620" w:name="_Toc17125043"/>
      <w:bookmarkStart w:id="621" w:name="_Toc17125044"/>
      <w:bookmarkStart w:id="622" w:name="_Toc17125045"/>
      <w:bookmarkStart w:id="623" w:name="_Toc90906430"/>
      <w:bookmarkStart w:id="624" w:name="_Ref497901347"/>
      <w:bookmarkStart w:id="625" w:name="_Toc508216423"/>
      <w:bookmarkStart w:id="626" w:name="_Toc514923604"/>
      <w:bookmarkStart w:id="627" w:name="_Toc516668430"/>
      <w:bookmarkStart w:id="628" w:name="_Toc526104623"/>
      <w:bookmarkStart w:id="629" w:name="_Toc220570353"/>
      <w:bookmarkEnd w:id="612"/>
      <w:bookmarkEnd w:id="613"/>
      <w:bookmarkEnd w:id="614"/>
      <w:bookmarkEnd w:id="615"/>
      <w:bookmarkEnd w:id="616"/>
      <w:bookmarkEnd w:id="617"/>
      <w:bookmarkEnd w:id="618"/>
      <w:bookmarkEnd w:id="619"/>
      <w:bookmarkEnd w:id="620"/>
      <w:bookmarkEnd w:id="621"/>
      <w:bookmarkEnd w:id="622"/>
      <w:r>
        <w:t>Internal and external comparable data</w:t>
      </w:r>
      <w:bookmarkEnd w:id="623"/>
      <w:bookmarkEnd w:id="629"/>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party – MMAB - did not enter into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available,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External comparable data refer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630" w:name="_Toc90906431"/>
      <w:bookmarkStart w:id="631" w:name="_Toc220570354"/>
      <w:r>
        <w:t>Selection of the most appropriate transfer pricing method</w:t>
      </w:r>
      <w:bookmarkEnd w:id="624"/>
      <w:bookmarkEnd w:id="625"/>
      <w:bookmarkEnd w:id="626"/>
      <w:bookmarkEnd w:id="627"/>
      <w:bookmarkEnd w:id="628"/>
      <w:r w:rsidR="007F0258">
        <w:t>(s)</w:t>
      </w:r>
      <w:bookmarkEnd w:id="630"/>
      <w:bookmarkEnd w:id="631"/>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hence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r w:rsidR="00537BFD" w:rsidRPr="00123A57">
        <w:t xml:space="preserve">similar to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did not own significant intangibles or make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632" w:name="_Toc19196911"/>
      <w:bookmarkStart w:id="633" w:name="_Ref17186863"/>
      <w:bookmarkStart w:id="634" w:name="_Ref17186920"/>
      <w:bookmarkStart w:id="635" w:name="_Ref17187232"/>
      <w:bookmarkStart w:id="636" w:name="_Ref17187281"/>
      <w:bookmarkStart w:id="637" w:name="_Ref17187305"/>
      <w:bookmarkStart w:id="638" w:name="_Toc90906432"/>
      <w:bookmarkStart w:id="639" w:name="_Toc220570355"/>
      <w:bookmarkEnd w:id="632"/>
      <w:r>
        <w:lastRenderedPageBreak/>
        <w:t xml:space="preserve">Application of </w:t>
      </w:r>
      <w:r w:rsidR="0021503A">
        <w:t xml:space="preserve">the </w:t>
      </w:r>
      <w:bookmarkEnd w:id="633"/>
      <w:bookmarkEnd w:id="634"/>
      <w:bookmarkEnd w:id="635"/>
      <w:bookmarkEnd w:id="636"/>
      <w:bookmarkEnd w:id="637"/>
      <w:r w:rsidR="00B32944">
        <w:t>CPM</w:t>
      </w:r>
      <w:bookmarkEnd w:id="638"/>
      <w:bookmarkEnd w:id="639"/>
    </w:p>
    <w:p w14:paraId="7657147E" w14:textId="77777777" w:rsidR="00923508" w:rsidRDefault="00923508" w:rsidP="00955B30">
      <w:pPr>
        <w:pStyle w:val="Heading3"/>
      </w:pPr>
      <w:bookmarkStart w:id="640" w:name="_Ref17186836"/>
      <w:bookmarkStart w:id="641" w:name="_Toc90906433"/>
      <w:bookmarkStart w:id="642" w:name="_Toc220570356"/>
      <w:r w:rsidRPr="005A6D9C">
        <w:t>Selection of tested party</w:t>
      </w:r>
      <w:bookmarkEnd w:id="640"/>
      <w:bookmarkEnd w:id="641"/>
      <w:bookmarkEnd w:id="642"/>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either party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643" w:name="_Toc90906434"/>
      <w:bookmarkStart w:id="644" w:name="_Toc220570357"/>
      <w:r>
        <w:t>S</w:t>
      </w:r>
      <w:r w:rsidRPr="000E201B">
        <w:t>election of PLI</w:t>
      </w:r>
      <w:bookmarkEnd w:id="643"/>
      <w:bookmarkEnd w:id="644"/>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645" w:name="_Ref492914164"/>
      <w:bookmarkStart w:id="646" w:name="_Ref498504002"/>
      <w:bookmarkStart w:id="647" w:name="_Ref498504078"/>
      <w:bookmarkStart w:id="648" w:name="_Ref498504107"/>
      <w:bookmarkStart w:id="649" w:name="_Toc508216424"/>
      <w:bookmarkStart w:id="650" w:name="_Toc514923605"/>
      <w:bookmarkStart w:id="651" w:name="_Ref516663794"/>
      <w:bookmarkStart w:id="652" w:name="_Ref516663957"/>
      <w:bookmarkStart w:id="653" w:name="_Ref516663996"/>
      <w:bookmarkStart w:id="654" w:name="_Ref516664037"/>
      <w:bookmarkStart w:id="655" w:name="_Ref516664107"/>
      <w:bookmarkStart w:id="656" w:name="_Toc516668431"/>
      <w:bookmarkStart w:id="657" w:name="_Toc526104624"/>
      <w:r>
        <w:t>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All of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658" w:name="_Toc90906435"/>
      <w:bookmarkStart w:id="659" w:name="_Toc220570358"/>
      <w:bookmarkEnd w:id="645"/>
      <w:bookmarkEnd w:id="646"/>
      <w:bookmarkEnd w:id="647"/>
      <w:bookmarkEnd w:id="648"/>
      <w:bookmarkEnd w:id="649"/>
      <w:bookmarkEnd w:id="650"/>
      <w:bookmarkEnd w:id="651"/>
      <w:bookmarkEnd w:id="652"/>
      <w:bookmarkEnd w:id="653"/>
      <w:bookmarkEnd w:id="654"/>
      <w:bookmarkEnd w:id="655"/>
      <w:bookmarkEnd w:id="656"/>
      <w:bookmarkEnd w:id="657"/>
      <w:r>
        <w:t>Search for Vietnamese comparable companies</w:t>
      </w:r>
      <w:bookmarkEnd w:id="658"/>
      <w:bookmarkEnd w:id="659"/>
    </w:p>
    <w:p w14:paraId="314C434E" w14:textId="65E48844"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r w:rsidR="00F13326">
        <w:rPr>
          <w:rFonts w:cstheme="minorHAnsi"/>
        </w:rPr>
        <w:t xml:space="preserve">ten </w:t>
      </w:r>
      <w:r w:rsidR="00420BDF">
        <w:rPr>
          <w:rFonts w:cstheme="minorHAnsi"/>
        </w:rPr>
        <w:t>(</w:t>
      </w:r>
      <w:r w:rsidR="00F13326">
        <w:rPr>
          <w:rFonts w:cstheme="minorHAnsi"/>
        </w:rPr>
        <w:t>10</w:t>
      </w:r>
      <w:r w:rsidR="00420BDF">
        <w:rPr>
          <w:rFonts w:cstheme="minorHAnsi"/>
        </w:rPr>
        <w:t>)</w:t>
      </w:r>
      <w:r w:rsidRPr="009E479F">
        <w:rPr>
          <w:rFonts w:cstheme="minorHAnsi"/>
        </w:rPr>
        <w:t xml:space="preserve"> </w:t>
      </w:r>
      <w:r>
        <w:rPr>
          <w:rFonts w:cstheme="minorHAnsi"/>
        </w:rPr>
        <w:t xml:space="preserve">comparable Vietnamese </w:t>
      </w:r>
      <w:r w:rsidRPr="009E479F">
        <w:rPr>
          <w:rFonts w:cstheme="minorHAnsi"/>
        </w:rPr>
        <w:t>compan</w:t>
      </w:r>
      <w:r w:rsidR="00331A8B">
        <w:rPr>
          <w:rFonts w:cstheme="minorHAnsi"/>
        </w:rPr>
        <w:t>ies</w:t>
      </w:r>
      <w:r w:rsidRPr="009E479F">
        <w:rPr>
          <w:rFonts w:cstheme="minorHAnsi"/>
        </w:rPr>
        <w:t xml:space="preserve"> </w:t>
      </w:r>
      <w:r w:rsidR="00721C4F" w:rsidRPr="009E479F">
        <w:rPr>
          <w:rFonts w:cstheme="minorHAnsi"/>
        </w:rPr>
        <w:t>w</w:t>
      </w:r>
      <w:r w:rsidR="00721C4F">
        <w:rPr>
          <w:rFonts w:cstheme="minorHAnsi"/>
        </w:rPr>
        <w:t>ere</w:t>
      </w:r>
      <w:r w:rsidR="00721C4F" w:rsidRPr="009E479F">
        <w:rPr>
          <w:rFonts w:cstheme="minorHAnsi"/>
        </w:rPr>
        <w:t xml:space="preserve"> </w:t>
      </w:r>
      <w:r w:rsidRPr="009E479F">
        <w:rPr>
          <w:rFonts w:cstheme="minorHAnsi"/>
        </w:rPr>
        <w:t>identified</w:t>
      </w:r>
      <w:r w:rsidR="00CF5441">
        <w:rPr>
          <w:rFonts w:cstheme="minorHAnsi"/>
        </w:rPr>
        <w:t xml:space="preserve"> as comparable companies to HMV</w:t>
      </w:r>
      <w:r w:rsidRPr="009E479F">
        <w:rPr>
          <w:rFonts w:cstheme="minorHAnsi"/>
        </w:rPr>
        <w:t xml:space="preserve">.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742399">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61C18E20" w14:textId="22F1E441" w:rsidR="00923508" w:rsidRDefault="00EE3A7F" w:rsidP="00EE3A7F">
      <w:pPr>
        <w:pStyle w:val="Caption"/>
      </w:pPr>
      <w:r w:rsidRPr="00B32944">
        <w:lastRenderedPageBreak/>
        <w:t xml:space="preserve">Table </w:t>
      </w:r>
      <w:r w:rsidR="00CB0856" w:rsidRPr="00B32944">
        <w:fldChar w:fldCharType="begin"/>
      </w:r>
      <w:r w:rsidR="00CB0856" w:rsidRPr="00B32944">
        <w:instrText xml:space="preserve"> STYLEREF 1 \s </w:instrText>
      </w:r>
      <w:r w:rsidR="00CB0856" w:rsidRPr="00B32944">
        <w:fldChar w:fldCharType="separate"/>
      </w:r>
      <w:r w:rsidR="00742399">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742399">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955E2B" w:rsidRPr="004D4C34" w14:paraId="240A43A7"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2E7DD85"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442A1CC5" w14:textId="5593D2C0" w:rsidR="00955E2B" w:rsidRPr="003B3AC8" w:rsidRDefault="00955E2B" w:rsidP="00955E2B">
            <w:pPr>
              <w:rPr>
                <w:rFonts w:asciiTheme="majorHAnsi" w:hAnsiTheme="majorHAnsi" w:cstheme="majorHAnsi"/>
                <w:sz w:val="18"/>
                <w:szCs w:val="18"/>
                <w:lang w:eastAsia="en-US"/>
              </w:rPr>
            </w:pPr>
            <w:r>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1E9E894F"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43066A13" w14:textId="2308FAD3" w:rsidR="00955E2B" w:rsidRPr="003B3AC8" w:rsidRDefault="0029036F" w:rsidP="00955E2B">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20E00E8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8E6EF4"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11436846" w14:textId="2A8B39C9"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620412E7" w14:textId="3A349249"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1562114" w14:textId="0DDCD230"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5A5F0E7D"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0BBBC939" w14:textId="6B7842D8"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3E235431" w14:textId="7FA9364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61B663" w14:textId="19942B8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19C2618C"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512509E8" w14:textId="64564C2E"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14F9DF27" w14:textId="5DB569C2"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0F294CA" w14:textId="13A72AA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03F4875"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6CB9D73" w14:textId="0F1BB664"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0C6422D1" w14:textId="3530C184"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8985DD3" w14:textId="2A7CBEB8" w:rsidR="00B3670A" w:rsidRPr="003B3AC8"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3E14A48A"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28F8D01E"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6C54DC39" w14:textId="0EAD638D"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0E9161EF" w14:textId="2CD0CF5F"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A66BE99" w14:textId="61B03D5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4C4476C"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78F4A28B" w14:textId="1568D9EB"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5C0CA40F" w14:textId="727CCC22"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BFEAD23" w14:textId="38B0244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6636A33"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noWrap/>
            <w:vAlign w:val="center"/>
            <w:hideMark/>
          </w:tcPr>
          <w:p w14:paraId="2EEDCDA4" w14:textId="24940A28"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73F6DF5F" w14:textId="5E566A09"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E434B3" w14:textId="342EBC61"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2EE0A2"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3F6C645E" w14:textId="7FFD984C"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3C5348DC" w14:textId="3EC88B4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21EEA2D" w14:textId="2E9308F7"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4CD294B9"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45A04A3C" w14:textId="59CBC917"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314CAF26" w14:textId="79EE5DA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5E805FE" w14:textId="488AE75E"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1383CC16" w14:textId="52F31299" w:rsidR="00923508" w:rsidRDefault="00923508" w:rsidP="00955B30">
      <w:pPr>
        <w:pStyle w:val="Heading3"/>
      </w:pPr>
      <w:bookmarkStart w:id="660" w:name="_Toc132361294"/>
      <w:bookmarkStart w:id="661" w:name="_Toc90906437"/>
      <w:bookmarkStart w:id="662" w:name="_Toc90906483"/>
      <w:bookmarkStart w:id="663" w:name="_Toc17727833"/>
      <w:bookmarkStart w:id="664" w:name="_Toc17727834"/>
      <w:bookmarkStart w:id="665" w:name="_Toc17727835"/>
      <w:bookmarkStart w:id="666" w:name="_Toc508216430"/>
      <w:bookmarkStart w:id="667" w:name="_Toc514923611"/>
      <w:bookmarkStart w:id="668" w:name="_Toc516668437"/>
      <w:bookmarkStart w:id="669" w:name="_Toc526104630"/>
      <w:bookmarkStart w:id="670" w:name="_Toc90906484"/>
      <w:bookmarkStart w:id="671" w:name="_Toc220570359"/>
      <w:bookmarkEnd w:id="660"/>
      <w:bookmarkEnd w:id="661"/>
      <w:bookmarkEnd w:id="662"/>
      <w:bookmarkEnd w:id="663"/>
      <w:bookmarkEnd w:id="664"/>
      <w:bookmarkEnd w:id="665"/>
      <w:r w:rsidRPr="007C3BB4">
        <w:t xml:space="preserve">Use of </w:t>
      </w:r>
      <w:r w:rsidR="002C11C2">
        <w:t>the arm’s length</w:t>
      </w:r>
      <w:r w:rsidR="002C11C2" w:rsidRPr="007C3BB4">
        <w:t xml:space="preserve"> </w:t>
      </w:r>
      <w:r>
        <w:t>r</w:t>
      </w:r>
      <w:r w:rsidRPr="007C3BB4">
        <w:t>ange</w:t>
      </w:r>
      <w:bookmarkEnd w:id="666"/>
      <w:bookmarkEnd w:id="667"/>
      <w:bookmarkEnd w:id="668"/>
      <w:bookmarkEnd w:id="669"/>
      <w:bookmarkEnd w:id="670"/>
      <w:bookmarkEnd w:id="671"/>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“In case there are only information and data to serve as a basis to eliminate most of the material differences of independent comparables, then at least five independent 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672" w:name="_Ref497901416"/>
      <w:bookmarkStart w:id="673" w:name="_Toc508216431"/>
      <w:bookmarkStart w:id="674" w:name="_Toc514923612"/>
      <w:bookmarkStart w:id="675" w:name="_Ref516663983"/>
      <w:bookmarkStart w:id="676" w:name="_Ref516664365"/>
      <w:bookmarkStart w:id="677" w:name="_Toc516668438"/>
      <w:bookmarkStart w:id="678" w:name="_Toc526104631"/>
      <w:bookmarkStart w:id="679" w:name="_Toc99980225"/>
      <w:bookmarkStart w:id="680" w:name="_Ref19191899"/>
      <w:bookmarkStart w:id="681" w:name="_Toc508216432"/>
      <w:bookmarkStart w:id="682" w:name="_Toc514923613"/>
      <w:bookmarkStart w:id="683" w:name="_Ref516664087"/>
      <w:bookmarkStart w:id="684" w:name="_Toc516668439"/>
      <w:bookmarkStart w:id="685" w:name="_Ref526064353"/>
      <w:bookmarkStart w:id="686" w:name="_Toc526104632"/>
      <w:bookmarkStart w:id="687" w:name="_Ref17186897"/>
      <w:bookmarkStart w:id="688" w:name="_Ref17187248"/>
      <w:bookmarkStart w:id="689" w:name="_Ref17187288"/>
      <w:bookmarkStart w:id="690" w:name="_Toc220570360"/>
      <w:r w:rsidRPr="003E0AF8">
        <w:t xml:space="preserve">Use </w:t>
      </w:r>
      <w:r w:rsidRPr="00C37928">
        <w:t>of previous year</w:t>
      </w:r>
      <w:r w:rsidRPr="00C37928">
        <w:rPr>
          <w:color w:val="FF0000"/>
        </w:rPr>
        <w:t xml:space="preserve"> </w:t>
      </w:r>
      <w:r w:rsidRPr="00C37928">
        <w:t>and multiple year data</w:t>
      </w:r>
      <w:bookmarkEnd w:id="672"/>
      <w:bookmarkEnd w:id="673"/>
      <w:bookmarkEnd w:id="674"/>
      <w:bookmarkEnd w:id="675"/>
      <w:bookmarkEnd w:id="676"/>
      <w:bookmarkEnd w:id="677"/>
      <w:bookmarkEnd w:id="678"/>
      <w:bookmarkEnd w:id="679"/>
      <w:bookmarkEnd w:id="690"/>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financial year as the taxpayer’s.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2"/>
        <w:t>9</w:t>
      </w:r>
    </w:p>
    <w:p w14:paraId="0650D1E1" w14:textId="16E93AC4" w:rsidR="002353F0" w:rsidRPr="00C37928" w:rsidRDefault="002353F0" w:rsidP="002353F0">
      <w:pPr>
        <w:pStyle w:val="BodyText"/>
        <w:jc w:val="both"/>
      </w:pPr>
      <w:r w:rsidRPr="00C37928">
        <w:t xml:space="preserve">At the time the benchmarking analysis was conducted, financial data of the comparable companies for </w:t>
      </w:r>
      <w:r w:rsidR="004B6920">
        <w:rPr>
          <w:rFonts w:cs="Arial"/>
        </w:rPr>
        <w:t>FY2024</w:t>
      </w:r>
      <w:r w:rsidRPr="00C37928">
        <w:t xml:space="preserve"> was not yet available in the </w:t>
      </w:r>
      <w:r>
        <w:t>commercial</w:t>
      </w:r>
      <w:r w:rsidRPr="00C37928">
        <w:t xml:space="preserve"> database. As such, we used comparable data of the preceding year (i.e., </w:t>
      </w:r>
      <w:r w:rsidR="00743171" w:rsidRPr="00C37928">
        <w:t>FY20</w:t>
      </w:r>
      <w:r w:rsidR="00743171">
        <w:t>23</w:t>
      </w:r>
      <w:r w:rsidRPr="00C37928">
        <w:t>) to compute the arm’s length range.</w:t>
      </w:r>
    </w:p>
    <w:p w14:paraId="65905CEF" w14:textId="02506053" w:rsidR="002353F0" w:rsidRDefault="002353F0" w:rsidP="002353F0">
      <w:pPr>
        <w:pStyle w:val="BodyText"/>
        <w:jc w:val="both"/>
      </w:pPr>
      <w:r w:rsidRPr="00C37928">
        <w:lastRenderedPageBreak/>
        <w:t xml:space="preserve">We also used multiple-year data analysis from </w:t>
      </w:r>
      <w:r w:rsidR="00C64131" w:rsidRPr="00C37928">
        <w:t>FY20</w:t>
      </w:r>
      <w:r w:rsidR="00C64131">
        <w:t>21</w:t>
      </w:r>
      <w:r w:rsidR="00C64131" w:rsidRPr="00C37928">
        <w:t xml:space="preserve"> </w:t>
      </w:r>
      <w:r w:rsidRPr="00C37928">
        <w:t xml:space="preserve">to </w:t>
      </w:r>
      <w:r w:rsidR="00C64131" w:rsidRPr="00C37928">
        <w:t>FY20</w:t>
      </w:r>
      <w:r w:rsidR="00C64131">
        <w:t>23</w:t>
      </w:r>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691" w:name="_Toc90906485"/>
      <w:bookmarkStart w:id="692" w:name="_Toc220570361"/>
      <w:r w:rsidRPr="008E0738">
        <w:t>Adjus</w:t>
      </w:r>
      <w:r w:rsidR="00DF0C6D" w:rsidRPr="00B54A9D">
        <w:t>t</w:t>
      </w:r>
      <w:r w:rsidRPr="008E0738">
        <w:t>ments</w:t>
      </w:r>
      <w:bookmarkEnd w:id="680"/>
      <w:bookmarkEnd w:id="691"/>
      <w:bookmarkEnd w:id="692"/>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Basically, the main adjustments were made to non-operating income and expenses (e.g. financial income and expense, other expense and income, etc.).</w:t>
      </w:r>
    </w:p>
    <w:p w14:paraId="5F2D40A4" w14:textId="6EB39E30" w:rsidR="00923508" w:rsidRDefault="00032326" w:rsidP="00955B30">
      <w:pPr>
        <w:pStyle w:val="Heading3"/>
      </w:pPr>
      <w:bookmarkStart w:id="693" w:name="_Toc90906486"/>
      <w:bookmarkStart w:id="694" w:name="_Toc220570362"/>
      <w:r>
        <w:t xml:space="preserve">The </w:t>
      </w:r>
      <w:bookmarkEnd w:id="681"/>
      <w:bookmarkEnd w:id="682"/>
      <w:bookmarkEnd w:id="683"/>
      <w:bookmarkEnd w:id="684"/>
      <w:bookmarkEnd w:id="685"/>
      <w:bookmarkEnd w:id="686"/>
      <w:bookmarkEnd w:id="687"/>
      <w:bookmarkEnd w:id="688"/>
      <w:bookmarkEnd w:id="689"/>
      <w:r>
        <w:t>a</w:t>
      </w:r>
      <w:r w:rsidR="000C2015">
        <w:t>rm’s length range</w:t>
      </w:r>
      <w:bookmarkEnd w:id="693"/>
      <w:bookmarkEnd w:id="694"/>
    </w:p>
    <w:p w14:paraId="68C1B282" w14:textId="0B815EEB"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r w:rsidR="004B6920">
        <w:rPr>
          <w:lang w:val="en-GB"/>
        </w:rPr>
        <w:t>FY2024</w:t>
      </w:r>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r w:rsidR="00DA08AF">
        <w:rPr>
          <w:lang w:val="en-GB"/>
        </w:rPr>
        <w:t>2021-2023</w:t>
      </w:r>
      <w:r w:rsidRPr="00106EFC">
        <w:rPr>
          <w:lang w:val="en-GB"/>
        </w:rPr>
        <w:t xml:space="preserve"> period of the selected independent comparable companies.</w:t>
      </w:r>
      <w:r w:rsidR="00D22E90" w:rsidRPr="00106EFC">
        <w:rPr>
          <w:rStyle w:val="FootnoteReference"/>
          <w:lang w:val="en-GB"/>
        </w:rPr>
        <w:footnoteReference w:id="13"/>
      </w:r>
    </w:p>
    <w:p w14:paraId="69EA0402" w14:textId="6F66ACBE" w:rsidR="00923508" w:rsidRDefault="003E0AF8" w:rsidP="003E0AF8">
      <w:pPr>
        <w:pStyle w:val="Caption"/>
        <w:rPr>
          <w:rFonts w:eastAsia="Modern H Light"/>
          <w:lang w:eastAsia="ko-KR"/>
        </w:rPr>
      </w:pPr>
      <w:r w:rsidRPr="00106EFC">
        <w:t xml:space="preserve">Table </w:t>
      </w:r>
      <w:r w:rsidR="00CB0856" w:rsidRPr="00106EFC">
        <w:fldChar w:fldCharType="begin"/>
      </w:r>
      <w:r w:rsidR="00CB0856" w:rsidRPr="00106EFC">
        <w:instrText xml:space="preserve"> STYLEREF 1 \s </w:instrText>
      </w:r>
      <w:r w:rsidR="00CB0856" w:rsidRPr="00106EFC">
        <w:fldChar w:fldCharType="separate"/>
      </w:r>
      <w:r w:rsidR="00742399">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742399">
        <w:rPr>
          <w:noProof/>
        </w:rPr>
        <w:t>2</w:t>
      </w:r>
      <w:r w:rsidR="00CB0856" w:rsidRPr="00106EFC">
        <w:fldChar w:fldCharType="end"/>
      </w:r>
      <w:r w:rsidRPr="00106EFC">
        <w:t xml:space="preserve">: </w:t>
      </w:r>
      <w:r w:rsidR="005C4718" w:rsidRPr="00106EFC">
        <w:rPr>
          <w:rFonts w:eastAsia="Modern H Light"/>
          <w:lang w:eastAsia="ko-KR"/>
        </w:rPr>
        <w:t>Arm’s length range</w:t>
      </w:r>
    </w:p>
    <w:p w14:paraId="32AE8CC1" w14:textId="467DC42B" w:rsidR="00D36F59" w:rsidRDefault="003473E6" w:rsidP="00D36F59">
      <w:r>
        <w:rPr>
          <w:noProof/>
        </w:rPr>
        <w:drawing>
          <wp:inline distT="0" distB="0" distL="0" distR="0" wp14:anchorId="16930F5A" wp14:editId="22C09A7B">
            <wp:extent cx="5400040" cy="3293745"/>
            <wp:effectExtent l="0" t="0" r="0" b="1905"/>
            <wp:docPr id="240645108"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p>
    <w:p w14:paraId="6D5AA266" w14:textId="0EF64A94" w:rsidR="00D36F59" w:rsidRDefault="00D36F59" w:rsidP="00D36F59">
      <w:pPr>
        <w:pStyle w:val="BodyText"/>
        <w:jc w:val="both"/>
      </w:pPr>
      <w:r>
        <w:lastRenderedPageBreak/>
        <w:t xml:space="preserve">The benchmarking result shows an arm’s length range of NCP results from </w:t>
      </w:r>
      <w:r w:rsidR="0018014E">
        <w:t>2.</w:t>
      </w:r>
      <w:r w:rsidR="00231C5E">
        <w:t>06</w:t>
      </w:r>
      <w:r>
        <w:t xml:space="preserve">% to </w:t>
      </w:r>
      <w:r w:rsidR="00231C5E">
        <w:t>5</w:t>
      </w:r>
      <w:r w:rsidR="0018014E">
        <w:t>.</w:t>
      </w:r>
      <w:r w:rsidR="00231C5E">
        <w:t>60</w:t>
      </w:r>
      <w:r>
        <w:t>%</w:t>
      </w:r>
      <w:r>
        <w:rPr>
          <w:rFonts w:eastAsia="STKaiti"/>
          <w:lang w:eastAsia="zh-CN"/>
        </w:rPr>
        <w:t xml:space="preserve"> </w:t>
      </w:r>
      <w:r>
        <w:t xml:space="preserve">for the </w:t>
      </w:r>
      <w:r w:rsidR="00231C5E">
        <w:t xml:space="preserve">2023 </w:t>
      </w:r>
      <w:r>
        <w:t xml:space="preserve">period, and from </w:t>
      </w:r>
      <w:r w:rsidR="0018014E">
        <w:t>2.</w:t>
      </w:r>
      <w:r w:rsidR="00231C5E">
        <w:t>81</w:t>
      </w:r>
      <w:r>
        <w:t xml:space="preserve">% to </w:t>
      </w:r>
      <w:r w:rsidR="00231C5E">
        <w:t>6</w:t>
      </w:r>
      <w:r w:rsidR="0018014E">
        <w:t>.</w:t>
      </w:r>
      <w:r w:rsidR="00231C5E">
        <w:t>79</w:t>
      </w:r>
      <w:r>
        <w:t xml:space="preserve">% for the </w:t>
      </w:r>
      <w:r w:rsidR="00DA08AF">
        <w:t>2021-2023</w:t>
      </w:r>
      <w:r>
        <w:t xml:space="preserve"> period.</w:t>
      </w:r>
    </w:p>
    <w:p w14:paraId="49151E89" w14:textId="5AA1D8C4" w:rsidR="00D36F59" w:rsidRDefault="00D36F59" w:rsidP="00D36F59">
      <w:pPr>
        <w:pStyle w:val="BodyText"/>
        <w:jc w:val="both"/>
      </w:pPr>
      <w:r>
        <w:t xml:space="preserve">HMV’s NCP result of </w:t>
      </w:r>
      <w:r w:rsidR="007510FE">
        <w:t>6</w:t>
      </w:r>
      <w:r>
        <w:t>.</w:t>
      </w:r>
      <w:r w:rsidR="007510FE">
        <w:t>08</w:t>
      </w:r>
      <w:r>
        <w:t xml:space="preserve">% in </w:t>
      </w:r>
      <w:r w:rsidR="004B6920">
        <w:t>FY2024</w:t>
      </w:r>
      <w:r>
        <w:t xml:space="preserve"> is:</w:t>
      </w:r>
    </w:p>
    <w:p w14:paraId="4A4154CC" w14:textId="5440356C"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w:t>
      </w:r>
      <w:r w:rsidR="007510FE" w:rsidRPr="00A779F0">
        <w:rPr>
          <w:color w:val="000000" w:themeColor="text1"/>
        </w:rPr>
        <w:t>20</w:t>
      </w:r>
      <w:r w:rsidR="007510FE">
        <w:rPr>
          <w:color w:val="000000" w:themeColor="text1"/>
        </w:rPr>
        <w:t>23</w:t>
      </w:r>
      <w:r w:rsidR="007510FE" w:rsidRPr="00A779F0">
        <w:rPr>
          <w:color w:val="000000" w:themeColor="text1"/>
        </w:rPr>
        <w:t xml:space="preserve"> </w:t>
      </w:r>
      <w:r w:rsidRPr="00A779F0">
        <w:rPr>
          <w:color w:val="000000" w:themeColor="text1"/>
        </w:rPr>
        <w:t xml:space="preserve">period; and </w:t>
      </w:r>
    </w:p>
    <w:p w14:paraId="475EE695" w14:textId="2FAED6B3" w:rsidR="00D36F59" w:rsidRDefault="007510FE" w:rsidP="00D36F59">
      <w:pPr>
        <w:pStyle w:val="ListBullet"/>
        <w:jc w:val="both"/>
        <w:rPr>
          <w:color w:val="000000" w:themeColor="text1"/>
        </w:rPr>
      </w:pPr>
      <w:r>
        <w:rPr>
          <w:color w:val="000000" w:themeColor="text1"/>
        </w:rPr>
        <w:t>within</w:t>
      </w:r>
      <w:r w:rsidRPr="00A779F0">
        <w:rPr>
          <w:color w:val="000000" w:themeColor="text1"/>
        </w:rPr>
        <w:t xml:space="preserve"> </w:t>
      </w:r>
      <w:r w:rsidR="00D36F59" w:rsidRPr="00A779F0">
        <w:rPr>
          <w:color w:val="000000" w:themeColor="text1"/>
        </w:rPr>
        <w:t xml:space="preserve">the arm’s length range established by the WA </w:t>
      </w:r>
      <w:r w:rsidR="00D36F59">
        <w:rPr>
          <w:color w:val="000000" w:themeColor="text1"/>
        </w:rPr>
        <w:t>NCP</w:t>
      </w:r>
      <w:r w:rsidR="00D36F59" w:rsidRPr="00A779F0">
        <w:rPr>
          <w:color w:val="000000" w:themeColor="text1"/>
        </w:rPr>
        <w:t xml:space="preserve"> results of the selected independent comparable companies for the </w:t>
      </w:r>
      <w:r w:rsidR="00DA08AF">
        <w:rPr>
          <w:rFonts w:eastAsia="STKaiti"/>
          <w:color w:val="000000" w:themeColor="text1"/>
          <w:lang w:eastAsia="zh-CN"/>
        </w:rPr>
        <w:t>2021-2023</w:t>
      </w:r>
      <w:r w:rsidR="00D36F59" w:rsidRPr="00A779F0">
        <w:rPr>
          <w:rFonts w:eastAsia="STKaiti"/>
          <w:color w:val="000000" w:themeColor="text1"/>
          <w:lang w:eastAsia="zh-CN"/>
        </w:rPr>
        <w:t xml:space="preserve"> </w:t>
      </w:r>
      <w:r w:rsidR="00D36F59" w:rsidRPr="00A779F0">
        <w:rPr>
          <w:color w:val="000000" w:themeColor="text1"/>
        </w:rPr>
        <w:t>period.</w:t>
      </w:r>
    </w:p>
    <w:p w14:paraId="35009300" w14:textId="64145C67" w:rsidR="00131849" w:rsidRPr="00471C2D" w:rsidRDefault="00131849" w:rsidP="00A779F0">
      <w:pPr>
        <w:pStyle w:val="Heading3"/>
      </w:pPr>
      <w:bookmarkStart w:id="695" w:name="_Toc132361349"/>
      <w:bookmarkStart w:id="696" w:name="_Toc132361350"/>
      <w:bookmarkStart w:id="697" w:name="_Toc132361351"/>
      <w:bookmarkStart w:id="698" w:name="_Toc132361352"/>
      <w:bookmarkStart w:id="699" w:name="_Toc132361353"/>
      <w:bookmarkStart w:id="700" w:name="_Toc132361354"/>
      <w:bookmarkStart w:id="701" w:name="_Toc100145448"/>
      <w:bookmarkStart w:id="702" w:name="_Toc100147997"/>
      <w:bookmarkStart w:id="703" w:name="_Toc100153675"/>
      <w:bookmarkStart w:id="704" w:name="_Toc100159475"/>
      <w:bookmarkStart w:id="705" w:name="_Toc100909951"/>
      <w:bookmarkStart w:id="706" w:name="_Toc100912595"/>
      <w:bookmarkStart w:id="707" w:name="_Toc100145449"/>
      <w:bookmarkStart w:id="708" w:name="_Toc100147998"/>
      <w:bookmarkStart w:id="709" w:name="_Toc100153676"/>
      <w:bookmarkStart w:id="710" w:name="_Toc100159476"/>
      <w:bookmarkStart w:id="711" w:name="_Toc100909952"/>
      <w:bookmarkStart w:id="712" w:name="_Toc100912596"/>
      <w:bookmarkStart w:id="713" w:name="_Toc100145450"/>
      <w:bookmarkStart w:id="714" w:name="_Toc100147999"/>
      <w:bookmarkStart w:id="715" w:name="_Toc100153677"/>
      <w:bookmarkStart w:id="716" w:name="_Toc100159477"/>
      <w:bookmarkStart w:id="717" w:name="_Toc100909953"/>
      <w:bookmarkStart w:id="718" w:name="_Toc100912597"/>
      <w:bookmarkStart w:id="719" w:name="_Toc100145451"/>
      <w:bookmarkStart w:id="720" w:name="_Toc100148000"/>
      <w:bookmarkStart w:id="721" w:name="_Toc100153678"/>
      <w:bookmarkStart w:id="722" w:name="_Toc100159478"/>
      <w:bookmarkStart w:id="723" w:name="_Toc100909954"/>
      <w:bookmarkStart w:id="724" w:name="_Toc100912598"/>
      <w:bookmarkStart w:id="725" w:name="_Toc100145452"/>
      <w:bookmarkStart w:id="726" w:name="_Toc100148001"/>
      <w:bookmarkStart w:id="727" w:name="_Toc100153679"/>
      <w:bookmarkStart w:id="728" w:name="_Toc100159479"/>
      <w:bookmarkStart w:id="729" w:name="_Toc100909955"/>
      <w:bookmarkStart w:id="730" w:name="_Toc100912599"/>
      <w:bookmarkStart w:id="731" w:name="_Toc100145453"/>
      <w:bookmarkStart w:id="732" w:name="_Toc100148002"/>
      <w:bookmarkStart w:id="733" w:name="_Toc100153680"/>
      <w:bookmarkStart w:id="734" w:name="_Toc100159480"/>
      <w:bookmarkStart w:id="735" w:name="_Toc100909956"/>
      <w:bookmarkStart w:id="736" w:name="_Toc100912600"/>
      <w:bookmarkStart w:id="737" w:name="_Toc100145454"/>
      <w:bookmarkStart w:id="738" w:name="_Toc100148003"/>
      <w:bookmarkStart w:id="739" w:name="_Toc100153681"/>
      <w:bookmarkStart w:id="740" w:name="_Toc100159481"/>
      <w:bookmarkStart w:id="741" w:name="_Toc100909957"/>
      <w:bookmarkStart w:id="742" w:name="_Toc100912601"/>
      <w:bookmarkStart w:id="743" w:name="_Toc100145455"/>
      <w:bookmarkStart w:id="744" w:name="_Toc100148004"/>
      <w:bookmarkStart w:id="745" w:name="_Toc100153682"/>
      <w:bookmarkStart w:id="746" w:name="_Toc100159482"/>
      <w:bookmarkStart w:id="747" w:name="_Toc100909958"/>
      <w:bookmarkStart w:id="748" w:name="_Toc100912602"/>
      <w:bookmarkStart w:id="749" w:name="_Toc100147923"/>
      <w:bookmarkStart w:id="750" w:name="_Toc100150472"/>
      <w:bookmarkStart w:id="751" w:name="_Toc100156150"/>
      <w:bookmarkStart w:id="752" w:name="_Toc100161950"/>
      <w:bookmarkStart w:id="753" w:name="_Toc100912426"/>
      <w:bookmarkStart w:id="754" w:name="_Toc100915070"/>
      <w:bookmarkStart w:id="755" w:name="_Toc220570363"/>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t>Conclusion</w:t>
      </w:r>
      <w:bookmarkEnd w:id="755"/>
      <w:r>
        <w:t xml:space="preserve"> </w:t>
      </w:r>
    </w:p>
    <w:p w14:paraId="6DD2CA70" w14:textId="5CBEB823" w:rsidR="00E75ACF" w:rsidRPr="00F226A6" w:rsidRDefault="00372FF2" w:rsidP="00E75ACF">
      <w:pPr>
        <w:pStyle w:val="BodyText"/>
        <w:jc w:val="both"/>
      </w:pPr>
      <w:bookmarkStart w:id="756" w:name="_Toc508216433"/>
      <w:bookmarkStart w:id="757" w:name="_Toc514923614"/>
      <w:bookmarkStart w:id="758" w:name="_Toc516668440"/>
      <w:bookmarkStart w:id="759" w:name="_Toc526104633"/>
      <w:bookmarkStart w:id="760" w:name="_Ref492914185"/>
      <w:bookmarkStart w:id="761" w:name="_Ref492914220"/>
      <w:bookmarkStart w:id="762" w:name="_Ref497899673"/>
      <w:bookmarkStart w:id="763" w:name="_Toc271556157"/>
      <w:bookmarkStart w:id="764" w:name="_Toc283730896"/>
      <w:bookmarkStart w:id="765" w:name="_Toc292282563"/>
      <w:bookmarkStart w:id="766" w:name="_Toc300739785"/>
      <w:bookmarkStart w:id="767" w:name="_Toc311128838"/>
      <w:bookmarkStart w:id="768" w:name="_Toc329610808"/>
      <w:bookmarkStart w:id="769" w:name="_Toc458670396"/>
      <w:bookmarkStart w:id="770" w:name="_Toc323807664"/>
      <w:bookmarkStart w:id="771" w:name="_Toc351912214"/>
      <w:bookmarkStart w:id="772" w:name="_Toc369594770"/>
      <w:bookmarkStart w:id="773" w:name="_Toc431389336"/>
      <w:bookmarkStart w:id="774" w:name="_Toc451015974"/>
      <w:bookmarkStart w:id="775" w:name="_Toc447229083"/>
      <w:bookmarkStart w:id="776" w:name="_Toc458670407"/>
      <w:bookmarkEnd w:id="583"/>
      <w:bookmarkEnd w:id="584"/>
      <w:bookmarkEnd w:id="585"/>
      <w:bookmarkEnd w:id="586"/>
      <w:bookmarkEnd w:id="587"/>
      <w:bookmarkEnd w:id="610"/>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777" w:name="_Toc90906488"/>
      <w:bookmarkStart w:id="778" w:name="_Toc220570364"/>
      <w:r w:rsidRPr="00BD1F76">
        <w:lastRenderedPageBreak/>
        <w:t>PART C.  FINANCIAL INFORMATION</w:t>
      </w:r>
      <w:bookmarkEnd w:id="756"/>
      <w:bookmarkEnd w:id="757"/>
      <w:bookmarkEnd w:id="758"/>
      <w:bookmarkEnd w:id="759"/>
      <w:bookmarkEnd w:id="777"/>
      <w:bookmarkEnd w:id="778"/>
    </w:p>
    <w:p w14:paraId="287E9D8F" w14:textId="77777777" w:rsidR="00923508" w:rsidRPr="00F11AD2" w:rsidRDefault="00923508" w:rsidP="003E0AF8">
      <w:pPr>
        <w:pStyle w:val="Heading1"/>
      </w:pPr>
      <w:bookmarkStart w:id="779" w:name="_Ref498504152"/>
      <w:bookmarkStart w:id="780" w:name="_Toc508216434"/>
      <w:bookmarkStart w:id="781" w:name="_Toc514923615"/>
      <w:bookmarkStart w:id="782" w:name="_Toc516668441"/>
      <w:bookmarkStart w:id="783" w:name="_Toc526104634"/>
      <w:bookmarkStart w:id="784" w:name="_Toc90906489"/>
      <w:bookmarkStart w:id="785" w:name="_Toc220570365"/>
      <w:r>
        <w:t>F</w:t>
      </w:r>
      <w:r w:rsidRPr="00FB667F">
        <w:t>inancial</w:t>
      </w:r>
      <w:r>
        <w:t xml:space="preserve"> </w:t>
      </w:r>
      <w:bookmarkEnd w:id="760"/>
      <w:bookmarkEnd w:id="761"/>
      <w:r>
        <w:t>information</w:t>
      </w:r>
      <w:bookmarkEnd w:id="762"/>
      <w:bookmarkEnd w:id="779"/>
      <w:bookmarkEnd w:id="780"/>
      <w:bookmarkEnd w:id="781"/>
      <w:bookmarkEnd w:id="782"/>
      <w:bookmarkEnd w:id="783"/>
      <w:bookmarkEnd w:id="784"/>
      <w:bookmarkEnd w:id="785"/>
    </w:p>
    <w:p w14:paraId="1C6F313F" w14:textId="616F6CBD" w:rsidR="00923508" w:rsidRPr="00106EFC" w:rsidRDefault="00106EFC" w:rsidP="003E0AF8">
      <w:pPr>
        <w:pStyle w:val="Heading2"/>
      </w:pPr>
      <w:bookmarkStart w:id="786" w:name="_Toc90906490"/>
      <w:bookmarkStart w:id="787" w:name="_Ref498504167"/>
      <w:bookmarkStart w:id="788" w:name="_Toc508216435"/>
      <w:bookmarkStart w:id="789" w:name="_Toc514923616"/>
      <w:bookmarkStart w:id="790" w:name="_Ref516664171"/>
      <w:bookmarkStart w:id="791" w:name="_Toc516668442"/>
      <w:bookmarkStart w:id="792" w:name="_Toc526104635"/>
      <w:bookmarkStart w:id="793" w:name="_Toc220570366"/>
      <w:r>
        <w:t>HMV</w:t>
      </w:r>
      <w:r w:rsidR="00923508">
        <w:t xml:space="preserve">’s financial statements </w:t>
      </w:r>
      <w:r w:rsidR="00923508" w:rsidRPr="00106EFC">
        <w:t xml:space="preserve">in </w:t>
      </w:r>
      <w:bookmarkEnd w:id="786"/>
      <w:bookmarkEnd w:id="787"/>
      <w:bookmarkEnd w:id="788"/>
      <w:bookmarkEnd w:id="789"/>
      <w:bookmarkEnd w:id="790"/>
      <w:bookmarkEnd w:id="791"/>
      <w:bookmarkEnd w:id="792"/>
      <w:r w:rsidR="004B6920">
        <w:t>FY2024</w:t>
      </w:r>
      <w:bookmarkEnd w:id="793"/>
    </w:p>
    <w:bookmarkEnd w:id="763"/>
    <w:bookmarkEnd w:id="764"/>
    <w:bookmarkEnd w:id="765"/>
    <w:bookmarkEnd w:id="766"/>
    <w:bookmarkEnd w:id="767"/>
    <w:bookmarkEnd w:id="768"/>
    <w:bookmarkEnd w:id="769"/>
    <w:p w14:paraId="34E89FE7" w14:textId="2D999B91" w:rsidR="00D647D5" w:rsidRDefault="00923508" w:rsidP="00106EFC">
      <w:pPr>
        <w:pStyle w:val="BodyText"/>
        <w:jc w:val="both"/>
        <w:rPr>
          <w:rFonts w:cs="Arial"/>
        </w:rPr>
      </w:pPr>
      <w:r>
        <w:rPr>
          <w:rFonts w:cs="Arial"/>
        </w:rPr>
        <w:t xml:space="preserve">The </w:t>
      </w:r>
      <w:r w:rsidR="00D647D5">
        <w:rPr>
          <w:rFonts w:cs="Arial"/>
        </w:rPr>
        <w:t xml:space="preserve">audited </w:t>
      </w:r>
      <w:r>
        <w:rPr>
          <w:rFonts w:cs="Arial"/>
        </w:rPr>
        <w:t xml:space="preserve">financial statements of </w:t>
      </w:r>
      <w:r w:rsidR="00106EFC">
        <w:rPr>
          <w:rFonts w:cs="Arial"/>
        </w:rPr>
        <w:t>HMV</w:t>
      </w:r>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794" w:name="_Toc19196924"/>
      <w:bookmarkStart w:id="795" w:name="_Ref498504173"/>
      <w:bookmarkStart w:id="796" w:name="_Toc508216436"/>
      <w:bookmarkStart w:id="797" w:name="_Toc514923617"/>
      <w:bookmarkStart w:id="798" w:name="_Ref516664179"/>
      <w:bookmarkStart w:id="799" w:name="_Toc516668443"/>
      <w:bookmarkStart w:id="800" w:name="_Ref526064443"/>
      <w:bookmarkStart w:id="801" w:name="_Toc526104636"/>
      <w:bookmarkStart w:id="802" w:name="_Toc90906491"/>
      <w:bookmarkStart w:id="803" w:name="_Toc220570367"/>
      <w:bookmarkEnd w:id="794"/>
      <w:r>
        <w:t xml:space="preserve">Allocation method used in the calculation of </w:t>
      </w:r>
      <w:r w:rsidR="00106EFC">
        <w:t>HMV</w:t>
      </w:r>
      <w:r>
        <w:t>’s operating result</w:t>
      </w:r>
      <w:bookmarkEnd w:id="795"/>
      <w:r w:rsidR="002A3F24">
        <w:t>s</w:t>
      </w:r>
      <w:bookmarkEnd w:id="796"/>
      <w:bookmarkEnd w:id="797"/>
      <w:bookmarkEnd w:id="798"/>
      <w:bookmarkEnd w:id="799"/>
      <w:bookmarkEnd w:id="800"/>
      <w:bookmarkEnd w:id="801"/>
      <w:bookmarkEnd w:id="802"/>
      <w:bookmarkEnd w:id="803"/>
    </w:p>
    <w:p w14:paraId="6E961CF2" w14:textId="6E98A532" w:rsidR="00654C17" w:rsidRDefault="00852FCB" w:rsidP="00FE1F3D">
      <w:pPr>
        <w:pStyle w:val="BodyText"/>
        <w:jc w:val="both"/>
      </w:pPr>
      <w:bookmarkStart w:id="804" w:name="_Toc458528337"/>
      <w:bookmarkStart w:id="805" w:name="_Toc458578542"/>
      <w:bookmarkEnd w:id="804"/>
      <w:bookmarkEnd w:id="805"/>
      <w:r>
        <w:t xml:space="preserve">For the purpose of calculating the HMV’s operating result for benchmarking purpose, the Company’s financial performance based on the audited financial report for </w:t>
      </w:r>
      <w:r w:rsidR="004B6920">
        <w:t>FY2024</w:t>
      </w:r>
      <w:r>
        <w:t xml:space="preserve"> has been used.</w:t>
      </w:r>
      <w:bookmarkStart w:id="806" w:name="_Ref498504177"/>
      <w:bookmarkStart w:id="807" w:name="_Toc508216437"/>
      <w:bookmarkStart w:id="808" w:name="_Toc514923618"/>
      <w:bookmarkStart w:id="809" w:name="_Ref516664189"/>
      <w:bookmarkStart w:id="810" w:name="_Toc516668444"/>
      <w:bookmarkStart w:id="811" w:name="_Toc526104637"/>
      <w:r w:rsidR="003B070C">
        <w:t xml:space="preserve">Table </w:t>
      </w:r>
      <w:r w:rsidR="003B070C">
        <w:fldChar w:fldCharType="begin"/>
      </w:r>
      <w:r w:rsidR="003B070C">
        <w:instrText xml:space="preserve"> STYLEREF 1 \s </w:instrText>
      </w:r>
      <w:r w:rsidR="003B070C">
        <w:fldChar w:fldCharType="separate"/>
      </w:r>
      <w:r w:rsidR="00742399">
        <w:rPr>
          <w:noProof/>
        </w:rPr>
        <w:t>7</w:t>
      </w:r>
      <w:r w:rsidR="003B070C">
        <w:fldChar w:fldCharType="end"/>
      </w:r>
      <w:r w:rsidR="003B070C">
        <w:t>-</w:t>
      </w:r>
      <w:r w:rsidR="003B070C">
        <w:fldChar w:fldCharType="begin"/>
      </w:r>
      <w:r w:rsidR="003B070C">
        <w:instrText xml:space="preserve"> SEQ Table \* ARABIC \s 1 </w:instrText>
      </w:r>
      <w:r w:rsidR="003B070C">
        <w:fldChar w:fldCharType="separate"/>
      </w:r>
      <w:r w:rsidR="00742399">
        <w:rPr>
          <w:noProof/>
        </w:rPr>
        <w:t>1</w:t>
      </w:r>
      <w:r w:rsidR="003B070C">
        <w:fldChar w:fldCharType="end"/>
      </w:r>
      <w:r w:rsidR="003B070C">
        <w:t xml:space="preserve">: Calculation of HMV’s operating result for </w:t>
      </w:r>
      <w:r w:rsidR="004B6920">
        <w:t>FY2024</w:t>
      </w:r>
      <w:r w:rsidR="00215FD2" w:rsidRPr="00215FD2">
        <w:t xml:space="preserve"> </w:t>
      </w:r>
      <w:r w:rsidR="002855CF" w:rsidRPr="002855CF">
        <w:rPr>
          <w:noProof/>
        </w:rPr>
        <w:drawing>
          <wp:inline distT="0" distB="0" distL="0" distR="0" wp14:anchorId="0016E86C" wp14:editId="2A99B31B">
            <wp:extent cx="5401945" cy="4582795"/>
            <wp:effectExtent l="0" t="0" r="8255" b="8255"/>
            <wp:docPr id="17954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1945" cy="4582795"/>
                    </a:xfrm>
                    <a:prstGeom prst="rect">
                      <a:avLst/>
                    </a:prstGeom>
                    <a:noFill/>
                    <a:ln>
                      <a:noFill/>
                    </a:ln>
                  </pic:spPr>
                </pic:pic>
              </a:graphicData>
            </a:graphic>
          </wp:inline>
        </w:drawing>
      </w:r>
    </w:p>
    <w:p w14:paraId="57206476" w14:textId="5A0CAA91" w:rsidR="00923508" w:rsidRDefault="00923508" w:rsidP="003B070C">
      <w:pPr>
        <w:pStyle w:val="Heading2"/>
        <w:jc w:val="both"/>
      </w:pPr>
      <w:bookmarkStart w:id="812" w:name="_Toc100147929"/>
      <w:bookmarkStart w:id="813" w:name="_Toc100150478"/>
      <w:bookmarkStart w:id="814" w:name="_Toc100156156"/>
      <w:bookmarkStart w:id="815" w:name="_Toc100161956"/>
      <w:bookmarkStart w:id="816" w:name="_Toc100912432"/>
      <w:bookmarkStart w:id="817" w:name="_Toc100915076"/>
      <w:bookmarkStart w:id="818" w:name="_Toc67416710"/>
      <w:bookmarkStart w:id="819" w:name="_Toc90906492"/>
      <w:bookmarkStart w:id="820" w:name="_Toc220570368"/>
      <w:bookmarkEnd w:id="812"/>
      <w:bookmarkEnd w:id="813"/>
      <w:bookmarkEnd w:id="814"/>
      <w:bookmarkEnd w:id="815"/>
      <w:bookmarkEnd w:id="816"/>
      <w:bookmarkEnd w:id="817"/>
      <w:bookmarkEnd w:id="818"/>
      <w:r>
        <w:lastRenderedPageBreak/>
        <w:t>S</w:t>
      </w:r>
      <w:r w:rsidRPr="006619B6">
        <w:t>ummary of financial data in relation to the comparability analysis and sources of data</w:t>
      </w:r>
      <w:bookmarkEnd w:id="806"/>
      <w:bookmarkEnd w:id="807"/>
      <w:bookmarkEnd w:id="808"/>
      <w:bookmarkEnd w:id="809"/>
      <w:bookmarkEnd w:id="810"/>
      <w:bookmarkEnd w:id="811"/>
      <w:bookmarkEnd w:id="819"/>
      <w:bookmarkEnd w:id="820"/>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821" w:name="_Ref498504181"/>
      <w:bookmarkStart w:id="822" w:name="_Toc508216438"/>
      <w:bookmarkStart w:id="823" w:name="_Toc514923619"/>
      <w:bookmarkStart w:id="824" w:name="_Toc516668445"/>
      <w:bookmarkStart w:id="825" w:name="_Toc526104638"/>
      <w:bookmarkStart w:id="826" w:name="_Toc90906493"/>
      <w:bookmarkStart w:id="827" w:name="_Toc220570369"/>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821"/>
      <w:bookmarkEnd w:id="822"/>
      <w:bookmarkEnd w:id="823"/>
      <w:bookmarkEnd w:id="824"/>
      <w:bookmarkEnd w:id="825"/>
      <w:bookmarkEnd w:id="826"/>
      <w:bookmarkEnd w:id="827"/>
    </w:p>
    <w:p w14:paraId="0974556A" w14:textId="40BEE83D" w:rsidR="00162880" w:rsidRPr="00D6598D" w:rsidRDefault="00972E94" w:rsidP="003B3AC8">
      <w:pPr>
        <w:pStyle w:val="BodyText"/>
        <w:jc w:val="both"/>
      </w:pPr>
      <w:r w:rsidRPr="00A779F0">
        <w:t xml:space="preserve">HMV did not incur three-consecutive year loss during the last three years including </w:t>
      </w:r>
      <w:r w:rsidR="004B6920">
        <w:rPr>
          <w:rFonts w:cs="Arial"/>
        </w:rPr>
        <w:t>FY2024</w:t>
      </w:r>
      <w:r w:rsidRPr="00A779F0">
        <w:t>.</w:t>
      </w:r>
    </w:p>
    <w:p w14:paraId="25430C17" w14:textId="77777777" w:rsidR="00923508" w:rsidRPr="0097122B" w:rsidRDefault="00923508" w:rsidP="00D62E90">
      <w:pPr>
        <w:pStyle w:val="AppendixHeading"/>
        <w:numPr>
          <w:ilvl w:val="0"/>
          <w:numId w:val="0"/>
        </w:numPr>
        <w:outlineLvl w:val="0"/>
      </w:pPr>
      <w:bookmarkStart w:id="828" w:name="_Ref509580474"/>
      <w:bookmarkStart w:id="829" w:name="_Toc514923620"/>
      <w:bookmarkStart w:id="830" w:name="_Toc516668446"/>
      <w:bookmarkStart w:id="831" w:name="_Toc526104639"/>
      <w:bookmarkStart w:id="832" w:name="_Toc90906494"/>
      <w:bookmarkStart w:id="833" w:name="_Toc213234128"/>
      <w:bookmarkStart w:id="834" w:name="_Toc213572054"/>
      <w:bookmarkStart w:id="835" w:name="_Toc216681531"/>
      <w:bookmarkStart w:id="836" w:name="_Toc216682702"/>
      <w:bookmarkStart w:id="837" w:name="_Toc259634201"/>
      <w:bookmarkStart w:id="838" w:name="_Toc275532962"/>
      <w:bookmarkStart w:id="839" w:name="_Toc307572939"/>
      <w:bookmarkStart w:id="840" w:name="_Toc329593801"/>
      <w:bookmarkStart w:id="841" w:name="_Toc458670342"/>
      <w:bookmarkStart w:id="842" w:name="_Toc486964236"/>
      <w:bookmarkStart w:id="843" w:name="_Toc220570370"/>
      <w:bookmarkEnd w:id="770"/>
      <w:bookmarkEnd w:id="771"/>
      <w:bookmarkEnd w:id="772"/>
      <w:bookmarkEnd w:id="773"/>
      <w:bookmarkEnd w:id="774"/>
      <w:bookmarkEnd w:id="775"/>
      <w:bookmarkEnd w:id="776"/>
      <w:r w:rsidRPr="0097122B">
        <w:lastRenderedPageBreak/>
        <w:t>Appendices</w:t>
      </w:r>
      <w:bookmarkEnd w:id="828"/>
      <w:bookmarkEnd w:id="829"/>
      <w:bookmarkEnd w:id="830"/>
      <w:bookmarkEnd w:id="831"/>
      <w:bookmarkEnd w:id="832"/>
      <w:bookmarkEnd w:id="843"/>
    </w:p>
    <w:p w14:paraId="183389B4" w14:textId="0C78BD70" w:rsidR="00923508" w:rsidRDefault="00923508" w:rsidP="00D62E90">
      <w:pPr>
        <w:pStyle w:val="AppendixHeading"/>
        <w:ind w:hanging="965"/>
        <w:outlineLvl w:val="0"/>
      </w:pPr>
      <w:bookmarkStart w:id="844" w:name="_Toc508213826"/>
      <w:bookmarkStart w:id="845" w:name="_Toc508213987"/>
      <w:bookmarkStart w:id="846" w:name="_Toc508215928"/>
      <w:bookmarkStart w:id="847" w:name="_Toc508216100"/>
      <w:bookmarkStart w:id="848" w:name="_Toc508216271"/>
      <w:bookmarkStart w:id="849" w:name="_Toc508216441"/>
      <w:bookmarkStart w:id="850" w:name="_Toc508216611"/>
      <w:bookmarkStart w:id="851" w:name="_Toc508216781"/>
      <w:bookmarkStart w:id="852" w:name="_Toc508216949"/>
      <w:bookmarkStart w:id="853" w:name="_Toc508217117"/>
      <w:bookmarkStart w:id="854" w:name="_Toc508217285"/>
      <w:bookmarkStart w:id="855" w:name="_Toc508217451"/>
      <w:bookmarkStart w:id="856" w:name="_Toc492906529"/>
      <w:bookmarkStart w:id="857" w:name="_Toc492907520"/>
      <w:bookmarkStart w:id="858" w:name="_Toc492909024"/>
      <w:bookmarkStart w:id="859" w:name="_Toc492911103"/>
      <w:bookmarkStart w:id="860" w:name="_Toc492912705"/>
      <w:bookmarkStart w:id="861" w:name="_Toc492973421"/>
      <w:bookmarkStart w:id="862" w:name="_Toc492997437"/>
      <w:bookmarkStart w:id="863" w:name="_Toc492906530"/>
      <w:bookmarkStart w:id="864" w:name="_Toc492907521"/>
      <w:bookmarkStart w:id="865" w:name="_Toc492909025"/>
      <w:bookmarkStart w:id="866" w:name="_Toc492911104"/>
      <w:bookmarkStart w:id="867" w:name="_Toc492912706"/>
      <w:bookmarkStart w:id="868" w:name="_Toc492973422"/>
      <w:bookmarkStart w:id="869" w:name="_Toc492997438"/>
      <w:bookmarkStart w:id="870" w:name="_Toc492906531"/>
      <w:bookmarkStart w:id="871" w:name="_Toc492907522"/>
      <w:bookmarkStart w:id="872" w:name="_Toc492909026"/>
      <w:bookmarkStart w:id="873" w:name="_Toc492911105"/>
      <w:bookmarkStart w:id="874" w:name="_Toc492912707"/>
      <w:bookmarkStart w:id="875" w:name="_Toc492973423"/>
      <w:bookmarkStart w:id="876" w:name="_Toc492997439"/>
      <w:bookmarkStart w:id="877" w:name="_Toc492906532"/>
      <w:bookmarkStart w:id="878" w:name="_Toc492907523"/>
      <w:bookmarkStart w:id="879" w:name="_Toc492909027"/>
      <w:bookmarkStart w:id="880" w:name="_Toc492911106"/>
      <w:bookmarkStart w:id="881" w:name="_Toc492912708"/>
      <w:bookmarkStart w:id="882" w:name="_Toc492973424"/>
      <w:bookmarkStart w:id="883" w:name="_Toc492997440"/>
      <w:bookmarkStart w:id="884" w:name="_Toc492906533"/>
      <w:bookmarkStart w:id="885" w:name="_Toc492907524"/>
      <w:bookmarkStart w:id="886" w:name="_Toc492909028"/>
      <w:bookmarkStart w:id="887" w:name="_Toc492911107"/>
      <w:bookmarkStart w:id="888" w:name="_Toc492912709"/>
      <w:bookmarkStart w:id="889" w:name="_Toc492973425"/>
      <w:bookmarkStart w:id="890" w:name="_Toc492997441"/>
      <w:bookmarkStart w:id="891" w:name="_Toc492906534"/>
      <w:bookmarkStart w:id="892" w:name="_Toc492907525"/>
      <w:bookmarkStart w:id="893" w:name="_Toc492909029"/>
      <w:bookmarkStart w:id="894" w:name="_Toc492911108"/>
      <w:bookmarkStart w:id="895" w:name="_Toc492912710"/>
      <w:bookmarkStart w:id="896" w:name="_Toc492973426"/>
      <w:bookmarkStart w:id="897" w:name="_Toc492997442"/>
      <w:bookmarkStart w:id="898" w:name="_Toc492906535"/>
      <w:bookmarkStart w:id="899" w:name="_Toc492907526"/>
      <w:bookmarkStart w:id="900" w:name="_Toc492909030"/>
      <w:bookmarkStart w:id="901" w:name="_Toc492911109"/>
      <w:bookmarkStart w:id="902" w:name="_Toc492912711"/>
      <w:bookmarkStart w:id="903" w:name="_Toc492973427"/>
      <w:bookmarkStart w:id="904" w:name="_Toc492997443"/>
      <w:bookmarkStart w:id="905" w:name="_Toc492906536"/>
      <w:bookmarkStart w:id="906" w:name="_Toc492907527"/>
      <w:bookmarkStart w:id="907" w:name="_Toc492909031"/>
      <w:bookmarkStart w:id="908" w:name="_Toc492911110"/>
      <w:bookmarkStart w:id="909" w:name="_Toc492912712"/>
      <w:bookmarkStart w:id="910" w:name="_Toc492973428"/>
      <w:bookmarkStart w:id="911" w:name="_Toc492997444"/>
      <w:bookmarkStart w:id="912" w:name="_Toc492906537"/>
      <w:bookmarkStart w:id="913" w:name="_Toc492907528"/>
      <w:bookmarkStart w:id="914" w:name="_Toc492909032"/>
      <w:bookmarkStart w:id="915" w:name="_Toc492911111"/>
      <w:bookmarkStart w:id="916" w:name="_Toc492912713"/>
      <w:bookmarkStart w:id="917" w:name="_Toc492973429"/>
      <w:bookmarkStart w:id="918" w:name="_Toc492997445"/>
      <w:bookmarkStart w:id="919" w:name="_Toc365272765"/>
      <w:bookmarkStart w:id="920" w:name="_Toc365278486"/>
      <w:bookmarkStart w:id="921" w:name="_Toc365386280"/>
      <w:bookmarkStart w:id="922" w:name="_Toc365390100"/>
      <w:bookmarkStart w:id="923" w:name="_Toc365453184"/>
      <w:bookmarkStart w:id="924" w:name="_Toc363051332"/>
      <w:bookmarkStart w:id="925" w:name="_Toc363051333"/>
      <w:bookmarkStart w:id="926" w:name="_Toc363051334"/>
      <w:bookmarkStart w:id="927" w:name="_Toc492906568"/>
      <w:bookmarkStart w:id="928" w:name="_Toc492907559"/>
      <w:bookmarkStart w:id="929" w:name="_Toc492909063"/>
      <w:bookmarkStart w:id="930" w:name="_Toc492911142"/>
      <w:bookmarkStart w:id="931" w:name="_Toc492912744"/>
      <w:bookmarkStart w:id="932" w:name="_Toc492973460"/>
      <w:bookmarkStart w:id="933" w:name="_Toc492997476"/>
      <w:bookmarkStart w:id="934" w:name="_Toc492906569"/>
      <w:bookmarkStart w:id="935" w:name="_Toc492907560"/>
      <w:bookmarkStart w:id="936" w:name="_Toc492909064"/>
      <w:bookmarkStart w:id="937" w:name="_Toc492911143"/>
      <w:bookmarkStart w:id="938" w:name="_Toc492912745"/>
      <w:bookmarkStart w:id="939" w:name="_Toc492973461"/>
      <w:bookmarkStart w:id="940" w:name="_Toc492997477"/>
      <w:bookmarkStart w:id="941" w:name="_Toc492906570"/>
      <w:bookmarkStart w:id="942" w:name="_Toc492907561"/>
      <w:bookmarkStart w:id="943" w:name="_Toc492909065"/>
      <w:bookmarkStart w:id="944" w:name="_Toc492911144"/>
      <w:bookmarkStart w:id="945" w:name="_Toc492912746"/>
      <w:bookmarkStart w:id="946" w:name="_Toc492973462"/>
      <w:bookmarkStart w:id="947" w:name="_Toc492997478"/>
      <w:bookmarkStart w:id="948" w:name="_Toc492906571"/>
      <w:bookmarkStart w:id="949" w:name="_Toc492907562"/>
      <w:bookmarkStart w:id="950" w:name="_Toc492909066"/>
      <w:bookmarkStart w:id="951" w:name="_Toc492911145"/>
      <w:bookmarkStart w:id="952" w:name="_Toc492912747"/>
      <w:bookmarkStart w:id="953" w:name="_Toc492973463"/>
      <w:bookmarkStart w:id="954" w:name="_Toc492997479"/>
      <w:bookmarkStart w:id="955" w:name="_Toc492906572"/>
      <w:bookmarkStart w:id="956" w:name="_Toc492907563"/>
      <w:bookmarkStart w:id="957" w:name="_Toc492909067"/>
      <w:bookmarkStart w:id="958" w:name="_Toc492911146"/>
      <w:bookmarkStart w:id="959" w:name="_Toc492912748"/>
      <w:bookmarkStart w:id="960" w:name="_Toc492973464"/>
      <w:bookmarkStart w:id="961" w:name="_Toc492997480"/>
      <w:bookmarkStart w:id="962" w:name="_Toc492906573"/>
      <w:bookmarkStart w:id="963" w:name="_Toc492907564"/>
      <w:bookmarkStart w:id="964" w:name="_Toc492909068"/>
      <w:bookmarkStart w:id="965" w:name="_Toc492911147"/>
      <w:bookmarkStart w:id="966" w:name="_Toc492912749"/>
      <w:bookmarkStart w:id="967" w:name="_Toc492973465"/>
      <w:bookmarkStart w:id="968" w:name="_Toc492997481"/>
      <w:bookmarkStart w:id="969" w:name="_Toc492906574"/>
      <w:bookmarkStart w:id="970" w:name="_Toc492907565"/>
      <w:bookmarkStart w:id="971" w:name="_Toc492909069"/>
      <w:bookmarkStart w:id="972" w:name="_Toc492911148"/>
      <w:bookmarkStart w:id="973" w:name="_Toc492912750"/>
      <w:bookmarkStart w:id="974" w:name="_Toc492973466"/>
      <w:bookmarkStart w:id="975" w:name="_Toc492997482"/>
      <w:bookmarkStart w:id="976" w:name="_Toc492906575"/>
      <w:bookmarkStart w:id="977" w:name="_Toc492907566"/>
      <w:bookmarkStart w:id="978" w:name="_Toc492909070"/>
      <w:bookmarkStart w:id="979" w:name="_Toc492911149"/>
      <w:bookmarkStart w:id="980" w:name="_Toc492912751"/>
      <w:bookmarkStart w:id="981" w:name="_Toc492973467"/>
      <w:bookmarkStart w:id="982" w:name="_Toc492997483"/>
      <w:bookmarkStart w:id="983" w:name="_Toc492906576"/>
      <w:bookmarkStart w:id="984" w:name="_Toc492907567"/>
      <w:bookmarkStart w:id="985" w:name="_Toc492909071"/>
      <w:bookmarkStart w:id="986" w:name="_Toc492911150"/>
      <w:bookmarkStart w:id="987" w:name="_Toc492912752"/>
      <w:bookmarkStart w:id="988" w:name="_Toc492973468"/>
      <w:bookmarkStart w:id="989" w:name="_Toc492997484"/>
      <w:bookmarkStart w:id="990" w:name="_Toc492906577"/>
      <w:bookmarkStart w:id="991" w:name="_Toc492907568"/>
      <w:bookmarkStart w:id="992" w:name="_Toc492909072"/>
      <w:bookmarkStart w:id="993" w:name="_Toc492911151"/>
      <w:bookmarkStart w:id="994" w:name="_Toc492912753"/>
      <w:bookmarkStart w:id="995" w:name="_Toc492973469"/>
      <w:bookmarkStart w:id="996" w:name="_Toc492997485"/>
      <w:bookmarkStart w:id="997" w:name="_Toc492906578"/>
      <w:bookmarkStart w:id="998" w:name="_Toc492907569"/>
      <w:bookmarkStart w:id="999" w:name="_Toc492909073"/>
      <w:bookmarkStart w:id="1000" w:name="_Toc492911152"/>
      <w:bookmarkStart w:id="1001" w:name="_Toc492912754"/>
      <w:bookmarkStart w:id="1002" w:name="_Toc492973470"/>
      <w:bookmarkStart w:id="1003" w:name="_Toc492997486"/>
      <w:bookmarkStart w:id="1004" w:name="_Toc379897908"/>
      <w:bookmarkStart w:id="1005" w:name="_Toc379900531"/>
      <w:bookmarkStart w:id="1006" w:name="_Toc379959271"/>
      <w:bookmarkStart w:id="1007" w:name="_Toc379959343"/>
      <w:bookmarkStart w:id="1008" w:name="_Toc379959415"/>
      <w:bookmarkStart w:id="1009" w:name="_Toc316732713"/>
      <w:bookmarkStart w:id="1010" w:name="_Toc316732714"/>
      <w:bookmarkStart w:id="1011" w:name="_Toc492906586"/>
      <w:bookmarkStart w:id="1012" w:name="_Toc492907577"/>
      <w:bookmarkStart w:id="1013" w:name="_Toc492909081"/>
      <w:bookmarkStart w:id="1014" w:name="_Toc492911160"/>
      <w:bookmarkStart w:id="1015" w:name="_Toc492912762"/>
      <w:bookmarkStart w:id="1016" w:name="_Toc492973478"/>
      <w:bookmarkStart w:id="1017" w:name="_Toc492997494"/>
      <w:bookmarkStart w:id="1018" w:name="_Toc492906589"/>
      <w:bookmarkStart w:id="1019" w:name="_Toc492907580"/>
      <w:bookmarkStart w:id="1020" w:name="_Toc492909084"/>
      <w:bookmarkStart w:id="1021" w:name="_Toc492911163"/>
      <w:bookmarkStart w:id="1022" w:name="_Toc492912765"/>
      <w:bookmarkStart w:id="1023" w:name="_Toc492973481"/>
      <w:bookmarkStart w:id="1024" w:name="_Toc492997497"/>
      <w:bookmarkStart w:id="1025" w:name="_Toc492906590"/>
      <w:bookmarkStart w:id="1026" w:name="_Toc492907581"/>
      <w:bookmarkStart w:id="1027" w:name="_Toc492909085"/>
      <w:bookmarkStart w:id="1028" w:name="_Toc492911164"/>
      <w:bookmarkStart w:id="1029" w:name="_Toc492912766"/>
      <w:bookmarkStart w:id="1030" w:name="_Toc492973482"/>
      <w:bookmarkStart w:id="1031" w:name="_Toc492997498"/>
      <w:bookmarkStart w:id="1032" w:name="_Toc492906688"/>
      <w:bookmarkStart w:id="1033" w:name="_Toc492907679"/>
      <w:bookmarkStart w:id="1034" w:name="_Toc492909183"/>
      <w:bookmarkStart w:id="1035" w:name="_Toc492911262"/>
      <w:bookmarkStart w:id="1036" w:name="_Toc492912864"/>
      <w:bookmarkStart w:id="1037" w:name="_Toc492973580"/>
      <w:bookmarkStart w:id="1038" w:name="_Toc508216442"/>
      <w:bookmarkStart w:id="1039" w:name="_Toc486964237"/>
      <w:bookmarkStart w:id="1040" w:name="_Toc514923621"/>
      <w:bookmarkStart w:id="1041" w:name="_Toc516668447"/>
      <w:bookmarkStart w:id="1042" w:name="_Toc526104640"/>
      <w:bookmarkStart w:id="1043" w:name="_Toc90906495"/>
      <w:bookmarkStart w:id="1044" w:name="_Toc220570371"/>
      <w:bookmarkEnd w:id="833"/>
      <w:bookmarkEnd w:id="834"/>
      <w:bookmarkEnd w:id="835"/>
      <w:bookmarkEnd w:id="836"/>
      <w:bookmarkEnd w:id="837"/>
      <w:bookmarkEnd w:id="838"/>
      <w:bookmarkEnd w:id="839"/>
      <w:bookmarkEnd w:id="840"/>
      <w:bookmarkEnd w:id="841"/>
      <w:bookmarkEnd w:id="842"/>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sidRPr="00A06AF7">
        <w:lastRenderedPageBreak/>
        <w:t xml:space="preserve">Overview </w:t>
      </w:r>
      <w:r>
        <w:t xml:space="preserve">of the </w:t>
      </w:r>
      <w:r w:rsidRPr="00A06AF7">
        <w:t xml:space="preserve">Vietnamese </w:t>
      </w:r>
      <w:r>
        <w:t>transfer pricing regulatio</w:t>
      </w:r>
      <w:r>
        <w:rPr>
          <w:noProof/>
        </w:rPr>
        <w:t>ns</w:t>
      </w:r>
      <w:bookmarkEnd w:id="1038"/>
      <w:bookmarkEnd w:id="1039"/>
      <w:bookmarkEnd w:id="1040"/>
      <w:bookmarkEnd w:id="1041"/>
      <w:bookmarkEnd w:id="1042"/>
      <w:bookmarkEnd w:id="1043"/>
      <w:bookmarkEnd w:id="1044"/>
    </w:p>
    <w:p w14:paraId="0C366C7A" w14:textId="77777777" w:rsidR="00923508" w:rsidRPr="00FB667F" w:rsidRDefault="00923508" w:rsidP="00D62E90">
      <w:pPr>
        <w:pStyle w:val="AppendixHeading2"/>
        <w:ind w:hanging="965"/>
        <w:outlineLvl w:val="1"/>
      </w:pPr>
      <w:bookmarkStart w:id="1045" w:name="_Toc516668448"/>
      <w:bookmarkStart w:id="1046" w:name="_Toc526104641"/>
      <w:bookmarkStart w:id="1047" w:name="_Toc90906496"/>
      <w:bookmarkStart w:id="1048" w:name="_Toc220570372"/>
      <w:r>
        <w:t>Arm’s length principle</w:t>
      </w:r>
      <w:bookmarkEnd w:id="1045"/>
      <w:bookmarkEnd w:id="1046"/>
      <w:bookmarkEnd w:id="1047"/>
      <w:bookmarkEnd w:id="1048"/>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 xml:space="preserve">The tax authority has the right to make transfer price adjustments with respect to non-arm’s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1049" w:name="_Toc508216443"/>
      <w:bookmarkStart w:id="1050" w:name="_Toc514923623"/>
      <w:bookmarkStart w:id="1051" w:name="_Toc516668449"/>
      <w:bookmarkStart w:id="1052" w:name="_Toc526104642"/>
      <w:bookmarkStart w:id="1053" w:name="_Toc90906497"/>
      <w:bookmarkStart w:id="1054" w:name="_Toc451015932"/>
      <w:bookmarkStart w:id="1055" w:name="_Toc447229042"/>
      <w:bookmarkStart w:id="1056" w:name="_Toc458670344"/>
      <w:bookmarkStart w:id="1057" w:name="_Toc486964238"/>
      <w:bookmarkStart w:id="1058" w:name="_Toc220570373"/>
      <w:r w:rsidRPr="00FB667F">
        <w:t>Transfer pricing documentation</w:t>
      </w:r>
      <w:bookmarkEnd w:id="1049"/>
      <w:bookmarkEnd w:id="1050"/>
      <w:bookmarkEnd w:id="1051"/>
      <w:bookmarkEnd w:id="1052"/>
      <w:bookmarkEnd w:id="1053"/>
      <w:bookmarkEnd w:id="1058"/>
    </w:p>
    <w:bookmarkEnd w:id="1054"/>
    <w:bookmarkEnd w:id="1055"/>
    <w:bookmarkEnd w:id="1056"/>
    <w:bookmarkEnd w:id="1057"/>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information regarding their global business operations, key value drivers, supply chain analysis, functional analysis describing the principal contributions to value creation by individual entities within the Group and its transfer pricing policies</w:t>
      </w:r>
      <w:r>
        <w:rPr>
          <w:rFonts w:eastAsia="MS Mincho"/>
          <w:lang w:eastAsia="ja-JP"/>
        </w:rPr>
        <w:t>;</w:t>
      </w:r>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highlighting material related party transactions, transaction value, and the Company’s analysis of the transfer pricing calculations and support with regard to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r w:rsidRPr="0064607B">
        <w:rPr>
          <w:b/>
        </w:rPr>
        <w:t>CbC</w:t>
      </w:r>
      <w:r>
        <w:rPr>
          <w:b/>
        </w:rPr>
        <w:t>”</w:t>
      </w:r>
      <w:r w:rsidRPr="0064607B">
        <w:t xml:space="preserve">) </w:t>
      </w:r>
      <w:r w:rsidRPr="0064607B">
        <w:rPr>
          <w:b/>
        </w:rPr>
        <w:t>Report</w:t>
      </w:r>
      <w:r w:rsidRPr="0064607B">
        <w:t xml:space="preserve"> related to the </w:t>
      </w:r>
      <w:r>
        <w:t>MNE</w:t>
      </w:r>
      <w:r w:rsidRPr="0064607B">
        <w:t>’s annual income earned and taxes paid for each tax jurisdiction in which the Group conducts businesses, including the disclosure of the amount of revenue, profit before income tax, and income tax paid and accrued. The CbC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0FB90DFB" w:rsidR="00923508" w:rsidRPr="001A27A5" w:rsidRDefault="00923508" w:rsidP="00D62E90">
      <w:pPr>
        <w:pStyle w:val="AppendixHeading"/>
        <w:ind w:hanging="965"/>
        <w:outlineLvl w:val="0"/>
        <w:rPr>
          <w:sz w:val="28"/>
        </w:rPr>
      </w:pPr>
      <w:bookmarkStart w:id="1059" w:name="_Toc509826140"/>
      <w:bookmarkStart w:id="1060" w:name="_Toc509826279"/>
      <w:bookmarkStart w:id="1061" w:name="_Toc509826406"/>
      <w:bookmarkStart w:id="1062" w:name="_Toc509826500"/>
      <w:bookmarkStart w:id="1063" w:name="_Toc509826602"/>
      <w:bookmarkStart w:id="1064" w:name="_Toc509826698"/>
      <w:bookmarkStart w:id="1065" w:name="_Ref497983440"/>
      <w:bookmarkStart w:id="1066" w:name="_Toc508216444"/>
      <w:bookmarkStart w:id="1067" w:name="_Toc514923624"/>
      <w:bookmarkStart w:id="1068" w:name="_Toc516668450"/>
      <w:bookmarkStart w:id="1069" w:name="_Toc526104643"/>
      <w:bookmarkStart w:id="1070" w:name="_Toc90906498"/>
      <w:bookmarkStart w:id="1071" w:name="_Ref497913781"/>
      <w:bookmarkStart w:id="1072" w:name="_Ref497914194"/>
      <w:bookmarkStart w:id="1073" w:name="_Toc220570374"/>
      <w:bookmarkEnd w:id="1059"/>
      <w:bookmarkEnd w:id="1060"/>
      <w:bookmarkEnd w:id="1061"/>
      <w:bookmarkEnd w:id="1062"/>
      <w:bookmarkEnd w:id="1063"/>
      <w:bookmarkEnd w:id="1064"/>
      <w:r w:rsidRPr="00723BE5">
        <w:lastRenderedPageBreak/>
        <w:t>Types of related party relationship under Decree</w:t>
      </w:r>
      <w:bookmarkEnd w:id="1065"/>
      <w:bookmarkEnd w:id="1066"/>
      <w:bookmarkEnd w:id="1067"/>
      <w:bookmarkEnd w:id="1068"/>
      <w:bookmarkEnd w:id="1069"/>
      <w:r w:rsidR="00C117D4">
        <w:t xml:space="preserve"> 132</w:t>
      </w:r>
      <w:bookmarkEnd w:id="1070"/>
      <w:r w:rsidR="00436A43">
        <w:t xml:space="preserve"> and Decree 20/2025</w:t>
      </w:r>
      <w:bookmarkEnd w:id="1073"/>
    </w:p>
    <w:p w14:paraId="1CD2F35C" w14:textId="23B13907" w:rsidR="00923508" w:rsidRPr="007F1256" w:rsidRDefault="00923508" w:rsidP="00C117D4">
      <w:pPr>
        <w:pStyle w:val="BodyText"/>
        <w:jc w:val="both"/>
      </w:pPr>
      <w:r w:rsidRPr="005C4863">
        <w:t xml:space="preserve">Article 5 of Decree </w:t>
      </w:r>
      <w:r w:rsidR="00C117D4" w:rsidRPr="005C4863">
        <w:t>132</w:t>
      </w:r>
      <w:r w:rsidRPr="005C4863">
        <w:t xml:space="preserve"> </w:t>
      </w:r>
      <w:r w:rsidR="003B2838">
        <w:t>amended by</w:t>
      </w:r>
      <w:r w:rsidR="003B2838" w:rsidRPr="00B97409">
        <w:t xml:space="preserve"> Article 1 of Decree 20</w:t>
      </w:r>
      <w:r w:rsidR="003B2838">
        <w:t xml:space="preserve">/2025 </w:t>
      </w:r>
      <w:r w:rsidRPr="005C4863">
        <w:t>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2CFC04AE" w14:textId="77777777" w:rsidR="00393282" w:rsidRPr="00037AAF" w:rsidRDefault="00393282" w:rsidP="00393282">
      <w:pPr>
        <w:spacing w:before="120" w:after="100" w:afterAutospacing="1"/>
        <w:jc w:val="both"/>
        <w:rPr>
          <w:i/>
          <w:iCs/>
          <w:noProof/>
        </w:rPr>
      </w:pPr>
      <w:r w:rsidRPr="00037AAF">
        <w:rPr>
          <w:i/>
          <w:iCs/>
          <w:noProof/>
        </w:rPr>
        <w:t>d) One enterprise guarantees or lends capital to the other enterprise in any form (including loans from third party which are guaranteed by related party’s financial resources and other financial transactions with the similar nature) provided that the total outstanding loans of the borrowing enterprise is at least 25% of contributed capital of the owner of the borrowing enterprise and account for over 50% of the total outstanding loans of all medium-term and long-term loans of the borrowing enterprise.</w:t>
      </w:r>
    </w:p>
    <w:p w14:paraId="5B4C4E2B" w14:textId="77777777" w:rsidR="00393282" w:rsidRPr="00037AAF" w:rsidRDefault="00393282" w:rsidP="00393282">
      <w:pPr>
        <w:spacing w:before="120" w:after="100" w:afterAutospacing="1"/>
        <w:jc w:val="both"/>
        <w:rPr>
          <w:i/>
          <w:iCs/>
          <w:noProof/>
        </w:rPr>
      </w:pPr>
      <w:r w:rsidRPr="00037AAF">
        <w:rPr>
          <w:i/>
          <w:iCs/>
          <w:noProof/>
        </w:rPr>
        <w:t>Provisions in point d above not applicable in the following cases:</w:t>
      </w:r>
    </w:p>
    <w:p w14:paraId="195FA1FD" w14:textId="77777777" w:rsidR="00393282" w:rsidRPr="00037AAF" w:rsidRDefault="00393282" w:rsidP="00393282">
      <w:pPr>
        <w:spacing w:before="120" w:after="100" w:afterAutospacing="1"/>
        <w:jc w:val="both"/>
        <w:rPr>
          <w:i/>
          <w:iCs/>
          <w:noProof/>
        </w:rPr>
      </w:pPr>
      <w:r w:rsidRPr="00037AAF">
        <w:rPr>
          <w:i/>
          <w:iCs/>
          <w:noProof/>
        </w:rPr>
        <w:t>d.1) The guarantor or lender is an economic organization operating under the provisions of the Law on Credit Institutions that does not directly or indirectly participate in the management, control, capital contribution, or investment in the borrowing enterprise or the guaranteed enterprise as prescribed in points A, C, Đ, E, G, H, K, L and M of this clause.</w:t>
      </w:r>
    </w:p>
    <w:p w14:paraId="3B6263EE" w14:textId="088594AA" w:rsidR="00C117D4" w:rsidRPr="00C117D4" w:rsidRDefault="00393282" w:rsidP="00393282">
      <w:pPr>
        <w:spacing w:before="120" w:after="100" w:afterAutospacing="1"/>
        <w:jc w:val="both"/>
        <w:rPr>
          <w:i/>
          <w:iCs/>
          <w:noProof/>
          <w:lang w:val="en-GB"/>
        </w:rPr>
      </w:pPr>
      <w:r w:rsidRPr="00037AAF">
        <w:rPr>
          <w:i/>
          <w:iCs/>
          <w:noProof/>
        </w:rPr>
        <w:t>d.2) The guarantor or lender is an economic organization operating under the provisions of the Law on Credit Institutions and the borrowing or guaranteed enterprise is not directly or indirectly subject to the management, control, capital contribution or investment of another party as prescribed in points B, E and I of this clause</w:t>
      </w:r>
      <w:r>
        <w:rPr>
          <w:i/>
          <w:iCs/>
          <w:noProof/>
        </w:rPr>
        <w:t>.</w:t>
      </w:r>
      <w:r w:rsidRPr="00C117D4">
        <w:rPr>
          <w:i/>
          <w:iCs/>
          <w:noProof/>
          <w:lang w:val="en-GB"/>
        </w:rPr>
        <w:t>;</w:t>
      </w:r>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lastRenderedPageBreak/>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3A9AF36B" w:rsidR="00C117D4" w:rsidRPr="00C117D4" w:rsidRDefault="00A372E9" w:rsidP="00C117D4">
      <w:pPr>
        <w:spacing w:before="120" w:after="100" w:afterAutospacing="1"/>
        <w:jc w:val="both"/>
        <w:rPr>
          <w:i/>
          <w:iCs/>
          <w:noProof/>
          <w:lang w:val="en-GB"/>
        </w:rPr>
      </w:pPr>
      <w:r w:rsidRPr="00C117D4">
        <w:rPr>
          <w:i/>
          <w:iCs/>
          <w:noProof/>
          <w:lang w:val="en-GB"/>
        </w:rPr>
        <w:t xml:space="preserve">k) </w:t>
      </w:r>
      <w:r w:rsidRPr="00DA389A">
        <w:rPr>
          <w:i/>
          <w:iCs/>
          <w:noProof/>
        </w:rPr>
        <w:t>Other cases where one enterprise (including independent accounting branches that declare and pay corporate income tax) participates in management, control over actual decisions in relation to the business operation of the other enterprise</w:t>
      </w:r>
      <w:r w:rsidRPr="00C117D4">
        <w:rPr>
          <w:i/>
          <w:iCs/>
          <w:noProof/>
          <w:lang w:val="en-GB"/>
        </w:rPr>
        <w:t>;</w:t>
      </w:r>
    </w:p>
    <w:p w14:paraId="1468F478" w14:textId="73C66259" w:rsidR="00593E06" w:rsidRDefault="00C117D4" w:rsidP="00C117D4">
      <w:pPr>
        <w:spacing w:before="120" w:after="100" w:afterAutospacing="1"/>
        <w:jc w:val="both"/>
        <w:rPr>
          <w:i/>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r w:rsidR="00593E06">
        <w:rPr>
          <w:noProof/>
          <w:lang w:val="en-GB"/>
        </w:rPr>
        <w:t>.</w:t>
      </w:r>
    </w:p>
    <w:p w14:paraId="55324152" w14:textId="0854B755" w:rsidR="00923508" w:rsidRPr="00C117D4" w:rsidRDefault="00593E06" w:rsidP="00C117D4">
      <w:pPr>
        <w:spacing w:before="120" w:after="100" w:afterAutospacing="1"/>
        <w:jc w:val="both"/>
        <w:rPr>
          <w:noProof/>
          <w:lang w:val="en-GB"/>
        </w:rPr>
      </w:pPr>
      <w:r w:rsidRPr="00DA389A">
        <w:rPr>
          <w:i/>
          <w:noProof/>
        </w:rPr>
        <w:t>m) Credit institutions with Subsidiaries or with Controlling companies or with Related companies of credit institutions as prescribed in the Law on Credit Institutions and amendments, supplements or replacements (if any).</w:t>
      </w:r>
      <w:r>
        <w:rPr>
          <w:i/>
        </w:rPr>
        <w:t>”</w:t>
      </w:r>
      <w:r w:rsidR="00923508">
        <w:rPr>
          <w:i/>
        </w:rPr>
        <w:br w:type="page"/>
      </w:r>
    </w:p>
    <w:p w14:paraId="0400BCD0" w14:textId="4B07987C" w:rsidR="00923508" w:rsidRPr="00E121F9" w:rsidRDefault="00573EF5" w:rsidP="00D62E90">
      <w:pPr>
        <w:pStyle w:val="AppendixHeading"/>
        <w:ind w:hanging="965"/>
        <w:outlineLvl w:val="0"/>
      </w:pPr>
      <w:bookmarkStart w:id="1074" w:name="_Toc514923625"/>
      <w:bookmarkStart w:id="1075" w:name="_Ref516666258"/>
      <w:bookmarkStart w:id="1076" w:name="_Toc516668451"/>
      <w:bookmarkStart w:id="1077" w:name="_Toc526104644"/>
      <w:bookmarkStart w:id="1078" w:name="_Toc90906499"/>
      <w:bookmarkStart w:id="1079" w:name="_Toc220570375"/>
      <w:bookmarkEnd w:id="1071"/>
      <w:bookmarkEnd w:id="1072"/>
      <w:r>
        <w:lastRenderedPageBreak/>
        <w:t>T</w:t>
      </w:r>
      <w:r w:rsidR="00923508" w:rsidRPr="00E121F9">
        <w:t xml:space="preserve">ransfer pricing methods under Decree </w:t>
      </w:r>
      <w:bookmarkEnd w:id="1074"/>
      <w:bookmarkEnd w:id="1075"/>
      <w:bookmarkEnd w:id="1076"/>
      <w:bookmarkEnd w:id="1077"/>
      <w:r w:rsidR="00C117D4">
        <w:t>132</w:t>
      </w:r>
      <w:bookmarkEnd w:id="1078"/>
      <w:bookmarkEnd w:id="1079"/>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1080" w:name="_Toc514923626"/>
      <w:bookmarkStart w:id="1081" w:name="_Toc516668452"/>
      <w:bookmarkStart w:id="1082" w:name="_Toc526104645"/>
      <w:bookmarkStart w:id="1083" w:name="_Toc90906500"/>
      <w:bookmarkStart w:id="1084" w:name="_Toc220570376"/>
      <w:r>
        <w:t>The</w:t>
      </w:r>
      <w:r w:rsidR="00923508" w:rsidRPr="001A27A5">
        <w:t xml:space="preserve"> CUP </w:t>
      </w:r>
      <w:r>
        <w:t>m</w:t>
      </w:r>
      <w:r w:rsidR="00923508" w:rsidRPr="001A27A5">
        <w:t>ethod</w:t>
      </w:r>
      <w:bookmarkEnd w:id="1080"/>
      <w:bookmarkEnd w:id="1081"/>
      <w:bookmarkEnd w:id="1082"/>
      <w:bookmarkEnd w:id="1083"/>
      <w:bookmarkEnd w:id="1084"/>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preference is given to an internal comparable transaction provided that this is not created or rearranged from a related party transaction.</w:t>
      </w:r>
    </w:p>
    <w:p w14:paraId="3ACB9A96" w14:textId="77777777" w:rsidR="00923508" w:rsidRPr="00FB667F" w:rsidRDefault="00923508" w:rsidP="00C117D4">
      <w:pPr>
        <w:pStyle w:val="BodyText"/>
        <w:jc w:val="both"/>
      </w:pPr>
      <w:r w:rsidRPr="00FB667F">
        <w:t xml:space="preserve">Therefore, in order to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a number of key </w:t>
      </w:r>
      <w:r>
        <w:rPr>
          <w:rFonts w:cs="Arial"/>
        </w:rPr>
        <w:t>comparability</w:t>
      </w:r>
      <w:r w:rsidRPr="001775B3">
        <w:rPr>
          <w:rFonts w:cs="Arial"/>
        </w:rPr>
        <w:t xml:space="preserve"> factors that should be taken into account when seeking to apply CUP method.  The key factors include:</w:t>
      </w:r>
    </w:p>
    <w:p w14:paraId="5690CC71" w14:textId="77777777" w:rsidR="00923508" w:rsidRDefault="00923508" w:rsidP="00C117D4">
      <w:pPr>
        <w:pStyle w:val="ListBullet"/>
        <w:jc w:val="both"/>
      </w:pPr>
      <w:r w:rsidRPr="00FB667F">
        <w:t>Characteristics</w:t>
      </w:r>
      <w:r w:rsidRPr="001775B3">
        <w:t>, quality, brand name and trademark of products as well as scope and volume of transactions</w:t>
      </w:r>
      <w:r>
        <w:t>;</w:t>
      </w:r>
    </w:p>
    <w:p w14:paraId="0BFFE92A" w14:textId="2284A8A0" w:rsidR="00923508" w:rsidRDefault="00923508" w:rsidP="00C117D4">
      <w:pPr>
        <w:pStyle w:val="ListBullet"/>
        <w:jc w:val="both"/>
      </w:pPr>
      <w:r>
        <w:lastRenderedPageBreak/>
        <w:t>C</w:t>
      </w:r>
      <w:r w:rsidRPr="001775B3">
        <w:t>ontractual terms in providing and delivering products: volume and timeline of delivery, credit terms and other contractual conditions</w:t>
      </w:r>
      <w:r>
        <w:t>;</w:t>
      </w:r>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1085" w:name="_Toc514923627"/>
      <w:bookmarkStart w:id="1086" w:name="_Toc516668453"/>
      <w:bookmarkStart w:id="1087" w:name="_Toc526104646"/>
      <w:bookmarkStart w:id="1088" w:name="_Toc90906501"/>
      <w:bookmarkStart w:id="1089" w:name="_Toc220570377"/>
      <w:r w:rsidRPr="0097122B">
        <w:t>Compar</w:t>
      </w:r>
      <w:r w:rsidR="00D02102">
        <w:t>able</w:t>
      </w:r>
      <w:r w:rsidRPr="0097122B">
        <w:t xml:space="preserve"> profit margin methods</w:t>
      </w:r>
      <w:bookmarkEnd w:id="1085"/>
      <w:bookmarkEnd w:id="1086"/>
      <w:bookmarkEnd w:id="1087"/>
      <w:bookmarkEnd w:id="1088"/>
      <w:bookmarkEnd w:id="1089"/>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a number of key </w:t>
      </w:r>
      <w:r>
        <w:rPr>
          <w:rFonts w:cs="Arial"/>
        </w:rPr>
        <w:t>comparability</w:t>
      </w:r>
      <w:r w:rsidRPr="001158FA">
        <w:rPr>
          <w:rFonts w:cs="Arial"/>
        </w:rPr>
        <w:t xml:space="preserve"> factors that should be taken into account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market;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1090" w:name="_Toc514923628"/>
      <w:r>
        <w:lastRenderedPageBreak/>
        <w:t xml:space="preserve">The </w:t>
      </w:r>
      <w:r w:rsidR="00923508" w:rsidRPr="0097122B">
        <w:t>RPM</w:t>
      </w:r>
      <w:bookmarkEnd w:id="1090"/>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The margin represents the amount from which a reseller would seek to cover its selling and other operating expenses in the light of the functions performed, assets used and risks assumed, and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r w:rsidRPr="00305322">
        <w:t>The RPM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sold;</w:t>
      </w:r>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parties;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or installing activities that lead to a change in the characteristics of the products, and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distributor; </w:t>
      </w:r>
    </w:p>
    <w:p w14:paraId="18AB81D1" w14:textId="77777777" w:rsidR="00923508" w:rsidRPr="00305322" w:rsidRDefault="00923508" w:rsidP="00813322">
      <w:pPr>
        <w:pStyle w:val="ListBullet"/>
        <w:jc w:val="both"/>
      </w:pPr>
      <w:r w:rsidRPr="00305322">
        <w:t xml:space="preserve">Growth and development level of the consumption market of the product;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1091" w:name="_Toc514923629"/>
      <w:r>
        <w:t xml:space="preserve">The </w:t>
      </w:r>
      <w:r w:rsidR="00923508" w:rsidRPr="0097122B">
        <w:t>CPLM</w:t>
      </w:r>
      <w:bookmarkEnd w:id="1091"/>
    </w:p>
    <w:p w14:paraId="64916FE3" w14:textId="77777777" w:rsidR="00923508" w:rsidRPr="00FB667F" w:rsidRDefault="00923508" w:rsidP="00813322">
      <w:pPr>
        <w:pStyle w:val="BodyText"/>
        <w:jc w:val="both"/>
      </w:pPr>
      <w:r w:rsidRPr="00FB667F">
        <w:t xml:space="preserve">Under </w:t>
      </w:r>
      <w:r>
        <w:t>the CPLM</w:t>
      </w:r>
      <w:r w:rsidRPr="00FB667F">
        <w:t>, arm’s length transfer prices are established by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mark up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The gross cost plus mark-up of the supplier in the controlled transaction should ideally be established by reference to the cost plus mark-up that the same supplier earns in a comparable uncontrolled transaction (i.e. an internal comparison). Where this is not possible, the cost plus mark-up may be established by reference to the cost plus mark-up that independent enterprises earn in comparable uncontrolled transactions (i.e. an external comparable).</w:t>
      </w:r>
    </w:p>
    <w:p w14:paraId="19470BB4" w14:textId="322B338E" w:rsidR="00923508" w:rsidRDefault="00923508" w:rsidP="00813322">
      <w:pPr>
        <w:pStyle w:val="BodyText"/>
        <w:jc w:val="both"/>
      </w:pPr>
      <w:r>
        <w:lastRenderedPageBreak/>
        <w:t xml:space="preserve">The CPLM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is not applied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r w:rsidRPr="00FB667F">
        <w:t>impact</w:t>
      </w:r>
      <w:r>
        <w:t>s on</w:t>
      </w:r>
      <w:r w:rsidRPr="00FB667F">
        <w:t xml:space="preserve"> a gross cost plus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services;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of the taxpayer and independent comparables.  </w:t>
      </w:r>
    </w:p>
    <w:p w14:paraId="4838B2D0" w14:textId="78CAF187" w:rsidR="00923508" w:rsidRPr="0097122B" w:rsidRDefault="00D02102" w:rsidP="00543CC3">
      <w:pPr>
        <w:pStyle w:val="AppendixHeading3"/>
        <w:ind w:hanging="965"/>
        <w:outlineLvl w:val="2"/>
      </w:pPr>
      <w:bookmarkStart w:id="1092" w:name="_Toc514923630"/>
      <w:r>
        <w:t xml:space="preserve">The </w:t>
      </w:r>
      <w:r w:rsidR="00923508" w:rsidRPr="0097122B">
        <w:t>CPM</w:t>
      </w:r>
      <w:bookmarkEnd w:id="1092"/>
    </w:p>
    <w:p w14:paraId="4230A55C" w14:textId="1CA0CC12" w:rsidR="00923508" w:rsidRDefault="00923508" w:rsidP="00813322">
      <w:pPr>
        <w:pStyle w:val="BodyText"/>
        <w:jc w:val="both"/>
      </w:pPr>
      <w:r>
        <w:t>The CPM</w:t>
      </w:r>
      <w:r w:rsidRPr="00FB667F">
        <w:t xml:space="preserve"> examines whether or not the net profit margins realised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method;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independent comparable companies</w:t>
      </w:r>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CPLM;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risks; </w:t>
      </w:r>
    </w:p>
    <w:p w14:paraId="28AEDA02" w14:textId="77777777" w:rsidR="00923508" w:rsidRDefault="00923508" w:rsidP="00923508">
      <w:pPr>
        <w:pStyle w:val="ListBullet"/>
      </w:pPr>
      <w:r>
        <w:t>E</w:t>
      </w:r>
      <w:r w:rsidRPr="0094317C">
        <w:t xml:space="preserve">conomic conditions;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1093" w:name="_Toc514923631"/>
      <w:bookmarkStart w:id="1094" w:name="_Toc516668454"/>
      <w:bookmarkStart w:id="1095" w:name="_Toc526104647"/>
      <w:bookmarkStart w:id="1096" w:name="_Toc90906502"/>
      <w:bookmarkStart w:id="1097" w:name="_Toc220570378"/>
      <w:r>
        <w:t xml:space="preserve">The </w:t>
      </w:r>
      <w:r w:rsidR="00923508" w:rsidRPr="0097122B">
        <w:t>PSM</w:t>
      </w:r>
      <w:bookmarkEnd w:id="1093"/>
      <w:bookmarkEnd w:id="1094"/>
      <w:bookmarkEnd w:id="1095"/>
      <w:bookmarkEnd w:id="1096"/>
      <w:bookmarkEnd w:id="1097"/>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on the basis of what would be economically anticipated if the enterprises had been transacting at arm’s length.  </w:t>
      </w:r>
    </w:p>
    <w:p w14:paraId="46C3239A" w14:textId="77777777" w:rsidR="00923508" w:rsidRDefault="00923508" w:rsidP="00813322">
      <w:pPr>
        <w:pStyle w:val="BodyText"/>
        <w:jc w:val="both"/>
      </w:pPr>
      <w:r>
        <w:t>The taxpayer’s adjusted profit shall be split on the basis of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ds.  The residual profit is calculated based on the profit split ratio which is based on one or more factors such as revenues, costs, assets or human resources of related parties participating in the transactions, and must comply with the arm’s length principle.</w:t>
      </w:r>
    </w:p>
    <w:p w14:paraId="0A427B62" w14:textId="77777777" w:rsidR="00923508" w:rsidRDefault="00923508" w:rsidP="00813322">
      <w:pPr>
        <w:pStyle w:val="BodyText"/>
        <w:jc w:val="both"/>
      </w:pPr>
      <w:r>
        <w:t>If there is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parties;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axpayers perform</w:t>
      </w:r>
      <w:r>
        <w:t>ing</w:t>
      </w:r>
      <w:r w:rsidRPr="00FE5904">
        <w:t xml:space="preserve"> </w:t>
      </w:r>
      <w:r w:rsidRPr="000E4396">
        <w:rPr>
          <w:rFonts w:cs="Arial"/>
        </w:rPr>
        <w:t>full-fledge</w:t>
      </w:r>
      <w:r>
        <w:rPr>
          <w:rFonts w:cs="Arial"/>
        </w:rPr>
        <w:t>d</w:t>
      </w:r>
      <w:r w:rsidRPr="000E4396">
        <w:rPr>
          <w:rFonts w:cs="Arial"/>
        </w:rPr>
        <w:t xml:space="preserve"> </w:t>
      </w:r>
      <w:r w:rsidRPr="00FE5904">
        <w:t>function</w:t>
      </w:r>
      <w:r>
        <w:t>s</w:t>
      </w:r>
      <w:r w:rsidRPr="00FE5904">
        <w:t xml:space="preserve"> with regard to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1098" w:name="_Ref17725270"/>
      <w:bookmarkStart w:id="1099" w:name="_Toc90906503"/>
      <w:bookmarkStart w:id="1100" w:name="_Toc220570379"/>
      <w:r>
        <w:lastRenderedPageBreak/>
        <w:t xml:space="preserve">Search </w:t>
      </w:r>
      <w:r w:rsidR="00875A75">
        <w:t>for comparable companies</w:t>
      </w:r>
      <w:bookmarkEnd w:id="1098"/>
      <w:bookmarkEnd w:id="1099"/>
      <w:bookmarkEnd w:id="1100"/>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he search process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 xml:space="preserve">Step 1: </w:t>
      </w:r>
      <w:r w:rsidRPr="00FB667F">
        <w:rPr>
          <w:rFonts w:eastAsia="MS PMincho"/>
          <w:lang w:eastAsia="ja-JP"/>
        </w:rPr>
        <w:tab/>
        <w:t>Database search</w:t>
      </w:r>
      <w:r w:rsidRPr="00FB667F">
        <w:t>;</w:t>
      </w:r>
    </w:p>
    <w:p w14:paraId="433E0FEC" w14:textId="77777777" w:rsidR="00971226" w:rsidRPr="00FB667F" w:rsidRDefault="00971226" w:rsidP="00813322">
      <w:pPr>
        <w:pStyle w:val="ListBullet"/>
        <w:jc w:val="both"/>
      </w:pPr>
      <w:r w:rsidRPr="00FB667F">
        <w:rPr>
          <w:rFonts w:eastAsia="MS PMincho"/>
          <w:lang w:eastAsia="ja-JP"/>
        </w:rPr>
        <w:t xml:space="preserve">Step 2: </w:t>
      </w:r>
      <w:r w:rsidRPr="00FB667F">
        <w:rPr>
          <w:rFonts w:eastAsia="MS PMincho"/>
          <w:lang w:eastAsia="ja-JP"/>
        </w:rPr>
        <w:tab/>
        <w:t>Quantitative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 xml:space="preserve">Step 3: </w:t>
      </w:r>
      <w:r w:rsidRPr="00FB667F">
        <w:rPr>
          <w:rFonts w:eastAsia="MS PMincho"/>
          <w:lang w:eastAsia="ja-JP"/>
        </w:rPr>
        <w:tab/>
        <w:t>Qualitative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1101" w:name="_Toc391643537"/>
      <w:bookmarkStart w:id="1102" w:name="_Toc431389346"/>
      <w:bookmarkStart w:id="1103" w:name="_Toc451015984"/>
      <w:bookmarkStart w:id="1104" w:name="_Toc447229093"/>
      <w:bookmarkStart w:id="1105" w:name="_Toc458670417"/>
      <w:bookmarkStart w:id="1106" w:name="_Toc508216446"/>
      <w:bookmarkStart w:id="1107" w:name="_Toc442109513"/>
      <w:bookmarkStart w:id="1108" w:name="_Toc514923633"/>
      <w:bookmarkStart w:id="1109" w:name="_Toc516668456"/>
      <w:bookmarkStart w:id="1110" w:name="_Toc526104649"/>
      <w:bookmarkStart w:id="1111" w:name="_Ref17141630"/>
      <w:bookmarkStart w:id="1112" w:name="_Toc90906504"/>
      <w:bookmarkStart w:id="1113" w:name="_Toc220570380"/>
      <w:r w:rsidRPr="0097122B">
        <w:t xml:space="preserve">Search for </w:t>
      </w:r>
      <w:r w:rsidR="00AF0C53">
        <w:t>Vietnamese</w:t>
      </w:r>
      <w:r w:rsidRPr="0097122B">
        <w:t xml:space="preserve"> comparable companies</w:t>
      </w:r>
      <w:bookmarkStart w:id="1114" w:name="_Toc431389347"/>
      <w:bookmarkStart w:id="1115" w:name="_Toc451015985"/>
      <w:bookmarkStart w:id="1116" w:name="_Toc447229094"/>
      <w:bookmarkStart w:id="1117" w:name="_Toc458670418"/>
      <w:bookmarkStart w:id="1118" w:name="_Toc442109514"/>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247FD265" w14:textId="3713ECB9" w:rsidR="00AA4CEE" w:rsidRPr="00010D15" w:rsidRDefault="00AA4CEE" w:rsidP="00AA4CEE">
      <w:pPr>
        <w:pStyle w:val="AppendixHeading3"/>
        <w:ind w:hanging="965"/>
        <w:outlineLvl w:val="2"/>
      </w:pPr>
      <w:bookmarkStart w:id="1119" w:name="_Toc431389351"/>
      <w:bookmarkStart w:id="1120" w:name="_Toc451015989"/>
      <w:bookmarkStart w:id="1121" w:name="_Toc447229098"/>
      <w:bookmarkStart w:id="1122" w:name="_Toc458670422"/>
      <w:bookmarkStart w:id="1123" w:name="_Toc508216451"/>
      <w:bookmarkStart w:id="1124" w:name="_Toc514923638"/>
      <w:bookmarkStart w:id="1125" w:name="_Toc442109518"/>
      <w:r w:rsidRPr="00FB667F">
        <w:t>Step 1.</w:t>
      </w:r>
      <w:r>
        <w:t xml:space="preserve"> </w:t>
      </w:r>
      <w:r w:rsidR="00984855">
        <w:t>D</w:t>
      </w:r>
      <w:r w:rsidRPr="00FB667F">
        <w:t>atabase search</w:t>
      </w:r>
      <w:bookmarkEnd w:id="1119"/>
      <w:bookmarkEnd w:id="1120"/>
      <w:bookmarkEnd w:id="1121"/>
      <w:bookmarkEnd w:id="1122"/>
      <w:bookmarkEnd w:id="1123"/>
      <w:bookmarkEnd w:id="1124"/>
      <w:r w:rsidRPr="00FB667F" w:rsidDel="002C77FA">
        <w:t xml:space="preserve"> </w:t>
      </w:r>
      <w:bookmarkEnd w:id="1125"/>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database.  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p>
    <w:p w14:paraId="34F9D50F" w14:textId="1CB7E17A" w:rsidR="00377AE1" w:rsidRPr="008A1EB8" w:rsidRDefault="00377AE1" w:rsidP="00813322">
      <w:pPr>
        <w:pStyle w:val="AppendixHeading4"/>
        <w:ind w:hanging="965"/>
        <w:jc w:val="both"/>
        <w:outlineLvl w:val="3"/>
        <w:rPr>
          <w:noProof/>
        </w:rPr>
      </w:pPr>
      <w:r w:rsidRPr="008A1EB8">
        <w:rPr>
          <w:noProof/>
        </w:rPr>
        <w:t>Company status</w:t>
      </w:r>
    </w:p>
    <w:p w14:paraId="36564ED4" w14:textId="143654C9" w:rsidR="008A6074" w:rsidRPr="00743C24" w:rsidRDefault="00D630D1" w:rsidP="00813322">
      <w:pPr>
        <w:pStyle w:val="BodyText"/>
        <w:jc w:val="both"/>
      </w:pPr>
      <w:r w:rsidRPr="00D630D1">
        <w:t xml:space="preserve">We only selected active companies </w:t>
      </w:r>
      <w:r w:rsidR="00D965E1">
        <w:t>or</w:t>
      </w:r>
      <w:r w:rsidRPr="00D630D1">
        <w:t xml:space="preserve"> companies with unknown situation.</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4"/>
      </w:r>
    </w:p>
    <w:p w14:paraId="57EB954C" w14:textId="77777777" w:rsidR="00C54BC2" w:rsidRDefault="00C54BC2" w:rsidP="00813322">
      <w:pPr>
        <w:pStyle w:val="BodyText"/>
        <w:jc w:val="both"/>
        <w:rPr>
          <w:lang w:eastAsia="zh-CN"/>
        </w:rPr>
      </w:pPr>
      <w:r>
        <w:rPr>
          <w:lang w:eastAsia="zh-CN"/>
        </w:rPr>
        <w:t xml:space="preserve">According to HMV’s Business Registration Certificate and under Decision No.27/2018/QD-TTg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lastRenderedPageBreak/>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contains companies operating not only in leather processing industry but also in wearing apparel industry in general. These are the codes with highest comparability with HMV’s industry class and division under the Vietnamese regulations. </w:t>
      </w:r>
    </w:p>
    <w:p w14:paraId="431D24CF" w14:textId="1A1F53C3" w:rsidR="00C54BC2" w:rsidRDefault="00C54BC2" w:rsidP="00D15108">
      <w:pPr>
        <w:pStyle w:val="BodyText"/>
        <w:jc w:val="both"/>
        <w:rPr>
          <w:lang w:eastAsia="zh-CN"/>
        </w:rPr>
      </w:pPr>
      <w:r>
        <w:rPr>
          <w:lang w:eastAsia="zh-CN"/>
        </w:rPr>
        <w:t xml:space="preserve">The lists of selected </w:t>
      </w:r>
      <w:r w:rsidR="009D7740">
        <w:rPr>
          <w:lang w:eastAsia="zh-CN"/>
        </w:rPr>
        <w:t xml:space="preserve">US </w:t>
      </w:r>
      <w:r>
        <w:rPr>
          <w:lang w:eastAsia="zh-CN"/>
        </w:rPr>
        <w:t>SIC codes and NAICS codes are shown below:</w:t>
      </w:r>
    </w:p>
    <w:p w14:paraId="252C110B" w14:textId="24D014F5"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742399">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093B72D"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742399">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1126"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1126"/>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To increase the sample of potentially comparable companies, we also utilised the “text search” to include any company with business descriptions containing the following text: "gloves", "mittens", "sports gloves", "leather gloves", "sports accessory", "sports accessories", "leather accessory", "leather accessories", "sporting goods", "leather goods", "leather products"; and "manufactur*", "process*", "produc*".</w:t>
      </w:r>
    </w:p>
    <w:p w14:paraId="524EC6AA" w14:textId="6E0638BC" w:rsidR="00483A45" w:rsidRPr="00FB667F" w:rsidRDefault="00483A45" w:rsidP="00483A45">
      <w:pPr>
        <w:pStyle w:val="AppendixHeading4"/>
        <w:ind w:hanging="965"/>
        <w:outlineLvl w:val="3"/>
      </w:pPr>
      <w:r w:rsidRPr="00FB667F">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1127"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lastRenderedPageBreak/>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BvD</w:t>
      </w:r>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r w:rsidR="00623ACB">
        <w:rPr>
          <w:rFonts w:ascii="Arial" w:eastAsia="STKaiti" w:hAnsi="Arial" w:cs="Arial"/>
          <w:color w:val="000000"/>
          <w:sz w:val="22"/>
          <w:szCs w:val="22"/>
          <w:lang w:eastAsia="zh-CN"/>
        </w:rPr>
        <w:t>BvD</w:t>
      </w:r>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7126C0C"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742399">
        <w:rPr>
          <w:noProof/>
        </w:rPr>
        <w:t>3</w:t>
      </w:r>
      <w:r w:rsidRPr="00D15108">
        <w:fldChar w:fldCharType="end"/>
      </w:r>
      <w:r w:rsidRPr="00D15108">
        <w:t xml:space="preserve">: </w:t>
      </w:r>
      <w:r w:rsidR="00623ACB">
        <w:t>BvD</w:t>
      </w:r>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 of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035F6662" w:rsidR="005A466A" w:rsidRDefault="00066E01" w:rsidP="00D15108">
      <w:pPr>
        <w:pStyle w:val="BodyText"/>
        <w:jc w:val="both"/>
        <w:rPr>
          <w:rFonts w:eastAsia="MS PMincho" w:cs="Arial"/>
          <w:lang w:eastAsia="ja-JP"/>
        </w:rPr>
      </w:pPr>
      <w:r w:rsidRPr="00066E01">
        <w:rPr>
          <w:rFonts w:eastAsia="MS PMincho" w:cs="Arial"/>
          <w:lang w:eastAsia="ja-JP"/>
        </w:rPr>
        <w:t xml:space="preserve">We rejected all companies designated as </w:t>
      </w:r>
      <w:r w:rsidR="00DB22D1">
        <w:rPr>
          <w:rFonts w:eastAsia="MS PMincho" w:cs="Arial"/>
          <w:lang w:eastAsia="ja-JP"/>
        </w:rPr>
        <w:t xml:space="preserve">B, </w:t>
      </w:r>
      <w:r w:rsidRPr="00066E01">
        <w:rPr>
          <w:rFonts w:eastAsia="MS PMincho" w:cs="Arial"/>
          <w:lang w:eastAsia="ja-JP"/>
        </w:rPr>
        <w:t>C</w:t>
      </w:r>
      <w:r w:rsidR="00DB22D1">
        <w:rPr>
          <w:rFonts w:eastAsia="MS PMincho" w:cs="Arial"/>
          <w:lang w:eastAsia="ja-JP"/>
        </w:rPr>
        <w:t>,</w:t>
      </w:r>
      <w:r w:rsidRPr="00066E01">
        <w:rPr>
          <w:rFonts w:eastAsia="MS PMincho" w:cs="Arial"/>
          <w:lang w:eastAsia="ja-JP"/>
        </w:rPr>
        <w:t xml:space="preserve"> D </w:t>
      </w:r>
      <w:r w:rsidR="00DB22D1">
        <w:rPr>
          <w:rFonts w:eastAsia="MS PMincho" w:cs="Arial"/>
          <w:lang w:eastAsia="ja-JP"/>
        </w:rPr>
        <w:t xml:space="preserve">or U </w:t>
      </w:r>
      <w:r w:rsidRPr="00066E01">
        <w:rPr>
          <w:rFonts w:eastAsia="MS PMincho" w:cs="Arial"/>
          <w:lang w:eastAsia="ja-JP"/>
        </w:rPr>
        <w:t>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5FB3B978" w:rsidR="004F060B" w:rsidRDefault="004F060B" w:rsidP="004F060B">
      <w:pPr>
        <w:pStyle w:val="Caption"/>
      </w:pPr>
      <w:r>
        <w:t>Table D-</w:t>
      </w:r>
      <w:r>
        <w:fldChar w:fldCharType="begin"/>
      </w:r>
      <w:r>
        <w:instrText xml:space="preserve"> SEQ Table_D- \* ARABIC </w:instrText>
      </w:r>
      <w:r>
        <w:fldChar w:fldCharType="separate"/>
      </w:r>
      <w:r w:rsidR="00742399">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7DE77C63" w:rsidR="00C54BC2" w:rsidRDefault="00850CC0">
            <w:pPr>
              <w:rPr>
                <w:rFonts w:ascii="Arial" w:hAnsi="Arial" w:cs="Arial"/>
                <w:sz w:val="18"/>
                <w:lang w:val="en-AU" w:eastAsia="en-US"/>
              </w:rPr>
            </w:pPr>
            <w:r w:rsidRPr="00850CC0">
              <w:rPr>
                <w:rFonts w:ascii="Arial" w:hAnsi="Arial" w:cs="Arial"/>
                <w:sz w:val="18"/>
                <w:lang w:val="en-AU" w:eastAsia="en-US"/>
              </w:rPr>
              <w:t>All companies in the scope of analysis</w:t>
            </w:r>
          </w:p>
        </w:tc>
        <w:tc>
          <w:tcPr>
            <w:tcW w:w="1209" w:type="dxa"/>
            <w:tcBorders>
              <w:top w:val="nil"/>
              <w:left w:val="nil"/>
              <w:bottom w:val="single" w:sz="4" w:space="0" w:color="auto"/>
              <w:right w:val="single" w:sz="4" w:space="0" w:color="auto"/>
            </w:tcBorders>
            <w:noWrap/>
            <w:vAlign w:val="center"/>
            <w:hideMark/>
          </w:tcPr>
          <w:p w14:paraId="4DADF1A9" w14:textId="349BEA69" w:rsidR="00C54BC2" w:rsidRDefault="009B1096">
            <w:pPr>
              <w:jc w:val="right"/>
              <w:rPr>
                <w:rFonts w:ascii="Arial" w:hAnsi="Arial" w:cs="Arial"/>
                <w:sz w:val="18"/>
                <w:lang w:val="en-AU" w:eastAsia="en-US"/>
              </w:rPr>
            </w:pPr>
            <w:r w:rsidRPr="009B1096">
              <w:rPr>
                <w:rFonts w:ascii="Arial" w:hAnsi="Arial" w:cs="Arial"/>
                <w:sz w:val="18"/>
                <w:lang w:val="en-AU" w:eastAsia="en-US"/>
              </w:rPr>
              <w:t>8,063,208</w:t>
            </w:r>
          </w:p>
        </w:tc>
      </w:tr>
      <w:tr w:rsidR="00085A1A" w14:paraId="09F63953" w14:textId="77777777">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085A1A" w:rsidRDefault="00085A1A">
            <w:pPr>
              <w:jc w:val="center"/>
              <w:rPr>
                <w:rFonts w:ascii="Arial" w:hAnsi="Arial" w:cs="Arial"/>
                <w:sz w:val="18"/>
                <w:lang w:val="en-AU" w:eastAsia="en-US"/>
              </w:rPr>
            </w:pPr>
            <w:r>
              <w:rPr>
                <w:rFonts w:ascii="Arial" w:hAnsi="Arial" w:cs="Arial"/>
                <w:sz w:val="18"/>
                <w:lang w:val="en-AU" w:eastAsia="en-US"/>
              </w:rPr>
              <w:t>2</w:t>
            </w:r>
          </w:p>
        </w:tc>
        <w:tc>
          <w:tcPr>
            <w:tcW w:w="6660" w:type="dxa"/>
            <w:gridSpan w:val="2"/>
            <w:tcBorders>
              <w:top w:val="nil"/>
              <w:left w:val="nil"/>
              <w:bottom w:val="single" w:sz="4" w:space="0" w:color="auto"/>
              <w:right w:val="single" w:sz="4" w:space="0" w:color="auto"/>
            </w:tcBorders>
            <w:noWrap/>
            <w:vAlign w:val="center"/>
            <w:hideMark/>
          </w:tcPr>
          <w:p w14:paraId="68DB2757" w14:textId="318C3F7B" w:rsidR="00085A1A" w:rsidRDefault="00085A1A">
            <w:pPr>
              <w:rPr>
                <w:rFonts w:ascii="Arial" w:hAnsi="Arial" w:cs="Arial"/>
                <w:sz w:val="18"/>
                <w:lang w:val="en-AU" w:eastAsia="en-US"/>
              </w:rPr>
            </w:pPr>
            <w:r w:rsidRPr="0059382A">
              <w:rPr>
                <w:rFonts w:ascii="Arial" w:hAnsi="Arial" w:cs="Arial"/>
                <w:sz w:val="18"/>
                <w:lang w:val="en-AU" w:eastAsia="en-US"/>
              </w:rPr>
              <w:t>Active companies, Unknown situation</w:t>
            </w:r>
          </w:p>
        </w:tc>
        <w:tc>
          <w:tcPr>
            <w:tcW w:w="1209" w:type="dxa"/>
            <w:tcBorders>
              <w:top w:val="nil"/>
              <w:left w:val="nil"/>
              <w:bottom w:val="single" w:sz="4" w:space="0" w:color="auto"/>
              <w:right w:val="single" w:sz="4" w:space="0" w:color="auto"/>
            </w:tcBorders>
            <w:noWrap/>
            <w:vAlign w:val="center"/>
            <w:hideMark/>
          </w:tcPr>
          <w:p w14:paraId="3A8135B5" w14:textId="6C6C1EA2" w:rsidR="00085A1A" w:rsidRDefault="009B1096">
            <w:pPr>
              <w:jc w:val="right"/>
              <w:rPr>
                <w:rFonts w:ascii="Arial" w:hAnsi="Arial" w:cs="Arial"/>
                <w:sz w:val="18"/>
                <w:lang w:val="en-AU" w:eastAsia="en-US"/>
              </w:rPr>
            </w:pPr>
            <w:r w:rsidRPr="009B1096">
              <w:rPr>
                <w:rFonts w:ascii="Arial" w:hAnsi="Arial" w:cs="Arial"/>
                <w:sz w:val="18"/>
                <w:lang w:val="en-AU" w:eastAsia="en-US"/>
              </w:rPr>
              <w:t>7,182,656</w:t>
            </w:r>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528F820A" w:rsidR="00C54BC2" w:rsidRDefault="00B576B4">
            <w:pPr>
              <w:rPr>
                <w:rFonts w:ascii="Arial" w:hAnsi="Arial" w:cs="Arial"/>
                <w:sz w:val="18"/>
                <w:lang w:val="en-AU" w:eastAsia="en-US"/>
              </w:rPr>
            </w:pPr>
            <w:r>
              <w:rPr>
                <w:rFonts w:ascii="Arial" w:hAnsi="Arial" w:cs="Arial"/>
                <w:sz w:val="18"/>
                <w:lang w:val="en-AU" w:eastAsia="en-US"/>
              </w:rPr>
              <w:t xml:space="preserve">US </w:t>
            </w:r>
            <w:r w:rsidR="00C54BC2">
              <w:rPr>
                <w:rFonts w:ascii="Arial" w:hAnsi="Arial" w:cs="Arial"/>
                <w:sz w:val="18"/>
                <w:lang w:val="en-AU" w:eastAsia="en-US"/>
              </w:rPr>
              <w:t>SIC code</w:t>
            </w:r>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tcBorders>
              <w:top w:val="nil"/>
              <w:left w:val="nil"/>
              <w:bottom w:val="single" w:sz="4" w:space="0" w:color="auto"/>
              <w:right w:val="single" w:sz="4" w:space="0" w:color="auto"/>
            </w:tcBorders>
            <w:noWrap/>
            <w:vAlign w:val="center"/>
            <w:hideMark/>
          </w:tcPr>
          <w:p w14:paraId="423EFF85" w14:textId="667CA215" w:rsidR="00C54BC2" w:rsidRDefault="009B1096">
            <w:pPr>
              <w:jc w:val="right"/>
              <w:rPr>
                <w:rFonts w:ascii="Arial" w:hAnsi="Arial" w:cs="Arial"/>
                <w:sz w:val="18"/>
                <w:lang w:val="en-AU" w:eastAsia="en-US"/>
              </w:rPr>
            </w:pPr>
            <w:r w:rsidRPr="009B1096">
              <w:rPr>
                <w:rFonts w:ascii="Arial" w:hAnsi="Arial" w:cs="Arial"/>
                <w:sz w:val="18"/>
                <w:lang w:val="en-AU" w:eastAsia="en-US"/>
              </w:rPr>
              <w:t>58,261</w:t>
            </w:r>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5662E169" w:rsidR="00C54BC2" w:rsidRDefault="00C54BC2">
            <w:pPr>
              <w:rPr>
                <w:rFonts w:ascii="Arial" w:hAnsi="Arial" w:cs="Arial"/>
                <w:sz w:val="18"/>
                <w:lang w:val="en-AU" w:eastAsia="en-US"/>
              </w:rPr>
            </w:pPr>
            <w:r>
              <w:rPr>
                <w:rFonts w:ascii="Arial" w:hAnsi="Arial" w:cs="Arial"/>
                <w:sz w:val="18"/>
                <w:lang w:val="en-AU" w:eastAsia="en-US"/>
              </w:rPr>
              <w:t xml:space="preserve">NAICS </w:t>
            </w:r>
            <w:r w:rsidR="00B576B4">
              <w:rPr>
                <w:rFonts w:ascii="Arial" w:hAnsi="Arial" w:cs="Arial"/>
                <w:sz w:val="18"/>
                <w:lang w:val="en-AU" w:eastAsia="en-US"/>
              </w:rPr>
              <w:t xml:space="preserve">2022 </w:t>
            </w:r>
            <w:r>
              <w:rPr>
                <w:rFonts w:ascii="Arial" w:hAnsi="Arial" w:cs="Arial"/>
                <w:sz w:val="18"/>
                <w:lang w:val="en-AU" w:eastAsia="en-US"/>
              </w:rPr>
              <w:t>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tcBorders>
              <w:top w:val="nil"/>
              <w:left w:val="nil"/>
              <w:bottom w:val="single" w:sz="4" w:space="0" w:color="auto"/>
              <w:right w:val="single" w:sz="4" w:space="0" w:color="auto"/>
            </w:tcBorders>
            <w:noWrap/>
            <w:vAlign w:val="center"/>
            <w:hideMark/>
          </w:tcPr>
          <w:p w14:paraId="2B129CD0" w14:textId="2A6E548F" w:rsidR="00C54BC2" w:rsidRDefault="00117BFF">
            <w:pPr>
              <w:jc w:val="right"/>
              <w:rPr>
                <w:rFonts w:ascii="Arial" w:hAnsi="Arial" w:cs="Arial"/>
                <w:sz w:val="18"/>
                <w:lang w:val="en-AU" w:eastAsia="en-US"/>
              </w:rPr>
            </w:pPr>
            <w:r w:rsidRPr="00117BFF">
              <w:rPr>
                <w:rFonts w:ascii="Arial" w:hAnsi="Arial" w:cs="Arial"/>
                <w:sz w:val="18"/>
                <w:lang w:val="en-AU" w:eastAsia="en-US"/>
              </w:rPr>
              <w:t>52,268</w:t>
            </w:r>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tcBorders>
              <w:top w:val="nil"/>
              <w:left w:val="nil"/>
              <w:bottom w:val="single" w:sz="4" w:space="0" w:color="auto"/>
              <w:right w:val="single" w:sz="4" w:space="0" w:color="auto"/>
            </w:tcBorders>
            <w:noWrap/>
            <w:vAlign w:val="center"/>
            <w:hideMark/>
          </w:tcPr>
          <w:p w14:paraId="5C48E6D9" w14:textId="65AEBC80" w:rsidR="00C54BC2" w:rsidRDefault="00EB13B3">
            <w:pPr>
              <w:jc w:val="right"/>
              <w:rPr>
                <w:rFonts w:ascii="Arial" w:hAnsi="Arial" w:cs="Arial"/>
                <w:sz w:val="18"/>
                <w:lang w:val="en-AU" w:eastAsia="en-US"/>
              </w:rPr>
            </w:pPr>
            <w:r w:rsidRPr="00EB13B3">
              <w:rPr>
                <w:rFonts w:ascii="Arial" w:hAnsi="Arial" w:cs="Arial"/>
                <w:sz w:val="18"/>
                <w:lang w:val="en-AU" w:eastAsia="en-US"/>
              </w:rPr>
              <w:t>70,351</w:t>
            </w:r>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r>
              <w:rPr>
                <w:rFonts w:ascii="Arial" w:hAnsi="Arial" w:cs="Arial"/>
                <w:sz w:val="18"/>
                <w:lang w:val="en-AU" w:eastAsia="en-US"/>
              </w:rPr>
              <w:t>manufactur*, "process*", "produc*"</w:t>
            </w:r>
          </w:p>
        </w:tc>
        <w:tc>
          <w:tcPr>
            <w:tcW w:w="1209" w:type="dxa"/>
            <w:tcBorders>
              <w:top w:val="nil"/>
              <w:left w:val="nil"/>
              <w:bottom w:val="single" w:sz="4" w:space="0" w:color="auto"/>
              <w:right w:val="single" w:sz="4" w:space="0" w:color="auto"/>
            </w:tcBorders>
            <w:noWrap/>
            <w:vAlign w:val="center"/>
            <w:hideMark/>
          </w:tcPr>
          <w:p w14:paraId="7B18CC8E" w14:textId="7B82706F" w:rsidR="00C54BC2" w:rsidRDefault="00EB13B3">
            <w:pPr>
              <w:jc w:val="right"/>
              <w:rPr>
                <w:rFonts w:ascii="Arial" w:hAnsi="Arial" w:cs="Arial"/>
                <w:sz w:val="18"/>
                <w:lang w:val="en-AU" w:eastAsia="en-US"/>
              </w:rPr>
            </w:pPr>
            <w:r w:rsidRPr="00EB13B3">
              <w:rPr>
                <w:rFonts w:ascii="Arial" w:hAnsi="Arial" w:cs="Arial"/>
                <w:sz w:val="18"/>
                <w:lang w:val="en-AU" w:eastAsia="en-US"/>
              </w:rPr>
              <w:t>1,532,483</w:t>
            </w:r>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tcBorders>
              <w:top w:val="nil"/>
              <w:left w:val="nil"/>
              <w:bottom w:val="single" w:sz="4" w:space="0" w:color="auto"/>
              <w:right w:val="single" w:sz="4" w:space="0" w:color="auto"/>
            </w:tcBorders>
            <w:noWrap/>
            <w:vAlign w:val="center"/>
            <w:hideMark/>
          </w:tcPr>
          <w:p w14:paraId="2D1C7862" w14:textId="56204EC7" w:rsidR="00C54BC2" w:rsidRDefault="00F95F2E">
            <w:pPr>
              <w:jc w:val="right"/>
              <w:rPr>
                <w:rFonts w:ascii="Arial" w:hAnsi="Arial" w:cs="Arial"/>
                <w:sz w:val="18"/>
                <w:lang w:val="en-AU" w:eastAsia="en-US"/>
              </w:rPr>
            </w:pPr>
            <w:r w:rsidRPr="00F95F2E">
              <w:rPr>
                <w:rFonts w:ascii="Arial" w:hAnsi="Arial" w:cs="Arial"/>
                <w:sz w:val="18"/>
                <w:lang w:val="en-AU" w:eastAsia="en-US"/>
              </w:rPr>
              <w:t>1,282,238</w:t>
            </w:r>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307B1D42" w:rsidR="00C54BC2" w:rsidRDefault="00C54BC2">
            <w:pPr>
              <w:rPr>
                <w:rFonts w:ascii="Arial" w:hAnsi="Arial" w:cs="Arial"/>
                <w:sz w:val="18"/>
                <w:lang w:val="en-AU" w:eastAsia="en-US"/>
              </w:rPr>
            </w:pPr>
            <w:r>
              <w:rPr>
                <w:rFonts w:ascii="Arial" w:hAnsi="Arial" w:cs="Arial"/>
                <w:sz w:val="18"/>
                <w:lang w:val="en-AU" w:eastAsia="en-US"/>
              </w:rPr>
              <w:t>A+, A, A-</w:t>
            </w:r>
          </w:p>
        </w:tc>
        <w:tc>
          <w:tcPr>
            <w:tcW w:w="1209" w:type="dxa"/>
            <w:tcBorders>
              <w:top w:val="nil"/>
              <w:left w:val="nil"/>
              <w:bottom w:val="single" w:sz="4" w:space="0" w:color="auto"/>
              <w:right w:val="single" w:sz="4" w:space="0" w:color="auto"/>
            </w:tcBorders>
            <w:noWrap/>
            <w:vAlign w:val="center"/>
            <w:hideMark/>
          </w:tcPr>
          <w:p w14:paraId="0C3841E0" w14:textId="7E1E3534" w:rsidR="00C54BC2" w:rsidRDefault="00F95F2E">
            <w:pPr>
              <w:jc w:val="right"/>
              <w:rPr>
                <w:rFonts w:ascii="Arial" w:hAnsi="Arial" w:cs="Arial"/>
                <w:sz w:val="18"/>
                <w:lang w:val="en-AU" w:eastAsia="en-US"/>
              </w:rPr>
            </w:pPr>
            <w:r w:rsidRPr="00F95F2E">
              <w:rPr>
                <w:rFonts w:ascii="Arial" w:hAnsi="Arial" w:cs="Arial"/>
                <w:sz w:val="18"/>
                <w:lang w:val="en-AU" w:eastAsia="en-US"/>
              </w:rPr>
              <w:t>245,010</w:t>
            </w:r>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tcBorders>
              <w:top w:val="nil"/>
              <w:left w:val="nil"/>
              <w:bottom w:val="single" w:sz="4" w:space="0" w:color="auto"/>
              <w:right w:val="single" w:sz="4" w:space="0" w:color="auto"/>
            </w:tcBorders>
            <w:noWrap/>
            <w:vAlign w:val="center"/>
            <w:hideMark/>
          </w:tcPr>
          <w:p w14:paraId="2DBE2356" w14:textId="67EC0FFD" w:rsidR="00C54BC2" w:rsidRDefault="009072B4">
            <w:pPr>
              <w:jc w:val="right"/>
              <w:rPr>
                <w:rFonts w:ascii="Arial" w:hAnsi="Arial" w:cs="Arial"/>
                <w:b/>
                <w:bCs/>
                <w:sz w:val="18"/>
                <w:lang w:val="en-AU" w:eastAsia="en-US"/>
              </w:rPr>
            </w:pPr>
            <w:r>
              <w:rPr>
                <w:rFonts w:ascii="Arial" w:hAnsi="Arial" w:cs="Arial"/>
                <w:b/>
                <w:bCs/>
                <w:sz w:val="18"/>
                <w:lang w:val="en-AU" w:eastAsia="en-US"/>
              </w:rPr>
              <w:t>440</w:t>
            </w:r>
          </w:p>
        </w:tc>
      </w:tr>
    </w:tbl>
    <w:p w14:paraId="75E5737A" w14:textId="175025E8"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r w:rsidR="00A565E9">
        <w:rPr>
          <w:rFonts w:eastAsia="MS PMincho" w:cs="Arial"/>
          <w:lang w:eastAsia="ja-JP"/>
        </w:rPr>
        <w:t>440</w:t>
      </w:r>
      <w:r w:rsidR="00A565E9" w:rsidRPr="00FB667F">
        <w:rPr>
          <w:rFonts w:eastAsia="MS PMincho" w:cs="Arial"/>
          <w:lang w:eastAsia="ja-JP"/>
        </w:rPr>
        <w:t xml:space="preserve"> </w:t>
      </w:r>
      <w:r w:rsidRPr="00FB667F">
        <w:rPr>
          <w:rFonts w:eastAsia="MS PMincho" w:cs="Arial"/>
          <w:lang w:eastAsia="ja-JP"/>
        </w:rPr>
        <w:t>companies were identified as potential independent comparable companies</w:t>
      </w:r>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1127"/>
      <w:r w:rsidRPr="00FB667F">
        <w:t xml:space="preserve">Quantitative </w:t>
      </w:r>
      <w:r w:rsidRPr="00334C94">
        <w:t>screening</w:t>
      </w:r>
    </w:p>
    <w:p w14:paraId="12E101A6" w14:textId="77777777" w:rsidR="003E52A5" w:rsidRDefault="00AA4CEE">
      <w:pPr>
        <w:pStyle w:val="AppendixHeading4"/>
        <w:ind w:hanging="965"/>
        <w:jc w:val="both"/>
        <w:outlineLvl w:val="3"/>
      </w:pPr>
      <w:r w:rsidRPr="00FB667F">
        <w:t xml:space="preserve">Availability of </w:t>
      </w:r>
      <w:r w:rsidRPr="0048412C">
        <w:t>financial</w:t>
      </w:r>
      <w:r w:rsidRPr="00FB667F">
        <w:t xml:space="preserve"> data</w:t>
      </w:r>
    </w:p>
    <w:p w14:paraId="4768ADEA" w14:textId="4025BEB2"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w:t>
      </w:r>
      <w:r w:rsidR="007A69DC" w:rsidRPr="00BC13BB">
        <w:rPr>
          <w:rFonts w:eastAsia="STKaiti" w:cs="Arial"/>
          <w:i w:val="0"/>
          <w:color w:val="auto"/>
          <w:sz w:val="22"/>
          <w:lang w:eastAsia="zh-CN"/>
        </w:rPr>
        <w:t>202</w:t>
      </w:r>
      <w:r w:rsidR="007A69DC">
        <w:rPr>
          <w:rFonts w:eastAsia="STKaiti" w:cs="Arial"/>
          <w:i w:val="0"/>
          <w:color w:val="auto"/>
          <w:sz w:val="22"/>
          <w:lang w:eastAsia="zh-CN"/>
        </w:rPr>
        <w:t>1</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to </w:t>
      </w:r>
      <w:r w:rsidR="007A69DC" w:rsidRPr="00BC13BB">
        <w:rPr>
          <w:rFonts w:eastAsia="STKaiti" w:cs="Arial"/>
          <w:i w:val="0"/>
          <w:color w:val="auto"/>
          <w:sz w:val="22"/>
          <w:lang w:eastAsia="zh-CN"/>
        </w:rPr>
        <w:t>202</w:t>
      </w:r>
      <w:r w:rsidR="00D965E1">
        <w:rPr>
          <w:rFonts w:eastAsia="STKaiti" w:cs="Arial"/>
          <w:i w:val="0"/>
          <w:color w:val="auto"/>
          <w:sz w:val="22"/>
          <w:lang w:eastAsia="zh-CN"/>
        </w:rPr>
        <w:t>4</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3544F166"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r w:rsidR="00DA08AF">
        <w:rPr>
          <w:lang w:eastAsia="zh-CN"/>
        </w:rPr>
        <w:t>2021-202</w:t>
      </w:r>
      <w:r w:rsidR="00D965E1">
        <w:rPr>
          <w:lang w:eastAsia="zh-CN"/>
        </w:rPr>
        <w:t>4</w:t>
      </w:r>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In this regard, the Vietnamese regulations on industry classification were scanned and applied. Accordingly, Vietnamese companies fall outside Industry code 1410 - Manufacture of wearing apparel, except fur apparel were excluded;</w:t>
      </w:r>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This criterion rejected companies which are subsidiaries since the operating results of such companies might be skewed from an arm’s length perspective resulting from possible internal transfer pricing issues;</w:t>
      </w:r>
    </w:p>
    <w:p w14:paraId="5CE55538" w14:textId="77777777" w:rsidR="000E4323" w:rsidRDefault="000E4323" w:rsidP="000E4323">
      <w:pPr>
        <w:pStyle w:val="ListBullet"/>
        <w:numPr>
          <w:ilvl w:val="0"/>
          <w:numId w:val="35"/>
        </w:numPr>
        <w:jc w:val="both"/>
      </w:pPr>
      <w:r>
        <w:t>Companies which have insufficient information to assess their comparability</w:t>
      </w:r>
      <w:r>
        <w:rPr>
          <w:lang w:eastAsia="zh-CN"/>
        </w:rPr>
        <w:t>; or</w:t>
      </w:r>
    </w:p>
    <w:p w14:paraId="175F1986" w14:textId="266590B1" w:rsidR="00C54BC2" w:rsidRDefault="00C54BC2" w:rsidP="00C54BC2">
      <w:pPr>
        <w:pStyle w:val="ListBullet"/>
        <w:numPr>
          <w:ilvl w:val="0"/>
          <w:numId w:val="35"/>
        </w:numPr>
        <w:jc w:val="both"/>
      </w:pPr>
      <w:r>
        <w:rPr>
          <w:lang w:eastAsia="zh-CN"/>
        </w:rPr>
        <w:lastRenderedPageBreak/>
        <w:t xml:space="preserve">Companies which </w:t>
      </w:r>
      <w:r w:rsidR="000E4323">
        <w:rPr>
          <w:lang w:eastAsia="zh-CN"/>
        </w:rPr>
        <w:t>have abnormal financial result.</w:t>
      </w:r>
    </w:p>
    <w:p w14:paraId="1F94A312" w14:textId="028B86BA" w:rsidR="002F2568" w:rsidRDefault="002F2568" w:rsidP="00B54A9D">
      <w:pPr>
        <w:pStyle w:val="BodyText"/>
      </w:pPr>
      <w:r w:rsidRPr="00FB667F">
        <w:t xml:space="preserve">A summary of the search for independent comparable companies </w:t>
      </w:r>
      <w:r>
        <w:t>to</w:t>
      </w:r>
      <w:r w:rsidRPr="00FB667F">
        <w:t xml:space="preserve"> </w:t>
      </w:r>
      <w:r w:rsidR="00C54BC2">
        <w:t>HMV</w:t>
      </w:r>
      <w:r w:rsidRPr="00FB667F">
        <w:t xml:space="preserve"> is provided in the following table:</w:t>
      </w:r>
    </w:p>
    <w:p w14:paraId="2440A9C1" w14:textId="3CF7C840" w:rsidR="002F2568" w:rsidRDefault="002F2568" w:rsidP="002F2568">
      <w:pPr>
        <w:pStyle w:val="Caption"/>
      </w:pPr>
      <w:r>
        <w:t>Table D-</w:t>
      </w:r>
      <w:r>
        <w:fldChar w:fldCharType="begin"/>
      </w:r>
      <w:r>
        <w:instrText xml:space="preserve"> SEQ Table_D- \* ARABIC </w:instrText>
      </w:r>
      <w:r>
        <w:fldChar w:fldCharType="separate"/>
      </w:r>
      <w:r w:rsidR="00742399">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0575D936" w:rsidR="00C54BC2" w:rsidRDefault="00E01C53">
            <w:pPr>
              <w:jc w:val="right"/>
              <w:rPr>
                <w:rFonts w:ascii="Arial" w:hAnsi="Arial" w:cs="Arial"/>
                <w:sz w:val="18"/>
                <w:szCs w:val="18"/>
                <w:lang w:val="en-AU" w:eastAsia="en-US"/>
              </w:rPr>
            </w:pPr>
            <w:r>
              <w:rPr>
                <w:rFonts w:ascii="Arial" w:hAnsi="Arial" w:cs="Arial"/>
                <w:sz w:val="18"/>
                <w:szCs w:val="18"/>
                <w:lang w:val="en-AU" w:eastAsia="en-US"/>
              </w:rPr>
              <w:t>440</w:t>
            </w:r>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151A971B" w:rsidR="00C54BC2" w:rsidRDefault="00E01C53">
            <w:pPr>
              <w:jc w:val="right"/>
              <w:rPr>
                <w:rFonts w:ascii="Arial" w:hAnsi="Arial" w:cs="Arial"/>
                <w:sz w:val="18"/>
                <w:szCs w:val="18"/>
                <w:lang w:val="en-AU" w:eastAsia="en-US"/>
              </w:rPr>
            </w:pPr>
            <w:r>
              <w:rPr>
                <w:rFonts w:ascii="Arial" w:hAnsi="Arial" w:cs="Arial"/>
                <w:sz w:val="18"/>
                <w:szCs w:val="18"/>
                <w:lang w:val="en-AU" w:eastAsia="en-US"/>
              </w:rPr>
              <w:t>245</w:t>
            </w:r>
          </w:p>
        </w:tc>
        <w:tc>
          <w:tcPr>
            <w:tcW w:w="1479" w:type="dxa"/>
            <w:tcBorders>
              <w:top w:val="nil"/>
              <w:left w:val="nil"/>
              <w:bottom w:val="single" w:sz="4" w:space="0" w:color="auto"/>
              <w:right w:val="single" w:sz="4" w:space="0" w:color="auto"/>
            </w:tcBorders>
            <w:noWrap/>
            <w:vAlign w:val="center"/>
            <w:hideMark/>
          </w:tcPr>
          <w:p w14:paraId="51750055" w14:textId="382399E9" w:rsidR="00C54BC2" w:rsidRDefault="00E01C53">
            <w:pPr>
              <w:jc w:val="right"/>
              <w:rPr>
                <w:rFonts w:ascii="Arial" w:hAnsi="Arial" w:cs="Arial"/>
                <w:sz w:val="18"/>
                <w:szCs w:val="18"/>
                <w:lang w:val="en-AU" w:eastAsia="en-US"/>
              </w:rPr>
            </w:pPr>
            <w:r>
              <w:rPr>
                <w:rFonts w:ascii="Arial" w:hAnsi="Arial" w:cs="Arial"/>
                <w:sz w:val="18"/>
                <w:szCs w:val="18"/>
                <w:lang w:val="en-AU" w:eastAsia="en-US"/>
              </w:rPr>
              <w:t>195</w:t>
            </w:r>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48D454D6" w:rsidR="00C54BC2" w:rsidRDefault="00E01C53">
            <w:pPr>
              <w:jc w:val="right"/>
              <w:rPr>
                <w:rFonts w:ascii="Arial" w:hAnsi="Arial" w:cs="Arial"/>
                <w:sz w:val="18"/>
                <w:szCs w:val="18"/>
                <w:lang w:val="en-AU" w:eastAsia="en-US"/>
              </w:rPr>
            </w:pPr>
            <w:r>
              <w:rPr>
                <w:rFonts w:ascii="Arial" w:hAnsi="Arial" w:cs="Arial"/>
                <w:sz w:val="18"/>
                <w:szCs w:val="18"/>
                <w:lang w:val="en-AU" w:eastAsia="en-US"/>
              </w:rPr>
              <w:t>40</w:t>
            </w:r>
          </w:p>
        </w:tc>
        <w:tc>
          <w:tcPr>
            <w:tcW w:w="1479" w:type="dxa"/>
            <w:tcBorders>
              <w:top w:val="nil"/>
              <w:left w:val="nil"/>
              <w:bottom w:val="single" w:sz="4" w:space="0" w:color="auto"/>
              <w:right w:val="single" w:sz="4" w:space="0" w:color="auto"/>
            </w:tcBorders>
            <w:noWrap/>
            <w:vAlign w:val="center"/>
            <w:hideMark/>
          </w:tcPr>
          <w:p w14:paraId="3E89C3EC" w14:textId="14C783BD"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E0FBAC2" w:rsidR="00C54BC2" w:rsidRDefault="00DB5348">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3FD356D0" w14:textId="4515B603"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4A452520" w:rsidR="00C54BC2" w:rsidRDefault="00C54BC2">
            <w:pPr>
              <w:rPr>
                <w:rFonts w:ascii="Arial" w:hAnsi="Arial" w:cs="Arial"/>
                <w:sz w:val="18"/>
                <w:szCs w:val="18"/>
                <w:lang w:val="en-AU" w:eastAsia="en-US"/>
              </w:rPr>
            </w:pPr>
            <w:r>
              <w:rPr>
                <w:rFonts w:ascii="Arial" w:hAnsi="Arial" w:cs="Arial"/>
                <w:sz w:val="18"/>
                <w:szCs w:val="18"/>
                <w:lang w:val="en-AU" w:eastAsia="en-US"/>
              </w:rPr>
              <w:t>Significantly different function</w:t>
            </w:r>
            <w:r w:rsidR="00E01C53">
              <w:rPr>
                <w:rFonts w:ascii="Arial" w:hAnsi="Arial" w:cs="Arial"/>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4C840401" w14:textId="6CF46E73" w:rsidR="00C54BC2" w:rsidRDefault="00E01C53">
            <w:pPr>
              <w:jc w:val="right"/>
              <w:rPr>
                <w:rFonts w:ascii="Arial" w:hAnsi="Arial" w:cs="Arial"/>
                <w:sz w:val="18"/>
                <w:szCs w:val="18"/>
                <w:lang w:val="en-AU" w:eastAsia="en-US"/>
              </w:rPr>
            </w:pPr>
            <w:r>
              <w:rPr>
                <w:rFonts w:ascii="Arial" w:hAnsi="Arial" w:cs="Arial"/>
                <w:sz w:val="18"/>
                <w:szCs w:val="18"/>
                <w:lang w:val="en-AU" w:eastAsia="en-US"/>
              </w:rPr>
              <w:t>100</w:t>
            </w:r>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783E180D" w:rsidR="00C54BC2" w:rsidRDefault="00455C76">
            <w:pPr>
              <w:jc w:val="right"/>
              <w:rPr>
                <w:rFonts w:ascii="Arial" w:hAnsi="Arial" w:cs="Arial"/>
                <w:sz w:val="18"/>
                <w:szCs w:val="18"/>
                <w:lang w:val="en-AU" w:eastAsia="en-US"/>
              </w:rPr>
            </w:pPr>
            <w:r>
              <w:rPr>
                <w:rFonts w:ascii="Arial" w:hAnsi="Arial" w:cs="Arial"/>
                <w:sz w:val="18"/>
                <w:szCs w:val="18"/>
                <w:lang w:val="en-AU" w:eastAsia="en-US"/>
              </w:rPr>
              <w:t>55</w:t>
            </w:r>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21593BBD"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r w:rsidR="00E01C53">
              <w:rPr>
                <w:rFonts w:ascii="Arial" w:hAnsi="Arial" w:cs="Arial"/>
                <w:color w:val="000000"/>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60B9131F" w14:textId="012DA8AE" w:rsidR="00C54BC2" w:rsidRDefault="00E01C53">
            <w:pPr>
              <w:jc w:val="right"/>
              <w:rPr>
                <w:rFonts w:ascii="Arial" w:hAnsi="Arial" w:cs="Arial"/>
                <w:sz w:val="18"/>
                <w:szCs w:val="18"/>
                <w:lang w:val="en-AU" w:eastAsia="en-US"/>
              </w:rPr>
            </w:pPr>
            <w:r>
              <w:rPr>
                <w:rFonts w:ascii="Arial" w:hAnsi="Arial" w:cs="Arial"/>
                <w:sz w:val="18"/>
                <w:szCs w:val="18"/>
                <w:lang w:val="en-AU" w:eastAsia="en-US"/>
              </w:rPr>
              <w:t>29</w:t>
            </w:r>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4FACDBB9" w:rsidR="00C54BC2" w:rsidRDefault="00AB4FE1">
            <w:pPr>
              <w:jc w:val="right"/>
              <w:rPr>
                <w:rFonts w:ascii="Arial" w:hAnsi="Arial" w:cs="Arial"/>
                <w:sz w:val="18"/>
                <w:szCs w:val="18"/>
                <w:lang w:val="en-AU" w:eastAsia="en-US"/>
              </w:rPr>
            </w:pPr>
            <w:r>
              <w:rPr>
                <w:rFonts w:ascii="Arial" w:hAnsi="Arial" w:cs="Arial"/>
                <w:sz w:val="18"/>
                <w:szCs w:val="18"/>
                <w:lang w:val="en-AU" w:eastAsia="en-US"/>
              </w:rPr>
              <w:t>26</w:t>
            </w:r>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3576311C" w:rsidR="00C54BC2" w:rsidRDefault="00E01C53">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28FF7007" w:rsidR="00C54BC2" w:rsidRDefault="00F917FE">
            <w:pPr>
              <w:jc w:val="right"/>
              <w:rPr>
                <w:rFonts w:ascii="Arial" w:hAnsi="Arial" w:cs="Arial"/>
                <w:sz w:val="18"/>
                <w:szCs w:val="18"/>
                <w:lang w:val="en-AU" w:eastAsia="en-US"/>
              </w:rPr>
            </w:pPr>
            <w:r>
              <w:rPr>
                <w:rFonts w:ascii="Arial" w:hAnsi="Arial" w:cs="Arial"/>
                <w:sz w:val="18"/>
                <w:szCs w:val="18"/>
                <w:lang w:val="en-AU" w:eastAsia="en-US"/>
              </w:rPr>
              <w:t>2</w:t>
            </w:r>
            <w:r w:rsidR="00455C76">
              <w:rPr>
                <w:rFonts w:ascii="Arial" w:hAnsi="Arial" w:cs="Arial"/>
                <w:sz w:val="18"/>
                <w:szCs w:val="18"/>
                <w:lang w:val="en-AU" w:eastAsia="en-US"/>
              </w:rPr>
              <w:t>5</w:t>
            </w:r>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1246C981" w:rsidR="00C54BC2" w:rsidRDefault="00E01C53">
            <w:pPr>
              <w:rPr>
                <w:rFonts w:ascii="Arial" w:hAnsi="Arial" w:cs="Arial"/>
                <w:sz w:val="18"/>
                <w:szCs w:val="18"/>
                <w:lang w:val="en-AU" w:eastAsia="en-US"/>
              </w:rPr>
            </w:pPr>
            <w:r>
              <w:rPr>
                <w:rFonts w:ascii="Arial" w:hAnsi="Arial" w:cs="Arial"/>
                <w:sz w:val="18"/>
                <w:szCs w:val="18"/>
                <w:lang w:val="en-AU" w:eastAsia="en-US"/>
              </w:rPr>
              <w:t>Insuffi</w:t>
            </w:r>
            <w:r w:rsidR="00455C76">
              <w:rPr>
                <w:rFonts w:ascii="Arial" w:hAnsi="Arial" w:cs="Arial"/>
                <w:sz w:val="18"/>
                <w:szCs w:val="18"/>
                <w:lang w:val="en-AU" w:eastAsia="en-US"/>
              </w:rPr>
              <w:t>cient information</w:t>
            </w:r>
          </w:p>
        </w:tc>
        <w:tc>
          <w:tcPr>
            <w:tcW w:w="1620" w:type="dxa"/>
            <w:tcBorders>
              <w:top w:val="nil"/>
              <w:left w:val="nil"/>
              <w:bottom w:val="single" w:sz="4" w:space="0" w:color="auto"/>
              <w:right w:val="single" w:sz="4" w:space="0" w:color="auto"/>
            </w:tcBorders>
            <w:noWrap/>
            <w:vAlign w:val="center"/>
            <w:hideMark/>
          </w:tcPr>
          <w:p w14:paraId="212634AE" w14:textId="40AD1488" w:rsidR="00C54BC2" w:rsidRDefault="00E01C53">
            <w:pPr>
              <w:jc w:val="right"/>
              <w:rPr>
                <w:rFonts w:ascii="Arial" w:hAnsi="Arial" w:cs="Arial"/>
                <w:sz w:val="18"/>
                <w:szCs w:val="18"/>
                <w:lang w:val="en-AU" w:eastAsia="en-US"/>
              </w:rPr>
            </w:pPr>
            <w:r>
              <w:rPr>
                <w:rFonts w:ascii="Arial" w:hAnsi="Arial" w:cs="Arial"/>
                <w:sz w:val="18"/>
                <w:szCs w:val="18"/>
                <w:lang w:val="en-AU" w:eastAsia="en-US"/>
              </w:rPr>
              <w:t>14</w:t>
            </w:r>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19A94124"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r w:rsidR="00455C76">
              <w:rPr>
                <w:rFonts w:ascii="Arial" w:hAnsi="Arial" w:cs="Arial"/>
                <w:sz w:val="18"/>
                <w:szCs w:val="18"/>
                <w:lang w:val="en-AU" w:eastAsia="en-US"/>
              </w:rPr>
              <w:t>1</w:t>
            </w:r>
          </w:p>
        </w:tc>
      </w:tr>
      <w:tr w:rsidR="00E01C53" w14:paraId="096B11E4"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tcPr>
          <w:p w14:paraId="4D8EFD81" w14:textId="0ED803B8" w:rsidR="00E01C53" w:rsidRDefault="00455C76">
            <w:pPr>
              <w:rPr>
                <w:rFonts w:ascii="Arial" w:hAnsi="Arial" w:cs="Arial"/>
                <w:sz w:val="18"/>
                <w:szCs w:val="18"/>
                <w:lang w:val="en-AU" w:eastAsia="en-US"/>
              </w:rPr>
            </w:pPr>
            <w:r>
              <w:rPr>
                <w:rFonts w:ascii="Arial" w:hAnsi="Arial" w:cs="Arial"/>
                <w:sz w:val="18"/>
                <w:szCs w:val="18"/>
                <w:lang w:val="en-AU" w:eastAsia="en-US"/>
              </w:rPr>
              <w:t>Abnormal financial result</w:t>
            </w:r>
          </w:p>
        </w:tc>
        <w:tc>
          <w:tcPr>
            <w:tcW w:w="1620" w:type="dxa"/>
            <w:tcBorders>
              <w:top w:val="nil"/>
              <w:left w:val="nil"/>
              <w:bottom w:val="single" w:sz="4" w:space="0" w:color="auto"/>
              <w:right w:val="single" w:sz="4" w:space="0" w:color="auto"/>
            </w:tcBorders>
            <w:noWrap/>
            <w:vAlign w:val="center"/>
          </w:tcPr>
          <w:p w14:paraId="01A00F04" w14:textId="544C4A5D" w:rsidR="00E01C53" w:rsidDel="00E01C53" w:rsidRDefault="00455C76">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tcPr>
          <w:p w14:paraId="746CB510" w14:textId="028020D2" w:rsidR="00E01C53" w:rsidRDefault="00455C76">
            <w:pPr>
              <w:jc w:val="right"/>
              <w:rPr>
                <w:rFonts w:ascii="Arial" w:hAnsi="Arial" w:cs="Arial"/>
                <w:sz w:val="18"/>
                <w:szCs w:val="18"/>
                <w:lang w:val="en-AU" w:eastAsia="en-US"/>
              </w:rPr>
            </w:pPr>
            <w:r>
              <w:rPr>
                <w:rFonts w:ascii="Arial" w:hAnsi="Arial" w:cs="Arial"/>
                <w:sz w:val="18"/>
                <w:szCs w:val="18"/>
                <w:lang w:val="en-AU" w:eastAsia="en-US"/>
              </w:rPr>
              <w:t>10</w:t>
            </w:r>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545A6693"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local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25AF10BB" w:rsidR="00C54BC2" w:rsidRDefault="00DB534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w:t>
            </w:r>
            <w:r w:rsidR="00455C76">
              <w:rPr>
                <w:rFonts w:ascii="Arial" w:hAnsi="Arial" w:cs="Arial"/>
                <w:b/>
                <w:bCs/>
                <w:color w:val="FFFFFF"/>
                <w:sz w:val="18"/>
                <w:szCs w:val="18"/>
                <w:lang w:val="en-AU" w:eastAsia="en-US"/>
              </w:rPr>
              <w:t>0</w:t>
            </w:r>
          </w:p>
        </w:tc>
      </w:tr>
    </w:tbl>
    <w:p w14:paraId="53963571" w14:textId="09842F8D" w:rsidR="003E1101" w:rsidRDefault="005047B2" w:rsidP="00006B17">
      <w:pPr>
        <w:pStyle w:val="BodyText"/>
        <w:jc w:val="both"/>
      </w:pPr>
      <w:r w:rsidRPr="00A127A2">
        <w:t xml:space="preserve">As a result of the above steps, </w:t>
      </w:r>
      <w:r w:rsidR="00455C76" w:rsidRPr="00A127A2">
        <w:t xml:space="preserve">ten </w:t>
      </w:r>
      <w:r w:rsidR="008D6640" w:rsidRPr="00A127A2">
        <w:t>(</w:t>
      </w:r>
      <w:r w:rsidR="00455C76" w:rsidRPr="00A127A2">
        <w:t>10</w:t>
      </w:r>
      <w:r w:rsidR="008D6640" w:rsidRPr="00A127A2">
        <w:t>)</w:t>
      </w:r>
      <w:r w:rsidRPr="00A127A2">
        <w:t xml:space="preserve"> Vietnamese </w:t>
      </w:r>
      <w:r w:rsidR="00347622" w:rsidRPr="005C4863">
        <w:t>compan</w:t>
      </w:r>
      <w:r w:rsidR="006D1408">
        <w:t>y</w:t>
      </w:r>
      <w:r w:rsidR="00347622" w:rsidRPr="005C4863">
        <w:t xml:space="preserve"> w</w:t>
      </w:r>
      <w:r w:rsidR="006D1408">
        <w:t>as</w:t>
      </w:r>
      <w:r w:rsidR="00347622" w:rsidRPr="005C4863">
        <w:t xml:space="preserve"> selected </w:t>
      </w:r>
      <w:r w:rsidR="0061319D" w:rsidRPr="005C4863">
        <w:t xml:space="preserve">as </w:t>
      </w:r>
      <w:r w:rsidR="0061319D" w:rsidRPr="00A127A2">
        <w:t>comparable</w:t>
      </w:r>
      <w:r w:rsidRPr="00A127A2">
        <w:t xml:space="preserve"> companies</w:t>
      </w:r>
      <w:r w:rsidR="003209FC" w:rsidRPr="00A127A2">
        <w:t>.</w:t>
      </w:r>
      <w:bookmarkStart w:id="1128" w:name="_Toc231180398"/>
      <w:bookmarkStart w:id="1129" w:name="_Toc253578583"/>
      <w:bookmarkStart w:id="1130" w:name="_Toc256673715"/>
      <w:bookmarkStart w:id="1131" w:name="_Toc293924344"/>
      <w:bookmarkStart w:id="1132" w:name="_Toc363553639"/>
      <w:bookmarkStart w:id="1133" w:name="_Toc379897914"/>
      <w:bookmarkStart w:id="1134" w:name="_Toc391643539"/>
      <w:bookmarkStart w:id="1135" w:name="_Toc431389354"/>
      <w:bookmarkStart w:id="1136" w:name="_Toc451015992"/>
      <w:bookmarkStart w:id="1137" w:name="_Toc447229101"/>
      <w:bookmarkStart w:id="1138" w:name="_Toc458670425"/>
      <w:bookmarkStart w:id="1139" w:name="_Toc508216454"/>
      <w:bookmarkStart w:id="1140" w:name="_Toc442109521"/>
      <w:bookmarkStart w:id="1141" w:name="_Toc514923641"/>
      <w:bookmarkStart w:id="1142" w:name="_Toc516668458"/>
      <w:bookmarkStart w:id="1143" w:name="_Toc526104651"/>
      <w:bookmarkEnd w:id="1114"/>
      <w:bookmarkEnd w:id="1115"/>
      <w:bookmarkEnd w:id="1116"/>
      <w:bookmarkEnd w:id="1117"/>
      <w:bookmarkEnd w:id="1118"/>
    </w:p>
    <w:p w14:paraId="5ED5CAD8" w14:textId="5C2E1A0C" w:rsidR="004356D2" w:rsidRPr="004356D2" w:rsidRDefault="00923508" w:rsidP="004356D2">
      <w:pPr>
        <w:pStyle w:val="AppendixHeading2"/>
        <w:ind w:hanging="965"/>
        <w:outlineLvl w:val="1"/>
      </w:pPr>
      <w:bookmarkStart w:id="1144" w:name="_Toc100147944"/>
      <w:bookmarkStart w:id="1145" w:name="_Toc100150493"/>
      <w:bookmarkStart w:id="1146" w:name="_Toc100156171"/>
      <w:bookmarkStart w:id="1147" w:name="_Toc100161971"/>
      <w:bookmarkStart w:id="1148" w:name="_Toc100912447"/>
      <w:bookmarkStart w:id="1149" w:name="_Toc100915091"/>
      <w:bookmarkStart w:id="1150" w:name="_Toc90906506"/>
      <w:bookmarkStart w:id="1151" w:name="_Toc220570381"/>
      <w:bookmarkEnd w:id="1144"/>
      <w:bookmarkEnd w:id="1145"/>
      <w:bookmarkEnd w:id="1146"/>
      <w:bookmarkEnd w:id="1147"/>
      <w:bookmarkEnd w:id="1148"/>
      <w:bookmarkEnd w:id="1149"/>
      <w:r>
        <w:t>S</w:t>
      </w:r>
      <w:r w:rsidRPr="002F6FE0">
        <w:t>elected independent comparable</w:t>
      </w:r>
      <w:bookmarkEnd w:id="1128"/>
      <w:bookmarkEnd w:id="1129"/>
      <w:bookmarkEnd w:id="1130"/>
      <w:bookmarkEnd w:id="1131"/>
      <w:bookmarkEnd w:id="1132"/>
      <w:bookmarkEnd w:id="1133"/>
      <w:bookmarkEnd w:id="1134"/>
      <w:r w:rsidRPr="002F6FE0">
        <w:t xml:space="preserve"> companies</w:t>
      </w:r>
      <w:bookmarkEnd w:id="1135"/>
      <w:bookmarkEnd w:id="1136"/>
      <w:bookmarkEnd w:id="1137"/>
      <w:bookmarkEnd w:id="1138"/>
      <w:bookmarkEnd w:id="1139"/>
      <w:bookmarkEnd w:id="1140"/>
      <w:bookmarkEnd w:id="1141"/>
      <w:bookmarkEnd w:id="1142"/>
      <w:bookmarkEnd w:id="1143"/>
      <w:bookmarkEnd w:id="1150"/>
      <w:bookmarkEnd w:id="1151"/>
    </w:p>
    <w:p w14:paraId="17A48BE0" w14:textId="77777777" w:rsidR="00923508" w:rsidRDefault="00923508" w:rsidP="000B1239">
      <w:pPr>
        <w:pStyle w:val="AppendixHeading3"/>
        <w:ind w:hanging="965"/>
        <w:outlineLvl w:val="1"/>
      </w:pPr>
      <w:bookmarkStart w:id="1152" w:name="_Toc431389355"/>
      <w:bookmarkStart w:id="1153" w:name="_Toc451015993"/>
      <w:bookmarkStart w:id="1154" w:name="_Toc447229102"/>
      <w:bookmarkStart w:id="1155" w:name="_Toc458670426"/>
      <w:bookmarkStart w:id="1156" w:name="_Toc508216455"/>
      <w:bookmarkStart w:id="1157" w:name="_Toc514923642"/>
      <w:bookmarkStart w:id="1158" w:name="_Toc442109522"/>
      <w:r w:rsidRPr="00FB667F">
        <w:t>List of selected independent comparable companies</w:t>
      </w:r>
      <w:bookmarkEnd w:id="1152"/>
      <w:bookmarkEnd w:id="1153"/>
      <w:bookmarkEnd w:id="1154"/>
      <w:bookmarkEnd w:id="1155"/>
      <w:bookmarkEnd w:id="1156"/>
      <w:bookmarkEnd w:id="1157"/>
      <w:r w:rsidRPr="00FB667F" w:rsidDel="00532DDE">
        <w:t xml:space="preserve"> </w:t>
      </w:r>
      <w:bookmarkEnd w:id="1158"/>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786D170E"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r w:rsidR="00742399">
        <w:rPr>
          <w:noProof/>
        </w:rPr>
        <w:t>6</w:t>
      </w:r>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3D349D" w:rsidRPr="004D4C34" w14:paraId="739A3CB4"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3B47076B" w14:textId="77777777"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2EF46C70" w14:textId="2F20F051" w:rsidR="003D349D" w:rsidRPr="003D349D" w:rsidRDefault="003D349D" w:rsidP="003D349D">
            <w:pPr>
              <w:rPr>
                <w:rFonts w:asciiTheme="majorHAnsi" w:hAnsiTheme="majorHAnsi" w:cstheme="majorHAnsi"/>
                <w:sz w:val="18"/>
                <w:szCs w:val="18"/>
                <w:lang w:eastAsia="en-US"/>
              </w:rPr>
            </w:pPr>
            <w:r w:rsidRPr="00A127A2">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71F0D2FC" w14:textId="1DB020D4"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3EDB06A2" w14:textId="08E830D9" w:rsidR="003D349D" w:rsidRPr="00141509" w:rsidRDefault="00875C1D" w:rsidP="003D349D">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374F1B9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F17CD02"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4F20BD3D" w14:textId="4EA6A16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36089C36" w14:textId="698B3C44"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5D8F4C" w14:textId="1D93F7F6"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29A4055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0E36166"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5E1C8090" w14:textId="509C6A7D"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067CED8E" w14:textId="1BAE1A40"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1B220E1" w14:textId="0131BEC1"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5E376657"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146ED8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7B7DC996" w14:textId="6C6F99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23AB7428" w14:textId="106A37F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93F555" w14:textId="55F1BC3F"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62104F0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E5DF4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582EE65" w14:textId="35CF9B99"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4B007C92" w14:textId="789106D5"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B7CBBF" w14:textId="6EC019CE"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126E5A2"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26B3B381"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56FA230B" w14:textId="5AAADA90"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551F4C43" w14:textId="678FA159"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CBD9C6E" w14:textId="0C2DC7C6"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C07101C"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4C4417C5"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6B50C8F1" w14:textId="5355B4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1539ABD5" w14:textId="1A03D79C"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81BB9B" w14:textId="20733572"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406B0DF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1E41A"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lastRenderedPageBreak/>
              <w:t>8</w:t>
            </w:r>
          </w:p>
        </w:tc>
        <w:tc>
          <w:tcPr>
            <w:tcW w:w="5032" w:type="dxa"/>
            <w:tcBorders>
              <w:top w:val="nil"/>
              <w:left w:val="nil"/>
              <w:bottom w:val="single" w:sz="4" w:space="0" w:color="auto"/>
              <w:right w:val="single" w:sz="4" w:space="0" w:color="auto"/>
            </w:tcBorders>
            <w:noWrap/>
            <w:vAlign w:val="center"/>
            <w:hideMark/>
          </w:tcPr>
          <w:p w14:paraId="7198A2DE" w14:textId="7ED60B9C"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07AD0E4C" w14:textId="74885E8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150A1F9A" w14:textId="2E9F2873"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84A33BD"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2BCD3"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1212E889" w14:textId="2ADFA1A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7A6F893C" w14:textId="6049C11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3F0CF37" w14:textId="08814A07"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E3B6AA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1AFD3CC"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515CEF6F" w14:textId="6301AAA2"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755A4340" w14:textId="51FBFC9D"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2D2DB7F" w14:textId="4B17053A"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5"/>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4C3D1C9" w14:textId="2B554DF3" w:rsidR="00481401" w:rsidRDefault="00050FAA" w:rsidP="00481401">
      <w:pPr>
        <w:pStyle w:val="Heading5"/>
        <w:jc w:val="both"/>
      </w:pPr>
      <w:r w:rsidRPr="00050FAA">
        <w:t>AN PHAT INVEST JOINT STOCK COMPANY</w:t>
      </w:r>
    </w:p>
    <w:p w14:paraId="4754070D" w14:textId="523A5737" w:rsidR="00481401" w:rsidRDefault="00050FAA" w:rsidP="00481401">
      <w:pPr>
        <w:pStyle w:val="BodyText"/>
        <w:jc w:val="both"/>
      </w:pPr>
      <w:r w:rsidRPr="00050FAA">
        <w:t>This company, with registered head office located in Binh Dinh,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In addition, it designs, manufactures, and markets private label custom knit T-shirts primarily to branded sportswear companies. The company sells its products to specialty and boutique shops, upscale and traditional department stores, mid-tier retailers and sporting goods stores. The company offers its products under various brands in the domestic and international markets.</w:t>
      </w:r>
    </w:p>
    <w:p w14:paraId="7D9F614D" w14:textId="77777777" w:rsidR="00481401" w:rsidRDefault="00481401" w:rsidP="00481401">
      <w:pPr>
        <w:pStyle w:val="BodyText"/>
        <w:jc w:val="right"/>
        <w:rPr>
          <w:i/>
          <w:iCs/>
          <w:color w:val="000000"/>
        </w:rPr>
      </w:pPr>
      <w:r>
        <w:rPr>
          <w:i/>
          <w:lang w:eastAsia="zh-CN"/>
        </w:rPr>
        <w:t xml:space="preserve">Source: </w:t>
      </w:r>
      <w:r>
        <w:rPr>
          <w:i/>
          <w:iCs/>
          <w:color w:val="000000"/>
        </w:rPr>
        <w:t>TP Cat database</w:t>
      </w:r>
    </w:p>
    <w:p w14:paraId="5F7D8946" w14:textId="193FD5E1" w:rsidR="00D9054C" w:rsidRDefault="000D03D0" w:rsidP="00D9054C">
      <w:pPr>
        <w:pStyle w:val="Heading5"/>
        <w:jc w:val="both"/>
      </w:pPr>
      <w:r w:rsidRPr="000D03D0">
        <w:t>VU DANG INVESTMENT &amp; TRADING JOINT STOCK COMPANY</w:t>
      </w:r>
    </w:p>
    <w:p w14:paraId="6E083451" w14:textId="2330ADE0" w:rsidR="00D9054C" w:rsidRDefault="000D03D0" w:rsidP="00D9054C">
      <w:pPr>
        <w:pStyle w:val="BodyText"/>
        <w:jc w:val="both"/>
      </w:pPr>
      <w:r w:rsidRPr="000D03D0">
        <w:t>This company is engaged in operating textile product mills. It has its registered headquarters located in Thai Binh, Thai Binh, Vietnam.</w:t>
      </w:r>
      <w:r w:rsidR="00EA635A">
        <w:t xml:space="preserve"> </w:t>
      </w:r>
      <w:r w:rsidRPr="000D03D0">
        <w:t>The company's business operation specialises in the production, processing and sale of high-grade fabric and finishing processing textile, clothing, apparel, leather products, and beddings. The company has state-of-the-art technology and equipment that processes fabric and textile products in compliance with the standards and other technical specifications that guarantees top quality, as well as employs certified staff skilled in manufacturing and processing.</w:t>
      </w:r>
      <w:r w:rsidR="00D9054C">
        <w:t xml:space="preserve"> </w:t>
      </w:r>
    </w:p>
    <w:p w14:paraId="4BCC0B39" w14:textId="77777777" w:rsidR="00D9054C" w:rsidRDefault="00D9054C" w:rsidP="00D9054C">
      <w:pPr>
        <w:pStyle w:val="BodyText"/>
        <w:jc w:val="right"/>
        <w:rPr>
          <w:i/>
          <w:iCs/>
          <w:color w:val="000000"/>
        </w:rPr>
      </w:pPr>
      <w:r>
        <w:rPr>
          <w:i/>
          <w:lang w:eastAsia="zh-CN"/>
        </w:rPr>
        <w:t xml:space="preserve">Source: </w:t>
      </w:r>
      <w:r>
        <w:rPr>
          <w:i/>
          <w:iCs/>
          <w:color w:val="000000"/>
        </w:rPr>
        <w:t>TP Cat database</w:t>
      </w:r>
    </w:p>
    <w:p w14:paraId="66AA02CC" w14:textId="1D8B3C80" w:rsidR="00BB5734" w:rsidRDefault="000D03D0" w:rsidP="00BB5734">
      <w:pPr>
        <w:pStyle w:val="Heading5"/>
        <w:jc w:val="both"/>
      </w:pPr>
      <w:r w:rsidRPr="000D03D0">
        <w:t>TNG INVESTMENT AND TRADING JOINT STOCK COMPANY</w:t>
      </w:r>
    </w:p>
    <w:p w14:paraId="233A408D" w14:textId="019CB0FA" w:rsidR="00BB5734" w:rsidRDefault="00A576D4" w:rsidP="00BB5734">
      <w:pPr>
        <w:pStyle w:val="BodyText"/>
        <w:jc w:val="both"/>
      </w:pPr>
      <w:r w:rsidRPr="00A576D4">
        <w:t xml:space="preserve">This company specialises in garment production for export, covering a wide range of products namely jackets, trousers, shorts, exercise suit and modern fashion. Its products are sold through a network of garment dealers in Japan, Canada, Europe and North </w:t>
      </w:r>
      <w:r w:rsidRPr="00A576D4">
        <w:lastRenderedPageBreak/>
        <w:t xml:space="preserve">America. Its facilities cover a total area of 110,000 </w:t>
      </w:r>
      <w:r w:rsidR="009B3342">
        <w:t>m</w:t>
      </w:r>
      <w:r w:rsidR="009B3342">
        <w:rPr>
          <w:vertAlign w:val="superscript"/>
        </w:rPr>
        <w:t>2</w:t>
      </w:r>
      <w:r w:rsidRPr="00A576D4">
        <w:t xml:space="preserve"> and houses more than 300 production lines. In addition, the company's management system is in compliance with ISO-9001.</w:t>
      </w:r>
      <w:r w:rsidR="009B3342">
        <w:t xml:space="preserve"> </w:t>
      </w:r>
      <w:r w:rsidRPr="00A576D4">
        <w:t>The company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BA32F7B" w14:textId="733E1C51" w:rsidR="00F54C77" w:rsidRDefault="00C02EF9" w:rsidP="00F54C77">
      <w:pPr>
        <w:pStyle w:val="Heading5"/>
        <w:jc w:val="both"/>
      </w:pPr>
      <w:r w:rsidRPr="00C02EF9">
        <w:t>THANH TRI GARMENT JOINT STOCK COMPANY</w:t>
      </w:r>
    </w:p>
    <w:p w14:paraId="5E614438" w14:textId="76CFBB44" w:rsidR="00F54C77" w:rsidRDefault="00C02EF9" w:rsidP="00F54C77">
      <w:pPr>
        <w:pStyle w:val="BodyText"/>
        <w:jc w:val="both"/>
      </w:pPr>
      <w:r w:rsidRPr="00C02EF9">
        <w:t>This company is engaged in the manufacture and export of various kinds of garments. It conducts business from its registered head office located in Hanoi, Vietnam.</w:t>
      </w:r>
      <w:r w:rsidR="00EA635A">
        <w:t xml:space="preserve"> </w:t>
      </w:r>
      <w:r w:rsidRPr="00C02EF9">
        <w:t>The company is known as a leading garment exporter and importer in Vietnam. It specializes in the production of a variety of apparel, including jackets, pants, sports clothing, fashionable clothes, and baby clothes. It sources fabrics from multiple countries to ensure quality and offers a diverse range of designs and colors tailored to meet customer demands.</w:t>
      </w:r>
      <w:r w:rsidR="00EA635A">
        <w:t xml:space="preserve"> </w:t>
      </w:r>
      <w:r w:rsidRPr="00C02EF9">
        <w:t>The company emphasizes product quality and customer satisfaction, aiming to build long-term relationships with clients and maintain a strong corporate reputation.</w:t>
      </w:r>
      <w:r w:rsidR="00F54C77">
        <w:t xml:space="preserve"> </w:t>
      </w:r>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1A500409" w:rsidR="001104E3" w:rsidRDefault="00C02EF9" w:rsidP="001104E3">
      <w:pPr>
        <w:pStyle w:val="Heading5"/>
        <w:jc w:val="both"/>
      </w:pPr>
      <w:r w:rsidRPr="00C02EF9">
        <w:t>DONY INTERNATIONAL CORPORATION</w:t>
      </w:r>
    </w:p>
    <w:p w14:paraId="5B18F4C9" w14:textId="7AAF7CF5" w:rsidR="001104E3" w:rsidRDefault="00C02EF9" w:rsidP="001104E3">
      <w:pPr>
        <w:pStyle w:val="BodyText"/>
        <w:jc w:val="both"/>
      </w:pPr>
      <w:r w:rsidRPr="00C02EF9">
        <w:t>This company is engaged in the production of cut and sew apparel from woven fabric or purchased knit fabric including men's and boys' suits, coats and overcoats. It has its registered head office located in Ho Chi Minh, Vietnam. The company specialises in the manufacture of a wide range of cut and sew apparel. It also manufactures full lines of ready-to-wear apparel and custom apparel, and manufacture custom garments for individual clients. The company also offers the preparation, weaving, knitting, finishing and fabrication of fabric products. These offerings also encompass basic alterations, hemming, taking in or letting out of fabrics, as well as lengthening or shortening services.</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3959AF6D" w:rsidR="00C5057F" w:rsidRDefault="00D07012" w:rsidP="00C5057F">
      <w:pPr>
        <w:pStyle w:val="Heading5"/>
        <w:jc w:val="both"/>
      </w:pPr>
      <w:r w:rsidRPr="00D07012">
        <w:t>GB GARMENT JOINT STOCK COMPANY</w:t>
      </w:r>
    </w:p>
    <w:p w14:paraId="66A26D96" w14:textId="61027123" w:rsidR="00C5057F" w:rsidRDefault="00D07012" w:rsidP="00C5057F">
      <w:pPr>
        <w:pStyle w:val="BodyText"/>
        <w:jc w:val="both"/>
      </w:pPr>
      <w:r w:rsidRPr="00D07012">
        <w:t>This company is an entity based in Vietnam that is engaged in the manufacture of wearing apparel and accessories. It is based in Ha Noi. 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C5057F">
        <w:t xml:space="preserve"> </w:t>
      </w:r>
    </w:p>
    <w:p w14:paraId="0053113A" w14:textId="77777777" w:rsidR="00C5057F" w:rsidRDefault="00C5057F" w:rsidP="00C5057F">
      <w:pPr>
        <w:pStyle w:val="BodyText"/>
        <w:jc w:val="right"/>
        <w:rPr>
          <w:i/>
          <w:iCs/>
          <w:color w:val="000000"/>
        </w:rPr>
      </w:pPr>
      <w:r>
        <w:rPr>
          <w:i/>
          <w:lang w:eastAsia="zh-CN"/>
        </w:rPr>
        <w:t xml:space="preserve">Source: </w:t>
      </w:r>
      <w:r>
        <w:rPr>
          <w:i/>
          <w:iCs/>
          <w:color w:val="000000"/>
        </w:rPr>
        <w:t>TP Cat database</w:t>
      </w:r>
    </w:p>
    <w:p w14:paraId="198D5094" w14:textId="35BB428D" w:rsidR="004043D0" w:rsidRDefault="00D07012" w:rsidP="004043D0">
      <w:pPr>
        <w:pStyle w:val="Heading5"/>
        <w:jc w:val="both"/>
      </w:pPr>
      <w:r w:rsidRPr="00D07012">
        <w:lastRenderedPageBreak/>
        <w:t>LONGAN EXPORT GARMENT JOINT STOCK COMPANY</w:t>
      </w:r>
    </w:p>
    <w:p w14:paraId="5D58F3B6" w14:textId="181FAD6E" w:rsidR="004043D0" w:rsidRDefault="00D07012" w:rsidP="004043D0">
      <w:pPr>
        <w:pStyle w:val="BodyText"/>
        <w:jc w:val="both"/>
      </w:pPr>
      <w:r w:rsidRPr="00D07012">
        <w:t>This company, with registered head office located in Long An,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The company sells its products to specialty and boutique shops, upscale and traditional department stores, mid-tier retailers and sporting goods stores. The company offers its products under various brands in the domestic and international markets.</w:t>
      </w:r>
      <w:r w:rsidR="004043D0">
        <w:t xml:space="preserve"> </w:t>
      </w:r>
    </w:p>
    <w:p w14:paraId="388A84EE" w14:textId="77777777" w:rsidR="004043D0" w:rsidRDefault="004043D0" w:rsidP="004043D0">
      <w:pPr>
        <w:pStyle w:val="BodyText"/>
        <w:jc w:val="right"/>
        <w:rPr>
          <w:i/>
          <w:iCs/>
          <w:color w:val="000000"/>
        </w:rPr>
      </w:pPr>
      <w:r>
        <w:rPr>
          <w:i/>
          <w:lang w:eastAsia="zh-CN"/>
        </w:rPr>
        <w:t xml:space="preserve">Source: </w:t>
      </w:r>
      <w:r>
        <w:rPr>
          <w:i/>
          <w:iCs/>
          <w:color w:val="000000"/>
        </w:rPr>
        <w:t>TP Cat database</w:t>
      </w:r>
    </w:p>
    <w:p w14:paraId="2D49DDD8" w14:textId="124D2643" w:rsidR="007F3E28" w:rsidRDefault="00D07012" w:rsidP="007F3E28">
      <w:pPr>
        <w:pStyle w:val="Heading5"/>
        <w:jc w:val="both"/>
      </w:pPr>
      <w:r w:rsidRPr="00D07012">
        <w:t>NAM CHAU GARMENT JOINT STOCK COMPANY</w:t>
      </w:r>
    </w:p>
    <w:p w14:paraId="05D07E8A" w14:textId="23AC1700" w:rsidR="007F3E28" w:rsidRDefault="00D07012" w:rsidP="007F3E28">
      <w:pPr>
        <w:pStyle w:val="BodyText"/>
        <w:jc w:val="both"/>
      </w:pPr>
      <w:r w:rsidRPr="00D07012">
        <w:t>This company is engaged in the manufacture of wearing apparel and accessories. It is based in Bac Giang, Vietnam.</w:t>
      </w:r>
      <w:r w:rsidR="00EA635A">
        <w:t xml:space="preserve"> </w:t>
      </w:r>
      <w:r w:rsidRPr="00D07012">
        <w:t>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7F3E28">
        <w:t xml:space="preserve"> </w:t>
      </w:r>
    </w:p>
    <w:p w14:paraId="2A932A28" w14:textId="77777777" w:rsidR="007F3E28" w:rsidRDefault="007F3E28" w:rsidP="007F3E28">
      <w:pPr>
        <w:pStyle w:val="BodyText"/>
        <w:jc w:val="right"/>
        <w:rPr>
          <w:i/>
          <w:iCs/>
          <w:color w:val="000000"/>
        </w:rPr>
      </w:pPr>
      <w:r>
        <w:rPr>
          <w:i/>
          <w:lang w:eastAsia="zh-CN"/>
        </w:rPr>
        <w:t xml:space="preserve">Source: </w:t>
      </w:r>
      <w:r>
        <w:rPr>
          <w:i/>
          <w:iCs/>
          <w:color w:val="000000"/>
        </w:rPr>
        <w:t>TP Cat database</w:t>
      </w:r>
    </w:p>
    <w:p w14:paraId="77F8BC46" w14:textId="1BFB14F6" w:rsidR="00DF2E07" w:rsidRDefault="00D07012" w:rsidP="00DF2E07">
      <w:pPr>
        <w:pStyle w:val="Heading5"/>
        <w:jc w:val="both"/>
      </w:pPr>
      <w:r w:rsidRPr="00D07012">
        <w:t>QTNP APPARELS JOINT STOCK COMPANY</w:t>
      </w:r>
    </w:p>
    <w:p w14:paraId="1C5BC091" w14:textId="34B6FBB8" w:rsidR="00DF2E07" w:rsidRDefault="00D07012" w:rsidP="00DF2E07">
      <w:pPr>
        <w:pStyle w:val="BodyText"/>
        <w:jc w:val="both"/>
      </w:pPr>
      <w:r w:rsidRPr="00D07012">
        <w:t>This company is engaged in the manufacture of garments. It conducts business from its registered head office located in Ha Noi, Vietnam. The company offers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p>
    <w:p w14:paraId="06F74D53" w14:textId="51DC508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85E2A0A" w14:textId="02CBF14E" w:rsidR="00DF2E07" w:rsidRDefault="00D840FE" w:rsidP="00DF2E07">
      <w:pPr>
        <w:pStyle w:val="Heading5"/>
        <w:jc w:val="both"/>
      </w:pPr>
      <w:r w:rsidRPr="00D840FE">
        <w:t>IMPULSE FASHION THIEN AN PHUC TEXTILE GARMENT INVESTMENT JOINT STOCK COMPANY</w:t>
      </w:r>
    </w:p>
    <w:p w14:paraId="2753E1A2" w14:textId="21F2A252" w:rsidR="00F90937" w:rsidRDefault="00F90937" w:rsidP="00DF2E07">
      <w:pPr>
        <w:pStyle w:val="BodyText"/>
        <w:jc w:val="both"/>
      </w:pPr>
      <w:r w:rsidRPr="00F90937">
        <w:t xml:space="preserve">The Company </w:t>
      </w:r>
      <w:r w:rsidR="00EA635A">
        <w:t>operates</w:t>
      </w:r>
      <w:r w:rsidRPr="00F90937">
        <w:t xml:space="preserve"> in the field of garment production. The company has conquered demanding markets such as the United States, EU, Japan, Korea</w:t>
      </w:r>
      <w:r>
        <w:t>, etc.</w:t>
      </w:r>
      <w:r w:rsidRPr="00F90937">
        <w:t xml:space="preserve"> with products such as </w:t>
      </w:r>
      <w:r w:rsidR="00532B0D">
        <w:t>u</w:t>
      </w:r>
      <w:r w:rsidRPr="00F90937">
        <w:t xml:space="preserve">niform, </w:t>
      </w:r>
      <w:r w:rsidR="00532B0D">
        <w:t>p</w:t>
      </w:r>
      <w:r w:rsidRPr="00F90937">
        <w:t xml:space="preserve">olo, </w:t>
      </w:r>
      <w:r w:rsidR="00532B0D">
        <w:t>t</w:t>
      </w:r>
      <w:r w:rsidRPr="00F90937">
        <w:t xml:space="preserve">-Shirt, </w:t>
      </w:r>
      <w:r w:rsidR="00532B0D">
        <w:t>s</w:t>
      </w:r>
      <w:r w:rsidRPr="00F90937">
        <w:t xml:space="preserve">hirt, </w:t>
      </w:r>
      <w:r w:rsidR="00532B0D">
        <w:t>p</w:t>
      </w:r>
      <w:r w:rsidRPr="00F90937">
        <w:t xml:space="preserve">ants, </w:t>
      </w:r>
      <w:r w:rsidR="00532B0D">
        <w:t>j</w:t>
      </w:r>
      <w:r w:rsidRPr="00F90937">
        <w:t>acket</w:t>
      </w:r>
      <w:r>
        <w:t>, etc.</w:t>
      </w:r>
    </w:p>
    <w:p w14:paraId="4F36EEB6" w14:textId="7C2379A9"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F90937">
        <w:rPr>
          <w:i/>
          <w:iCs/>
          <w:color w:val="000000"/>
        </w:rPr>
        <w:t>The Company’s website</w:t>
      </w:r>
    </w:p>
    <w:p w14:paraId="5E453804" w14:textId="78F583E8" w:rsidR="00275FB1" w:rsidRDefault="008A1EB8" w:rsidP="00BC13BB">
      <w:pPr>
        <w:pStyle w:val="AppendixHeading3"/>
        <w:ind w:hanging="965"/>
        <w:outlineLvl w:val="1"/>
      </w:pPr>
      <w:r w:rsidRPr="00DF2E07">
        <w:lastRenderedPageBreak/>
        <w:t>Financial results of the selected independent comparable companies</w:t>
      </w:r>
      <w:bookmarkStart w:id="1159" w:name="_Toc294163091"/>
      <w:bookmarkStart w:id="1160" w:name="_Toc294163092"/>
      <w:bookmarkStart w:id="1161" w:name="_Toc294163093"/>
      <w:bookmarkStart w:id="1162" w:name="_Toc294163094"/>
      <w:bookmarkStart w:id="1163" w:name="_Toc294163095"/>
      <w:bookmarkStart w:id="1164" w:name="_Toc294163096"/>
      <w:bookmarkStart w:id="1165" w:name="_Toc294163097"/>
      <w:bookmarkStart w:id="1166" w:name="_Toc294163098"/>
      <w:bookmarkStart w:id="1167" w:name="_Toc294163099"/>
      <w:bookmarkStart w:id="1168" w:name="_Toc294163100"/>
      <w:bookmarkStart w:id="1169" w:name="_Toc294163101"/>
      <w:bookmarkStart w:id="1170" w:name="_Toc294163103"/>
      <w:bookmarkStart w:id="1171" w:name="_Toc294163104"/>
      <w:bookmarkStart w:id="1172" w:name="_Toc294163105"/>
      <w:bookmarkStart w:id="1173" w:name="_Toc294163106"/>
      <w:bookmarkStart w:id="1174" w:name="_Toc294163107"/>
      <w:bookmarkStart w:id="1175" w:name="_Toc294163108"/>
      <w:bookmarkStart w:id="1176" w:name="_Toc294163110"/>
      <w:bookmarkStart w:id="1177" w:name="_Toc294163111"/>
      <w:bookmarkStart w:id="1178" w:name="_Toc294163112"/>
      <w:bookmarkStart w:id="1179" w:name="_Toc294163113"/>
      <w:bookmarkStart w:id="1180" w:name="_Toc294163114"/>
      <w:bookmarkStart w:id="1181" w:name="_Toc294163115"/>
      <w:bookmarkStart w:id="1182" w:name="_Toc294163116"/>
      <w:bookmarkStart w:id="1183" w:name="_Toc294163118"/>
      <w:bookmarkStart w:id="1184" w:name="_Toc294163119"/>
      <w:bookmarkStart w:id="1185" w:name="_Toc294163120"/>
      <w:bookmarkStart w:id="1186" w:name="_Toc294163121"/>
      <w:bookmarkStart w:id="1187" w:name="_Toc294163122"/>
      <w:bookmarkStart w:id="1188" w:name="_Toc294163123"/>
      <w:bookmarkStart w:id="1189" w:name="_Elimination_of_the"/>
      <w:bookmarkStart w:id="1190" w:name="_Toc425415075"/>
      <w:bookmarkStart w:id="1191" w:name="_Toc425415076"/>
      <w:bookmarkStart w:id="1192" w:name="_Toc425415077"/>
      <w:bookmarkStart w:id="1193" w:name="_Toc425415080"/>
      <w:bookmarkStart w:id="1194" w:name="_Toc425415081"/>
      <w:bookmarkStart w:id="1195" w:name="_Toc425415082"/>
      <w:bookmarkStart w:id="1196" w:name="_Toc425415083"/>
      <w:bookmarkStart w:id="1197" w:name="_Toc425415086"/>
      <w:bookmarkStart w:id="1198" w:name="_Toc421872662"/>
      <w:bookmarkStart w:id="1199" w:name="_Toc421872663"/>
      <w:bookmarkStart w:id="1200" w:name="_Toc421872664"/>
      <w:bookmarkStart w:id="1201" w:name="_Toc421872665"/>
      <w:bookmarkStart w:id="1202" w:name="_Toc421872666"/>
      <w:bookmarkStart w:id="1203" w:name="_Toc421872667"/>
      <w:bookmarkStart w:id="1204" w:name="_Toc421872668"/>
      <w:bookmarkStart w:id="1205" w:name="_Toc421872669"/>
      <w:bookmarkStart w:id="1206" w:name="_Toc421872670"/>
      <w:bookmarkStart w:id="1207" w:name="_Toc421872671"/>
      <w:bookmarkStart w:id="1208" w:name="_Toc421872672"/>
      <w:bookmarkStart w:id="1209" w:name="_Toc421872673"/>
      <w:bookmarkStart w:id="1210" w:name="_Toc421872674"/>
      <w:bookmarkStart w:id="1211" w:name="_Toc421872675"/>
      <w:bookmarkStart w:id="1212" w:name="_Toc421872676"/>
      <w:bookmarkStart w:id="1213" w:name="_Toc421872677"/>
      <w:bookmarkStart w:id="1214" w:name="_Toc421872678"/>
      <w:bookmarkStart w:id="1215" w:name="_Toc421872679"/>
      <w:bookmarkStart w:id="1216" w:name="_Toc427154654"/>
      <w:bookmarkStart w:id="1217" w:name="_Toc427156150"/>
      <w:bookmarkStart w:id="1218" w:name="_Toc427154655"/>
      <w:bookmarkStart w:id="1219" w:name="_Toc427156151"/>
      <w:bookmarkStart w:id="1220" w:name="_Toc427154659"/>
      <w:bookmarkStart w:id="1221" w:name="_Toc427156155"/>
      <w:bookmarkStart w:id="1222" w:name="_Toc458589215"/>
      <w:bookmarkStart w:id="1223" w:name="_Toc458589216"/>
      <w:bookmarkStart w:id="1224" w:name="_Toc451015995"/>
      <w:bookmarkStart w:id="1225" w:name="_Toc447229104"/>
      <w:bookmarkStart w:id="1226" w:name="_Toc458670428"/>
      <w:bookmarkStart w:id="1227" w:name="_Toc508216457"/>
      <w:bookmarkStart w:id="1228" w:name="_Toc514923644"/>
      <w:bookmarkEnd w:id="588"/>
      <w:bookmarkEnd w:id="589"/>
      <w:bookmarkEnd w:id="590"/>
      <w:bookmarkEnd w:id="591"/>
      <w:bookmarkEnd w:id="592"/>
      <w:bookmarkEnd w:id="593"/>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00275FB1" w:rsidRPr="00275FB1">
        <w:t xml:space="preserve"> </w:t>
      </w:r>
    </w:p>
    <w:p w14:paraId="316BD693" w14:textId="77777777" w:rsidR="009B7508" w:rsidRDefault="009B7508" w:rsidP="00DF2E07">
      <w:pPr>
        <w:pStyle w:val="BodyText"/>
      </w:pPr>
      <w:r w:rsidRPr="009B7508">
        <w:rPr>
          <w:noProof/>
        </w:rPr>
        <w:drawing>
          <wp:inline distT="0" distB="0" distL="0" distR="0" wp14:anchorId="63494716" wp14:editId="20C52B58">
            <wp:extent cx="5401945" cy="1474470"/>
            <wp:effectExtent l="0" t="0" r="8255" b="0"/>
            <wp:docPr id="1895033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15F4BD2F" w14:textId="3AF6B400" w:rsidR="007206AA" w:rsidRDefault="00072834" w:rsidP="00DF2E07">
      <w:pPr>
        <w:pStyle w:val="BodyText"/>
      </w:pPr>
      <w:r w:rsidRPr="00072834">
        <w:rPr>
          <w:noProof/>
        </w:rPr>
        <w:drawing>
          <wp:inline distT="0" distB="0" distL="0" distR="0" wp14:anchorId="4E9C2F55" wp14:editId="31573E75">
            <wp:extent cx="5401945" cy="1963420"/>
            <wp:effectExtent l="0" t="0" r="8255" b="0"/>
            <wp:docPr id="1989677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7E14DAB5" w14:textId="2D6F0E62" w:rsidR="007206AA" w:rsidRDefault="00844018" w:rsidP="00DF2E07">
      <w:pPr>
        <w:pStyle w:val="BodyText"/>
      </w:pPr>
      <w:r w:rsidRPr="00844018">
        <w:rPr>
          <w:noProof/>
        </w:rPr>
        <w:drawing>
          <wp:inline distT="0" distB="0" distL="0" distR="0" wp14:anchorId="50876475" wp14:editId="1E56B53A">
            <wp:extent cx="5401945" cy="1820545"/>
            <wp:effectExtent l="0" t="0" r="8255" b="8255"/>
            <wp:docPr id="652092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945" cy="1820545"/>
                    </a:xfrm>
                    <a:prstGeom prst="rect">
                      <a:avLst/>
                    </a:prstGeom>
                    <a:noFill/>
                    <a:ln>
                      <a:noFill/>
                    </a:ln>
                  </pic:spPr>
                </pic:pic>
              </a:graphicData>
            </a:graphic>
          </wp:inline>
        </w:drawing>
      </w:r>
    </w:p>
    <w:p w14:paraId="63F55B2A" w14:textId="4021E04E" w:rsidR="002F6799" w:rsidRDefault="006E0939" w:rsidP="00DF2E07">
      <w:pPr>
        <w:pStyle w:val="BodyText"/>
      </w:pPr>
      <w:r w:rsidRPr="006E0939">
        <w:rPr>
          <w:noProof/>
        </w:rPr>
        <w:drawing>
          <wp:inline distT="0" distB="0" distL="0" distR="0" wp14:anchorId="46EE3044" wp14:editId="1FEF7813">
            <wp:extent cx="5401945" cy="1963420"/>
            <wp:effectExtent l="0" t="0" r="8255" b="0"/>
            <wp:docPr id="690953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3FF0EC25" w14:textId="2F80F95B" w:rsidR="006E0939" w:rsidRDefault="00D61876" w:rsidP="00DF2E07">
      <w:pPr>
        <w:pStyle w:val="BodyText"/>
      </w:pPr>
      <w:r w:rsidRPr="00D61876">
        <w:rPr>
          <w:noProof/>
        </w:rPr>
        <w:lastRenderedPageBreak/>
        <w:drawing>
          <wp:inline distT="0" distB="0" distL="0" distR="0" wp14:anchorId="3896697F" wp14:editId="5ADE7272">
            <wp:extent cx="5401945" cy="1474470"/>
            <wp:effectExtent l="0" t="0" r="8255" b="0"/>
            <wp:docPr id="1874070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C69911E" w14:textId="5DF43E1D" w:rsidR="006E0939" w:rsidRDefault="005542C2" w:rsidP="00DF2E07">
      <w:pPr>
        <w:pStyle w:val="BodyText"/>
      </w:pPr>
      <w:r w:rsidRPr="005542C2">
        <w:rPr>
          <w:noProof/>
        </w:rPr>
        <w:drawing>
          <wp:inline distT="0" distB="0" distL="0" distR="0" wp14:anchorId="7626F505" wp14:editId="0F985202">
            <wp:extent cx="5401945" cy="1474470"/>
            <wp:effectExtent l="0" t="0" r="8255" b="0"/>
            <wp:docPr id="533763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0DCBEB47" w14:textId="075D4470" w:rsidR="005542C2" w:rsidRDefault="005542C2" w:rsidP="00DF2E07">
      <w:pPr>
        <w:pStyle w:val="BodyText"/>
      </w:pPr>
      <w:r w:rsidRPr="005542C2">
        <w:rPr>
          <w:noProof/>
        </w:rPr>
        <w:drawing>
          <wp:inline distT="0" distB="0" distL="0" distR="0" wp14:anchorId="132C954B" wp14:editId="60149561">
            <wp:extent cx="5401945" cy="1474470"/>
            <wp:effectExtent l="0" t="0" r="8255" b="0"/>
            <wp:docPr id="191006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2C54F1E" w14:textId="35C5D62C" w:rsidR="005542C2" w:rsidRDefault="005542C2" w:rsidP="00DF2E07">
      <w:pPr>
        <w:pStyle w:val="BodyText"/>
      </w:pPr>
      <w:r w:rsidRPr="005542C2">
        <w:rPr>
          <w:noProof/>
        </w:rPr>
        <w:drawing>
          <wp:inline distT="0" distB="0" distL="0" distR="0" wp14:anchorId="09E38411" wp14:editId="0A87AE88">
            <wp:extent cx="5401945" cy="1474470"/>
            <wp:effectExtent l="0" t="0" r="8255" b="0"/>
            <wp:docPr id="149682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2C5AF1" w14:textId="3464D0AB" w:rsidR="005542C2" w:rsidRDefault="009C2164" w:rsidP="00DF2E07">
      <w:pPr>
        <w:pStyle w:val="BodyText"/>
      </w:pPr>
      <w:r w:rsidRPr="009C2164">
        <w:rPr>
          <w:noProof/>
        </w:rPr>
        <w:drawing>
          <wp:inline distT="0" distB="0" distL="0" distR="0" wp14:anchorId="50D24FAF" wp14:editId="04C0BF69">
            <wp:extent cx="5401945" cy="1474470"/>
            <wp:effectExtent l="0" t="0" r="8255" b="0"/>
            <wp:docPr id="113758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8DDBB7A" w14:textId="69D52D38" w:rsidR="00EA77A6" w:rsidRDefault="009C2164" w:rsidP="00DF2E07">
      <w:pPr>
        <w:pStyle w:val="BodyText"/>
      </w:pPr>
      <w:r w:rsidRPr="009C2164">
        <w:rPr>
          <w:noProof/>
        </w:rPr>
        <w:lastRenderedPageBreak/>
        <w:drawing>
          <wp:inline distT="0" distB="0" distL="0" distR="0" wp14:anchorId="2A065156" wp14:editId="667AE505">
            <wp:extent cx="5401945" cy="1474470"/>
            <wp:effectExtent l="0" t="0" r="8255" b="0"/>
            <wp:docPr id="169117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D7FBCB" w14:textId="77777777" w:rsidR="002F6799" w:rsidRDefault="002F6799" w:rsidP="002F6799">
      <w:pPr>
        <w:pStyle w:val="AppendixHeading2"/>
        <w:spacing w:line="276" w:lineRule="auto"/>
        <w:ind w:hanging="965"/>
        <w:jc w:val="both"/>
        <w:outlineLvl w:val="1"/>
      </w:pPr>
      <w:bookmarkStart w:id="1229" w:name="_Toc167888948"/>
      <w:bookmarkStart w:id="1230" w:name="_Toc167888949"/>
      <w:bookmarkStart w:id="1231" w:name="_Toc167888950"/>
      <w:bookmarkStart w:id="1232" w:name="_Toc167888951"/>
      <w:bookmarkStart w:id="1233" w:name="_Toc167888952"/>
      <w:bookmarkStart w:id="1234" w:name="_Toc167888953"/>
      <w:bookmarkStart w:id="1235" w:name="_Toc167888954"/>
      <w:bookmarkStart w:id="1236" w:name="_Toc362251192"/>
      <w:bookmarkStart w:id="1237" w:name="_Ref365130711"/>
      <w:bookmarkStart w:id="1238" w:name="_Toc379897917"/>
      <w:bookmarkStart w:id="1239" w:name="_Ref379964334"/>
      <w:bookmarkStart w:id="1240" w:name="_Toc391643542"/>
      <w:bookmarkStart w:id="1241" w:name="_Toc431389358"/>
      <w:bookmarkStart w:id="1242" w:name="_Toc451015996"/>
      <w:bookmarkStart w:id="1243" w:name="_Toc447229105"/>
      <w:bookmarkStart w:id="1244" w:name="_Toc458670429"/>
      <w:bookmarkStart w:id="1245" w:name="_Ref497983531"/>
      <w:bookmarkStart w:id="1246" w:name="_Toc508216458"/>
      <w:bookmarkStart w:id="1247" w:name="_Toc514923645"/>
      <w:bookmarkStart w:id="1248" w:name="_Toc516668459"/>
      <w:bookmarkStart w:id="1249" w:name="_Toc526104652"/>
      <w:bookmarkStart w:id="1250" w:name="_Toc55308999"/>
      <w:bookmarkStart w:id="1251" w:name="_Toc90906507"/>
      <w:bookmarkStart w:id="1252" w:name="_Toc442109525"/>
      <w:bookmarkStart w:id="1253" w:name="_Ref508966486"/>
      <w:bookmarkStart w:id="1254" w:name="_Toc514923647"/>
      <w:bookmarkStart w:id="1255" w:name="_Toc516668460"/>
      <w:bookmarkStart w:id="1256" w:name="_Toc526104653"/>
      <w:bookmarkStart w:id="1257" w:name="_Ref497901501"/>
      <w:bookmarkStart w:id="1258" w:name="_Ref498504135"/>
      <w:bookmarkStart w:id="1259" w:name="_Toc508216460"/>
      <w:bookmarkStart w:id="1260" w:name="_Toc220570382"/>
      <w:bookmarkEnd w:id="1224"/>
      <w:bookmarkEnd w:id="1225"/>
      <w:bookmarkEnd w:id="1226"/>
      <w:bookmarkEnd w:id="1227"/>
      <w:bookmarkEnd w:id="1228"/>
      <w:bookmarkEnd w:id="1229"/>
      <w:bookmarkEnd w:id="1230"/>
      <w:bookmarkEnd w:id="1231"/>
      <w:bookmarkEnd w:id="1232"/>
      <w:bookmarkEnd w:id="1233"/>
      <w:bookmarkEnd w:id="1234"/>
      <w:bookmarkEnd w:id="1235"/>
      <w:r>
        <w:t>The rejected companies</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60"/>
      <w:r w:rsidRPr="00FB667F" w:rsidDel="00D77D1D">
        <w:t xml:space="preserve"> </w:t>
      </w:r>
      <w:bookmarkEnd w:id="1252"/>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440D5798" w14:textId="3D858F2D" w:rsidR="002F6799" w:rsidRDefault="002F6799" w:rsidP="00777313">
      <w:pPr>
        <w:pStyle w:val="Caption"/>
      </w:pPr>
      <w:r>
        <w:t>Table D-</w:t>
      </w:r>
      <w:r>
        <w:fldChar w:fldCharType="begin"/>
      </w:r>
      <w:r>
        <w:instrText xml:space="preserve"> SEQ Table_D- \* ARABIC </w:instrText>
      </w:r>
      <w:r>
        <w:fldChar w:fldCharType="separate"/>
      </w:r>
      <w:r w:rsidR="00742399">
        <w:rPr>
          <w:noProof/>
        </w:rPr>
        <w:t>7</w:t>
      </w:r>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18"/>
        <w:gridCol w:w="3995"/>
        <w:gridCol w:w="1438"/>
        <w:gridCol w:w="2546"/>
      </w:tblGrid>
      <w:tr w:rsidR="00322061" w:rsidRPr="00322061" w14:paraId="7882F6B3" w14:textId="77777777" w:rsidTr="00777313">
        <w:trPr>
          <w:trHeight w:val="447"/>
          <w:tblHeader/>
        </w:trPr>
        <w:tc>
          <w:tcPr>
            <w:tcW w:w="305"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1261" w:name="_Ref37690539"/>
            <w:bookmarkStart w:id="1262" w:name="_Ref37690540"/>
            <w:bookmarkStart w:id="1263" w:name="_Ref37690541"/>
            <w:r w:rsidRPr="00322061">
              <w:rPr>
                <w:rFonts w:ascii="Arial" w:hAnsi="Arial" w:cs="Arial"/>
                <w:b/>
                <w:bCs/>
                <w:color w:val="FFFFFF"/>
                <w:sz w:val="18"/>
                <w:szCs w:val="18"/>
                <w:lang w:eastAsia="en-US"/>
              </w:rPr>
              <w:t>No.</w:t>
            </w:r>
          </w:p>
        </w:tc>
        <w:tc>
          <w:tcPr>
            <w:tcW w:w="2351"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05D25463" w:rsidR="00322061" w:rsidRPr="00322061" w:rsidRDefault="00777313" w:rsidP="00322061">
            <w:pPr>
              <w:jc w:val="center"/>
              <w:rPr>
                <w:rFonts w:ascii="Arial" w:hAnsi="Arial" w:cs="Arial"/>
                <w:b/>
                <w:bCs/>
                <w:color w:val="FFFFFF"/>
                <w:sz w:val="18"/>
                <w:szCs w:val="18"/>
                <w:lang w:eastAsia="en-US"/>
              </w:rPr>
            </w:pPr>
            <w:r>
              <w:rPr>
                <w:rFonts w:ascii="Arial" w:hAnsi="Arial" w:cs="Arial"/>
                <w:b/>
                <w:bCs/>
                <w:color w:val="FFFFFF"/>
                <w:sz w:val="18"/>
                <w:szCs w:val="18"/>
                <w:lang w:eastAsia="en-US"/>
              </w:rPr>
              <w:t>Stock code</w:t>
            </w:r>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AB0EE2" w:rsidRPr="00322061" w14:paraId="7704AF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3F2491" w14:textId="6EADE0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w:t>
            </w:r>
          </w:p>
        </w:tc>
        <w:tc>
          <w:tcPr>
            <w:tcW w:w="2351" w:type="pct"/>
            <w:tcBorders>
              <w:top w:val="nil"/>
              <w:left w:val="nil"/>
              <w:bottom w:val="single" w:sz="4" w:space="0" w:color="auto"/>
              <w:right w:val="single" w:sz="4" w:space="0" w:color="auto"/>
            </w:tcBorders>
            <w:vAlign w:val="center"/>
            <w:hideMark/>
          </w:tcPr>
          <w:p w14:paraId="386AAC1D" w14:textId="2668ADE6" w:rsidR="00AB0EE2" w:rsidRPr="00322061" w:rsidRDefault="00AB0EE2" w:rsidP="00AB0EE2">
            <w:pPr>
              <w:rPr>
                <w:rFonts w:ascii="Arial" w:hAnsi="Arial" w:cs="Arial"/>
                <w:color w:val="000000"/>
                <w:sz w:val="18"/>
                <w:szCs w:val="18"/>
                <w:lang w:eastAsia="en-US"/>
              </w:rPr>
            </w:pPr>
            <w:r>
              <w:rPr>
                <w:rFonts w:ascii="Arial" w:hAnsi="Arial" w:cs="Arial"/>
                <w:sz w:val="18"/>
                <w:szCs w:val="18"/>
              </w:rPr>
              <w:t>1-5 MECHANICAL JOINT STOCK COMPANY</w:t>
            </w:r>
          </w:p>
        </w:tc>
        <w:tc>
          <w:tcPr>
            <w:tcW w:w="846" w:type="pct"/>
            <w:tcBorders>
              <w:top w:val="nil"/>
              <w:left w:val="nil"/>
              <w:bottom w:val="single" w:sz="4" w:space="0" w:color="auto"/>
              <w:right w:val="single" w:sz="4" w:space="0" w:color="auto"/>
            </w:tcBorders>
            <w:vAlign w:val="center"/>
            <w:hideMark/>
          </w:tcPr>
          <w:p w14:paraId="6F599B6A" w14:textId="04215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AC2B44" w14:textId="235125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09386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9E0400D" w14:textId="61C70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w:t>
            </w:r>
          </w:p>
        </w:tc>
        <w:tc>
          <w:tcPr>
            <w:tcW w:w="2351" w:type="pct"/>
            <w:tcBorders>
              <w:top w:val="nil"/>
              <w:left w:val="nil"/>
              <w:bottom w:val="single" w:sz="4" w:space="0" w:color="auto"/>
              <w:right w:val="single" w:sz="4" w:space="0" w:color="auto"/>
            </w:tcBorders>
            <w:vAlign w:val="center"/>
            <w:hideMark/>
          </w:tcPr>
          <w:p w14:paraId="7B05DC9B" w14:textId="09B29E42" w:rsidR="00AB0EE2" w:rsidRPr="00322061" w:rsidRDefault="00AB0EE2" w:rsidP="00AB0EE2">
            <w:pPr>
              <w:rPr>
                <w:rFonts w:ascii="Arial" w:hAnsi="Arial" w:cs="Arial"/>
                <w:color w:val="000000"/>
                <w:sz w:val="18"/>
                <w:szCs w:val="18"/>
                <w:lang w:eastAsia="en-US"/>
              </w:rPr>
            </w:pPr>
            <w:r>
              <w:rPr>
                <w:rFonts w:ascii="Arial" w:hAnsi="Arial" w:cs="Arial"/>
                <w:sz w:val="18"/>
                <w:szCs w:val="18"/>
              </w:rPr>
              <w:t>179 VIET NAM INVESTMENT AND CONSTRUCTION DEVELOPMENT JOINT STOCK COMPANY</w:t>
            </w:r>
          </w:p>
        </w:tc>
        <w:tc>
          <w:tcPr>
            <w:tcW w:w="846" w:type="pct"/>
            <w:tcBorders>
              <w:top w:val="nil"/>
              <w:left w:val="nil"/>
              <w:bottom w:val="single" w:sz="4" w:space="0" w:color="auto"/>
              <w:right w:val="single" w:sz="4" w:space="0" w:color="auto"/>
            </w:tcBorders>
            <w:vAlign w:val="center"/>
            <w:hideMark/>
          </w:tcPr>
          <w:p w14:paraId="2AED14C1" w14:textId="2A5C1F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42000F" w14:textId="01CA4A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6D2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C4E7E3" w14:textId="4C92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w:t>
            </w:r>
          </w:p>
        </w:tc>
        <w:tc>
          <w:tcPr>
            <w:tcW w:w="2351" w:type="pct"/>
            <w:tcBorders>
              <w:top w:val="nil"/>
              <w:left w:val="nil"/>
              <w:bottom w:val="single" w:sz="4" w:space="0" w:color="auto"/>
              <w:right w:val="single" w:sz="4" w:space="0" w:color="auto"/>
            </w:tcBorders>
            <w:vAlign w:val="center"/>
            <w:hideMark/>
          </w:tcPr>
          <w:p w14:paraId="5400B29A" w14:textId="10270611" w:rsidR="00AB0EE2" w:rsidRPr="00322061" w:rsidRDefault="00AB0EE2" w:rsidP="00AB0EE2">
            <w:pPr>
              <w:rPr>
                <w:rFonts w:ascii="Arial" w:hAnsi="Arial" w:cs="Arial"/>
                <w:color w:val="000000"/>
                <w:sz w:val="18"/>
                <w:szCs w:val="18"/>
                <w:lang w:eastAsia="en-US"/>
              </w:rPr>
            </w:pPr>
            <w:r>
              <w:rPr>
                <w:rFonts w:ascii="Arial" w:hAnsi="Arial" w:cs="Arial"/>
                <w:sz w:val="18"/>
                <w:szCs w:val="18"/>
              </w:rPr>
              <w:t>219 INVESTMENT AND DEVELOPMENT JOINT STOCK COMPANY</w:t>
            </w:r>
          </w:p>
        </w:tc>
        <w:tc>
          <w:tcPr>
            <w:tcW w:w="846" w:type="pct"/>
            <w:tcBorders>
              <w:top w:val="nil"/>
              <w:left w:val="nil"/>
              <w:bottom w:val="single" w:sz="4" w:space="0" w:color="auto"/>
              <w:right w:val="single" w:sz="4" w:space="0" w:color="auto"/>
            </w:tcBorders>
            <w:vAlign w:val="center"/>
            <w:hideMark/>
          </w:tcPr>
          <w:p w14:paraId="39D08E32" w14:textId="2D34F9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EBDC40" w14:textId="1DDD6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8D31B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582092" w14:textId="111CFC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w:t>
            </w:r>
          </w:p>
        </w:tc>
        <w:tc>
          <w:tcPr>
            <w:tcW w:w="2351" w:type="pct"/>
            <w:tcBorders>
              <w:top w:val="nil"/>
              <w:left w:val="nil"/>
              <w:bottom w:val="single" w:sz="4" w:space="0" w:color="auto"/>
              <w:right w:val="single" w:sz="4" w:space="0" w:color="auto"/>
            </w:tcBorders>
            <w:vAlign w:val="center"/>
            <w:hideMark/>
          </w:tcPr>
          <w:p w14:paraId="25E66991" w14:textId="596305B9" w:rsidR="00AB0EE2" w:rsidRPr="00322061" w:rsidRDefault="00AB0EE2" w:rsidP="00AB0EE2">
            <w:pPr>
              <w:rPr>
                <w:rFonts w:ascii="Arial" w:hAnsi="Arial" w:cs="Arial"/>
                <w:color w:val="000000"/>
                <w:sz w:val="18"/>
                <w:szCs w:val="18"/>
                <w:lang w:eastAsia="en-US"/>
              </w:rPr>
            </w:pPr>
            <w:r>
              <w:rPr>
                <w:rFonts w:ascii="Arial" w:hAnsi="Arial" w:cs="Arial"/>
                <w:sz w:val="18"/>
                <w:szCs w:val="18"/>
              </w:rPr>
              <w:t>386 HYDRAULIC CONSTRUCTION TECHNOLOGY CORPORATION</w:t>
            </w:r>
          </w:p>
        </w:tc>
        <w:tc>
          <w:tcPr>
            <w:tcW w:w="846" w:type="pct"/>
            <w:tcBorders>
              <w:top w:val="nil"/>
              <w:left w:val="nil"/>
              <w:bottom w:val="single" w:sz="4" w:space="0" w:color="auto"/>
              <w:right w:val="single" w:sz="4" w:space="0" w:color="auto"/>
            </w:tcBorders>
            <w:vAlign w:val="center"/>
            <w:hideMark/>
          </w:tcPr>
          <w:p w14:paraId="136CA211" w14:textId="070A64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2171B" w14:textId="576AC7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EF394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B9EBB7" w14:textId="799B2B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w:t>
            </w:r>
          </w:p>
        </w:tc>
        <w:tc>
          <w:tcPr>
            <w:tcW w:w="2351" w:type="pct"/>
            <w:tcBorders>
              <w:top w:val="nil"/>
              <w:left w:val="nil"/>
              <w:bottom w:val="single" w:sz="4" w:space="0" w:color="auto"/>
              <w:right w:val="single" w:sz="4" w:space="0" w:color="auto"/>
            </w:tcBorders>
            <w:vAlign w:val="center"/>
            <w:hideMark/>
          </w:tcPr>
          <w:p w14:paraId="72948CF7" w14:textId="22DFE218" w:rsidR="00AB0EE2" w:rsidRPr="00322061" w:rsidRDefault="00AB0EE2" w:rsidP="00AB0EE2">
            <w:pPr>
              <w:rPr>
                <w:rFonts w:ascii="Arial" w:hAnsi="Arial" w:cs="Arial"/>
                <w:color w:val="000000"/>
                <w:sz w:val="18"/>
                <w:szCs w:val="18"/>
                <w:lang w:eastAsia="en-US"/>
              </w:rPr>
            </w:pPr>
            <w:r>
              <w:rPr>
                <w:rFonts w:ascii="Arial" w:hAnsi="Arial" w:cs="Arial"/>
                <w:sz w:val="18"/>
                <w:szCs w:val="18"/>
              </w:rPr>
              <w:t>3P TECHNOLOGIES SOLUTION JOINT STOCK COMPANY</w:t>
            </w:r>
          </w:p>
        </w:tc>
        <w:tc>
          <w:tcPr>
            <w:tcW w:w="846" w:type="pct"/>
            <w:tcBorders>
              <w:top w:val="nil"/>
              <w:left w:val="nil"/>
              <w:bottom w:val="single" w:sz="4" w:space="0" w:color="auto"/>
              <w:right w:val="single" w:sz="4" w:space="0" w:color="auto"/>
            </w:tcBorders>
            <w:vAlign w:val="center"/>
            <w:hideMark/>
          </w:tcPr>
          <w:p w14:paraId="47F0D67E" w14:textId="27E9D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6175DD" w14:textId="7B8907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F62BD1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88439D" w14:textId="59F90D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w:t>
            </w:r>
          </w:p>
        </w:tc>
        <w:tc>
          <w:tcPr>
            <w:tcW w:w="2351" w:type="pct"/>
            <w:tcBorders>
              <w:top w:val="nil"/>
              <w:left w:val="nil"/>
              <w:bottom w:val="single" w:sz="4" w:space="0" w:color="auto"/>
              <w:right w:val="single" w:sz="4" w:space="0" w:color="auto"/>
            </w:tcBorders>
            <w:vAlign w:val="center"/>
            <w:hideMark/>
          </w:tcPr>
          <w:p w14:paraId="63969987" w14:textId="46C90826" w:rsidR="00AB0EE2" w:rsidRPr="00322061" w:rsidRDefault="00AB0EE2" w:rsidP="00AB0EE2">
            <w:pPr>
              <w:rPr>
                <w:rFonts w:ascii="Arial" w:hAnsi="Arial" w:cs="Arial"/>
                <w:color w:val="000000"/>
                <w:sz w:val="18"/>
                <w:szCs w:val="18"/>
                <w:lang w:eastAsia="en-US"/>
              </w:rPr>
            </w:pPr>
            <w:r>
              <w:rPr>
                <w:rFonts w:ascii="Arial" w:hAnsi="Arial" w:cs="Arial"/>
                <w:sz w:val="18"/>
                <w:szCs w:val="18"/>
              </w:rPr>
              <w:t>3T GROUP INVEST JOINT STOCK COMPANY</w:t>
            </w:r>
          </w:p>
        </w:tc>
        <w:tc>
          <w:tcPr>
            <w:tcW w:w="846" w:type="pct"/>
            <w:tcBorders>
              <w:top w:val="nil"/>
              <w:left w:val="nil"/>
              <w:bottom w:val="single" w:sz="4" w:space="0" w:color="auto"/>
              <w:right w:val="single" w:sz="4" w:space="0" w:color="auto"/>
            </w:tcBorders>
            <w:vAlign w:val="center"/>
            <w:hideMark/>
          </w:tcPr>
          <w:p w14:paraId="238CB26D" w14:textId="281274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A5D17E" w14:textId="23E812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48B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FC1D66" w14:textId="7491BF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w:t>
            </w:r>
          </w:p>
        </w:tc>
        <w:tc>
          <w:tcPr>
            <w:tcW w:w="2351" w:type="pct"/>
            <w:tcBorders>
              <w:top w:val="nil"/>
              <w:left w:val="nil"/>
              <w:bottom w:val="single" w:sz="4" w:space="0" w:color="auto"/>
              <w:right w:val="single" w:sz="4" w:space="0" w:color="auto"/>
            </w:tcBorders>
            <w:vAlign w:val="center"/>
            <w:hideMark/>
          </w:tcPr>
          <w:p w14:paraId="0800C54C" w14:textId="7A31193F" w:rsidR="00AB0EE2" w:rsidRPr="00322061" w:rsidRDefault="00AB0EE2" w:rsidP="00AB0EE2">
            <w:pPr>
              <w:rPr>
                <w:rFonts w:ascii="Arial" w:hAnsi="Arial" w:cs="Arial"/>
                <w:color w:val="000000"/>
                <w:sz w:val="18"/>
                <w:szCs w:val="18"/>
                <w:lang w:eastAsia="en-US"/>
              </w:rPr>
            </w:pPr>
            <w:r>
              <w:rPr>
                <w:rFonts w:ascii="Arial" w:hAnsi="Arial" w:cs="Arial"/>
                <w:sz w:val="18"/>
                <w:szCs w:val="18"/>
              </w:rPr>
              <w:t>4N VIETNAM JOINT STOCK COMPANY</w:t>
            </w:r>
          </w:p>
        </w:tc>
        <w:tc>
          <w:tcPr>
            <w:tcW w:w="846" w:type="pct"/>
            <w:tcBorders>
              <w:top w:val="nil"/>
              <w:left w:val="nil"/>
              <w:bottom w:val="single" w:sz="4" w:space="0" w:color="auto"/>
              <w:right w:val="single" w:sz="4" w:space="0" w:color="auto"/>
            </w:tcBorders>
            <w:vAlign w:val="center"/>
            <w:hideMark/>
          </w:tcPr>
          <w:p w14:paraId="209DB606" w14:textId="1B6130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5CCD9C" w14:textId="2F28A6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82164E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26F9BF" w14:textId="191EA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w:t>
            </w:r>
          </w:p>
        </w:tc>
        <w:tc>
          <w:tcPr>
            <w:tcW w:w="2351" w:type="pct"/>
            <w:tcBorders>
              <w:top w:val="nil"/>
              <w:left w:val="nil"/>
              <w:bottom w:val="single" w:sz="4" w:space="0" w:color="auto"/>
              <w:right w:val="single" w:sz="4" w:space="0" w:color="auto"/>
            </w:tcBorders>
            <w:vAlign w:val="center"/>
            <w:hideMark/>
          </w:tcPr>
          <w:p w14:paraId="1E47DD4B" w14:textId="5957B3B8" w:rsidR="00AB0EE2" w:rsidRPr="00322061" w:rsidRDefault="00AB0EE2" w:rsidP="00AB0EE2">
            <w:pPr>
              <w:rPr>
                <w:rFonts w:ascii="Arial" w:hAnsi="Arial" w:cs="Arial"/>
                <w:color w:val="000000"/>
                <w:sz w:val="18"/>
                <w:szCs w:val="18"/>
                <w:lang w:eastAsia="en-US"/>
              </w:rPr>
            </w:pPr>
            <w:r>
              <w:rPr>
                <w:rFonts w:ascii="Arial" w:hAnsi="Arial" w:cs="Arial"/>
                <w:sz w:val="18"/>
                <w:szCs w:val="18"/>
              </w:rPr>
              <w:t>979 CONSTRUCTION OF PROJECT- CONSULTING JOINT STOCK COMPANY</w:t>
            </w:r>
          </w:p>
        </w:tc>
        <w:tc>
          <w:tcPr>
            <w:tcW w:w="846" w:type="pct"/>
            <w:tcBorders>
              <w:top w:val="nil"/>
              <w:left w:val="nil"/>
              <w:bottom w:val="single" w:sz="4" w:space="0" w:color="auto"/>
              <w:right w:val="single" w:sz="4" w:space="0" w:color="auto"/>
            </w:tcBorders>
            <w:vAlign w:val="center"/>
            <w:hideMark/>
          </w:tcPr>
          <w:p w14:paraId="460155F8" w14:textId="6E6769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4BEF20" w14:textId="605595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7288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2900A8" w14:textId="35400C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w:t>
            </w:r>
          </w:p>
        </w:tc>
        <w:tc>
          <w:tcPr>
            <w:tcW w:w="2351" w:type="pct"/>
            <w:tcBorders>
              <w:top w:val="nil"/>
              <w:left w:val="nil"/>
              <w:bottom w:val="single" w:sz="4" w:space="0" w:color="auto"/>
              <w:right w:val="single" w:sz="4" w:space="0" w:color="auto"/>
            </w:tcBorders>
            <w:vAlign w:val="center"/>
            <w:hideMark/>
          </w:tcPr>
          <w:p w14:paraId="740B07D7" w14:textId="6E559CFB" w:rsidR="00AB0EE2" w:rsidRPr="00322061" w:rsidRDefault="00AB0EE2" w:rsidP="00AB0EE2">
            <w:pPr>
              <w:rPr>
                <w:rFonts w:ascii="Arial" w:hAnsi="Arial" w:cs="Arial"/>
                <w:color w:val="000000"/>
                <w:sz w:val="18"/>
                <w:szCs w:val="18"/>
                <w:lang w:eastAsia="en-US"/>
              </w:rPr>
            </w:pPr>
            <w:r>
              <w:rPr>
                <w:rFonts w:ascii="Arial" w:hAnsi="Arial" w:cs="Arial"/>
                <w:sz w:val="18"/>
                <w:szCs w:val="18"/>
              </w:rPr>
              <w:t>A&amp;A GREEN PHOENIX GROUP JOINT STOCK COMPANY</w:t>
            </w:r>
          </w:p>
        </w:tc>
        <w:tc>
          <w:tcPr>
            <w:tcW w:w="846" w:type="pct"/>
            <w:tcBorders>
              <w:top w:val="nil"/>
              <w:left w:val="nil"/>
              <w:bottom w:val="single" w:sz="4" w:space="0" w:color="auto"/>
              <w:right w:val="single" w:sz="4" w:space="0" w:color="auto"/>
            </w:tcBorders>
            <w:vAlign w:val="center"/>
            <w:hideMark/>
          </w:tcPr>
          <w:p w14:paraId="6638C900" w14:textId="39BA26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B83F59E" w14:textId="57F67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2EF3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E9FD72" w14:textId="4DFFFC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w:t>
            </w:r>
          </w:p>
        </w:tc>
        <w:tc>
          <w:tcPr>
            <w:tcW w:w="2351" w:type="pct"/>
            <w:tcBorders>
              <w:top w:val="nil"/>
              <w:left w:val="nil"/>
              <w:bottom w:val="single" w:sz="4" w:space="0" w:color="auto"/>
              <w:right w:val="single" w:sz="4" w:space="0" w:color="auto"/>
            </w:tcBorders>
            <w:vAlign w:val="center"/>
            <w:hideMark/>
          </w:tcPr>
          <w:p w14:paraId="5FACCB71" w14:textId="29A4EBFE" w:rsidR="00AB0EE2" w:rsidRPr="00322061" w:rsidRDefault="00AB0EE2" w:rsidP="00AB0EE2">
            <w:pPr>
              <w:rPr>
                <w:rFonts w:ascii="Arial" w:hAnsi="Arial" w:cs="Arial"/>
                <w:color w:val="000000"/>
                <w:sz w:val="18"/>
                <w:szCs w:val="18"/>
                <w:lang w:eastAsia="en-US"/>
              </w:rPr>
            </w:pPr>
            <w:r>
              <w:rPr>
                <w:rFonts w:ascii="Arial" w:hAnsi="Arial" w:cs="Arial"/>
                <w:sz w:val="18"/>
                <w:szCs w:val="18"/>
              </w:rPr>
              <w:t>ACE UNITED INVESTMENT JOINT STOCK COMPANY</w:t>
            </w:r>
          </w:p>
        </w:tc>
        <w:tc>
          <w:tcPr>
            <w:tcW w:w="846" w:type="pct"/>
            <w:tcBorders>
              <w:top w:val="nil"/>
              <w:left w:val="nil"/>
              <w:bottom w:val="single" w:sz="4" w:space="0" w:color="auto"/>
              <w:right w:val="single" w:sz="4" w:space="0" w:color="auto"/>
            </w:tcBorders>
            <w:vAlign w:val="center"/>
            <w:hideMark/>
          </w:tcPr>
          <w:p w14:paraId="030588DE" w14:textId="51900E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6065D3" w14:textId="130680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4F6C42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F2CB0" w14:textId="2281B1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w:t>
            </w:r>
          </w:p>
        </w:tc>
        <w:tc>
          <w:tcPr>
            <w:tcW w:w="2351" w:type="pct"/>
            <w:tcBorders>
              <w:top w:val="nil"/>
              <w:left w:val="nil"/>
              <w:bottom w:val="single" w:sz="4" w:space="0" w:color="auto"/>
              <w:right w:val="single" w:sz="4" w:space="0" w:color="auto"/>
            </w:tcBorders>
            <w:vAlign w:val="center"/>
            <w:hideMark/>
          </w:tcPr>
          <w:p w14:paraId="79A207EB" w14:textId="140AA866" w:rsidR="00AB0EE2" w:rsidRPr="00322061" w:rsidRDefault="00AB0EE2" w:rsidP="00AB0EE2">
            <w:pPr>
              <w:rPr>
                <w:rFonts w:ascii="Arial" w:hAnsi="Arial" w:cs="Arial"/>
                <w:color w:val="000000"/>
                <w:sz w:val="18"/>
                <w:szCs w:val="18"/>
                <w:lang w:eastAsia="en-US"/>
              </w:rPr>
            </w:pPr>
            <w:r>
              <w:rPr>
                <w:rFonts w:ascii="Arial" w:hAnsi="Arial" w:cs="Arial"/>
                <w:sz w:val="18"/>
                <w:szCs w:val="18"/>
              </w:rPr>
              <w:t>ACETECH MATERIAL AND EQUIPMENT TECHNOLOGY JOINT STOCK COMPANY</w:t>
            </w:r>
          </w:p>
        </w:tc>
        <w:tc>
          <w:tcPr>
            <w:tcW w:w="846" w:type="pct"/>
            <w:tcBorders>
              <w:top w:val="nil"/>
              <w:left w:val="nil"/>
              <w:bottom w:val="single" w:sz="4" w:space="0" w:color="auto"/>
              <w:right w:val="single" w:sz="4" w:space="0" w:color="auto"/>
            </w:tcBorders>
            <w:vAlign w:val="center"/>
            <w:hideMark/>
          </w:tcPr>
          <w:p w14:paraId="5816B41C" w14:textId="0CE8F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088C2E" w14:textId="07CD5C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80252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9CF3D44" w14:textId="1B5B52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w:t>
            </w:r>
          </w:p>
        </w:tc>
        <w:tc>
          <w:tcPr>
            <w:tcW w:w="2351" w:type="pct"/>
            <w:tcBorders>
              <w:top w:val="nil"/>
              <w:left w:val="nil"/>
              <w:bottom w:val="single" w:sz="4" w:space="0" w:color="auto"/>
              <w:right w:val="single" w:sz="4" w:space="0" w:color="auto"/>
            </w:tcBorders>
            <w:vAlign w:val="center"/>
            <w:hideMark/>
          </w:tcPr>
          <w:p w14:paraId="1E6E4FA5" w14:textId="2E1FEAB7" w:rsidR="00AB0EE2" w:rsidRPr="00322061" w:rsidRDefault="00AB0EE2" w:rsidP="00AB0EE2">
            <w:pPr>
              <w:rPr>
                <w:rFonts w:ascii="Arial" w:hAnsi="Arial" w:cs="Arial"/>
                <w:color w:val="000000"/>
                <w:sz w:val="18"/>
                <w:szCs w:val="18"/>
                <w:lang w:eastAsia="en-US"/>
              </w:rPr>
            </w:pPr>
            <w:r>
              <w:rPr>
                <w:rFonts w:ascii="Arial" w:hAnsi="Arial" w:cs="Arial"/>
                <w:sz w:val="18"/>
                <w:szCs w:val="18"/>
              </w:rPr>
              <w:t>ACP JOINT STOCK COMPANY</w:t>
            </w:r>
          </w:p>
        </w:tc>
        <w:tc>
          <w:tcPr>
            <w:tcW w:w="846" w:type="pct"/>
            <w:tcBorders>
              <w:top w:val="nil"/>
              <w:left w:val="nil"/>
              <w:bottom w:val="single" w:sz="4" w:space="0" w:color="auto"/>
              <w:right w:val="single" w:sz="4" w:space="0" w:color="auto"/>
            </w:tcBorders>
            <w:vAlign w:val="center"/>
            <w:hideMark/>
          </w:tcPr>
          <w:p w14:paraId="08F21CD3" w14:textId="4D65A0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4880C0" w14:textId="7851E76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5D6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1D6BF5" w14:textId="49FC10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w:t>
            </w:r>
          </w:p>
        </w:tc>
        <w:tc>
          <w:tcPr>
            <w:tcW w:w="2351" w:type="pct"/>
            <w:tcBorders>
              <w:top w:val="nil"/>
              <w:left w:val="nil"/>
              <w:bottom w:val="single" w:sz="4" w:space="0" w:color="auto"/>
              <w:right w:val="single" w:sz="4" w:space="0" w:color="auto"/>
            </w:tcBorders>
            <w:vAlign w:val="center"/>
            <w:hideMark/>
          </w:tcPr>
          <w:p w14:paraId="65C37157" w14:textId="40E60B46" w:rsidR="00AB0EE2" w:rsidRPr="00322061" w:rsidRDefault="00AB0EE2" w:rsidP="00AB0EE2">
            <w:pPr>
              <w:rPr>
                <w:rFonts w:ascii="Arial" w:hAnsi="Arial" w:cs="Arial"/>
                <w:color w:val="000000"/>
                <w:sz w:val="18"/>
                <w:szCs w:val="18"/>
                <w:lang w:eastAsia="en-US"/>
              </w:rPr>
            </w:pPr>
            <w:r>
              <w:rPr>
                <w:rFonts w:ascii="Arial" w:hAnsi="Arial" w:cs="Arial"/>
                <w:sz w:val="18"/>
                <w:szCs w:val="18"/>
              </w:rPr>
              <w:t>ALPHA TRADING &amp; ENGINEERING JOINT STOCK COMPANY</w:t>
            </w:r>
          </w:p>
        </w:tc>
        <w:tc>
          <w:tcPr>
            <w:tcW w:w="846" w:type="pct"/>
            <w:tcBorders>
              <w:top w:val="nil"/>
              <w:left w:val="nil"/>
              <w:bottom w:val="single" w:sz="4" w:space="0" w:color="auto"/>
              <w:right w:val="single" w:sz="4" w:space="0" w:color="auto"/>
            </w:tcBorders>
            <w:vAlign w:val="center"/>
            <w:hideMark/>
          </w:tcPr>
          <w:p w14:paraId="15E0008F" w14:textId="67A6F8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821B48" w14:textId="602EF6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1EC78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73596D" w14:textId="4A6EE7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w:t>
            </w:r>
          </w:p>
        </w:tc>
        <w:tc>
          <w:tcPr>
            <w:tcW w:w="2351" w:type="pct"/>
            <w:tcBorders>
              <w:top w:val="nil"/>
              <w:left w:val="nil"/>
              <w:bottom w:val="single" w:sz="4" w:space="0" w:color="auto"/>
              <w:right w:val="single" w:sz="4" w:space="0" w:color="auto"/>
            </w:tcBorders>
            <w:vAlign w:val="center"/>
            <w:hideMark/>
          </w:tcPr>
          <w:p w14:paraId="1E3A5A1B" w14:textId="26AAFAD5" w:rsidR="00AB0EE2" w:rsidRPr="00322061" w:rsidRDefault="00AB0EE2" w:rsidP="00AB0EE2">
            <w:pPr>
              <w:rPr>
                <w:rFonts w:ascii="Arial" w:hAnsi="Arial" w:cs="Arial"/>
                <w:color w:val="000000"/>
                <w:sz w:val="18"/>
                <w:szCs w:val="18"/>
                <w:lang w:eastAsia="en-US"/>
              </w:rPr>
            </w:pPr>
            <w:r>
              <w:rPr>
                <w:rFonts w:ascii="Arial" w:hAnsi="Arial" w:cs="Arial"/>
                <w:sz w:val="18"/>
                <w:szCs w:val="18"/>
              </w:rPr>
              <w:t>ALTTECH VIET NAM TECHNOLOGY AND SCIENTIFIC SOLUTIONS JOINT STOCK COMPANY</w:t>
            </w:r>
          </w:p>
        </w:tc>
        <w:tc>
          <w:tcPr>
            <w:tcW w:w="846" w:type="pct"/>
            <w:tcBorders>
              <w:top w:val="nil"/>
              <w:left w:val="nil"/>
              <w:bottom w:val="single" w:sz="4" w:space="0" w:color="auto"/>
              <w:right w:val="single" w:sz="4" w:space="0" w:color="auto"/>
            </w:tcBorders>
            <w:vAlign w:val="center"/>
            <w:hideMark/>
          </w:tcPr>
          <w:p w14:paraId="3F9F776E" w14:textId="3BA39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B59B96" w14:textId="412FA1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64B2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92716" w14:textId="035C4E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w:t>
            </w:r>
          </w:p>
        </w:tc>
        <w:tc>
          <w:tcPr>
            <w:tcW w:w="2351" w:type="pct"/>
            <w:tcBorders>
              <w:top w:val="nil"/>
              <w:left w:val="nil"/>
              <w:bottom w:val="single" w:sz="4" w:space="0" w:color="auto"/>
              <w:right w:val="single" w:sz="4" w:space="0" w:color="auto"/>
            </w:tcBorders>
            <w:vAlign w:val="center"/>
            <w:hideMark/>
          </w:tcPr>
          <w:p w14:paraId="71BD54CD" w14:textId="07C5EE3B" w:rsidR="00AB0EE2" w:rsidRPr="00322061" w:rsidRDefault="00AB0EE2" w:rsidP="00AB0EE2">
            <w:pPr>
              <w:rPr>
                <w:rFonts w:ascii="Arial" w:hAnsi="Arial" w:cs="Arial"/>
                <w:color w:val="000000"/>
                <w:sz w:val="18"/>
                <w:szCs w:val="18"/>
                <w:lang w:eastAsia="en-US"/>
              </w:rPr>
            </w:pPr>
            <w:r>
              <w:rPr>
                <w:rFonts w:ascii="Arial" w:hAnsi="Arial" w:cs="Arial"/>
                <w:sz w:val="18"/>
                <w:szCs w:val="18"/>
              </w:rPr>
              <w:t>AN BINH THANG LONG CONSTRUCTION INVEST JOINT STOCK COMPANY</w:t>
            </w:r>
          </w:p>
        </w:tc>
        <w:tc>
          <w:tcPr>
            <w:tcW w:w="846" w:type="pct"/>
            <w:tcBorders>
              <w:top w:val="nil"/>
              <w:left w:val="nil"/>
              <w:bottom w:val="single" w:sz="4" w:space="0" w:color="auto"/>
              <w:right w:val="single" w:sz="4" w:space="0" w:color="auto"/>
            </w:tcBorders>
            <w:vAlign w:val="center"/>
            <w:hideMark/>
          </w:tcPr>
          <w:p w14:paraId="076B2633" w14:textId="74881A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A53165" w14:textId="3104BC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ABA5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1C0009" w14:textId="058546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w:t>
            </w:r>
          </w:p>
        </w:tc>
        <w:tc>
          <w:tcPr>
            <w:tcW w:w="2351" w:type="pct"/>
            <w:tcBorders>
              <w:top w:val="nil"/>
              <w:left w:val="nil"/>
              <w:bottom w:val="single" w:sz="4" w:space="0" w:color="auto"/>
              <w:right w:val="single" w:sz="4" w:space="0" w:color="auto"/>
            </w:tcBorders>
            <w:vAlign w:val="center"/>
            <w:hideMark/>
          </w:tcPr>
          <w:p w14:paraId="373A6071" w14:textId="62E99EE5" w:rsidR="00AB0EE2" w:rsidRPr="00322061" w:rsidRDefault="00AB0EE2" w:rsidP="00AB0EE2">
            <w:pPr>
              <w:rPr>
                <w:rFonts w:ascii="Arial" w:hAnsi="Arial" w:cs="Arial"/>
                <w:color w:val="000000"/>
                <w:sz w:val="18"/>
                <w:szCs w:val="18"/>
                <w:lang w:eastAsia="en-US"/>
              </w:rPr>
            </w:pPr>
            <w:r>
              <w:rPr>
                <w:rFonts w:ascii="Arial" w:hAnsi="Arial" w:cs="Arial"/>
                <w:sz w:val="18"/>
                <w:szCs w:val="18"/>
              </w:rPr>
              <w:t>AN LIVING JOINT STOCK COMPANY</w:t>
            </w:r>
          </w:p>
        </w:tc>
        <w:tc>
          <w:tcPr>
            <w:tcW w:w="846" w:type="pct"/>
            <w:tcBorders>
              <w:top w:val="nil"/>
              <w:left w:val="nil"/>
              <w:bottom w:val="single" w:sz="4" w:space="0" w:color="auto"/>
              <w:right w:val="single" w:sz="4" w:space="0" w:color="auto"/>
            </w:tcBorders>
            <w:vAlign w:val="center"/>
            <w:hideMark/>
          </w:tcPr>
          <w:p w14:paraId="55929C9A" w14:textId="01498A3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8E99B5" w14:textId="4A992C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AC74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0546E0" w14:textId="22C38B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w:t>
            </w:r>
          </w:p>
        </w:tc>
        <w:tc>
          <w:tcPr>
            <w:tcW w:w="2351" w:type="pct"/>
            <w:tcBorders>
              <w:top w:val="nil"/>
              <w:left w:val="nil"/>
              <w:bottom w:val="single" w:sz="4" w:space="0" w:color="auto"/>
              <w:right w:val="single" w:sz="4" w:space="0" w:color="auto"/>
            </w:tcBorders>
            <w:vAlign w:val="center"/>
            <w:hideMark/>
          </w:tcPr>
          <w:p w14:paraId="2E7CD432" w14:textId="650A5AD9"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KHANH JOINT STOCK COMPANY</w:t>
            </w:r>
          </w:p>
        </w:tc>
        <w:tc>
          <w:tcPr>
            <w:tcW w:w="846" w:type="pct"/>
            <w:tcBorders>
              <w:top w:val="nil"/>
              <w:left w:val="nil"/>
              <w:bottom w:val="single" w:sz="4" w:space="0" w:color="auto"/>
              <w:right w:val="single" w:sz="4" w:space="0" w:color="auto"/>
            </w:tcBorders>
            <w:vAlign w:val="center"/>
            <w:hideMark/>
          </w:tcPr>
          <w:p w14:paraId="05E54D52" w14:textId="584A8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D3FD62" w14:textId="421775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EB0D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E67E0" w14:textId="21D35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w:t>
            </w:r>
          </w:p>
        </w:tc>
        <w:tc>
          <w:tcPr>
            <w:tcW w:w="2351" w:type="pct"/>
            <w:tcBorders>
              <w:top w:val="nil"/>
              <w:left w:val="nil"/>
              <w:bottom w:val="single" w:sz="4" w:space="0" w:color="auto"/>
              <w:right w:val="single" w:sz="4" w:space="0" w:color="auto"/>
            </w:tcBorders>
            <w:vAlign w:val="center"/>
            <w:hideMark/>
          </w:tcPr>
          <w:p w14:paraId="3E13EE31" w14:textId="3DF4F6E8"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REAL ESTATE INVESTMENT TRADING JOINT STOCK COMPANY</w:t>
            </w:r>
          </w:p>
        </w:tc>
        <w:tc>
          <w:tcPr>
            <w:tcW w:w="846" w:type="pct"/>
            <w:tcBorders>
              <w:top w:val="nil"/>
              <w:left w:val="nil"/>
              <w:bottom w:val="single" w:sz="4" w:space="0" w:color="auto"/>
              <w:right w:val="single" w:sz="4" w:space="0" w:color="auto"/>
            </w:tcBorders>
            <w:vAlign w:val="center"/>
            <w:hideMark/>
          </w:tcPr>
          <w:p w14:paraId="1DA5A458" w14:textId="13AE5A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69E95F0" w14:textId="57B51A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3488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6FD8F5" w14:textId="2121851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w:t>
            </w:r>
          </w:p>
        </w:tc>
        <w:tc>
          <w:tcPr>
            <w:tcW w:w="2351" w:type="pct"/>
            <w:tcBorders>
              <w:top w:val="nil"/>
              <w:left w:val="nil"/>
              <w:bottom w:val="single" w:sz="4" w:space="0" w:color="auto"/>
              <w:right w:val="single" w:sz="4" w:space="0" w:color="auto"/>
            </w:tcBorders>
            <w:vAlign w:val="center"/>
            <w:hideMark/>
          </w:tcPr>
          <w:p w14:paraId="7DE30338" w14:textId="705EC940" w:rsidR="00AB0EE2" w:rsidRPr="00322061" w:rsidRDefault="00AB0EE2" w:rsidP="00AB0EE2">
            <w:pPr>
              <w:rPr>
                <w:rFonts w:ascii="Arial" w:hAnsi="Arial" w:cs="Arial"/>
                <w:color w:val="000000"/>
                <w:sz w:val="18"/>
                <w:szCs w:val="18"/>
                <w:lang w:eastAsia="en-US"/>
              </w:rPr>
            </w:pPr>
            <w:r>
              <w:rPr>
                <w:rFonts w:ascii="Arial" w:hAnsi="Arial" w:cs="Arial"/>
                <w:sz w:val="18"/>
                <w:szCs w:val="18"/>
              </w:rPr>
              <w:t>AN PHU STAR JOINT STOCK COMPANY</w:t>
            </w:r>
          </w:p>
        </w:tc>
        <w:tc>
          <w:tcPr>
            <w:tcW w:w="846" w:type="pct"/>
            <w:tcBorders>
              <w:top w:val="nil"/>
              <w:left w:val="nil"/>
              <w:bottom w:val="single" w:sz="4" w:space="0" w:color="auto"/>
              <w:right w:val="single" w:sz="4" w:space="0" w:color="auto"/>
            </w:tcBorders>
            <w:vAlign w:val="center"/>
            <w:hideMark/>
          </w:tcPr>
          <w:p w14:paraId="08FF81D8" w14:textId="751E47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24F0BE" w14:textId="45DF55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3F01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64C043" w14:textId="44E094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w:t>
            </w:r>
          </w:p>
        </w:tc>
        <w:tc>
          <w:tcPr>
            <w:tcW w:w="2351" w:type="pct"/>
            <w:tcBorders>
              <w:top w:val="nil"/>
              <w:left w:val="nil"/>
              <w:bottom w:val="single" w:sz="4" w:space="0" w:color="auto"/>
              <w:right w:val="single" w:sz="4" w:space="0" w:color="auto"/>
            </w:tcBorders>
            <w:vAlign w:val="center"/>
            <w:hideMark/>
          </w:tcPr>
          <w:p w14:paraId="4B307B31" w14:textId="711AF6E1"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CATERING JOINT STOCK COMPANY</w:t>
            </w:r>
          </w:p>
        </w:tc>
        <w:tc>
          <w:tcPr>
            <w:tcW w:w="846" w:type="pct"/>
            <w:tcBorders>
              <w:top w:val="nil"/>
              <w:left w:val="nil"/>
              <w:bottom w:val="single" w:sz="4" w:space="0" w:color="auto"/>
              <w:right w:val="single" w:sz="4" w:space="0" w:color="auto"/>
            </w:tcBorders>
            <w:vAlign w:val="center"/>
            <w:hideMark/>
          </w:tcPr>
          <w:p w14:paraId="1DF2F120" w14:textId="288462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1928CD" w14:textId="4F5CDE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A7D20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82CAB69" w14:textId="2CEBDB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w:t>
            </w:r>
          </w:p>
        </w:tc>
        <w:tc>
          <w:tcPr>
            <w:tcW w:w="2351" w:type="pct"/>
            <w:tcBorders>
              <w:top w:val="nil"/>
              <w:left w:val="nil"/>
              <w:bottom w:val="single" w:sz="4" w:space="0" w:color="auto"/>
              <w:right w:val="single" w:sz="4" w:space="0" w:color="auto"/>
            </w:tcBorders>
            <w:vAlign w:val="center"/>
            <w:hideMark/>
          </w:tcPr>
          <w:p w14:paraId="44B8C5C4" w14:textId="543C7E73"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GIA JOINT STOCK COMPANY</w:t>
            </w:r>
          </w:p>
        </w:tc>
        <w:tc>
          <w:tcPr>
            <w:tcW w:w="846" w:type="pct"/>
            <w:tcBorders>
              <w:top w:val="nil"/>
              <w:left w:val="nil"/>
              <w:bottom w:val="single" w:sz="4" w:space="0" w:color="auto"/>
              <w:right w:val="single" w:sz="4" w:space="0" w:color="auto"/>
            </w:tcBorders>
            <w:vAlign w:val="center"/>
            <w:hideMark/>
          </w:tcPr>
          <w:p w14:paraId="7F87DC3F" w14:textId="3EA8E0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A195A3F" w14:textId="7CE43D0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348C8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30C6F6" w14:textId="425E4D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22</w:t>
            </w:r>
          </w:p>
        </w:tc>
        <w:tc>
          <w:tcPr>
            <w:tcW w:w="2351" w:type="pct"/>
            <w:tcBorders>
              <w:top w:val="nil"/>
              <w:left w:val="nil"/>
              <w:bottom w:val="single" w:sz="4" w:space="0" w:color="auto"/>
              <w:right w:val="single" w:sz="4" w:space="0" w:color="auto"/>
            </w:tcBorders>
            <w:vAlign w:val="center"/>
            <w:hideMark/>
          </w:tcPr>
          <w:p w14:paraId="684D873C" w14:textId="6F432230" w:rsidR="00AB0EE2" w:rsidRPr="00322061" w:rsidRDefault="00AB0EE2" w:rsidP="00AB0EE2">
            <w:pPr>
              <w:rPr>
                <w:rFonts w:ascii="Arial" w:hAnsi="Arial" w:cs="Arial"/>
                <w:color w:val="000000"/>
                <w:sz w:val="18"/>
                <w:szCs w:val="18"/>
                <w:lang w:eastAsia="en-US"/>
              </w:rPr>
            </w:pPr>
            <w:r>
              <w:rPr>
                <w:rFonts w:ascii="Arial" w:hAnsi="Arial" w:cs="Arial"/>
                <w:sz w:val="18"/>
                <w:szCs w:val="18"/>
              </w:rPr>
              <w:t>ANH DUONG TRADING COOPERATION AND INVESTMENT JOINT STOCK COMPANY</w:t>
            </w:r>
          </w:p>
        </w:tc>
        <w:tc>
          <w:tcPr>
            <w:tcW w:w="846" w:type="pct"/>
            <w:tcBorders>
              <w:top w:val="nil"/>
              <w:left w:val="nil"/>
              <w:bottom w:val="single" w:sz="4" w:space="0" w:color="auto"/>
              <w:right w:val="single" w:sz="4" w:space="0" w:color="auto"/>
            </w:tcBorders>
            <w:vAlign w:val="center"/>
            <w:hideMark/>
          </w:tcPr>
          <w:p w14:paraId="0149E7A9" w14:textId="38325F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48F03A" w14:textId="1F1FDAE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D841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0009DE" w14:textId="0F3196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w:t>
            </w:r>
          </w:p>
        </w:tc>
        <w:tc>
          <w:tcPr>
            <w:tcW w:w="2351" w:type="pct"/>
            <w:tcBorders>
              <w:top w:val="nil"/>
              <w:left w:val="nil"/>
              <w:bottom w:val="single" w:sz="4" w:space="0" w:color="auto"/>
              <w:right w:val="single" w:sz="4" w:space="0" w:color="auto"/>
            </w:tcBorders>
            <w:vAlign w:val="center"/>
            <w:hideMark/>
          </w:tcPr>
          <w:p w14:paraId="138784A5" w14:textId="44E59A65" w:rsidR="00AB0EE2" w:rsidRPr="00322061" w:rsidRDefault="00AB0EE2" w:rsidP="00AB0EE2">
            <w:pPr>
              <w:rPr>
                <w:rFonts w:ascii="Arial" w:hAnsi="Arial" w:cs="Arial"/>
                <w:color w:val="000000"/>
                <w:sz w:val="18"/>
                <w:szCs w:val="18"/>
                <w:lang w:eastAsia="en-US"/>
              </w:rPr>
            </w:pPr>
            <w:r>
              <w:rPr>
                <w:rFonts w:ascii="Arial" w:hAnsi="Arial" w:cs="Arial"/>
                <w:sz w:val="18"/>
                <w:szCs w:val="18"/>
              </w:rPr>
              <w:t>ANH QUANG CONSTRUCTION ENGINEERING JOINT STOCK COMPANY</w:t>
            </w:r>
          </w:p>
        </w:tc>
        <w:tc>
          <w:tcPr>
            <w:tcW w:w="846" w:type="pct"/>
            <w:tcBorders>
              <w:top w:val="nil"/>
              <w:left w:val="nil"/>
              <w:bottom w:val="single" w:sz="4" w:space="0" w:color="auto"/>
              <w:right w:val="single" w:sz="4" w:space="0" w:color="auto"/>
            </w:tcBorders>
            <w:vAlign w:val="center"/>
            <w:hideMark/>
          </w:tcPr>
          <w:p w14:paraId="50F87AD1" w14:textId="1F018E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8C8BB3" w14:textId="4D854E6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A22D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61EF6E" w14:textId="4CCB05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w:t>
            </w:r>
          </w:p>
        </w:tc>
        <w:tc>
          <w:tcPr>
            <w:tcW w:w="2351" w:type="pct"/>
            <w:tcBorders>
              <w:top w:val="nil"/>
              <w:left w:val="nil"/>
              <w:bottom w:val="single" w:sz="4" w:space="0" w:color="auto"/>
              <w:right w:val="single" w:sz="4" w:space="0" w:color="auto"/>
            </w:tcBorders>
            <w:vAlign w:val="center"/>
            <w:hideMark/>
          </w:tcPr>
          <w:p w14:paraId="5C2B1624" w14:textId="573C3691" w:rsidR="00AB0EE2" w:rsidRPr="00322061" w:rsidRDefault="00AB0EE2" w:rsidP="00AB0EE2">
            <w:pPr>
              <w:rPr>
                <w:rFonts w:ascii="Arial" w:hAnsi="Arial" w:cs="Arial"/>
                <w:color w:val="000000"/>
                <w:sz w:val="18"/>
                <w:szCs w:val="18"/>
                <w:lang w:eastAsia="en-US"/>
              </w:rPr>
            </w:pPr>
            <w:r>
              <w:rPr>
                <w:rFonts w:ascii="Arial" w:hAnsi="Arial" w:cs="Arial"/>
                <w:sz w:val="18"/>
                <w:szCs w:val="18"/>
              </w:rPr>
              <w:t>ANH THU TRAINING AND CONSULTING SERVICES COMPANY LIMITED</w:t>
            </w:r>
          </w:p>
        </w:tc>
        <w:tc>
          <w:tcPr>
            <w:tcW w:w="846" w:type="pct"/>
            <w:tcBorders>
              <w:top w:val="nil"/>
              <w:left w:val="nil"/>
              <w:bottom w:val="single" w:sz="4" w:space="0" w:color="auto"/>
              <w:right w:val="single" w:sz="4" w:space="0" w:color="auto"/>
            </w:tcBorders>
            <w:vAlign w:val="center"/>
            <w:hideMark/>
          </w:tcPr>
          <w:p w14:paraId="7BFD5258" w14:textId="5681AF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4CF00E" w14:textId="21DEF7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F859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A99E2F" w14:textId="52A162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w:t>
            </w:r>
          </w:p>
        </w:tc>
        <w:tc>
          <w:tcPr>
            <w:tcW w:w="2351" w:type="pct"/>
            <w:tcBorders>
              <w:top w:val="nil"/>
              <w:left w:val="nil"/>
              <w:bottom w:val="single" w:sz="4" w:space="0" w:color="auto"/>
              <w:right w:val="single" w:sz="4" w:space="0" w:color="auto"/>
            </w:tcBorders>
            <w:vAlign w:val="center"/>
            <w:hideMark/>
          </w:tcPr>
          <w:p w14:paraId="40263316" w14:textId="2757D18D" w:rsidR="00AB0EE2" w:rsidRPr="00322061" w:rsidRDefault="00AB0EE2" w:rsidP="00AB0EE2">
            <w:pPr>
              <w:rPr>
                <w:rFonts w:ascii="Arial" w:hAnsi="Arial" w:cs="Arial"/>
                <w:color w:val="000000"/>
                <w:sz w:val="18"/>
                <w:szCs w:val="18"/>
                <w:lang w:eastAsia="en-US"/>
              </w:rPr>
            </w:pPr>
            <w:r>
              <w:rPr>
                <w:rFonts w:ascii="Arial" w:hAnsi="Arial" w:cs="Arial"/>
                <w:sz w:val="18"/>
                <w:szCs w:val="18"/>
              </w:rPr>
              <w:t>ANH TUAN TRADING JOINT STOCK COMPANY</w:t>
            </w:r>
          </w:p>
        </w:tc>
        <w:tc>
          <w:tcPr>
            <w:tcW w:w="846" w:type="pct"/>
            <w:tcBorders>
              <w:top w:val="nil"/>
              <w:left w:val="nil"/>
              <w:bottom w:val="single" w:sz="4" w:space="0" w:color="auto"/>
              <w:right w:val="single" w:sz="4" w:space="0" w:color="auto"/>
            </w:tcBorders>
            <w:vAlign w:val="center"/>
            <w:hideMark/>
          </w:tcPr>
          <w:p w14:paraId="1482ADD0" w14:textId="26C1C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2AE5F" w14:textId="0D331A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CD24D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A112E8" w14:textId="76816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w:t>
            </w:r>
          </w:p>
        </w:tc>
        <w:tc>
          <w:tcPr>
            <w:tcW w:w="2351" w:type="pct"/>
            <w:tcBorders>
              <w:top w:val="nil"/>
              <w:left w:val="nil"/>
              <w:bottom w:val="single" w:sz="4" w:space="0" w:color="auto"/>
              <w:right w:val="single" w:sz="4" w:space="0" w:color="auto"/>
            </w:tcBorders>
            <w:vAlign w:val="center"/>
            <w:hideMark/>
          </w:tcPr>
          <w:p w14:paraId="3A5F1983" w14:textId="0BFD5A0D" w:rsidR="00AB0EE2" w:rsidRPr="00322061" w:rsidRDefault="00AB0EE2" w:rsidP="00AB0EE2">
            <w:pPr>
              <w:rPr>
                <w:rFonts w:ascii="Arial" w:hAnsi="Arial" w:cs="Arial"/>
                <w:color w:val="000000"/>
                <w:sz w:val="18"/>
                <w:szCs w:val="18"/>
                <w:lang w:eastAsia="en-US"/>
              </w:rPr>
            </w:pPr>
            <w:r>
              <w:rPr>
                <w:rFonts w:ascii="Arial" w:hAnsi="Arial" w:cs="Arial"/>
                <w:sz w:val="18"/>
                <w:szCs w:val="18"/>
              </w:rPr>
              <w:t>ANT PRODUCTION AND EXPORT JOINT STOCK COMPANY</w:t>
            </w:r>
          </w:p>
        </w:tc>
        <w:tc>
          <w:tcPr>
            <w:tcW w:w="846" w:type="pct"/>
            <w:tcBorders>
              <w:top w:val="nil"/>
              <w:left w:val="nil"/>
              <w:bottom w:val="single" w:sz="4" w:space="0" w:color="auto"/>
              <w:right w:val="single" w:sz="4" w:space="0" w:color="auto"/>
            </w:tcBorders>
            <w:vAlign w:val="center"/>
            <w:hideMark/>
          </w:tcPr>
          <w:p w14:paraId="6D627826" w14:textId="3A8A6A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A84788" w14:textId="408F35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C39A3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0A3BDF" w14:textId="43F6DA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w:t>
            </w:r>
          </w:p>
        </w:tc>
        <w:tc>
          <w:tcPr>
            <w:tcW w:w="2351" w:type="pct"/>
            <w:tcBorders>
              <w:top w:val="nil"/>
              <w:left w:val="nil"/>
              <w:bottom w:val="single" w:sz="4" w:space="0" w:color="auto"/>
              <w:right w:val="single" w:sz="4" w:space="0" w:color="auto"/>
            </w:tcBorders>
            <w:vAlign w:val="center"/>
            <w:hideMark/>
          </w:tcPr>
          <w:p w14:paraId="23A79A9A" w14:textId="4594EC57" w:rsidR="00AB0EE2" w:rsidRPr="00322061" w:rsidRDefault="00AB0EE2" w:rsidP="00AB0EE2">
            <w:pPr>
              <w:rPr>
                <w:rFonts w:ascii="Arial" w:hAnsi="Arial" w:cs="Arial"/>
                <w:color w:val="000000"/>
                <w:sz w:val="18"/>
                <w:szCs w:val="18"/>
                <w:lang w:eastAsia="en-US"/>
              </w:rPr>
            </w:pPr>
            <w:r>
              <w:rPr>
                <w:rFonts w:ascii="Arial" w:hAnsi="Arial" w:cs="Arial"/>
                <w:sz w:val="18"/>
                <w:szCs w:val="18"/>
              </w:rPr>
              <w:t>ARCHPLUS ARCHITECTURE AND CONSTRUCTION JOINT STOCK COMPANY</w:t>
            </w:r>
          </w:p>
        </w:tc>
        <w:tc>
          <w:tcPr>
            <w:tcW w:w="846" w:type="pct"/>
            <w:tcBorders>
              <w:top w:val="nil"/>
              <w:left w:val="nil"/>
              <w:bottom w:val="single" w:sz="4" w:space="0" w:color="auto"/>
              <w:right w:val="single" w:sz="4" w:space="0" w:color="auto"/>
            </w:tcBorders>
            <w:vAlign w:val="center"/>
            <w:hideMark/>
          </w:tcPr>
          <w:p w14:paraId="6FE2CF73" w14:textId="70AEC9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3D5D85" w14:textId="0858F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F047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345E3E" w14:textId="7D257A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w:t>
            </w:r>
          </w:p>
        </w:tc>
        <w:tc>
          <w:tcPr>
            <w:tcW w:w="2351" w:type="pct"/>
            <w:tcBorders>
              <w:top w:val="nil"/>
              <w:left w:val="nil"/>
              <w:bottom w:val="single" w:sz="4" w:space="0" w:color="auto"/>
              <w:right w:val="single" w:sz="4" w:space="0" w:color="auto"/>
            </w:tcBorders>
            <w:vAlign w:val="center"/>
            <w:hideMark/>
          </w:tcPr>
          <w:p w14:paraId="061032EA" w14:textId="3D0FFFAC" w:rsidR="00AB0EE2" w:rsidRPr="00322061" w:rsidRDefault="00AB0EE2" w:rsidP="00AB0EE2">
            <w:pPr>
              <w:rPr>
                <w:rFonts w:ascii="Arial" w:hAnsi="Arial" w:cs="Arial"/>
                <w:color w:val="000000"/>
                <w:sz w:val="18"/>
                <w:szCs w:val="18"/>
                <w:lang w:eastAsia="en-US"/>
              </w:rPr>
            </w:pPr>
            <w:r>
              <w:rPr>
                <w:rFonts w:ascii="Arial" w:hAnsi="Arial" w:cs="Arial"/>
                <w:sz w:val="18"/>
                <w:szCs w:val="18"/>
              </w:rPr>
              <w:t>ATIL MEDIA JOINT STOCK COMPANY</w:t>
            </w:r>
          </w:p>
        </w:tc>
        <w:tc>
          <w:tcPr>
            <w:tcW w:w="846" w:type="pct"/>
            <w:tcBorders>
              <w:top w:val="nil"/>
              <w:left w:val="nil"/>
              <w:bottom w:val="single" w:sz="4" w:space="0" w:color="auto"/>
              <w:right w:val="single" w:sz="4" w:space="0" w:color="auto"/>
            </w:tcBorders>
            <w:vAlign w:val="center"/>
            <w:hideMark/>
          </w:tcPr>
          <w:p w14:paraId="367DEBF0" w14:textId="361DF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D1211E" w14:textId="3747FB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C80A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051D21" w14:textId="50CCE8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w:t>
            </w:r>
          </w:p>
        </w:tc>
        <w:tc>
          <w:tcPr>
            <w:tcW w:w="2351" w:type="pct"/>
            <w:tcBorders>
              <w:top w:val="nil"/>
              <w:left w:val="nil"/>
              <w:bottom w:val="single" w:sz="4" w:space="0" w:color="auto"/>
              <w:right w:val="single" w:sz="4" w:space="0" w:color="auto"/>
            </w:tcBorders>
            <w:vAlign w:val="center"/>
            <w:hideMark/>
          </w:tcPr>
          <w:p w14:paraId="143B4B64" w14:textId="5A904E5E" w:rsidR="00AB0EE2" w:rsidRPr="00322061" w:rsidRDefault="00AB0EE2" w:rsidP="00AB0EE2">
            <w:pPr>
              <w:rPr>
                <w:rFonts w:ascii="Arial" w:hAnsi="Arial" w:cs="Arial"/>
                <w:color w:val="000000"/>
                <w:sz w:val="18"/>
                <w:szCs w:val="18"/>
                <w:lang w:eastAsia="en-US"/>
              </w:rPr>
            </w:pPr>
            <w:r>
              <w:rPr>
                <w:rFonts w:ascii="Arial" w:hAnsi="Arial" w:cs="Arial"/>
                <w:sz w:val="18"/>
                <w:szCs w:val="18"/>
              </w:rPr>
              <w:t>AZ MEDIA AND ENTERPRISE SOLUTION JOINT STOCK COMPANY</w:t>
            </w:r>
          </w:p>
        </w:tc>
        <w:tc>
          <w:tcPr>
            <w:tcW w:w="846" w:type="pct"/>
            <w:tcBorders>
              <w:top w:val="nil"/>
              <w:left w:val="nil"/>
              <w:bottom w:val="single" w:sz="4" w:space="0" w:color="auto"/>
              <w:right w:val="single" w:sz="4" w:space="0" w:color="auto"/>
            </w:tcBorders>
            <w:vAlign w:val="center"/>
            <w:hideMark/>
          </w:tcPr>
          <w:p w14:paraId="41C7EAFC" w14:textId="4D5E09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8E8D1B" w14:textId="491D67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E8E33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53BDB49" w14:textId="4CB82A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w:t>
            </w:r>
          </w:p>
        </w:tc>
        <w:tc>
          <w:tcPr>
            <w:tcW w:w="2351" w:type="pct"/>
            <w:tcBorders>
              <w:top w:val="nil"/>
              <w:left w:val="nil"/>
              <w:bottom w:val="single" w:sz="4" w:space="0" w:color="auto"/>
              <w:right w:val="single" w:sz="4" w:space="0" w:color="auto"/>
            </w:tcBorders>
            <w:vAlign w:val="center"/>
            <w:hideMark/>
          </w:tcPr>
          <w:p w14:paraId="04583F10" w14:textId="6324F561" w:rsidR="00AB0EE2" w:rsidRPr="00322061" w:rsidRDefault="00AB0EE2" w:rsidP="00AB0EE2">
            <w:pPr>
              <w:rPr>
                <w:rFonts w:ascii="Arial" w:hAnsi="Arial" w:cs="Arial"/>
                <w:color w:val="000000"/>
                <w:sz w:val="18"/>
                <w:szCs w:val="18"/>
                <w:lang w:eastAsia="en-US"/>
              </w:rPr>
            </w:pPr>
            <w:r>
              <w:rPr>
                <w:rFonts w:ascii="Arial" w:hAnsi="Arial" w:cs="Arial"/>
                <w:sz w:val="18"/>
                <w:szCs w:val="18"/>
              </w:rPr>
              <w:t>BAC SON EXPORT GARMENT JOINT STOCK COMPANY</w:t>
            </w:r>
          </w:p>
        </w:tc>
        <w:tc>
          <w:tcPr>
            <w:tcW w:w="846" w:type="pct"/>
            <w:tcBorders>
              <w:top w:val="nil"/>
              <w:left w:val="nil"/>
              <w:bottom w:val="single" w:sz="4" w:space="0" w:color="auto"/>
              <w:right w:val="single" w:sz="4" w:space="0" w:color="auto"/>
            </w:tcBorders>
            <w:vAlign w:val="center"/>
            <w:hideMark/>
          </w:tcPr>
          <w:p w14:paraId="4877FD7D" w14:textId="73A242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4727C" w14:textId="46D56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29D84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61FC4B" w14:textId="46DE46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w:t>
            </w:r>
          </w:p>
        </w:tc>
        <w:tc>
          <w:tcPr>
            <w:tcW w:w="2351" w:type="pct"/>
            <w:tcBorders>
              <w:top w:val="nil"/>
              <w:left w:val="nil"/>
              <w:bottom w:val="single" w:sz="4" w:space="0" w:color="auto"/>
              <w:right w:val="single" w:sz="4" w:space="0" w:color="auto"/>
            </w:tcBorders>
            <w:vAlign w:val="center"/>
            <w:hideMark/>
          </w:tcPr>
          <w:p w14:paraId="19188305" w14:textId="2BE1C7A8" w:rsidR="00AB0EE2" w:rsidRPr="00322061" w:rsidRDefault="00AB0EE2" w:rsidP="00AB0EE2">
            <w:pPr>
              <w:rPr>
                <w:rFonts w:ascii="Arial" w:hAnsi="Arial" w:cs="Arial"/>
                <w:color w:val="000000"/>
                <w:sz w:val="18"/>
                <w:szCs w:val="18"/>
                <w:lang w:eastAsia="en-US"/>
              </w:rPr>
            </w:pPr>
            <w:r>
              <w:rPr>
                <w:rFonts w:ascii="Arial" w:hAnsi="Arial" w:cs="Arial"/>
                <w:sz w:val="18"/>
                <w:szCs w:val="18"/>
              </w:rPr>
              <w:t>BACH KHOA INDUSTRY DEVELOPMENT JOINT STOCK COMPANY</w:t>
            </w:r>
          </w:p>
        </w:tc>
        <w:tc>
          <w:tcPr>
            <w:tcW w:w="846" w:type="pct"/>
            <w:tcBorders>
              <w:top w:val="nil"/>
              <w:left w:val="nil"/>
              <w:bottom w:val="single" w:sz="4" w:space="0" w:color="auto"/>
              <w:right w:val="single" w:sz="4" w:space="0" w:color="auto"/>
            </w:tcBorders>
            <w:vAlign w:val="center"/>
            <w:hideMark/>
          </w:tcPr>
          <w:p w14:paraId="5C670C04" w14:textId="35CB7A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44CDF1" w14:textId="52E7AF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311A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FE73BBA" w14:textId="14B8F1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w:t>
            </w:r>
          </w:p>
        </w:tc>
        <w:tc>
          <w:tcPr>
            <w:tcW w:w="2351" w:type="pct"/>
            <w:tcBorders>
              <w:top w:val="nil"/>
              <w:left w:val="nil"/>
              <w:bottom w:val="single" w:sz="4" w:space="0" w:color="auto"/>
              <w:right w:val="single" w:sz="4" w:space="0" w:color="auto"/>
            </w:tcBorders>
            <w:vAlign w:val="center"/>
            <w:hideMark/>
          </w:tcPr>
          <w:p w14:paraId="14EB3C6C" w14:textId="083F5A00" w:rsidR="00AB0EE2" w:rsidRPr="00322061" w:rsidRDefault="00AB0EE2" w:rsidP="00AB0EE2">
            <w:pPr>
              <w:rPr>
                <w:rFonts w:ascii="Arial" w:hAnsi="Arial" w:cs="Arial"/>
                <w:color w:val="000000"/>
                <w:sz w:val="18"/>
                <w:szCs w:val="18"/>
                <w:lang w:eastAsia="en-US"/>
              </w:rPr>
            </w:pPr>
            <w:r>
              <w:rPr>
                <w:rFonts w:ascii="Arial" w:hAnsi="Arial" w:cs="Arial"/>
                <w:sz w:val="18"/>
                <w:szCs w:val="18"/>
              </w:rPr>
              <w:t>BAJ VIETNAM GARMENT JOINT STOCK COMPANY</w:t>
            </w:r>
          </w:p>
        </w:tc>
        <w:tc>
          <w:tcPr>
            <w:tcW w:w="846" w:type="pct"/>
            <w:tcBorders>
              <w:top w:val="nil"/>
              <w:left w:val="nil"/>
              <w:bottom w:val="single" w:sz="4" w:space="0" w:color="auto"/>
              <w:right w:val="single" w:sz="4" w:space="0" w:color="auto"/>
            </w:tcBorders>
            <w:vAlign w:val="center"/>
            <w:hideMark/>
          </w:tcPr>
          <w:p w14:paraId="1F79AA5E" w14:textId="36F965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989954B" w14:textId="75F20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487E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C3A965" w14:textId="4D6A05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w:t>
            </w:r>
          </w:p>
        </w:tc>
        <w:tc>
          <w:tcPr>
            <w:tcW w:w="2351" w:type="pct"/>
            <w:tcBorders>
              <w:top w:val="nil"/>
              <w:left w:val="nil"/>
              <w:bottom w:val="single" w:sz="4" w:space="0" w:color="auto"/>
              <w:right w:val="single" w:sz="4" w:space="0" w:color="auto"/>
            </w:tcBorders>
            <w:vAlign w:val="center"/>
            <w:hideMark/>
          </w:tcPr>
          <w:p w14:paraId="09465FE3" w14:textId="322E5375"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GARMENT COMPANY LIMITED</w:t>
            </w:r>
          </w:p>
        </w:tc>
        <w:tc>
          <w:tcPr>
            <w:tcW w:w="846" w:type="pct"/>
            <w:tcBorders>
              <w:top w:val="nil"/>
              <w:left w:val="nil"/>
              <w:bottom w:val="single" w:sz="4" w:space="0" w:color="auto"/>
              <w:right w:val="single" w:sz="4" w:space="0" w:color="auto"/>
            </w:tcBorders>
            <w:vAlign w:val="center"/>
            <w:hideMark/>
          </w:tcPr>
          <w:p w14:paraId="6BD932EC" w14:textId="7A0038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836F10" w14:textId="4B47BC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CE3FEB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38047C" w14:textId="659423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w:t>
            </w:r>
          </w:p>
        </w:tc>
        <w:tc>
          <w:tcPr>
            <w:tcW w:w="2351" w:type="pct"/>
            <w:tcBorders>
              <w:top w:val="nil"/>
              <w:left w:val="nil"/>
              <w:bottom w:val="single" w:sz="4" w:space="0" w:color="auto"/>
              <w:right w:val="single" w:sz="4" w:space="0" w:color="auto"/>
            </w:tcBorders>
            <w:vAlign w:val="center"/>
            <w:hideMark/>
          </w:tcPr>
          <w:p w14:paraId="2B10CA03" w14:textId="143C04E2"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INVESTMENT JOIN STOCK COMPANY</w:t>
            </w:r>
          </w:p>
        </w:tc>
        <w:tc>
          <w:tcPr>
            <w:tcW w:w="846" w:type="pct"/>
            <w:tcBorders>
              <w:top w:val="nil"/>
              <w:left w:val="nil"/>
              <w:bottom w:val="single" w:sz="4" w:space="0" w:color="auto"/>
              <w:right w:val="single" w:sz="4" w:space="0" w:color="auto"/>
            </w:tcBorders>
            <w:vAlign w:val="center"/>
            <w:hideMark/>
          </w:tcPr>
          <w:p w14:paraId="3E229B13" w14:textId="11FA58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A3F467" w14:textId="11862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89F8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AF9085" w14:textId="1A1E20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w:t>
            </w:r>
          </w:p>
        </w:tc>
        <w:tc>
          <w:tcPr>
            <w:tcW w:w="2351" w:type="pct"/>
            <w:tcBorders>
              <w:top w:val="nil"/>
              <w:left w:val="nil"/>
              <w:bottom w:val="single" w:sz="4" w:space="0" w:color="auto"/>
              <w:right w:val="single" w:sz="4" w:space="0" w:color="auto"/>
            </w:tcBorders>
            <w:vAlign w:val="center"/>
            <w:hideMark/>
          </w:tcPr>
          <w:p w14:paraId="1747F039" w14:textId="1B20C72A" w:rsidR="00AB0EE2" w:rsidRPr="00322061" w:rsidRDefault="00AB0EE2" w:rsidP="00AB0EE2">
            <w:pPr>
              <w:rPr>
                <w:rFonts w:ascii="Arial" w:hAnsi="Arial" w:cs="Arial"/>
                <w:color w:val="000000"/>
                <w:sz w:val="18"/>
                <w:szCs w:val="18"/>
                <w:lang w:eastAsia="en-US"/>
              </w:rPr>
            </w:pPr>
            <w:r>
              <w:rPr>
                <w:rFonts w:ascii="Arial" w:hAnsi="Arial" w:cs="Arial"/>
                <w:sz w:val="18"/>
                <w:szCs w:val="18"/>
              </w:rPr>
              <w:t>BAO TIN VIET NAM TECHNOLOGY COMPANY LIMITED</w:t>
            </w:r>
          </w:p>
        </w:tc>
        <w:tc>
          <w:tcPr>
            <w:tcW w:w="846" w:type="pct"/>
            <w:tcBorders>
              <w:top w:val="nil"/>
              <w:left w:val="nil"/>
              <w:bottom w:val="single" w:sz="4" w:space="0" w:color="auto"/>
              <w:right w:val="single" w:sz="4" w:space="0" w:color="auto"/>
            </w:tcBorders>
            <w:vAlign w:val="center"/>
            <w:hideMark/>
          </w:tcPr>
          <w:p w14:paraId="3DD76D22" w14:textId="3B8D01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2948F" w14:textId="56EA4E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B4143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B7AE" w14:textId="507A6A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w:t>
            </w:r>
          </w:p>
        </w:tc>
        <w:tc>
          <w:tcPr>
            <w:tcW w:w="2351" w:type="pct"/>
            <w:tcBorders>
              <w:top w:val="nil"/>
              <w:left w:val="nil"/>
              <w:bottom w:val="single" w:sz="4" w:space="0" w:color="auto"/>
              <w:right w:val="single" w:sz="4" w:space="0" w:color="auto"/>
            </w:tcBorders>
            <w:vAlign w:val="center"/>
            <w:hideMark/>
          </w:tcPr>
          <w:p w14:paraId="331E64E7" w14:textId="546218A5" w:rsidR="00AB0EE2" w:rsidRPr="00322061" w:rsidRDefault="00AB0EE2" w:rsidP="00AB0EE2">
            <w:pPr>
              <w:rPr>
                <w:rFonts w:ascii="Arial" w:hAnsi="Arial" w:cs="Arial"/>
                <w:color w:val="000000"/>
                <w:sz w:val="18"/>
                <w:szCs w:val="18"/>
                <w:lang w:eastAsia="en-US"/>
              </w:rPr>
            </w:pPr>
            <w:r>
              <w:rPr>
                <w:rFonts w:ascii="Arial" w:hAnsi="Arial" w:cs="Arial"/>
                <w:sz w:val="18"/>
                <w:szCs w:val="18"/>
              </w:rPr>
              <w:t>BDS JOINT STOCK COMPANY</w:t>
            </w:r>
          </w:p>
        </w:tc>
        <w:tc>
          <w:tcPr>
            <w:tcW w:w="846" w:type="pct"/>
            <w:tcBorders>
              <w:top w:val="nil"/>
              <w:left w:val="nil"/>
              <w:bottom w:val="single" w:sz="4" w:space="0" w:color="auto"/>
              <w:right w:val="single" w:sz="4" w:space="0" w:color="auto"/>
            </w:tcBorders>
            <w:vAlign w:val="center"/>
            <w:hideMark/>
          </w:tcPr>
          <w:p w14:paraId="3011D1D4" w14:textId="22F52B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6AB78AD" w14:textId="39830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88C9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126D0" w14:textId="46911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w:t>
            </w:r>
          </w:p>
        </w:tc>
        <w:tc>
          <w:tcPr>
            <w:tcW w:w="2351" w:type="pct"/>
            <w:tcBorders>
              <w:top w:val="nil"/>
              <w:left w:val="nil"/>
              <w:bottom w:val="single" w:sz="4" w:space="0" w:color="auto"/>
              <w:right w:val="single" w:sz="4" w:space="0" w:color="auto"/>
            </w:tcBorders>
            <w:vAlign w:val="center"/>
            <w:hideMark/>
          </w:tcPr>
          <w:p w14:paraId="29FADB0C" w14:textId="36A67920" w:rsidR="00AB0EE2" w:rsidRPr="00322061" w:rsidRDefault="00AB0EE2" w:rsidP="00AB0EE2">
            <w:pPr>
              <w:rPr>
                <w:rFonts w:ascii="Arial" w:hAnsi="Arial" w:cs="Arial"/>
                <w:color w:val="000000"/>
                <w:sz w:val="18"/>
                <w:szCs w:val="18"/>
                <w:lang w:eastAsia="en-US"/>
              </w:rPr>
            </w:pPr>
            <w:r>
              <w:rPr>
                <w:rFonts w:ascii="Arial" w:hAnsi="Arial" w:cs="Arial"/>
                <w:sz w:val="18"/>
                <w:szCs w:val="18"/>
              </w:rPr>
              <w:t>BENCOM VIETNAM INVESTMENT AND TECHNOLOGY COMPANY LIMITED</w:t>
            </w:r>
          </w:p>
        </w:tc>
        <w:tc>
          <w:tcPr>
            <w:tcW w:w="846" w:type="pct"/>
            <w:tcBorders>
              <w:top w:val="nil"/>
              <w:left w:val="nil"/>
              <w:bottom w:val="single" w:sz="4" w:space="0" w:color="auto"/>
              <w:right w:val="single" w:sz="4" w:space="0" w:color="auto"/>
            </w:tcBorders>
            <w:vAlign w:val="center"/>
            <w:hideMark/>
          </w:tcPr>
          <w:p w14:paraId="17B21AE7" w14:textId="274BCA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EC498" w14:textId="3F41AE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7477F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D9F266D" w14:textId="219A18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w:t>
            </w:r>
          </w:p>
        </w:tc>
        <w:tc>
          <w:tcPr>
            <w:tcW w:w="2351" w:type="pct"/>
            <w:tcBorders>
              <w:top w:val="nil"/>
              <w:left w:val="nil"/>
              <w:bottom w:val="single" w:sz="4" w:space="0" w:color="auto"/>
              <w:right w:val="single" w:sz="4" w:space="0" w:color="auto"/>
            </w:tcBorders>
            <w:vAlign w:val="center"/>
            <w:hideMark/>
          </w:tcPr>
          <w:p w14:paraId="1D91F7E5" w14:textId="7578DFB5" w:rsidR="00AB0EE2" w:rsidRPr="00322061" w:rsidRDefault="00AB0EE2" w:rsidP="00AB0EE2">
            <w:pPr>
              <w:rPr>
                <w:rFonts w:ascii="Arial" w:hAnsi="Arial" w:cs="Arial"/>
                <w:color w:val="000000"/>
                <w:sz w:val="18"/>
                <w:szCs w:val="18"/>
                <w:lang w:eastAsia="en-US"/>
              </w:rPr>
            </w:pPr>
            <w:r>
              <w:rPr>
                <w:rFonts w:ascii="Arial" w:hAnsi="Arial" w:cs="Arial"/>
                <w:sz w:val="18"/>
                <w:szCs w:val="18"/>
              </w:rPr>
              <w:t>BIGAPPTECH COMPANY LIMITED</w:t>
            </w:r>
          </w:p>
        </w:tc>
        <w:tc>
          <w:tcPr>
            <w:tcW w:w="846" w:type="pct"/>
            <w:tcBorders>
              <w:top w:val="nil"/>
              <w:left w:val="nil"/>
              <w:bottom w:val="single" w:sz="4" w:space="0" w:color="auto"/>
              <w:right w:val="single" w:sz="4" w:space="0" w:color="auto"/>
            </w:tcBorders>
            <w:vAlign w:val="center"/>
            <w:hideMark/>
          </w:tcPr>
          <w:p w14:paraId="03DFCCEF" w14:textId="43EC45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C59DE7" w14:textId="743E665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C73AD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FE05D4" w14:textId="3BDC90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39</w:t>
            </w:r>
          </w:p>
        </w:tc>
        <w:tc>
          <w:tcPr>
            <w:tcW w:w="2351" w:type="pct"/>
            <w:tcBorders>
              <w:top w:val="nil"/>
              <w:left w:val="nil"/>
              <w:bottom w:val="single" w:sz="4" w:space="0" w:color="auto"/>
              <w:right w:val="single" w:sz="4" w:space="0" w:color="auto"/>
            </w:tcBorders>
            <w:vAlign w:val="center"/>
            <w:hideMark/>
          </w:tcPr>
          <w:p w14:paraId="38327E9E" w14:textId="6B1B8CE4" w:rsidR="00AB0EE2" w:rsidRPr="00322061" w:rsidRDefault="00AB0EE2" w:rsidP="00AB0EE2">
            <w:pPr>
              <w:rPr>
                <w:rFonts w:ascii="Arial" w:hAnsi="Arial" w:cs="Arial"/>
                <w:color w:val="000000"/>
                <w:sz w:val="18"/>
                <w:szCs w:val="18"/>
                <w:lang w:eastAsia="en-US"/>
              </w:rPr>
            </w:pPr>
            <w:r>
              <w:rPr>
                <w:rFonts w:ascii="Arial" w:hAnsi="Arial" w:cs="Arial"/>
                <w:sz w:val="18"/>
                <w:szCs w:val="18"/>
              </w:rPr>
              <w:t>BIM KIEN GIANG</w:t>
            </w:r>
          </w:p>
        </w:tc>
        <w:tc>
          <w:tcPr>
            <w:tcW w:w="846" w:type="pct"/>
            <w:tcBorders>
              <w:top w:val="nil"/>
              <w:left w:val="nil"/>
              <w:bottom w:val="single" w:sz="4" w:space="0" w:color="auto"/>
              <w:right w:val="single" w:sz="4" w:space="0" w:color="auto"/>
            </w:tcBorders>
            <w:vAlign w:val="center"/>
            <w:hideMark/>
          </w:tcPr>
          <w:p w14:paraId="04303CC2" w14:textId="5D72FC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78B49" w14:textId="4F9D9A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C3B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28792F" w14:textId="06F577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40</w:t>
            </w:r>
          </w:p>
        </w:tc>
        <w:tc>
          <w:tcPr>
            <w:tcW w:w="2351" w:type="pct"/>
            <w:tcBorders>
              <w:top w:val="nil"/>
              <w:left w:val="nil"/>
              <w:bottom w:val="single" w:sz="4" w:space="0" w:color="auto"/>
              <w:right w:val="single" w:sz="4" w:space="0" w:color="auto"/>
            </w:tcBorders>
            <w:vAlign w:val="center"/>
            <w:hideMark/>
          </w:tcPr>
          <w:p w14:paraId="46BDD352" w14:textId="2E7C398C" w:rsidR="00AB0EE2" w:rsidRPr="00322061" w:rsidRDefault="00AB0EE2" w:rsidP="00AB0EE2">
            <w:pPr>
              <w:rPr>
                <w:rFonts w:ascii="Arial" w:hAnsi="Arial" w:cs="Arial"/>
                <w:color w:val="000000"/>
                <w:sz w:val="18"/>
                <w:szCs w:val="18"/>
                <w:lang w:eastAsia="en-US"/>
              </w:rPr>
            </w:pPr>
            <w:r>
              <w:rPr>
                <w:rFonts w:ascii="Arial" w:hAnsi="Arial" w:cs="Arial"/>
                <w:sz w:val="18"/>
                <w:szCs w:val="18"/>
              </w:rPr>
              <w:t>BINH MINH GARMENT JOINT STOCK COMPANY</w:t>
            </w:r>
          </w:p>
        </w:tc>
        <w:tc>
          <w:tcPr>
            <w:tcW w:w="846" w:type="pct"/>
            <w:tcBorders>
              <w:top w:val="nil"/>
              <w:left w:val="nil"/>
              <w:bottom w:val="single" w:sz="4" w:space="0" w:color="auto"/>
              <w:right w:val="single" w:sz="4" w:space="0" w:color="auto"/>
            </w:tcBorders>
            <w:vAlign w:val="center"/>
            <w:hideMark/>
          </w:tcPr>
          <w:p w14:paraId="7B60C30F" w14:textId="3687C0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BMG</w:t>
            </w:r>
          </w:p>
        </w:tc>
        <w:tc>
          <w:tcPr>
            <w:tcW w:w="1498" w:type="pct"/>
            <w:tcBorders>
              <w:top w:val="nil"/>
              <w:left w:val="nil"/>
              <w:bottom w:val="single" w:sz="4" w:space="0" w:color="auto"/>
              <w:right w:val="single" w:sz="4" w:space="0" w:color="auto"/>
            </w:tcBorders>
            <w:vAlign w:val="center"/>
            <w:hideMark/>
          </w:tcPr>
          <w:p w14:paraId="4A280139" w14:textId="42D500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C1F85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F93423" w14:textId="16E25E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41</w:t>
            </w:r>
          </w:p>
        </w:tc>
        <w:tc>
          <w:tcPr>
            <w:tcW w:w="2351" w:type="pct"/>
            <w:tcBorders>
              <w:top w:val="nil"/>
              <w:left w:val="nil"/>
              <w:bottom w:val="single" w:sz="4" w:space="0" w:color="auto"/>
              <w:right w:val="single" w:sz="4" w:space="0" w:color="auto"/>
            </w:tcBorders>
            <w:vAlign w:val="center"/>
            <w:hideMark/>
          </w:tcPr>
          <w:p w14:paraId="5951F4C3" w14:textId="352B8548" w:rsidR="00AB0EE2" w:rsidRPr="00322061" w:rsidRDefault="00AB0EE2" w:rsidP="00AB0EE2">
            <w:pPr>
              <w:rPr>
                <w:rFonts w:ascii="Arial" w:hAnsi="Arial" w:cs="Arial"/>
                <w:color w:val="000000"/>
                <w:sz w:val="18"/>
                <w:szCs w:val="18"/>
                <w:lang w:eastAsia="en-US"/>
              </w:rPr>
            </w:pPr>
            <w:r>
              <w:rPr>
                <w:rFonts w:ascii="Arial" w:hAnsi="Arial" w:cs="Arial"/>
                <w:sz w:val="18"/>
                <w:szCs w:val="18"/>
              </w:rPr>
              <w:t>BINH TIEN IMEX CORPORATION PRIVATE LIMITED</w:t>
            </w:r>
          </w:p>
        </w:tc>
        <w:tc>
          <w:tcPr>
            <w:tcW w:w="846" w:type="pct"/>
            <w:tcBorders>
              <w:top w:val="nil"/>
              <w:left w:val="nil"/>
              <w:bottom w:val="single" w:sz="4" w:space="0" w:color="auto"/>
              <w:right w:val="single" w:sz="4" w:space="0" w:color="auto"/>
            </w:tcBorders>
            <w:vAlign w:val="center"/>
            <w:hideMark/>
          </w:tcPr>
          <w:p w14:paraId="3827B2B5" w14:textId="0C512A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FFA9BC" w14:textId="219A7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37A3DF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492242" w14:textId="06752F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42</w:t>
            </w:r>
          </w:p>
        </w:tc>
        <w:tc>
          <w:tcPr>
            <w:tcW w:w="2351" w:type="pct"/>
            <w:tcBorders>
              <w:top w:val="nil"/>
              <w:left w:val="nil"/>
              <w:bottom w:val="single" w:sz="4" w:space="0" w:color="auto"/>
              <w:right w:val="single" w:sz="4" w:space="0" w:color="auto"/>
            </w:tcBorders>
            <w:vAlign w:val="center"/>
            <w:hideMark/>
          </w:tcPr>
          <w:p w14:paraId="10B3DE33" w14:textId="18EC2CF1" w:rsidR="00AB0EE2" w:rsidRPr="00322061" w:rsidRDefault="00AB0EE2" w:rsidP="00AB0EE2">
            <w:pPr>
              <w:rPr>
                <w:rFonts w:ascii="Arial" w:hAnsi="Arial" w:cs="Arial"/>
                <w:color w:val="000000"/>
                <w:sz w:val="18"/>
                <w:szCs w:val="18"/>
                <w:lang w:eastAsia="en-US"/>
              </w:rPr>
            </w:pPr>
            <w:r>
              <w:rPr>
                <w:rFonts w:ascii="Arial" w:hAnsi="Arial" w:cs="Arial"/>
                <w:sz w:val="18"/>
                <w:szCs w:val="18"/>
              </w:rPr>
              <w:t>BK ENGINEERING AND CONSTRUCTION COMPANY</w:t>
            </w:r>
          </w:p>
        </w:tc>
        <w:tc>
          <w:tcPr>
            <w:tcW w:w="846" w:type="pct"/>
            <w:tcBorders>
              <w:top w:val="nil"/>
              <w:left w:val="nil"/>
              <w:bottom w:val="single" w:sz="4" w:space="0" w:color="auto"/>
              <w:right w:val="single" w:sz="4" w:space="0" w:color="auto"/>
            </w:tcBorders>
            <w:vAlign w:val="center"/>
            <w:hideMark/>
          </w:tcPr>
          <w:p w14:paraId="5F60020D" w14:textId="7D80AE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3B856C" w14:textId="604952E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8139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A86D12" w14:textId="4BBDC4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43</w:t>
            </w:r>
          </w:p>
        </w:tc>
        <w:tc>
          <w:tcPr>
            <w:tcW w:w="2351" w:type="pct"/>
            <w:tcBorders>
              <w:top w:val="nil"/>
              <w:left w:val="nil"/>
              <w:bottom w:val="single" w:sz="4" w:space="0" w:color="auto"/>
              <w:right w:val="single" w:sz="4" w:space="0" w:color="auto"/>
            </w:tcBorders>
            <w:vAlign w:val="center"/>
            <w:hideMark/>
          </w:tcPr>
          <w:p w14:paraId="4F6D3B42" w14:textId="4E185248" w:rsidR="00AB0EE2" w:rsidRPr="00322061" w:rsidRDefault="00AB0EE2" w:rsidP="00AB0EE2">
            <w:pPr>
              <w:rPr>
                <w:rFonts w:ascii="Arial" w:hAnsi="Arial" w:cs="Arial"/>
                <w:color w:val="000000"/>
                <w:sz w:val="18"/>
                <w:szCs w:val="18"/>
                <w:lang w:eastAsia="en-US"/>
              </w:rPr>
            </w:pPr>
            <w:r>
              <w:rPr>
                <w:rFonts w:ascii="Arial" w:hAnsi="Arial" w:cs="Arial"/>
                <w:sz w:val="18"/>
                <w:szCs w:val="18"/>
              </w:rPr>
              <w:t>BMC SAI GON CORPORATION</w:t>
            </w:r>
          </w:p>
        </w:tc>
        <w:tc>
          <w:tcPr>
            <w:tcW w:w="846" w:type="pct"/>
            <w:tcBorders>
              <w:top w:val="nil"/>
              <w:left w:val="nil"/>
              <w:bottom w:val="single" w:sz="4" w:space="0" w:color="auto"/>
              <w:right w:val="single" w:sz="4" w:space="0" w:color="auto"/>
            </w:tcBorders>
            <w:vAlign w:val="center"/>
            <w:hideMark/>
          </w:tcPr>
          <w:p w14:paraId="2C872626" w14:textId="6AF3866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F4B1B" w14:textId="6DC9C3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E83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8F81A2" w14:textId="435CD4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44</w:t>
            </w:r>
          </w:p>
        </w:tc>
        <w:tc>
          <w:tcPr>
            <w:tcW w:w="2351" w:type="pct"/>
            <w:tcBorders>
              <w:top w:val="nil"/>
              <w:left w:val="nil"/>
              <w:bottom w:val="single" w:sz="4" w:space="0" w:color="auto"/>
              <w:right w:val="single" w:sz="4" w:space="0" w:color="auto"/>
            </w:tcBorders>
            <w:vAlign w:val="center"/>
            <w:hideMark/>
          </w:tcPr>
          <w:p w14:paraId="2A6D1C7D" w14:textId="5CD81B91" w:rsidR="00AB0EE2" w:rsidRPr="00322061" w:rsidRDefault="00AB0EE2" w:rsidP="00AB0EE2">
            <w:pPr>
              <w:rPr>
                <w:rFonts w:ascii="Arial" w:hAnsi="Arial" w:cs="Arial"/>
                <w:color w:val="000000"/>
                <w:sz w:val="18"/>
                <w:szCs w:val="18"/>
                <w:lang w:eastAsia="en-US"/>
              </w:rPr>
            </w:pPr>
            <w:r>
              <w:rPr>
                <w:rFonts w:ascii="Arial" w:hAnsi="Arial" w:cs="Arial"/>
                <w:sz w:val="18"/>
                <w:szCs w:val="18"/>
              </w:rPr>
              <w:t>BRAND VINA CONSULTANT AND DEVELOPMENT COMMUNICATION JOINT STOCK COMPANY</w:t>
            </w:r>
          </w:p>
        </w:tc>
        <w:tc>
          <w:tcPr>
            <w:tcW w:w="846" w:type="pct"/>
            <w:tcBorders>
              <w:top w:val="nil"/>
              <w:left w:val="nil"/>
              <w:bottom w:val="single" w:sz="4" w:space="0" w:color="auto"/>
              <w:right w:val="single" w:sz="4" w:space="0" w:color="auto"/>
            </w:tcBorders>
            <w:vAlign w:val="center"/>
            <w:hideMark/>
          </w:tcPr>
          <w:p w14:paraId="36EAABD2" w14:textId="3304A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CE6AE8" w14:textId="6788F0E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966E0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3B67DB" w14:textId="7A9E50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45</w:t>
            </w:r>
          </w:p>
        </w:tc>
        <w:tc>
          <w:tcPr>
            <w:tcW w:w="2351" w:type="pct"/>
            <w:tcBorders>
              <w:top w:val="nil"/>
              <w:left w:val="nil"/>
              <w:bottom w:val="single" w:sz="4" w:space="0" w:color="auto"/>
              <w:right w:val="single" w:sz="4" w:space="0" w:color="auto"/>
            </w:tcBorders>
            <w:vAlign w:val="center"/>
            <w:hideMark/>
          </w:tcPr>
          <w:p w14:paraId="4A0C386A" w14:textId="31BFAFA0" w:rsidR="00AB0EE2" w:rsidRPr="00322061" w:rsidRDefault="00AB0EE2" w:rsidP="00AB0EE2">
            <w:pPr>
              <w:rPr>
                <w:rFonts w:ascii="Arial" w:hAnsi="Arial" w:cs="Arial"/>
                <w:color w:val="000000"/>
                <w:sz w:val="18"/>
                <w:szCs w:val="18"/>
                <w:lang w:eastAsia="en-US"/>
              </w:rPr>
            </w:pPr>
            <w:r>
              <w:rPr>
                <w:rFonts w:ascii="Arial" w:hAnsi="Arial" w:cs="Arial"/>
                <w:sz w:val="18"/>
                <w:szCs w:val="18"/>
              </w:rPr>
              <w:t>BROSTECH CONSTRUCTION AND MECHANICS SERVICE TRADING JOINT STOCK COMPANY</w:t>
            </w:r>
          </w:p>
        </w:tc>
        <w:tc>
          <w:tcPr>
            <w:tcW w:w="846" w:type="pct"/>
            <w:tcBorders>
              <w:top w:val="nil"/>
              <w:left w:val="nil"/>
              <w:bottom w:val="single" w:sz="4" w:space="0" w:color="auto"/>
              <w:right w:val="single" w:sz="4" w:space="0" w:color="auto"/>
            </w:tcBorders>
            <w:vAlign w:val="center"/>
            <w:hideMark/>
          </w:tcPr>
          <w:p w14:paraId="51DD297A" w14:textId="142A7C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C8D0789" w14:textId="312E30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1ECC0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CF8285" w14:textId="4446FF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46</w:t>
            </w:r>
          </w:p>
        </w:tc>
        <w:tc>
          <w:tcPr>
            <w:tcW w:w="2351" w:type="pct"/>
            <w:tcBorders>
              <w:top w:val="nil"/>
              <w:left w:val="nil"/>
              <w:bottom w:val="single" w:sz="4" w:space="0" w:color="auto"/>
              <w:right w:val="single" w:sz="4" w:space="0" w:color="auto"/>
            </w:tcBorders>
            <w:vAlign w:val="center"/>
            <w:hideMark/>
          </w:tcPr>
          <w:p w14:paraId="45CEF86A" w14:textId="4C334BBF" w:rsidR="00AB0EE2" w:rsidRPr="00322061" w:rsidRDefault="00AB0EE2" w:rsidP="00AB0EE2">
            <w:pPr>
              <w:rPr>
                <w:rFonts w:ascii="Arial" w:hAnsi="Arial" w:cs="Arial"/>
                <w:color w:val="000000"/>
                <w:sz w:val="18"/>
                <w:szCs w:val="18"/>
                <w:lang w:eastAsia="en-US"/>
              </w:rPr>
            </w:pPr>
            <w:r>
              <w:rPr>
                <w:rFonts w:ascii="Arial" w:hAnsi="Arial" w:cs="Arial"/>
                <w:sz w:val="18"/>
                <w:szCs w:val="18"/>
              </w:rPr>
              <w:t>C.T - PHUONG NAM JOINT STOCK COMPANY</w:t>
            </w:r>
          </w:p>
        </w:tc>
        <w:tc>
          <w:tcPr>
            <w:tcW w:w="846" w:type="pct"/>
            <w:tcBorders>
              <w:top w:val="nil"/>
              <w:left w:val="nil"/>
              <w:bottom w:val="single" w:sz="4" w:space="0" w:color="auto"/>
              <w:right w:val="single" w:sz="4" w:space="0" w:color="auto"/>
            </w:tcBorders>
            <w:vAlign w:val="center"/>
            <w:hideMark/>
          </w:tcPr>
          <w:p w14:paraId="301CDB04" w14:textId="4859DF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B007E" w14:textId="29D1DD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7C82DD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85CB63" w14:textId="7DC4B2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47</w:t>
            </w:r>
          </w:p>
        </w:tc>
        <w:tc>
          <w:tcPr>
            <w:tcW w:w="2351" w:type="pct"/>
            <w:tcBorders>
              <w:top w:val="nil"/>
              <w:left w:val="nil"/>
              <w:bottom w:val="single" w:sz="4" w:space="0" w:color="auto"/>
              <w:right w:val="single" w:sz="4" w:space="0" w:color="auto"/>
            </w:tcBorders>
            <w:vAlign w:val="center"/>
            <w:hideMark/>
          </w:tcPr>
          <w:p w14:paraId="5ED85A32" w14:textId="001B9EC1" w:rsidR="00AB0EE2" w:rsidRPr="00322061" w:rsidRDefault="00AB0EE2" w:rsidP="00AB0EE2">
            <w:pPr>
              <w:rPr>
                <w:rFonts w:ascii="Arial" w:hAnsi="Arial" w:cs="Arial"/>
                <w:color w:val="000000"/>
                <w:sz w:val="18"/>
                <w:szCs w:val="18"/>
                <w:lang w:eastAsia="en-US"/>
              </w:rPr>
            </w:pPr>
            <w:r>
              <w:rPr>
                <w:rFonts w:ascii="Arial" w:hAnsi="Arial" w:cs="Arial"/>
                <w:sz w:val="18"/>
                <w:szCs w:val="18"/>
              </w:rPr>
              <w:t>CAT BA LOCAL TOURISM TRADING AND SERVICE JOINT STOCK COMPANY</w:t>
            </w:r>
          </w:p>
        </w:tc>
        <w:tc>
          <w:tcPr>
            <w:tcW w:w="846" w:type="pct"/>
            <w:tcBorders>
              <w:top w:val="nil"/>
              <w:left w:val="nil"/>
              <w:bottom w:val="single" w:sz="4" w:space="0" w:color="auto"/>
              <w:right w:val="single" w:sz="4" w:space="0" w:color="auto"/>
            </w:tcBorders>
            <w:vAlign w:val="center"/>
            <w:hideMark/>
          </w:tcPr>
          <w:p w14:paraId="2D092A13" w14:textId="7F8AE2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FE2AF" w14:textId="6B0C46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7F29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944C68" w14:textId="1608E8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48</w:t>
            </w:r>
          </w:p>
        </w:tc>
        <w:tc>
          <w:tcPr>
            <w:tcW w:w="2351" w:type="pct"/>
            <w:tcBorders>
              <w:top w:val="nil"/>
              <w:left w:val="nil"/>
              <w:bottom w:val="single" w:sz="4" w:space="0" w:color="auto"/>
              <w:right w:val="single" w:sz="4" w:space="0" w:color="auto"/>
            </w:tcBorders>
            <w:vAlign w:val="center"/>
            <w:hideMark/>
          </w:tcPr>
          <w:p w14:paraId="7543F271" w14:textId="54A7D758" w:rsidR="00AB0EE2" w:rsidRPr="00322061" w:rsidRDefault="00AB0EE2" w:rsidP="00AB0EE2">
            <w:pPr>
              <w:rPr>
                <w:rFonts w:ascii="Arial" w:hAnsi="Arial" w:cs="Arial"/>
                <w:color w:val="000000"/>
                <w:sz w:val="18"/>
                <w:szCs w:val="18"/>
                <w:lang w:eastAsia="en-US"/>
              </w:rPr>
            </w:pPr>
            <w:r>
              <w:rPr>
                <w:rFonts w:ascii="Arial" w:hAnsi="Arial" w:cs="Arial"/>
                <w:sz w:val="18"/>
                <w:szCs w:val="18"/>
              </w:rPr>
              <w:t>CAT LONG DAI VIET JOINT STOCK COMPANY</w:t>
            </w:r>
          </w:p>
        </w:tc>
        <w:tc>
          <w:tcPr>
            <w:tcW w:w="846" w:type="pct"/>
            <w:tcBorders>
              <w:top w:val="nil"/>
              <w:left w:val="nil"/>
              <w:bottom w:val="single" w:sz="4" w:space="0" w:color="auto"/>
              <w:right w:val="single" w:sz="4" w:space="0" w:color="auto"/>
            </w:tcBorders>
            <w:vAlign w:val="center"/>
            <w:hideMark/>
          </w:tcPr>
          <w:p w14:paraId="4AB8CFE3" w14:textId="1E768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0C149A" w14:textId="70C901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736F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60EC4F" w14:textId="5DB291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49</w:t>
            </w:r>
          </w:p>
        </w:tc>
        <w:tc>
          <w:tcPr>
            <w:tcW w:w="2351" w:type="pct"/>
            <w:tcBorders>
              <w:top w:val="nil"/>
              <w:left w:val="nil"/>
              <w:bottom w:val="single" w:sz="4" w:space="0" w:color="auto"/>
              <w:right w:val="single" w:sz="4" w:space="0" w:color="auto"/>
            </w:tcBorders>
            <w:vAlign w:val="center"/>
            <w:hideMark/>
          </w:tcPr>
          <w:p w14:paraId="2B564B1F" w14:textId="31202AD3" w:rsidR="00AB0EE2" w:rsidRPr="00322061" w:rsidRDefault="00AB0EE2" w:rsidP="00AB0EE2">
            <w:pPr>
              <w:rPr>
                <w:rFonts w:ascii="Arial" w:hAnsi="Arial" w:cs="Arial"/>
                <w:color w:val="000000"/>
                <w:sz w:val="18"/>
                <w:szCs w:val="18"/>
                <w:lang w:eastAsia="en-US"/>
              </w:rPr>
            </w:pPr>
            <w:r>
              <w:rPr>
                <w:rFonts w:ascii="Arial" w:hAnsi="Arial" w:cs="Arial"/>
                <w:sz w:val="18"/>
                <w:szCs w:val="18"/>
              </w:rPr>
              <w:t>CHI DONG INTERNATIONAL INVESTMENT CORPORATION</w:t>
            </w:r>
          </w:p>
        </w:tc>
        <w:tc>
          <w:tcPr>
            <w:tcW w:w="846" w:type="pct"/>
            <w:tcBorders>
              <w:top w:val="nil"/>
              <w:left w:val="nil"/>
              <w:bottom w:val="single" w:sz="4" w:space="0" w:color="auto"/>
              <w:right w:val="single" w:sz="4" w:space="0" w:color="auto"/>
            </w:tcBorders>
            <w:vAlign w:val="center"/>
            <w:hideMark/>
          </w:tcPr>
          <w:p w14:paraId="288CB57C" w14:textId="38BC83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1B2BFE" w14:textId="1FBB50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D459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973ACB" w14:textId="6CD93E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50</w:t>
            </w:r>
          </w:p>
        </w:tc>
        <w:tc>
          <w:tcPr>
            <w:tcW w:w="2351" w:type="pct"/>
            <w:tcBorders>
              <w:top w:val="nil"/>
              <w:left w:val="nil"/>
              <w:bottom w:val="single" w:sz="4" w:space="0" w:color="auto"/>
              <w:right w:val="single" w:sz="4" w:space="0" w:color="auto"/>
            </w:tcBorders>
            <w:vAlign w:val="center"/>
            <w:hideMark/>
          </w:tcPr>
          <w:p w14:paraId="21B7387E" w14:textId="0C2DD89C" w:rsidR="00AB0EE2" w:rsidRPr="00322061" w:rsidRDefault="00AB0EE2" w:rsidP="00AB0EE2">
            <w:pPr>
              <w:rPr>
                <w:rFonts w:ascii="Arial" w:hAnsi="Arial" w:cs="Arial"/>
                <w:color w:val="000000"/>
                <w:sz w:val="18"/>
                <w:szCs w:val="18"/>
                <w:lang w:eastAsia="en-US"/>
              </w:rPr>
            </w:pPr>
            <w:r>
              <w:rPr>
                <w:rFonts w:ascii="Arial" w:hAnsi="Arial" w:cs="Arial"/>
                <w:sz w:val="18"/>
                <w:szCs w:val="18"/>
              </w:rPr>
              <w:t>CHIEN THANG INVESTMENT TRADING AND MECHANICAL CORPORATION</w:t>
            </w:r>
          </w:p>
        </w:tc>
        <w:tc>
          <w:tcPr>
            <w:tcW w:w="846" w:type="pct"/>
            <w:tcBorders>
              <w:top w:val="nil"/>
              <w:left w:val="nil"/>
              <w:bottom w:val="single" w:sz="4" w:space="0" w:color="auto"/>
              <w:right w:val="single" w:sz="4" w:space="0" w:color="auto"/>
            </w:tcBorders>
            <w:vAlign w:val="center"/>
            <w:hideMark/>
          </w:tcPr>
          <w:p w14:paraId="0CFEFCD7" w14:textId="60DED3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367286" w14:textId="551218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FBE1B6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7B863F" w14:textId="267219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51</w:t>
            </w:r>
          </w:p>
        </w:tc>
        <w:tc>
          <w:tcPr>
            <w:tcW w:w="2351" w:type="pct"/>
            <w:tcBorders>
              <w:top w:val="nil"/>
              <w:left w:val="nil"/>
              <w:bottom w:val="single" w:sz="4" w:space="0" w:color="auto"/>
              <w:right w:val="single" w:sz="4" w:space="0" w:color="auto"/>
            </w:tcBorders>
            <w:vAlign w:val="center"/>
            <w:hideMark/>
          </w:tcPr>
          <w:p w14:paraId="32D9D3D3" w14:textId="5BB4B371" w:rsidR="00AB0EE2" w:rsidRPr="00322061" w:rsidRDefault="00AB0EE2" w:rsidP="00AB0EE2">
            <w:pPr>
              <w:rPr>
                <w:rFonts w:ascii="Arial" w:hAnsi="Arial" w:cs="Arial"/>
                <w:color w:val="000000"/>
                <w:sz w:val="18"/>
                <w:szCs w:val="18"/>
                <w:lang w:eastAsia="en-US"/>
              </w:rPr>
            </w:pPr>
            <w:r>
              <w:rPr>
                <w:rFonts w:ascii="Arial" w:hAnsi="Arial" w:cs="Arial"/>
                <w:sz w:val="18"/>
                <w:szCs w:val="18"/>
              </w:rPr>
              <w:t>CHON THANH MECHANICAL ENGINEERING &amp; METALLURGY CORPORATION</w:t>
            </w:r>
          </w:p>
        </w:tc>
        <w:tc>
          <w:tcPr>
            <w:tcW w:w="846" w:type="pct"/>
            <w:tcBorders>
              <w:top w:val="nil"/>
              <w:left w:val="nil"/>
              <w:bottom w:val="single" w:sz="4" w:space="0" w:color="auto"/>
              <w:right w:val="single" w:sz="4" w:space="0" w:color="auto"/>
            </w:tcBorders>
            <w:vAlign w:val="center"/>
            <w:hideMark/>
          </w:tcPr>
          <w:p w14:paraId="69A018EF" w14:textId="57959C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E971C3" w14:textId="159087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222B6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2E4F40" w14:textId="452841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52</w:t>
            </w:r>
          </w:p>
        </w:tc>
        <w:tc>
          <w:tcPr>
            <w:tcW w:w="2351" w:type="pct"/>
            <w:tcBorders>
              <w:top w:val="nil"/>
              <w:left w:val="nil"/>
              <w:bottom w:val="single" w:sz="4" w:space="0" w:color="auto"/>
              <w:right w:val="single" w:sz="4" w:space="0" w:color="auto"/>
            </w:tcBorders>
            <w:vAlign w:val="center"/>
            <w:hideMark/>
          </w:tcPr>
          <w:p w14:paraId="3AA34EB9" w14:textId="46A6099B" w:rsidR="00AB0EE2" w:rsidRPr="00322061" w:rsidRDefault="00AB0EE2" w:rsidP="00AB0EE2">
            <w:pPr>
              <w:rPr>
                <w:rFonts w:ascii="Arial" w:hAnsi="Arial" w:cs="Arial"/>
                <w:color w:val="000000"/>
                <w:sz w:val="18"/>
                <w:szCs w:val="18"/>
                <w:lang w:eastAsia="en-US"/>
              </w:rPr>
            </w:pPr>
            <w:r>
              <w:rPr>
                <w:rFonts w:ascii="Arial" w:hAnsi="Arial" w:cs="Arial"/>
                <w:sz w:val="18"/>
                <w:szCs w:val="18"/>
              </w:rPr>
              <w:t>CLEON JOINT STOCK COMPANY</w:t>
            </w:r>
          </w:p>
        </w:tc>
        <w:tc>
          <w:tcPr>
            <w:tcW w:w="846" w:type="pct"/>
            <w:tcBorders>
              <w:top w:val="nil"/>
              <w:left w:val="nil"/>
              <w:bottom w:val="single" w:sz="4" w:space="0" w:color="auto"/>
              <w:right w:val="single" w:sz="4" w:space="0" w:color="auto"/>
            </w:tcBorders>
            <w:vAlign w:val="center"/>
            <w:hideMark/>
          </w:tcPr>
          <w:p w14:paraId="260FEE71" w14:textId="17474B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C3B39B8" w14:textId="55F2BD5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091A1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E8B770" w14:textId="1D7428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53</w:t>
            </w:r>
          </w:p>
        </w:tc>
        <w:tc>
          <w:tcPr>
            <w:tcW w:w="2351" w:type="pct"/>
            <w:tcBorders>
              <w:top w:val="nil"/>
              <w:left w:val="nil"/>
              <w:bottom w:val="single" w:sz="4" w:space="0" w:color="auto"/>
              <w:right w:val="single" w:sz="4" w:space="0" w:color="auto"/>
            </w:tcBorders>
            <w:vAlign w:val="center"/>
            <w:hideMark/>
          </w:tcPr>
          <w:p w14:paraId="3ED1F810" w14:textId="690D49A5" w:rsidR="00AB0EE2" w:rsidRPr="00322061" w:rsidRDefault="00AB0EE2" w:rsidP="00AB0EE2">
            <w:pPr>
              <w:rPr>
                <w:rFonts w:ascii="Arial" w:hAnsi="Arial" w:cs="Arial"/>
                <w:color w:val="000000"/>
                <w:sz w:val="18"/>
                <w:szCs w:val="18"/>
                <w:lang w:eastAsia="en-US"/>
              </w:rPr>
            </w:pPr>
            <w:r>
              <w:rPr>
                <w:rFonts w:ascii="Arial" w:hAnsi="Arial" w:cs="Arial"/>
                <w:sz w:val="18"/>
                <w:szCs w:val="18"/>
              </w:rPr>
              <w:t>CNX TRADING JOINT STOCK COMPANY</w:t>
            </w:r>
          </w:p>
        </w:tc>
        <w:tc>
          <w:tcPr>
            <w:tcW w:w="846" w:type="pct"/>
            <w:tcBorders>
              <w:top w:val="nil"/>
              <w:left w:val="nil"/>
              <w:bottom w:val="single" w:sz="4" w:space="0" w:color="auto"/>
              <w:right w:val="single" w:sz="4" w:space="0" w:color="auto"/>
            </w:tcBorders>
            <w:vAlign w:val="center"/>
            <w:hideMark/>
          </w:tcPr>
          <w:p w14:paraId="18265661" w14:textId="4F74A5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CC958B" w14:textId="7F9A848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E3BB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FB166B" w14:textId="14E6CB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54</w:t>
            </w:r>
          </w:p>
        </w:tc>
        <w:tc>
          <w:tcPr>
            <w:tcW w:w="2351" w:type="pct"/>
            <w:tcBorders>
              <w:top w:val="nil"/>
              <w:left w:val="nil"/>
              <w:bottom w:val="single" w:sz="4" w:space="0" w:color="auto"/>
              <w:right w:val="single" w:sz="4" w:space="0" w:color="auto"/>
            </w:tcBorders>
            <w:vAlign w:val="center"/>
            <w:hideMark/>
          </w:tcPr>
          <w:p w14:paraId="4497C1D7" w14:textId="46714CA2" w:rsidR="00AB0EE2" w:rsidRPr="00322061" w:rsidRDefault="00AB0EE2" w:rsidP="00AB0EE2">
            <w:pPr>
              <w:rPr>
                <w:rFonts w:ascii="Arial" w:hAnsi="Arial" w:cs="Arial"/>
                <w:color w:val="000000"/>
                <w:sz w:val="18"/>
                <w:szCs w:val="18"/>
                <w:lang w:eastAsia="en-US"/>
              </w:rPr>
            </w:pPr>
            <w:r>
              <w:rPr>
                <w:rFonts w:ascii="Arial" w:hAnsi="Arial" w:cs="Arial"/>
                <w:sz w:val="18"/>
                <w:szCs w:val="18"/>
              </w:rPr>
              <w:t>COBY VIET NAM JOINT STOCK COMPANY</w:t>
            </w:r>
          </w:p>
        </w:tc>
        <w:tc>
          <w:tcPr>
            <w:tcW w:w="846" w:type="pct"/>
            <w:tcBorders>
              <w:top w:val="nil"/>
              <w:left w:val="nil"/>
              <w:bottom w:val="single" w:sz="4" w:space="0" w:color="auto"/>
              <w:right w:val="single" w:sz="4" w:space="0" w:color="auto"/>
            </w:tcBorders>
            <w:vAlign w:val="center"/>
            <w:hideMark/>
          </w:tcPr>
          <w:p w14:paraId="0CF42D13" w14:textId="20CB371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71EED3" w14:textId="4D48D50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ECD2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A16143" w14:textId="7BBCF2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55</w:t>
            </w:r>
          </w:p>
        </w:tc>
        <w:tc>
          <w:tcPr>
            <w:tcW w:w="2351" w:type="pct"/>
            <w:tcBorders>
              <w:top w:val="nil"/>
              <w:left w:val="nil"/>
              <w:bottom w:val="single" w:sz="4" w:space="0" w:color="auto"/>
              <w:right w:val="single" w:sz="4" w:space="0" w:color="auto"/>
            </w:tcBorders>
            <w:vAlign w:val="center"/>
            <w:hideMark/>
          </w:tcPr>
          <w:p w14:paraId="541CF80B" w14:textId="26E90E2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CO KHI NONG NGHIEP VA PHAT TRIEN NONG THON QUYNH PHU</w:t>
            </w:r>
          </w:p>
        </w:tc>
        <w:tc>
          <w:tcPr>
            <w:tcW w:w="846" w:type="pct"/>
            <w:tcBorders>
              <w:top w:val="nil"/>
              <w:left w:val="nil"/>
              <w:bottom w:val="single" w:sz="4" w:space="0" w:color="auto"/>
              <w:right w:val="single" w:sz="4" w:space="0" w:color="auto"/>
            </w:tcBorders>
            <w:vAlign w:val="center"/>
            <w:hideMark/>
          </w:tcPr>
          <w:p w14:paraId="76649A61" w14:textId="196C63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37A05" w14:textId="65BC8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20A3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4809AC" w14:textId="4AD38F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56</w:t>
            </w:r>
          </w:p>
        </w:tc>
        <w:tc>
          <w:tcPr>
            <w:tcW w:w="2351" w:type="pct"/>
            <w:tcBorders>
              <w:top w:val="nil"/>
              <w:left w:val="nil"/>
              <w:bottom w:val="single" w:sz="4" w:space="0" w:color="auto"/>
              <w:right w:val="single" w:sz="4" w:space="0" w:color="auto"/>
            </w:tcBorders>
            <w:vAlign w:val="center"/>
            <w:hideMark/>
          </w:tcPr>
          <w:p w14:paraId="18A7F8F5" w14:textId="7841D9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PHAT TRIEN VUONG PHAT BINH CHAU</w:t>
            </w:r>
          </w:p>
        </w:tc>
        <w:tc>
          <w:tcPr>
            <w:tcW w:w="846" w:type="pct"/>
            <w:tcBorders>
              <w:top w:val="nil"/>
              <w:left w:val="nil"/>
              <w:bottom w:val="single" w:sz="4" w:space="0" w:color="auto"/>
              <w:right w:val="single" w:sz="4" w:space="0" w:color="auto"/>
            </w:tcBorders>
            <w:vAlign w:val="center"/>
            <w:hideMark/>
          </w:tcPr>
          <w:p w14:paraId="7F0690F0" w14:textId="77F906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F34165" w14:textId="37B84BC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774779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2A3702" w14:textId="212CC7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57</w:t>
            </w:r>
          </w:p>
        </w:tc>
        <w:tc>
          <w:tcPr>
            <w:tcW w:w="2351" w:type="pct"/>
            <w:tcBorders>
              <w:top w:val="nil"/>
              <w:left w:val="nil"/>
              <w:bottom w:val="single" w:sz="4" w:space="0" w:color="auto"/>
              <w:right w:val="single" w:sz="4" w:space="0" w:color="auto"/>
            </w:tcBorders>
            <w:vAlign w:val="center"/>
            <w:hideMark/>
          </w:tcPr>
          <w:p w14:paraId="758D1A38" w14:textId="40E0101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QUOC TE ASEAN</w:t>
            </w:r>
          </w:p>
        </w:tc>
        <w:tc>
          <w:tcPr>
            <w:tcW w:w="846" w:type="pct"/>
            <w:tcBorders>
              <w:top w:val="nil"/>
              <w:left w:val="nil"/>
              <w:bottom w:val="single" w:sz="4" w:space="0" w:color="auto"/>
              <w:right w:val="single" w:sz="4" w:space="0" w:color="auto"/>
            </w:tcBorders>
            <w:vAlign w:val="center"/>
            <w:hideMark/>
          </w:tcPr>
          <w:p w14:paraId="4133D606" w14:textId="4A7183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66B6F" w14:textId="011C28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39EF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1B9B10" w14:textId="59DBA9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58</w:t>
            </w:r>
          </w:p>
        </w:tc>
        <w:tc>
          <w:tcPr>
            <w:tcW w:w="2351" w:type="pct"/>
            <w:tcBorders>
              <w:top w:val="nil"/>
              <w:left w:val="nil"/>
              <w:bottom w:val="single" w:sz="4" w:space="0" w:color="auto"/>
              <w:right w:val="single" w:sz="4" w:space="0" w:color="auto"/>
            </w:tcBorders>
            <w:vAlign w:val="center"/>
            <w:hideMark/>
          </w:tcPr>
          <w:p w14:paraId="4018A727" w14:textId="7B838EF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VA THUONG MAI LABECO</w:t>
            </w:r>
          </w:p>
        </w:tc>
        <w:tc>
          <w:tcPr>
            <w:tcW w:w="846" w:type="pct"/>
            <w:tcBorders>
              <w:top w:val="nil"/>
              <w:left w:val="nil"/>
              <w:bottom w:val="single" w:sz="4" w:space="0" w:color="auto"/>
              <w:right w:val="single" w:sz="4" w:space="0" w:color="auto"/>
            </w:tcBorders>
            <w:vAlign w:val="center"/>
            <w:hideMark/>
          </w:tcPr>
          <w:p w14:paraId="0CD1640E" w14:textId="155BC2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LBE</w:t>
            </w:r>
          </w:p>
        </w:tc>
        <w:tc>
          <w:tcPr>
            <w:tcW w:w="1498" w:type="pct"/>
            <w:tcBorders>
              <w:top w:val="nil"/>
              <w:left w:val="nil"/>
              <w:bottom w:val="single" w:sz="4" w:space="0" w:color="auto"/>
              <w:right w:val="single" w:sz="4" w:space="0" w:color="auto"/>
            </w:tcBorders>
            <w:vAlign w:val="center"/>
            <w:hideMark/>
          </w:tcPr>
          <w:p w14:paraId="57F81B3E" w14:textId="0AEF34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591EB5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990FB4" w14:textId="41B86A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59</w:t>
            </w:r>
          </w:p>
        </w:tc>
        <w:tc>
          <w:tcPr>
            <w:tcW w:w="2351" w:type="pct"/>
            <w:tcBorders>
              <w:top w:val="nil"/>
              <w:left w:val="nil"/>
              <w:bottom w:val="single" w:sz="4" w:space="0" w:color="auto"/>
              <w:right w:val="single" w:sz="4" w:space="0" w:color="auto"/>
            </w:tcBorders>
            <w:vAlign w:val="center"/>
            <w:hideMark/>
          </w:tcPr>
          <w:p w14:paraId="13FC2005" w14:textId="509CB48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MEGA HOME</w:t>
            </w:r>
          </w:p>
        </w:tc>
        <w:tc>
          <w:tcPr>
            <w:tcW w:w="846" w:type="pct"/>
            <w:tcBorders>
              <w:top w:val="nil"/>
              <w:left w:val="nil"/>
              <w:bottom w:val="single" w:sz="4" w:space="0" w:color="auto"/>
              <w:right w:val="single" w:sz="4" w:space="0" w:color="auto"/>
            </w:tcBorders>
            <w:vAlign w:val="center"/>
            <w:hideMark/>
          </w:tcPr>
          <w:p w14:paraId="4A651910" w14:textId="2FA6A5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F4BF6" w14:textId="31EAE2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165EA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9FE53AE" w14:textId="0FDEF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60</w:t>
            </w:r>
          </w:p>
        </w:tc>
        <w:tc>
          <w:tcPr>
            <w:tcW w:w="2351" w:type="pct"/>
            <w:tcBorders>
              <w:top w:val="nil"/>
              <w:left w:val="nil"/>
              <w:bottom w:val="single" w:sz="4" w:space="0" w:color="auto"/>
              <w:right w:val="single" w:sz="4" w:space="0" w:color="auto"/>
            </w:tcBorders>
            <w:vAlign w:val="center"/>
            <w:hideMark/>
          </w:tcPr>
          <w:p w14:paraId="1CDD0358" w14:textId="572E8D5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TONG HOP TRUONG THINH PHAT</w:t>
            </w:r>
          </w:p>
        </w:tc>
        <w:tc>
          <w:tcPr>
            <w:tcW w:w="846" w:type="pct"/>
            <w:tcBorders>
              <w:top w:val="nil"/>
              <w:left w:val="nil"/>
              <w:bottom w:val="single" w:sz="4" w:space="0" w:color="auto"/>
              <w:right w:val="single" w:sz="4" w:space="0" w:color="auto"/>
            </w:tcBorders>
            <w:vAlign w:val="center"/>
            <w:hideMark/>
          </w:tcPr>
          <w:p w14:paraId="65D6053B" w14:textId="5E47ED0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93A676" w14:textId="78D41E2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82B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E74D07" w14:textId="38DA96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61</w:t>
            </w:r>
          </w:p>
        </w:tc>
        <w:tc>
          <w:tcPr>
            <w:tcW w:w="2351" w:type="pct"/>
            <w:tcBorders>
              <w:top w:val="nil"/>
              <w:left w:val="nil"/>
              <w:bottom w:val="single" w:sz="4" w:space="0" w:color="auto"/>
              <w:right w:val="single" w:sz="4" w:space="0" w:color="auto"/>
            </w:tcBorders>
            <w:vAlign w:val="center"/>
            <w:hideMark/>
          </w:tcPr>
          <w:p w14:paraId="4D82C8E7" w14:textId="14674BC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DU LICH DICH VU HA NOI</w:t>
            </w:r>
          </w:p>
        </w:tc>
        <w:tc>
          <w:tcPr>
            <w:tcW w:w="846" w:type="pct"/>
            <w:tcBorders>
              <w:top w:val="nil"/>
              <w:left w:val="nil"/>
              <w:bottom w:val="single" w:sz="4" w:space="0" w:color="auto"/>
              <w:right w:val="single" w:sz="4" w:space="0" w:color="auto"/>
            </w:tcBorders>
            <w:vAlign w:val="center"/>
            <w:hideMark/>
          </w:tcPr>
          <w:p w14:paraId="2D622B13" w14:textId="147DA2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TSJ</w:t>
            </w:r>
          </w:p>
        </w:tc>
        <w:tc>
          <w:tcPr>
            <w:tcW w:w="1498" w:type="pct"/>
            <w:tcBorders>
              <w:top w:val="nil"/>
              <w:left w:val="nil"/>
              <w:bottom w:val="single" w:sz="4" w:space="0" w:color="auto"/>
              <w:right w:val="single" w:sz="4" w:space="0" w:color="auto"/>
            </w:tcBorders>
            <w:vAlign w:val="center"/>
            <w:hideMark/>
          </w:tcPr>
          <w:p w14:paraId="2A1B339F" w14:textId="7EB524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54F5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D0B902" w14:textId="6A941F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62</w:t>
            </w:r>
          </w:p>
        </w:tc>
        <w:tc>
          <w:tcPr>
            <w:tcW w:w="2351" w:type="pct"/>
            <w:tcBorders>
              <w:top w:val="nil"/>
              <w:left w:val="nil"/>
              <w:bottom w:val="single" w:sz="4" w:space="0" w:color="auto"/>
              <w:right w:val="single" w:sz="4" w:space="0" w:color="auto"/>
            </w:tcBorders>
            <w:vAlign w:val="center"/>
            <w:hideMark/>
          </w:tcPr>
          <w:p w14:paraId="1A5652E0" w14:textId="0EB1B40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KINH DOANH XUAT NHAP KHAU MAI YEN NGOC</w:t>
            </w:r>
          </w:p>
        </w:tc>
        <w:tc>
          <w:tcPr>
            <w:tcW w:w="846" w:type="pct"/>
            <w:tcBorders>
              <w:top w:val="nil"/>
              <w:left w:val="nil"/>
              <w:bottom w:val="single" w:sz="4" w:space="0" w:color="auto"/>
              <w:right w:val="single" w:sz="4" w:space="0" w:color="auto"/>
            </w:tcBorders>
            <w:vAlign w:val="center"/>
            <w:hideMark/>
          </w:tcPr>
          <w:p w14:paraId="7CB62A59" w14:textId="0A065D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838367" w14:textId="7FA5A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F4AC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6DB038" w14:textId="5A77E3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63</w:t>
            </w:r>
          </w:p>
        </w:tc>
        <w:tc>
          <w:tcPr>
            <w:tcW w:w="2351" w:type="pct"/>
            <w:tcBorders>
              <w:top w:val="nil"/>
              <w:left w:val="nil"/>
              <w:bottom w:val="single" w:sz="4" w:space="0" w:color="auto"/>
              <w:right w:val="single" w:sz="4" w:space="0" w:color="auto"/>
            </w:tcBorders>
            <w:vAlign w:val="center"/>
            <w:hideMark/>
          </w:tcPr>
          <w:p w14:paraId="580E2EDB" w14:textId="5C6B9D8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PHAT TRIEN DICH VU - THUONG MAI DONG BAC</w:t>
            </w:r>
          </w:p>
        </w:tc>
        <w:tc>
          <w:tcPr>
            <w:tcW w:w="846" w:type="pct"/>
            <w:tcBorders>
              <w:top w:val="nil"/>
              <w:left w:val="nil"/>
              <w:bottom w:val="single" w:sz="4" w:space="0" w:color="auto"/>
              <w:right w:val="single" w:sz="4" w:space="0" w:color="auto"/>
            </w:tcBorders>
            <w:vAlign w:val="center"/>
            <w:hideMark/>
          </w:tcPr>
          <w:p w14:paraId="33287195" w14:textId="1AB125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9A3BCB" w14:textId="2028AE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888C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847E64" w14:textId="58623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64</w:t>
            </w:r>
          </w:p>
        </w:tc>
        <w:tc>
          <w:tcPr>
            <w:tcW w:w="2351" w:type="pct"/>
            <w:tcBorders>
              <w:top w:val="nil"/>
              <w:left w:val="nil"/>
              <w:bottom w:val="single" w:sz="4" w:space="0" w:color="auto"/>
              <w:right w:val="single" w:sz="4" w:space="0" w:color="auto"/>
            </w:tcBorders>
            <w:vAlign w:val="center"/>
            <w:hideMark/>
          </w:tcPr>
          <w:p w14:paraId="2AF194AD" w14:textId="736BF34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KINH DOANH XUAT NHAP KHAU BINH THANH</w:t>
            </w:r>
          </w:p>
        </w:tc>
        <w:tc>
          <w:tcPr>
            <w:tcW w:w="846" w:type="pct"/>
            <w:tcBorders>
              <w:top w:val="nil"/>
              <w:left w:val="nil"/>
              <w:bottom w:val="single" w:sz="4" w:space="0" w:color="auto"/>
              <w:right w:val="single" w:sz="4" w:space="0" w:color="auto"/>
            </w:tcBorders>
            <w:vAlign w:val="center"/>
            <w:hideMark/>
          </w:tcPr>
          <w:p w14:paraId="10E17C3B" w14:textId="330D86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GIL</w:t>
            </w:r>
          </w:p>
        </w:tc>
        <w:tc>
          <w:tcPr>
            <w:tcW w:w="1498" w:type="pct"/>
            <w:tcBorders>
              <w:top w:val="nil"/>
              <w:left w:val="nil"/>
              <w:bottom w:val="single" w:sz="4" w:space="0" w:color="auto"/>
              <w:right w:val="single" w:sz="4" w:space="0" w:color="auto"/>
            </w:tcBorders>
            <w:vAlign w:val="center"/>
            <w:hideMark/>
          </w:tcPr>
          <w:p w14:paraId="35678C92" w14:textId="768088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3F8539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75F9E7" w14:textId="52B048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65</w:t>
            </w:r>
          </w:p>
        </w:tc>
        <w:tc>
          <w:tcPr>
            <w:tcW w:w="2351" w:type="pct"/>
            <w:tcBorders>
              <w:top w:val="nil"/>
              <w:left w:val="nil"/>
              <w:bottom w:val="single" w:sz="4" w:space="0" w:color="auto"/>
              <w:right w:val="single" w:sz="4" w:space="0" w:color="auto"/>
            </w:tcBorders>
            <w:vAlign w:val="center"/>
            <w:hideMark/>
          </w:tcPr>
          <w:p w14:paraId="5600FA2B" w14:textId="0F7ABEA1"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VA PHAT TRIEN CONG NGHE VAT LIEU XAY DUNG AN BINH</w:t>
            </w:r>
          </w:p>
        </w:tc>
        <w:tc>
          <w:tcPr>
            <w:tcW w:w="846" w:type="pct"/>
            <w:tcBorders>
              <w:top w:val="nil"/>
              <w:left w:val="nil"/>
              <w:bottom w:val="single" w:sz="4" w:space="0" w:color="auto"/>
              <w:right w:val="single" w:sz="4" w:space="0" w:color="auto"/>
            </w:tcBorders>
            <w:vAlign w:val="center"/>
            <w:hideMark/>
          </w:tcPr>
          <w:p w14:paraId="7E8A2925" w14:textId="79DF63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59755E" w14:textId="054661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B5E7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AC9E48" w14:textId="36927B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66</w:t>
            </w:r>
          </w:p>
        </w:tc>
        <w:tc>
          <w:tcPr>
            <w:tcW w:w="2351" w:type="pct"/>
            <w:tcBorders>
              <w:top w:val="nil"/>
              <w:left w:val="nil"/>
              <w:bottom w:val="single" w:sz="4" w:space="0" w:color="auto"/>
              <w:right w:val="single" w:sz="4" w:space="0" w:color="auto"/>
            </w:tcBorders>
            <w:vAlign w:val="center"/>
            <w:hideMark/>
          </w:tcPr>
          <w:p w14:paraId="6140E760" w14:textId="3A99DF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HAPACO</w:t>
            </w:r>
          </w:p>
        </w:tc>
        <w:tc>
          <w:tcPr>
            <w:tcW w:w="846" w:type="pct"/>
            <w:tcBorders>
              <w:top w:val="nil"/>
              <w:left w:val="nil"/>
              <w:bottom w:val="single" w:sz="4" w:space="0" w:color="auto"/>
              <w:right w:val="single" w:sz="4" w:space="0" w:color="auto"/>
            </w:tcBorders>
            <w:vAlign w:val="center"/>
            <w:hideMark/>
          </w:tcPr>
          <w:p w14:paraId="11F9490F" w14:textId="6FF460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HAP</w:t>
            </w:r>
          </w:p>
        </w:tc>
        <w:tc>
          <w:tcPr>
            <w:tcW w:w="1498" w:type="pct"/>
            <w:tcBorders>
              <w:top w:val="nil"/>
              <w:left w:val="nil"/>
              <w:bottom w:val="single" w:sz="4" w:space="0" w:color="auto"/>
              <w:right w:val="single" w:sz="4" w:space="0" w:color="auto"/>
            </w:tcBorders>
            <w:vAlign w:val="center"/>
            <w:hideMark/>
          </w:tcPr>
          <w:p w14:paraId="23748F9B" w14:textId="251DC58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617F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8E6467" w14:textId="019E1D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67</w:t>
            </w:r>
          </w:p>
        </w:tc>
        <w:tc>
          <w:tcPr>
            <w:tcW w:w="2351" w:type="pct"/>
            <w:tcBorders>
              <w:top w:val="nil"/>
              <w:left w:val="nil"/>
              <w:bottom w:val="single" w:sz="4" w:space="0" w:color="auto"/>
              <w:right w:val="single" w:sz="4" w:space="0" w:color="auto"/>
            </w:tcBorders>
            <w:vAlign w:val="center"/>
            <w:hideMark/>
          </w:tcPr>
          <w:p w14:paraId="0BAEBB4F" w14:textId="54370BF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MPT</w:t>
            </w:r>
          </w:p>
        </w:tc>
        <w:tc>
          <w:tcPr>
            <w:tcW w:w="846" w:type="pct"/>
            <w:tcBorders>
              <w:top w:val="nil"/>
              <w:left w:val="nil"/>
              <w:bottom w:val="single" w:sz="4" w:space="0" w:color="auto"/>
              <w:right w:val="single" w:sz="4" w:space="0" w:color="auto"/>
            </w:tcBorders>
            <w:vAlign w:val="center"/>
            <w:hideMark/>
          </w:tcPr>
          <w:p w14:paraId="49546ACA" w14:textId="33E84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MPT</w:t>
            </w:r>
          </w:p>
        </w:tc>
        <w:tc>
          <w:tcPr>
            <w:tcW w:w="1498" w:type="pct"/>
            <w:tcBorders>
              <w:top w:val="nil"/>
              <w:left w:val="nil"/>
              <w:bottom w:val="single" w:sz="4" w:space="0" w:color="auto"/>
              <w:right w:val="single" w:sz="4" w:space="0" w:color="auto"/>
            </w:tcBorders>
            <w:vAlign w:val="center"/>
            <w:hideMark/>
          </w:tcPr>
          <w:p w14:paraId="46919DDA" w14:textId="719496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070F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599A8C" w14:textId="2559E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68</w:t>
            </w:r>
          </w:p>
        </w:tc>
        <w:tc>
          <w:tcPr>
            <w:tcW w:w="2351" w:type="pct"/>
            <w:tcBorders>
              <w:top w:val="nil"/>
              <w:left w:val="nil"/>
              <w:bottom w:val="single" w:sz="4" w:space="0" w:color="auto"/>
              <w:right w:val="single" w:sz="4" w:space="0" w:color="auto"/>
            </w:tcBorders>
            <w:vAlign w:val="center"/>
            <w:hideMark/>
          </w:tcPr>
          <w:p w14:paraId="768AD096" w14:textId="5D45278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TIEN SON THANH HOA</w:t>
            </w:r>
          </w:p>
        </w:tc>
        <w:tc>
          <w:tcPr>
            <w:tcW w:w="846" w:type="pct"/>
            <w:tcBorders>
              <w:top w:val="nil"/>
              <w:left w:val="nil"/>
              <w:bottom w:val="single" w:sz="4" w:space="0" w:color="auto"/>
              <w:right w:val="single" w:sz="4" w:space="0" w:color="auto"/>
            </w:tcBorders>
            <w:vAlign w:val="center"/>
            <w:hideMark/>
          </w:tcPr>
          <w:p w14:paraId="467101A1" w14:textId="4D0BCA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AAT</w:t>
            </w:r>
          </w:p>
        </w:tc>
        <w:tc>
          <w:tcPr>
            <w:tcW w:w="1498" w:type="pct"/>
            <w:tcBorders>
              <w:top w:val="nil"/>
              <w:left w:val="nil"/>
              <w:bottom w:val="single" w:sz="4" w:space="0" w:color="auto"/>
              <w:right w:val="single" w:sz="4" w:space="0" w:color="auto"/>
            </w:tcBorders>
            <w:vAlign w:val="center"/>
            <w:hideMark/>
          </w:tcPr>
          <w:p w14:paraId="78585022" w14:textId="638FFF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1829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EE6C78" w14:textId="5BCD7C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69</w:t>
            </w:r>
          </w:p>
        </w:tc>
        <w:tc>
          <w:tcPr>
            <w:tcW w:w="2351" w:type="pct"/>
            <w:tcBorders>
              <w:top w:val="nil"/>
              <w:left w:val="nil"/>
              <w:bottom w:val="single" w:sz="4" w:space="0" w:color="auto"/>
              <w:right w:val="single" w:sz="4" w:space="0" w:color="auto"/>
            </w:tcBorders>
            <w:vAlign w:val="center"/>
            <w:hideMark/>
          </w:tcPr>
          <w:p w14:paraId="61C43C97" w14:textId="5AC96A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THAIHOLDINGS</w:t>
            </w:r>
          </w:p>
        </w:tc>
        <w:tc>
          <w:tcPr>
            <w:tcW w:w="846" w:type="pct"/>
            <w:tcBorders>
              <w:top w:val="nil"/>
              <w:left w:val="nil"/>
              <w:bottom w:val="single" w:sz="4" w:space="0" w:color="auto"/>
              <w:right w:val="single" w:sz="4" w:space="0" w:color="auto"/>
            </w:tcBorders>
            <w:vAlign w:val="center"/>
            <w:hideMark/>
          </w:tcPr>
          <w:p w14:paraId="40555694" w14:textId="13CE20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THD</w:t>
            </w:r>
          </w:p>
        </w:tc>
        <w:tc>
          <w:tcPr>
            <w:tcW w:w="1498" w:type="pct"/>
            <w:tcBorders>
              <w:top w:val="nil"/>
              <w:left w:val="nil"/>
              <w:bottom w:val="single" w:sz="4" w:space="0" w:color="auto"/>
              <w:right w:val="single" w:sz="4" w:space="0" w:color="auto"/>
            </w:tcBorders>
            <w:vAlign w:val="center"/>
            <w:hideMark/>
          </w:tcPr>
          <w:p w14:paraId="24E750EC" w14:textId="673E1C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BB1B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FB1811" w14:textId="55512D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70</w:t>
            </w:r>
          </w:p>
        </w:tc>
        <w:tc>
          <w:tcPr>
            <w:tcW w:w="2351" w:type="pct"/>
            <w:tcBorders>
              <w:top w:val="nil"/>
              <w:left w:val="nil"/>
              <w:bottom w:val="single" w:sz="4" w:space="0" w:color="auto"/>
              <w:right w:val="single" w:sz="4" w:space="0" w:color="auto"/>
            </w:tcBorders>
            <w:vAlign w:val="center"/>
            <w:hideMark/>
          </w:tcPr>
          <w:p w14:paraId="51D6FE3F" w14:textId="4513E6C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GIOI SO</w:t>
            </w:r>
          </w:p>
        </w:tc>
        <w:tc>
          <w:tcPr>
            <w:tcW w:w="846" w:type="pct"/>
            <w:tcBorders>
              <w:top w:val="nil"/>
              <w:left w:val="nil"/>
              <w:bottom w:val="single" w:sz="4" w:space="0" w:color="auto"/>
              <w:right w:val="single" w:sz="4" w:space="0" w:color="auto"/>
            </w:tcBorders>
            <w:vAlign w:val="center"/>
            <w:hideMark/>
          </w:tcPr>
          <w:p w14:paraId="3FE487F6" w14:textId="698D6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40B060" w14:textId="2646A5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7BBA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22B783" w14:textId="77E83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71</w:t>
            </w:r>
          </w:p>
        </w:tc>
        <w:tc>
          <w:tcPr>
            <w:tcW w:w="2351" w:type="pct"/>
            <w:tcBorders>
              <w:top w:val="nil"/>
              <w:left w:val="nil"/>
              <w:bottom w:val="single" w:sz="4" w:space="0" w:color="auto"/>
              <w:right w:val="single" w:sz="4" w:space="0" w:color="auto"/>
            </w:tcBorders>
            <w:vAlign w:val="center"/>
            <w:hideMark/>
          </w:tcPr>
          <w:p w14:paraId="1CE6DE74" w14:textId="2C7B142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THAO WIN</w:t>
            </w:r>
          </w:p>
        </w:tc>
        <w:tc>
          <w:tcPr>
            <w:tcW w:w="846" w:type="pct"/>
            <w:tcBorders>
              <w:top w:val="nil"/>
              <w:left w:val="nil"/>
              <w:bottom w:val="single" w:sz="4" w:space="0" w:color="auto"/>
              <w:right w:val="single" w:sz="4" w:space="0" w:color="auto"/>
            </w:tcBorders>
            <w:vAlign w:val="center"/>
            <w:hideMark/>
          </w:tcPr>
          <w:p w14:paraId="5FF0D504" w14:textId="6FB884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28E23B" w14:textId="7956EE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A3A0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BC8A6D" w14:textId="251F00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72</w:t>
            </w:r>
          </w:p>
        </w:tc>
        <w:tc>
          <w:tcPr>
            <w:tcW w:w="2351" w:type="pct"/>
            <w:tcBorders>
              <w:top w:val="nil"/>
              <w:left w:val="nil"/>
              <w:bottom w:val="single" w:sz="4" w:space="0" w:color="auto"/>
              <w:right w:val="single" w:sz="4" w:space="0" w:color="auto"/>
            </w:tcBorders>
            <w:vAlign w:val="center"/>
            <w:hideMark/>
          </w:tcPr>
          <w:p w14:paraId="29173EDB" w14:textId="75706A4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DICH VU THOI TRANG HA NOI</w:t>
            </w:r>
          </w:p>
        </w:tc>
        <w:tc>
          <w:tcPr>
            <w:tcW w:w="846" w:type="pct"/>
            <w:tcBorders>
              <w:top w:val="nil"/>
              <w:left w:val="nil"/>
              <w:bottom w:val="single" w:sz="4" w:space="0" w:color="auto"/>
              <w:right w:val="single" w:sz="4" w:space="0" w:color="auto"/>
            </w:tcBorders>
            <w:vAlign w:val="center"/>
            <w:hideMark/>
          </w:tcPr>
          <w:p w14:paraId="7BD3276E" w14:textId="3B5E7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HFS</w:t>
            </w:r>
          </w:p>
        </w:tc>
        <w:tc>
          <w:tcPr>
            <w:tcW w:w="1498" w:type="pct"/>
            <w:tcBorders>
              <w:top w:val="nil"/>
              <w:left w:val="nil"/>
              <w:bottom w:val="single" w:sz="4" w:space="0" w:color="auto"/>
              <w:right w:val="single" w:sz="4" w:space="0" w:color="auto"/>
            </w:tcBorders>
            <w:vAlign w:val="center"/>
            <w:hideMark/>
          </w:tcPr>
          <w:p w14:paraId="6E9C98ED" w14:textId="3833A8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63F8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541793" w14:textId="00F3CB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73</w:t>
            </w:r>
          </w:p>
        </w:tc>
        <w:tc>
          <w:tcPr>
            <w:tcW w:w="2351" w:type="pct"/>
            <w:tcBorders>
              <w:top w:val="nil"/>
              <w:left w:val="nil"/>
              <w:bottom w:val="single" w:sz="4" w:space="0" w:color="auto"/>
              <w:right w:val="single" w:sz="4" w:space="0" w:color="auto"/>
            </w:tcBorders>
            <w:vAlign w:val="center"/>
            <w:hideMark/>
          </w:tcPr>
          <w:p w14:paraId="1D1912A9" w14:textId="3E6FC9B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DICH VU BINH LIEU</w:t>
            </w:r>
          </w:p>
        </w:tc>
        <w:tc>
          <w:tcPr>
            <w:tcW w:w="846" w:type="pct"/>
            <w:tcBorders>
              <w:top w:val="nil"/>
              <w:left w:val="nil"/>
              <w:bottom w:val="single" w:sz="4" w:space="0" w:color="auto"/>
              <w:right w:val="single" w:sz="4" w:space="0" w:color="auto"/>
            </w:tcBorders>
            <w:vAlign w:val="center"/>
            <w:hideMark/>
          </w:tcPr>
          <w:p w14:paraId="65ED8FF8" w14:textId="4C345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B90E3C" w14:textId="3F9A07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E5C5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388586" w14:textId="0F0AA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74</w:t>
            </w:r>
          </w:p>
        </w:tc>
        <w:tc>
          <w:tcPr>
            <w:tcW w:w="2351" w:type="pct"/>
            <w:tcBorders>
              <w:top w:val="nil"/>
              <w:left w:val="nil"/>
              <w:bottom w:val="single" w:sz="4" w:space="0" w:color="auto"/>
              <w:right w:val="single" w:sz="4" w:space="0" w:color="auto"/>
            </w:tcBorders>
            <w:vAlign w:val="center"/>
            <w:hideMark/>
          </w:tcPr>
          <w:p w14:paraId="10673555" w14:textId="5CF60D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MOI TRUONG MINH NGOC</w:t>
            </w:r>
          </w:p>
        </w:tc>
        <w:tc>
          <w:tcPr>
            <w:tcW w:w="846" w:type="pct"/>
            <w:tcBorders>
              <w:top w:val="nil"/>
              <w:left w:val="nil"/>
              <w:bottom w:val="single" w:sz="4" w:space="0" w:color="auto"/>
              <w:right w:val="single" w:sz="4" w:space="0" w:color="auto"/>
            </w:tcBorders>
            <w:vAlign w:val="center"/>
            <w:hideMark/>
          </w:tcPr>
          <w:p w14:paraId="6275B493" w14:textId="57E868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9D5C2B" w14:textId="11CB13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4DA9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DB4319" w14:textId="712F31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75</w:t>
            </w:r>
          </w:p>
        </w:tc>
        <w:tc>
          <w:tcPr>
            <w:tcW w:w="2351" w:type="pct"/>
            <w:tcBorders>
              <w:top w:val="nil"/>
              <w:left w:val="nil"/>
              <w:bottom w:val="single" w:sz="4" w:space="0" w:color="auto"/>
              <w:right w:val="single" w:sz="4" w:space="0" w:color="auto"/>
            </w:tcBorders>
            <w:vAlign w:val="center"/>
            <w:hideMark/>
          </w:tcPr>
          <w:p w14:paraId="5AA9E3DB" w14:textId="6C8FA22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TIN GIA</w:t>
            </w:r>
          </w:p>
        </w:tc>
        <w:tc>
          <w:tcPr>
            <w:tcW w:w="846" w:type="pct"/>
            <w:tcBorders>
              <w:top w:val="nil"/>
              <w:left w:val="nil"/>
              <w:bottom w:val="single" w:sz="4" w:space="0" w:color="auto"/>
              <w:right w:val="single" w:sz="4" w:space="0" w:color="auto"/>
            </w:tcBorders>
            <w:vAlign w:val="center"/>
            <w:hideMark/>
          </w:tcPr>
          <w:p w14:paraId="4297373A" w14:textId="695708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2E90C6" w14:textId="6266B0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E3FAC4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F1AFF5" w14:textId="087250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76</w:t>
            </w:r>
          </w:p>
        </w:tc>
        <w:tc>
          <w:tcPr>
            <w:tcW w:w="2351" w:type="pct"/>
            <w:tcBorders>
              <w:top w:val="nil"/>
              <w:left w:val="nil"/>
              <w:bottom w:val="single" w:sz="4" w:space="0" w:color="auto"/>
              <w:right w:val="single" w:sz="4" w:space="0" w:color="auto"/>
            </w:tcBorders>
            <w:vAlign w:val="center"/>
            <w:hideMark/>
          </w:tcPr>
          <w:p w14:paraId="0EF84E8E" w14:textId="07D6BFE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 HOP CEO VIET NAM</w:t>
            </w:r>
          </w:p>
        </w:tc>
        <w:tc>
          <w:tcPr>
            <w:tcW w:w="846" w:type="pct"/>
            <w:tcBorders>
              <w:top w:val="nil"/>
              <w:left w:val="nil"/>
              <w:bottom w:val="single" w:sz="4" w:space="0" w:color="auto"/>
              <w:right w:val="single" w:sz="4" w:space="0" w:color="auto"/>
            </w:tcBorders>
            <w:vAlign w:val="center"/>
            <w:hideMark/>
          </w:tcPr>
          <w:p w14:paraId="66EA5D7F" w14:textId="44000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11CF04" w14:textId="1BDAC9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EF85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C15293" w14:textId="796B9C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77</w:t>
            </w:r>
          </w:p>
        </w:tc>
        <w:tc>
          <w:tcPr>
            <w:tcW w:w="2351" w:type="pct"/>
            <w:tcBorders>
              <w:top w:val="nil"/>
              <w:left w:val="nil"/>
              <w:bottom w:val="single" w:sz="4" w:space="0" w:color="auto"/>
              <w:right w:val="single" w:sz="4" w:space="0" w:color="auto"/>
            </w:tcBorders>
            <w:vAlign w:val="center"/>
            <w:hideMark/>
          </w:tcPr>
          <w:p w14:paraId="62899429" w14:textId="45C2F6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TONG CONG TY MAY DAP CAU</w:t>
            </w:r>
          </w:p>
        </w:tc>
        <w:tc>
          <w:tcPr>
            <w:tcW w:w="846" w:type="pct"/>
            <w:tcBorders>
              <w:top w:val="nil"/>
              <w:left w:val="nil"/>
              <w:bottom w:val="single" w:sz="4" w:space="0" w:color="auto"/>
              <w:right w:val="single" w:sz="4" w:space="0" w:color="auto"/>
            </w:tcBorders>
            <w:vAlign w:val="center"/>
            <w:hideMark/>
          </w:tcPr>
          <w:p w14:paraId="5305E307" w14:textId="3DF04F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DCG</w:t>
            </w:r>
          </w:p>
        </w:tc>
        <w:tc>
          <w:tcPr>
            <w:tcW w:w="1498" w:type="pct"/>
            <w:tcBorders>
              <w:top w:val="nil"/>
              <w:left w:val="nil"/>
              <w:bottom w:val="single" w:sz="4" w:space="0" w:color="auto"/>
              <w:right w:val="single" w:sz="4" w:space="0" w:color="auto"/>
            </w:tcBorders>
            <w:vAlign w:val="center"/>
            <w:hideMark/>
          </w:tcPr>
          <w:p w14:paraId="23E3603B" w14:textId="0C0BFA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E54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DBF0AA" w14:textId="7CCC4D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78</w:t>
            </w:r>
          </w:p>
        </w:tc>
        <w:tc>
          <w:tcPr>
            <w:tcW w:w="2351" w:type="pct"/>
            <w:tcBorders>
              <w:top w:val="nil"/>
              <w:left w:val="nil"/>
              <w:bottom w:val="single" w:sz="4" w:space="0" w:color="auto"/>
              <w:right w:val="single" w:sz="4" w:space="0" w:color="auto"/>
            </w:tcBorders>
            <w:vAlign w:val="center"/>
            <w:hideMark/>
          </w:tcPr>
          <w:p w14:paraId="37AC8638" w14:textId="43CC5CEE"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LIEU XAY DUNG THANH NIEN VIET</w:t>
            </w:r>
          </w:p>
        </w:tc>
        <w:tc>
          <w:tcPr>
            <w:tcW w:w="846" w:type="pct"/>
            <w:tcBorders>
              <w:top w:val="nil"/>
              <w:left w:val="nil"/>
              <w:bottom w:val="single" w:sz="4" w:space="0" w:color="auto"/>
              <w:right w:val="single" w:sz="4" w:space="0" w:color="auto"/>
            </w:tcBorders>
            <w:vAlign w:val="center"/>
            <w:hideMark/>
          </w:tcPr>
          <w:p w14:paraId="70A5F1BA" w14:textId="6BE4CB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9374F2D" w14:textId="4A9412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BD74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BBBF85" w14:textId="2E02E4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79</w:t>
            </w:r>
          </w:p>
        </w:tc>
        <w:tc>
          <w:tcPr>
            <w:tcW w:w="2351" w:type="pct"/>
            <w:tcBorders>
              <w:top w:val="nil"/>
              <w:left w:val="nil"/>
              <w:bottom w:val="single" w:sz="4" w:space="0" w:color="auto"/>
              <w:right w:val="single" w:sz="4" w:space="0" w:color="auto"/>
            </w:tcBorders>
            <w:vAlign w:val="center"/>
            <w:hideMark/>
          </w:tcPr>
          <w:p w14:paraId="49AF4B60" w14:textId="142574D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TU TONG HOP VA PHAN BON HOA SINH</w:t>
            </w:r>
          </w:p>
        </w:tc>
        <w:tc>
          <w:tcPr>
            <w:tcW w:w="846" w:type="pct"/>
            <w:tcBorders>
              <w:top w:val="nil"/>
              <w:left w:val="nil"/>
              <w:bottom w:val="single" w:sz="4" w:space="0" w:color="auto"/>
              <w:right w:val="single" w:sz="4" w:space="0" w:color="auto"/>
            </w:tcBorders>
            <w:vAlign w:val="center"/>
            <w:hideMark/>
          </w:tcPr>
          <w:p w14:paraId="64EB77AA" w14:textId="5AC77F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HSI</w:t>
            </w:r>
          </w:p>
        </w:tc>
        <w:tc>
          <w:tcPr>
            <w:tcW w:w="1498" w:type="pct"/>
            <w:tcBorders>
              <w:top w:val="nil"/>
              <w:left w:val="nil"/>
              <w:bottom w:val="single" w:sz="4" w:space="0" w:color="auto"/>
              <w:right w:val="single" w:sz="4" w:space="0" w:color="auto"/>
            </w:tcBorders>
            <w:vAlign w:val="center"/>
            <w:hideMark/>
          </w:tcPr>
          <w:p w14:paraId="385AB423" w14:textId="4E81FD5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A052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29B33A" w14:textId="39A5C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80</w:t>
            </w:r>
          </w:p>
        </w:tc>
        <w:tc>
          <w:tcPr>
            <w:tcW w:w="2351" w:type="pct"/>
            <w:tcBorders>
              <w:top w:val="nil"/>
              <w:left w:val="nil"/>
              <w:bottom w:val="single" w:sz="4" w:space="0" w:color="auto"/>
              <w:right w:val="single" w:sz="4" w:space="0" w:color="auto"/>
            </w:tcBorders>
            <w:vAlign w:val="center"/>
            <w:hideMark/>
          </w:tcPr>
          <w:p w14:paraId="57CD822C" w14:textId="4D08E30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HA NOI</w:t>
            </w:r>
          </w:p>
        </w:tc>
        <w:tc>
          <w:tcPr>
            <w:tcW w:w="846" w:type="pct"/>
            <w:tcBorders>
              <w:top w:val="nil"/>
              <w:left w:val="nil"/>
              <w:bottom w:val="single" w:sz="4" w:space="0" w:color="auto"/>
              <w:right w:val="single" w:sz="4" w:space="0" w:color="auto"/>
            </w:tcBorders>
            <w:vAlign w:val="center"/>
            <w:hideMark/>
          </w:tcPr>
          <w:p w14:paraId="0207C47B" w14:textId="4B245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F0944C6" w14:textId="174237D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BFBC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8C9883" w14:textId="5683D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81</w:t>
            </w:r>
          </w:p>
        </w:tc>
        <w:tc>
          <w:tcPr>
            <w:tcW w:w="2351" w:type="pct"/>
            <w:tcBorders>
              <w:top w:val="nil"/>
              <w:left w:val="nil"/>
              <w:bottom w:val="single" w:sz="4" w:space="0" w:color="auto"/>
              <w:right w:val="single" w:sz="4" w:space="0" w:color="auto"/>
            </w:tcBorders>
            <w:vAlign w:val="center"/>
            <w:hideMark/>
          </w:tcPr>
          <w:p w14:paraId="12C39B88" w14:textId="15A9332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THAI BINH</w:t>
            </w:r>
          </w:p>
        </w:tc>
        <w:tc>
          <w:tcPr>
            <w:tcW w:w="846" w:type="pct"/>
            <w:tcBorders>
              <w:top w:val="nil"/>
              <w:left w:val="nil"/>
              <w:bottom w:val="single" w:sz="4" w:space="0" w:color="auto"/>
              <w:right w:val="single" w:sz="4" w:space="0" w:color="auto"/>
            </w:tcBorders>
            <w:vAlign w:val="center"/>
            <w:hideMark/>
          </w:tcPr>
          <w:p w14:paraId="75325DE3" w14:textId="2840F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48B11F" w14:textId="26F46E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CB98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A46E88" w14:textId="5EEC18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82</w:t>
            </w:r>
          </w:p>
        </w:tc>
        <w:tc>
          <w:tcPr>
            <w:tcW w:w="2351" w:type="pct"/>
            <w:tcBorders>
              <w:top w:val="nil"/>
              <w:left w:val="nil"/>
              <w:bottom w:val="single" w:sz="4" w:space="0" w:color="auto"/>
              <w:right w:val="single" w:sz="4" w:space="0" w:color="auto"/>
            </w:tcBorders>
            <w:vAlign w:val="center"/>
            <w:hideMark/>
          </w:tcPr>
          <w:p w14:paraId="7C314E77" w14:textId="076E74D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XUAT NHAP KHAU VAI FOURTEX</w:t>
            </w:r>
          </w:p>
        </w:tc>
        <w:tc>
          <w:tcPr>
            <w:tcW w:w="846" w:type="pct"/>
            <w:tcBorders>
              <w:top w:val="nil"/>
              <w:left w:val="nil"/>
              <w:bottom w:val="single" w:sz="4" w:space="0" w:color="auto"/>
              <w:right w:val="single" w:sz="4" w:space="0" w:color="auto"/>
            </w:tcBorders>
            <w:vAlign w:val="center"/>
            <w:hideMark/>
          </w:tcPr>
          <w:p w14:paraId="0A9C1D20" w14:textId="3285EA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60BB3" w14:textId="2291D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4FA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7B5F60B" w14:textId="2F537A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83</w:t>
            </w:r>
          </w:p>
        </w:tc>
        <w:tc>
          <w:tcPr>
            <w:tcW w:w="2351" w:type="pct"/>
            <w:tcBorders>
              <w:top w:val="nil"/>
              <w:left w:val="nil"/>
              <w:bottom w:val="single" w:sz="4" w:space="0" w:color="auto"/>
              <w:right w:val="single" w:sz="4" w:space="0" w:color="auto"/>
            </w:tcBorders>
            <w:vAlign w:val="center"/>
            <w:hideMark/>
          </w:tcPr>
          <w:p w14:paraId="3AACBDD7" w14:textId="3EB1BFB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CP PHAT TRIEN GIA THINH PHAT</w:t>
            </w:r>
          </w:p>
        </w:tc>
        <w:tc>
          <w:tcPr>
            <w:tcW w:w="846" w:type="pct"/>
            <w:tcBorders>
              <w:top w:val="nil"/>
              <w:left w:val="nil"/>
              <w:bottom w:val="single" w:sz="4" w:space="0" w:color="auto"/>
              <w:right w:val="single" w:sz="4" w:space="0" w:color="auto"/>
            </w:tcBorders>
            <w:vAlign w:val="center"/>
            <w:hideMark/>
          </w:tcPr>
          <w:p w14:paraId="0FFBC3A4" w14:textId="56BC03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8D1895" w14:textId="41518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6674C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F49D9" w14:textId="6D6249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84</w:t>
            </w:r>
          </w:p>
        </w:tc>
        <w:tc>
          <w:tcPr>
            <w:tcW w:w="2351" w:type="pct"/>
            <w:tcBorders>
              <w:top w:val="nil"/>
              <w:left w:val="nil"/>
              <w:bottom w:val="single" w:sz="4" w:space="0" w:color="auto"/>
              <w:right w:val="single" w:sz="4" w:space="0" w:color="auto"/>
            </w:tcBorders>
            <w:vAlign w:val="center"/>
            <w:hideMark/>
          </w:tcPr>
          <w:p w14:paraId="7D30E311" w14:textId="5C6C655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ANTEN VM</w:t>
            </w:r>
          </w:p>
        </w:tc>
        <w:tc>
          <w:tcPr>
            <w:tcW w:w="846" w:type="pct"/>
            <w:tcBorders>
              <w:top w:val="nil"/>
              <w:left w:val="nil"/>
              <w:bottom w:val="single" w:sz="4" w:space="0" w:color="auto"/>
              <w:right w:val="single" w:sz="4" w:space="0" w:color="auto"/>
            </w:tcBorders>
            <w:vAlign w:val="center"/>
            <w:hideMark/>
          </w:tcPr>
          <w:p w14:paraId="57841031" w14:textId="2294E5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6DFBF3" w14:textId="427D44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234EC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DE7AF4" w14:textId="47017E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85</w:t>
            </w:r>
          </w:p>
        </w:tc>
        <w:tc>
          <w:tcPr>
            <w:tcW w:w="2351" w:type="pct"/>
            <w:tcBorders>
              <w:top w:val="nil"/>
              <w:left w:val="nil"/>
              <w:bottom w:val="single" w:sz="4" w:space="0" w:color="auto"/>
              <w:right w:val="single" w:sz="4" w:space="0" w:color="auto"/>
            </w:tcBorders>
            <w:vAlign w:val="center"/>
            <w:hideMark/>
          </w:tcPr>
          <w:p w14:paraId="591F9FE5" w14:textId="28B8C3C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DIEN HAI HA</w:t>
            </w:r>
          </w:p>
        </w:tc>
        <w:tc>
          <w:tcPr>
            <w:tcW w:w="846" w:type="pct"/>
            <w:tcBorders>
              <w:top w:val="nil"/>
              <w:left w:val="nil"/>
              <w:bottom w:val="single" w:sz="4" w:space="0" w:color="auto"/>
              <w:right w:val="single" w:sz="4" w:space="0" w:color="auto"/>
            </w:tcBorders>
            <w:vAlign w:val="center"/>
            <w:hideMark/>
          </w:tcPr>
          <w:p w14:paraId="2D45EDB2" w14:textId="2271FC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BC8B32" w14:textId="5E051A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85D9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64EDDD" w14:textId="26948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86</w:t>
            </w:r>
          </w:p>
        </w:tc>
        <w:tc>
          <w:tcPr>
            <w:tcW w:w="2351" w:type="pct"/>
            <w:tcBorders>
              <w:top w:val="nil"/>
              <w:left w:val="nil"/>
              <w:bottom w:val="single" w:sz="4" w:space="0" w:color="auto"/>
              <w:right w:val="single" w:sz="4" w:space="0" w:color="auto"/>
            </w:tcBorders>
            <w:vAlign w:val="center"/>
            <w:hideMark/>
          </w:tcPr>
          <w:p w14:paraId="62061A0A" w14:textId="6BFE5E6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KHI BACH KHOA SAI GON</w:t>
            </w:r>
          </w:p>
        </w:tc>
        <w:tc>
          <w:tcPr>
            <w:tcW w:w="846" w:type="pct"/>
            <w:tcBorders>
              <w:top w:val="nil"/>
              <w:left w:val="nil"/>
              <w:bottom w:val="single" w:sz="4" w:space="0" w:color="auto"/>
              <w:right w:val="single" w:sz="4" w:space="0" w:color="auto"/>
            </w:tcBorders>
            <w:vAlign w:val="center"/>
            <w:hideMark/>
          </w:tcPr>
          <w:p w14:paraId="1F21DAE9" w14:textId="5C9F27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D7D7FC" w14:textId="099431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4112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046CE" w14:textId="7E2D8A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87</w:t>
            </w:r>
          </w:p>
        </w:tc>
        <w:tc>
          <w:tcPr>
            <w:tcW w:w="2351" w:type="pct"/>
            <w:tcBorders>
              <w:top w:val="nil"/>
              <w:left w:val="nil"/>
              <w:bottom w:val="single" w:sz="4" w:space="0" w:color="auto"/>
              <w:right w:val="single" w:sz="4" w:space="0" w:color="auto"/>
            </w:tcBorders>
            <w:vAlign w:val="center"/>
            <w:hideMark/>
          </w:tcPr>
          <w:p w14:paraId="7CD9495D" w14:textId="55894E9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HOANG MY</w:t>
            </w:r>
          </w:p>
        </w:tc>
        <w:tc>
          <w:tcPr>
            <w:tcW w:w="846" w:type="pct"/>
            <w:tcBorders>
              <w:top w:val="nil"/>
              <w:left w:val="nil"/>
              <w:bottom w:val="single" w:sz="4" w:space="0" w:color="auto"/>
              <w:right w:val="single" w:sz="4" w:space="0" w:color="auto"/>
            </w:tcBorders>
            <w:vAlign w:val="center"/>
            <w:hideMark/>
          </w:tcPr>
          <w:p w14:paraId="36E070A4" w14:textId="652BDF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4E2728" w14:textId="3ED179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B6B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86AAC" w14:textId="67381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88</w:t>
            </w:r>
          </w:p>
        </w:tc>
        <w:tc>
          <w:tcPr>
            <w:tcW w:w="2351" w:type="pct"/>
            <w:tcBorders>
              <w:top w:val="nil"/>
              <w:left w:val="nil"/>
              <w:bottom w:val="single" w:sz="4" w:space="0" w:color="auto"/>
              <w:right w:val="single" w:sz="4" w:space="0" w:color="auto"/>
            </w:tcBorders>
            <w:vAlign w:val="center"/>
            <w:hideMark/>
          </w:tcPr>
          <w:p w14:paraId="15A1210D" w14:textId="3E0C7E4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MAY AN PHU THINH</w:t>
            </w:r>
          </w:p>
        </w:tc>
        <w:tc>
          <w:tcPr>
            <w:tcW w:w="846" w:type="pct"/>
            <w:tcBorders>
              <w:top w:val="nil"/>
              <w:left w:val="nil"/>
              <w:bottom w:val="single" w:sz="4" w:space="0" w:color="auto"/>
              <w:right w:val="single" w:sz="4" w:space="0" w:color="auto"/>
            </w:tcBorders>
            <w:vAlign w:val="center"/>
            <w:hideMark/>
          </w:tcPr>
          <w:p w14:paraId="617DBE05" w14:textId="646654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EFBEE7" w14:textId="793556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07200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E26C2F" w14:textId="6BF851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89</w:t>
            </w:r>
          </w:p>
        </w:tc>
        <w:tc>
          <w:tcPr>
            <w:tcW w:w="2351" w:type="pct"/>
            <w:tcBorders>
              <w:top w:val="nil"/>
              <w:left w:val="nil"/>
              <w:bottom w:val="single" w:sz="4" w:space="0" w:color="auto"/>
              <w:right w:val="single" w:sz="4" w:space="0" w:color="auto"/>
            </w:tcBorders>
            <w:vAlign w:val="center"/>
            <w:hideMark/>
          </w:tcPr>
          <w:p w14:paraId="515D3E6F" w14:textId="5772289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DICH VU PHUOC TRUNG</w:t>
            </w:r>
          </w:p>
        </w:tc>
        <w:tc>
          <w:tcPr>
            <w:tcW w:w="846" w:type="pct"/>
            <w:tcBorders>
              <w:top w:val="nil"/>
              <w:left w:val="nil"/>
              <w:bottom w:val="single" w:sz="4" w:space="0" w:color="auto"/>
              <w:right w:val="single" w:sz="4" w:space="0" w:color="auto"/>
            </w:tcBorders>
            <w:vAlign w:val="center"/>
            <w:hideMark/>
          </w:tcPr>
          <w:p w14:paraId="01310FBB" w14:textId="00B276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51F85" w14:textId="604559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D64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65D696" w14:textId="519612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90</w:t>
            </w:r>
          </w:p>
        </w:tc>
        <w:tc>
          <w:tcPr>
            <w:tcW w:w="2351" w:type="pct"/>
            <w:tcBorders>
              <w:top w:val="nil"/>
              <w:left w:val="nil"/>
              <w:bottom w:val="single" w:sz="4" w:space="0" w:color="auto"/>
              <w:right w:val="single" w:sz="4" w:space="0" w:color="auto"/>
            </w:tcBorders>
            <w:vAlign w:val="center"/>
            <w:hideMark/>
          </w:tcPr>
          <w:p w14:paraId="4CE60AFD" w14:textId="4198DFF3"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MAY MAC PHAT TRIEN HA NAM AN 2</w:t>
            </w:r>
          </w:p>
        </w:tc>
        <w:tc>
          <w:tcPr>
            <w:tcW w:w="846" w:type="pct"/>
            <w:tcBorders>
              <w:top w:val="nil"/>
              <w:left w:val="nil"/>
              <w:bottom w:val="single" w:sz="4" w:space="0" w:color="auto"/>
              <w:right w:val="single" w:sz="4" w:space="0" w:color="auto"/>
            </w:tcBorders>
            <w:vAlign w:val="center"/>
            <w:hideMark/>
          </w:tcPr>
          <w:p w14:paraId="3040653A" w14:textId="084C37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782954" w14:textId="0F3863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310B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1706EE" w14:textId="04375F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91</w:t>
            </w:r>
          </w:p>
        </w:tc>
        <w:tc>
          <w:tcPr>
            <w:tcW w:w="2351" w:type="pct"/>
            <w:tcBorders>
              <w:top w:val="nil"/>
              <w:left w:val="nil"/>
              <w:bottom w:val="single" w:sz="4" w:space="0" w:color="auto"/>
              <w:right w:val="single" w:sz="4" w:space="0" w:color="auto"/>
            </w:tcBorders>
            <w:vAlign w:val="center"/>
            <w:hideMark/>
          </w:tcPr>
          <w:p w14:paraId="5771BCDD" w14:textId="151268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VA THUONG MAI USTAPE</w:t>
            </w:r>
          </w:p>
        </w:tc>
        <w:tc>
          <w:tcPr>
            <w:tcW w:w="846" w:type="pct"/>
            <w:tcBorders>
              <w:top w:val="nil"/>
              <w:left w:val="nil"/>
              <w:bottom w:val="single" w:sz="4" w:space="0" w:color="auto"/>
              <w:right w:val="single" w:sz="4" w:space="0" w:color="auto"/>
            </w:tcBorders>
            <w:vAlign w:val="center"/>
            <w:hideMark/>
          </w:tcPr>
          <w:p w14:paraId="41675369" w14:textId="29A955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F7B6EA" w14:textId="18F6C6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F2301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9A7998" w14:textId="07F978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92</w:t>
            </w:r>
          </w:p>
        </w:tc>
        <w:tc>
          <w:tcPr>
            <w:tcW w:w="2351" w:type="pct"/>
            <w:tcBorders>
              <w:top w:val="nil"/>
              <w:left w:val="nil"/>
              <w:bottom w:val="single" w:sz="4" w:space="0" w:color="auto"/>
              <w:right w:val="single" w:sz="4" w:space="0" w:color="auto"/>
            </w:tcBorders>
            <w:vAlign w:val="center"/>
            <w:hideMark/>
          </w:tcPr>
          <w:p w14:paraId="6E376C18" w14:textId="313531A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T&amp;T HAI DUONG</w:t>
            </w:r>
          </w:p>
        </w:tc>
        <w:tc>
          <w:tcPr>
            <w:tcW w:w="846" w:type="pct"/>
            <w:tcBorders>
              <w:top w:val="nil"/>
              <w:left w:val="nil"/>
              <w:bottom w:val="single" w:sz="4" w:space="0" w:color="auto"/>
              <w:right w:val="single" w:sz="4" w:space="0" w:color="auto"/>
            </w:tcBorders>
            <w:vAlign w:val="center"/>
            <w:hideMark/>
          </w:tcPr>
          <w:p w14:paraId="5F3AD78B" w14:textId="7F3B10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6BCF07" w14:textId="438403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A084C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B8F3E" w14:textId="73DAF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93</w:t>
            </w:r>
          </w:p>
        </w:tc>
        <w:tc>
          <w:tcPr>
            <w:tcW w:w="2351" w:type="pct"/>
            <w:tcBorders>
              <w:top w:val="nil"/>
              <w:left w:val="nil"/>
              <w:bottom w:val="single" w:sz="4" w:space="0" w:color="auto"/>
              <w:right w:val="single" w:sz="4" w:space="0" w:color="auto"/>
            </w:tcBorders>
            <w:vAlign w:val="center"/>
            <w:hideMark/>
          </w:tcPr>
          <w:p w14:paraId="2D22E96F" w14:textId="1BCD621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THANH BAO TIN</w:t>
            </w:r>
          </w:p>
        </w:tc>
        <w:tc>
          <w:tcPr>
            <w:tcW w:w="846" w:type="pct"/>
            <w:tcBorders>
              <w:top w:val="nil"/>
              <w:left w:val="nil"/>
              <w:bottom w:val="single" w:sz="4" w:space="0" w:color="auto"/>
              <w:right w:val="single" w:sz="4" w:space="0" w:color="auto"/>
            </w:tcBorders>
            <w:vAlign w:val="center"/>
            <w:hideMark/>
          </w:tcPr>
          <w:p w14:paraId="2F620BBC" w14:textId="785B10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F68FEEA" w14:textId="2FA2E58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B5ABD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5D176F" w14:textId="48D01B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94</w:t>
            </w:r>
          </w:p>
        </w:tc>
        <w:tc>
          <w:tcPr>
            <w:tcW w:w="2351" w:type="pct"/>
            <w:tcBorders>
              <w:top w:val="nil"/>
              <w:left w:val="nil"/>
              <w:bottom w:val="single" w:sz="4" w:space="0" w:color="auto"/>
              <w:right w:val="single" w:sz="4" w:space="0" w:color="auto"/>
            </w:tcBorders>
            <w:vAlign w:val="center"/>
            <w:hideMark/>
          </w:tcPr>
          <w:p w14:paraId="0D58AC75" w14:textId="3A42EBA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 SAN XUAT THANG LONG</w:t>
            </w:r>
          </w:p>
        </w:tc>
        <w:tc>
          <w:tcPr>
            <w:tcW w:w="846" w:type="pct"/>
            <w:tcBorders>
              <w:top w:val="nil"/>
              <w:left w:val="nil"/>
              <w:bottom w:val="single" w:sz="4" w:space="0" w:color="auto"/>
              <w:right w:val="single" w:sz="4" w:space="0" w:color="auto"/>
            </w:tcBorders>
            <w:vAlign w:val="center"/>
            <w:hideMark/>
          </w:tcPr>
          <w:p w14:paraId="1DDCC1A6" w14:textId="40079F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FDB92C" w14:textId="131485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CA972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8E55A8" w14:textId="108496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95</w:t>
            </w:r>
          </w:p>
        </w:tc>
        <w:tc>
          <w:tcPr>
            <w:tcW w:w="2351" w:type="pct"/>
            <w:tcBorders>
              <w:top w:val="nil"/>
              <w:left w:val="nil"/>
              <w:bottom w:val="single" w:sz="4" w:space="0" w:color="auto"/>
              <w:right w:val="single" w:sz="4" w:space="0" w:color="auto"/>
            </w:tcBorders>
            <w:vAlign w:val="center"/>
            <w:hideMark/>
          </w:tcPr>
          <w:p w14:paraId="2B79064B" w14:textId="1AC42B0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DICH VU HOANH SON</w:t>
            </w:r>
          </w:p>
        </w:tc>
        <w:tc>
          <w:tcPr>
            <w:tcW w:w="846" w:type="pct"/>
            <w:tcBorders>
              <w:top w:val="nil"/>
              <w:left w:val="nil"/>
              <w:bottom w:val="single" w:sz="4" w:space="0" w:color="auto"/>
              <w:right w:val="single" w:sz="4" w:space="0" w:color="auto"/>
            </w:tcBorders>
            <w:vAlign w:val="center"/>
            <w:hideMark/>
          </w:tcPr>
          <w:p w14:paraId="5CF33340" w14:textId="66FD8C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9020D71" w14:textId="08F18A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795C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1634D9" w14:textId="2028E7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96</w:t>
            </w:r>
          </w:p>
        </w:tc>
        <w:tc>
          <w:tcPr>
            <w:tcW w:w="2351" w:type="pct"/>
            <w:tcBorders>
              <w:top w:val="nil"/>
              <w:left w:val="nil"/>
              <w:bottom w:val="single" w:sz="4" w:space="0" w:color="auto"/>
              <w:right w:val="single" w:sz="4" w:space="0" w:color="auto"/>
            </w:tcBorders>
            <w:vAlign w:val="center"/>
            <w:hideMark/>
          </w:tcPr>
          <w:p w14:paraId="77F635B5" w14:textId="14F2910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VIET THANH</w:t>
            </w:r>
          </w:p>
        </w:tc>
        <w:tc>
          <w:tcPr>
            <w:tcW w:w="846" w:type="pct"/>
            <w:tcBorders>
              <w:top w:val="nil"/>
              <w:left w:val="nil"/>
              <w:bottom w:val="single" w:sz="4" w:space="0" w:color="auto"/>
              <w:right w:val="single" w:sz="4" w:space="0" w:color="auto"/>
            </w:tcBorders>
            <w:vAlign w:val="center"/>
            <w:hideMark/>
          </w:tcPr>
          <w:p w14:paraId="3B774888" w14:textId="23B8F8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2652E9" w14:textId="48A446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4547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48D02C" w14:textId="3A6597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97</w:t>
            </w:r>
          </w:p>
        </w:tc>
        <w:tc>
          <w:tcPr>
            <w:tcW w:w="2351" w:type="pct"/>
            <w:tcBorders>
              <w:top w:val="nil"/>
              <w:left w:val="nil"/>
              <w:bottom w:val="single" w:sz="4" w:space="0" w:color="auto"/>
              <w:right w:val="single" w:sz="4" w:space="0" w:color="auto"/>
            </w:tcBorders>
            <w:vAlign w:val="center"/>
            <w:hideMark/>
          </w:tcPr>
          <w:p w14:paraId="586717A0" w14:textId="6E7BFC3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TRACH NHIEM HUU HAN SAN XUAT THUONG MAI MAY XUAT KHAU HOANG LONG</w:t>
            </w:r>
          </w:p>
        </w:tc>
        <w:tc>
          <w:tcPr>
            <w:tcW w:w="846" w:type="pct"/>
            <w:tcBorders>
              <w:top w:val="nil"/>
              <w:left w:val="nil"/>
              <w:bottom w:val="single" w:sz="4" w:space="0" w:color="auto"/>
              <w:right w:val="single" w:sz="4" w:space="0" w:color="auto"/>
            </w:tcBorders>
            <w:vAlign w:val="center"/>
            <w:hideMark/>
          </w:tcPr>
          <w:p w14:paraId="060247B2" w14:textId="113486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8520BA" w14:textId="33FAC7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15129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2DD8157" w14:textId="3CCF4A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98</w:t>
            </w:r>
          </w:p>
        </w:tc>
        <w:tc>
          <w:tcPr>
            <w:tcW w:w="2351" w:type="pct"/>
            <w:tcBorders>
              <w:top w:val="nil"/>
              <w:left w:val="nil"/>
              <w:bottom w:val="single" w:sz="4" w:space="0" w:color="auto"/>
              <w:right w:val="single" w:sz="4" w:space="0" w:color="auto"/>
            </w:tcBorders>
            <w:vAlign w:val="center"/>
            <w:hideMark/>
          </w:tcPr>
          <w:p w14:paraId="76B7A71E" w14:textId="07FABE5E" w:rsidR="00AB0EE2" w:rsidRPr="00322061" w:rsidRDefault="00AB0EE2" w:rsidP="00AB0EE2">
            <w:pPr>
              <w:rPr>
                <w:rFonts w:ascii="Arial" w:hAnsi="Arial" w:cs="Arial"/>
                <w:color w:val="000000"/>
                <w:sz w:val="18"/>
                <w:szCs w:val="18"/>
                <w:lang w:eastAsia="en-US"/>
              </w:rPr>
            </w:pPr>
            <w:r>
              <w:rPr>
                <w:rFonts w:ascii="Arial" w:hAnsi="Arial" w:cs="Arial"/>
                <w:sz w:val="18"/>
                <w:szCs w:val="18"/>
              </w:rPr>
              <w:t>CONSTRUCTION INVESTMENT CONSULTANCY OF HA NOI JOINT STOCK COMPANY</w:t>
            </w:r>
          </w:p>
        </w:tc>
        <w:tc>
          <w:tcPr>
            <w:tcW w:w="846" w:type="pct"/>
            <w:tcBorders>
              <w:top w:val="nil"/>
              <w:left w:val="nil"/>
              <w:bottom w:val="single" w:sz="4" w:space="0" w:color="auto"/>
              <w:right w:val="single" w:sz="4" w:space="0" w:color="auto"/>
            </w:tcBorders>
            <w:vAlign w:val="center"/>
            <w:hideMark/>
          </w:tcPr>
          <w:p w14:paraId="7E9312CB" w14:textId="145362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450156" w14:textId="75D4365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FCAE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ACCEFF" w14:textId="3BB82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99</w:t>
            </w:r>
          </w:p>
        </w:tc>
        <w:tc>
          <w:tcPr>
            <w:tcW w:w="2351" w:type="pct"/>
            <w:tcBorders>
              <w:top w:val="nil"/>
              <w:left w:val="nil"/>
              <w:bottom w:val="single" w:sz="4" w:space="0" w:color="auto"/>
              <w:right w:val="single" w:sz="4" w:space="0" w:color="auto"/>
            </w:tcBorders>
            <w:vAlign w:val="center"/>
            <w:hideMark/>
          </w:tcPr>
          <w:p w14:paraId="4D8DC9ED" w14:textId="5A1B9A81" w:rsidR="00AB0EE2" w:rsidRPr="00322061" w:rsidRDefault="00AB0EE2" w:rsidP="00AB0EE2">
            <w:pPr>
              <w:rPr>
                <w:rFonts w:ascii="Arial" w:hAnsi="Arial" w:cs="Arial"/>
                <w:color w:val="000000"/>
                <w:sz w:val="18"/>
                <w:szCs w:val="18"/>
                <w:lang w:eastAsia="en-US"/>
              </w:rPr>
            </w:pPr>
            <w:r>
              <w:rPr>
                <w:rFonts w:ascii="Arial" w:hAnsi="Arial" w:cs="Arial"/>
                <w:sz w:val="18"/>
                <w:szCs w:val="18"/>
              </w:rPr>
              <w:t>CTV INVESTMENT JOINT STOCK COMPANY</w:t>
            </w:r>
          </w:p>
        </w:tc>
        <w:tc>
          <w:tcPr>
            <w:tcW w:w="846" w:type="pct"/>
            <w:tcBorders>
              <w:top w:val="nil"/>
              <w:left w:val="nil"/>
              <w:bottom w:val="single" w:sz="4" w:space="0" w:color="auto"/>
              <w:right w:val="single" w:sz="4" w:space="0" w:color="auto"/>
            </w:tcBorders>
            <w:vAlign w:val="center"/>
            <w:hideMark/>
          </w:tcPr>
          <w:p w14:paraId="53887944" w14:textId="438045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A0FC52" w14:textId="636137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8046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C806B7" w14:textId="664A730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100</w:t>
            </w:r>
          </w:p>
        </w:tc>
        <w:tc>
          <w:tcPr>
            <w:tcW w:w="2351" w:type="pct"/>
            <w:tcBorders>
              <w:top w:val="nil"/>
              <w:left w:val="nil"/>
              <w:bottom w:val="single" w:sz="4" w:space="0" w:color="auto"/>
              <w:right w:val="single" w:sz="4" w:space="0" w:color="auto"/>
            </w:tcBorders>
            <w:vAlign w:val="center"/>
            <w:hideMark/>
          </w:tcPr>
          <w:p w14:paraId="3FB658BF" w14:textId="7D325CEC" w:rsidR="00AB0EE2" w:rsidRPr="00322061" w:rsidRDefault="00AB0EE2" w:rsidP="00AB0EE2">
            <w:pPr>
              <w:rPr>
                <w:rFonts w:ascii="Arial" w:hAnsi="Arial" w:cs="Arial"/>
                <w:color w:val="000000"/>
                <w:sz w:val="18"/>
                <w:szCs w:val="18"/>
                <w:lang w:eastAsia="en-US"/>
              </w:rPr>
            </w:pPr>
            <w:r>
              <w:rPr>
                <w:rFonts w:ascii="Arial" w:hAnsi="Arial" w:cs="Arial"/>
                <w:sz w:val="18"/>
                <w:szCs w:val="18"/>
              </w:rPr>
              <w:t>CUU LONG GARMENT TRADE COMPANY LIMITED</w:t>
            </w:r>
          </w:p>
        </w:tc>
        <w:tc>
          <w:tcPr>
            <w:tcW w:w="846" w:type="pct"/>
            <w:tcBorders>
              <w:top w:val="nil"/>
              <w:left w:val="nil"/>
              <w:bottom w:val="single" w:sz="4" w:space="0" w:color="auto"/>
              <w:right w:val="single" w:sz="4" w:space="0" w:color="auto"/>
            </w:tcBorders>
            <w:vAlign w:val="center"/>
            <w:hideMark/>
          </w:tcPr>
          <w:p w14:paraId="51776F0D" w14:textId="470F9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EC337D" w14:textId="201725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E6C66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20ABDA" w14:textId="7C3085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101</w:t>
            </w:r>
          </w:p>
        </w:tc>
        <w:tc>
          <w:tcPr>
            <w:tcW w:w="2351" w:type="pct"/>
            <w:tcBorders>
              <w:top w:val="nil"/>
              <w:left w:val="nil"/>
              <w:bottom w:val="single" w:sz="4" w:space="0" w:color="auto"/>
              <w:right w:val="single" w:sz="4" w:space="0" w:color="auto"/>
            </w:tcBorders>
            <w:vAlign w:val="center"/>
            <w:hideMark/>
          </w:tcPr>
          <w:p w14:paraId="256DAF5A" w14:textId="640176DC" w:rsidR="00AB0EE2" w:rsidRPr="00322061" w:rsidRDefault="00AB0EE2" w:rsidP="00AB0EE2">
            <w:pPr>
              <w:rPr>
                <w:rFonts w:ascii="Arial" w:hAnsi="Arial" w:cs="Arial"/>
                <w:color w:val="000000"/>
                <w:sz w:val="18"/>
                <w:szCs w:val="18"/>
                <w:lang w:eastAsia="en-US"/>
              </w:rPr>
            </w:pPr>
            <w:r>
              <w:rPr>
                <w:rFonts w:ascii="Arial" w:hAnsi="Arial" w:cs="Arial"/>
                <w:sz w:val="18"/>
                <w:szCs w:val="18"/>
              </w:rPr>
              <w:t>DAI DUC PHAT GRAMENT COMPANY LIMITED</w:t>
            </w:r>
          </w:p>
        </w:tc>
        <w:tc>
          <w:tcPr>
            <w:tcW w:w="846" w:type="pct"/>
            <w:tcBorders>
              <w:top w:val="nil"/>
              <w:left w:val="nil"/>
              <w:bottom w:val="single" w:sz="4" w:space="0" w:color="auto"/>
              <w:right w:val="single" w:sz="4" w:space="0" w:color="auto"/>
            </w:tcBorders>
            <w:vAlign w:val="center"/>
            <w:hideMark/>
          </w:tcPr>
          <w:p w14:paraId="7BECCB69" w14:textId="6D57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44726E" w14:textId="40F5AB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53118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55E1C4" w14:textId="028B8F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102</w:t>
            </w:r>
          </w:p>
        </w:tc>
        <w:tc>
          <w:tcPr>
            <w:tcW w:w="2351" w:type="pct"/>
            <w:tcBorders>
              <w:top w:val="nil"/>
              <w:left w:val="nil"/>
              <w:bottom w:val="single" w:sz="4" w:space="0" w:color="auto"/>
              <w:right w:val="single" w:sz="4" w:space="0" w:color="auto"/>
            </w:tcBorders>
            <w:vAlign w:val="center"/>
            <w:hideMark/>
          </w:tcPr>
          <w:p w14:paraId="03C2E437" w14:textId="2648B565" w:rsidR="00AB0EE2" w:rsidRPr="00322061" w:rsidRDefault="00AB0EE2" w:rsidP="00AB0EE2">
            <w:pPr>
              <w:rPr>
                <w:rFonts w:ascii="Arial" w:hAnsi="Arial" w:cs="Arial"/>
                <w:color w:val="000000"/>
                <w:sz w:val="18"/>
                <w:szCs w:val="18"/>
                <w:lang w:eastAsia="en-US"/>
              </w:rPr>
            </w:pPr>
            <w:r>
              <w:rPr>
                <w:rFonts w:ascii="Arial" w:hAnsi="Arial" w:cs="Arial"/>
                <w:sz w:val="18"/>
                <w:szCs w:val="18"/>
              </w:rPr>
              <w:t>DATA PROCESSING AND MEDIA CORPORATION</w:t>
            </w:r>
          </w:p>
        </w:tc>
        <w:tc>
          <w:tcPr>
            <w:tcW w:w="846" w:type="pct"/>
            <w:tcBorders>
              <w:top w:val="nil"/>
              <w:left w:val="nil"/>
              <w:bottom w:val="single" w:sz="4" w:space="0" w:color="auto"/>
              <w:right w:val="single" w:sz="4" w:space="0" w:color="auto"/>
            </w:tcBorders>
            <w:vAlign w:val="center"/>
            <w:hideMark/>
          </w:tcPr>
          <w:p w14:paraId="66B9B472" w14:textId="6284E6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4C6888" w14:textId="59711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444247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56102" w14:textId="695D63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103</w:t>
            </w:r>
          </w:p>
        </w:tc>
        <w:tc>
          <w:tcPr>
            <w:tcW w:w="2351" w:type="pct"/>
            <w:tcBorders>
              <w:top w:val="nil"/>
              <w:left w:val="nil"/>
              <w:bottom w:val="single" w:sz="4" w:space="0" w:color="auto"/>
              <w:right w:val="single" w:sz="4" w:space="0" w:color="auto"/>
            </w:tcBorders>
            <w:vAlign w:val="center"/>
            <w:hideMark/>
          </w:tcPr>
          <w:p w14:paraId="3CF75D46" w14:textId="26B5A7B7" w:rsidR="00AB0EE2" w:rsidRPr="00322061" w:rsidRDefault="00AB0EE2" w:rsidP="00AB0EE2">
            <w:pPr>
              <w:rPr>
                <w:rFonts w:ascii="Arial" w:hAnsi="Arial" w:cs="Arial"/>
                <w:color w:val="000000"/>
                <w:sz w:val="18"/>
                <w:szCs w:val="18"/>
                <w:lang w:eastAsia="en-US"/>
              </w:rPr>
            </w:pPr>
            <w:r>
              <w:rPr>
                <w:rFonts w:ascii="Arial" w:hAnsi="Arial" w:cs="Arial"/>
                <w:sz w:val="18"/>
                <w:szCs w:val="18"/>
              </w:rPr>
              <w:t>DAYSTAR IMPORT EXPORT - PRODUCTION JOINT STOCK COMPANY</w:t>
            </w:r>
          </w:p>
        </w:tc>
        <w:tc>
          <w:tcPr>
            <w:tcW w:w="846" w:type="pct"/>
            <w:tcBorders>
              <w:top w:val="nil"/>
              <w:left w:val="nil"/>
              <w:bottom w:val="single" w:sz="4" w:space="0" w:color="auto"/>
              <w:right w:val="single" w:sz="4" w:space="0" w:color="auto"/>
            </w:tcBorders>
            <w:vAlign w:val="center"/>
            <w:hideMark/>
          </w:tcPr>
          <w:p w14:paraId="78C20E35" w14:textId="0B82BA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7A807E8" w14:textId="727066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7F696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3823F4" w14:textId="5F1F0A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104</w:t>
            </w:r>
          </w:p>
        </w:tc>
        <w:tc>
          <w:tcPr>
            <w:tcW w:w="2351" w:type="pct"/>
            <w:tcBorders>
              <w:top w:val="nil"/>
              <w:left w:val="nil"/>
              <w:bottom w:val="single" w:sz="4" w:space="0" w:color="auto"/>
              <w:right w:val="single" w:sz="4" w:space="0" w:color="auto"/>
            </w:tcBorders>
            <w:vAlign w:val="center"/>
            <w:hideMark/>
          </w:tcPr>
          <w:p w14:paraId="25C813FF" w14:textId="0709D37C" w:rsidR="00AB0EE2" w:rsidRPr="00322061" w:rsidRDefault="00AB0EE2" w:rsidP="00AB0EE2">
            <w:pPr>
              <w:rPr>
                <w:rFonts w:ascii="Arial" w:hAnsi="Arial" w:cs="Arial"/>
                <w:color w:val="000000"/>
                <w:sz w:val="18"/>
                <w:szCs w:val="18"/>
                <w:lang w:eastAsia="en-US"/>
              </w:rPr>
            </w:pPr>
            <w:r>
              <w:rPr>
                <w:rFonts w:ascii="Arial" w:hAnsi="Arial" w:cs="Arial"/>
                <w:sz w:val="18"/>
                <w:szCs w:val="18"/>
              </w:rPr>
              <w:t>DDP SAKURA INVESTMENT JOINT STOCK COMPANY</w:t>
            </w:r>
          </w:p>
        </w:tc>
        <w:tc>
          <w:tcPr>
            <w:tcW w:w="846" w:type="pct"/>
            <w:tcBorders>
              <w:top w:val="nil"/>
              <w:left w:val="nil"/>
              <w:bottom w:val="single" w:sz="4" w:space="0" w:color="auto"/>
              <w:right w:val="single" w:sz="4" w:space="0" w:color="auto"/>
            </w:tcBorders>
            <w:vAlign w:val="center"/>
            <w:hideMark/>
          </w:tcPr>
          <w:p w14:paraId="07B3D4A3" w14:textId="4F7210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F13122" w14:textId="5360373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E557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F8B2B2" w14:textId="119E24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105</w:t>
            </w:r>
          </w:p>
        </w:tc>
        <w:tc>
          <w:tcPr>
            <w:tcW w:w="2351" w:type="pct"/>
            <w:tcBorders>
              <w:top w:val="nil"/>
              <w:left w:val="nil"/>
              <w:bottom w:val="single" w:sz="4" w:space="0" w:color="auto"/>
              <w:right w:val="single" w:sz="4" w:space="0" w:color="auto"/>
            </w:tcBorders>
            <w:vAlign w:val="center"/>
            <w:hideMark/>
          </w:tcPr>
          <w:p w14:paraId="64EC3CCA" w14:textId="4151C918" w:rsidR="00AB0EE2" w:rsidRPr="00322061" w:rsidRDefault="00AB0EE2" w:rsidP="00AB0EE2">
            <w:pPr>
              <w:rPr>
                <w:rFonts w:ascii="Arial" w:hAnsi="Arial" w:cs="Arial"/>
                <w:color w:val="000000"/>
                <w:sz w:val="18"/>
                <w:szCs w:val="18"/>
                <w:lang w:eastAsia="en-US"/>
              </w:rPr>
            </w:pPr>
            <w:r>
              <w:rPr>
                <w:rFonts w:ascii="Arial" w:hAnsi="Arial" w:cs="Arial"/>
                <w:sz w:val="18"/>
                <w:szCs w:val="18"/>
              </w:rPr>
              <w:t>DELTA (TIEN GIANG) CO., LTD</w:t>
            </w:r>
          </w:p>
        </w:tc>
        <w:tc>
          <w:tcPr>
            <w:tcW w:w="846" w:type="pct"/>
            <w:tcBorders>
              <w:top w:val="nil"/>
              <w:left w:val="nil"/>
              <w:bottom w:val="single" w:sz="4" w:space="0" w:color="auto"/>
              <w:right w:val="single" w:sz="4" w:space="0" w:color="auto"/>
            </w:tcBorders>
            <w:vAlign w:val="center"/>
            <w:hideMark/>
          </w:tcPr>
          <w:p w14:paraId="55E50153" w14:textId="0047D5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70B53A" w14:textId="7DE67E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2AA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55C788" w14:textId="0B7AA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106</w:t>
            </w:r>
          </w:p>
        </w:tc>
        <w:tc>
          <w:tcPr>
            <w:tcW w:w="2351" w:type="pct"/>
            <w:tcBorders>
              <w:top w:val="nil"/>
              <w:left w:val="nil"/>
              <w:bottom w:val="single" w:sz="4" w:space="0" w:color="auto"/>
              <w:right w:val="single" w:sz="4" w:space="0" w:color="auto"/>
            </w:tcBorders>
            <w:vAlign w:val="center"/>
            <w:hideMark/>
          </w:tcPr>
          <w:p w14:paraId="59D47529" w14:textId="1FD1D41C" w:rsidR="00AB0EE2" w:rsidRPr="00322061" w:rsidRDefault="00AB0EE2" w:rsidP="00AB0EE2">
            <w:pPr>
              <w:rPr>
                <w:rFonts w:ascii="Arial" w:hAnsi="Arial" w:cs="Arial"/>
                <w:color w:val="000000"/>
                <w:sz w:val="18"/>
                <w:szCs w:val="18"/>
                <w:lang w:eastAsia="en-US"/>
              </w:rPr>
            </w:pPr>
            <w:r>
              <w:rPr>
                <w:rFonts w:ascii="Arial" w:hAnsi="Arial" w:cs="Arial"/>
                <w:sz w:val="18"/>
                <w:szCs w:val="18"/>
              </w:rPr>
              <w:t>DNT DEVELOPMENT AND APPLICATION OF TECHNOLOGY JOINT STOCK COMPANY</w:t>
            </w:r>
          </w:p>
        </w:tc>
        <w:tc>
          <w:tcPr>
            <w:tcW w:w="846" w:type="pct"/>
            <w:tcBorders>
              <w:top w:val="nil"/>
              <w:left w:val="nil"/>
              <w:bottom w:val="single" w:sz="4" w:space="0" w:color="auto"/>
              <w:right w:val="single" w:sz="4" w:space="0" w:color="auto"/>
            </w:tcBorders>
            <w:vAlign w:val="center"/>
            <w:hideMark/>
          </w:tcPr>
          <w:p w14:paraId="469F8E0B" w14:textId="04EEC6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92844" w14:textId="204E54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822B0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97100" w14:textId="5EC09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107</w:t>
            </w:r>
          </w:p>
        </w:tc>
        <w:tc>
          <w:tcPr>
            <w:tcW w:w="2351" w:type="pct"/>
            <w:tcBorders>
              <w:top w:val="nil"/>
              <w:left w:val="nil"/>
              <w:bottom w:val="single" w:sz="4" w:space="0" w:color="auto"/>
              <w:right w:val="single" w:sz="4" w:space="0" w:color="auto"/>
            </w:tcBorders>
            <w:vAlign w:val="center"/>
            <w:hideMark/>
          </w:tcPr>
          <w:p w14:paraId="5C70EAA9" w14:textId="4FA5143B" w:rsidR="00AB0EE2" w:rsidRPr="00322061" w:rsidRDefault="00AB0EE2" w:rsidP="00AB0EE2">
            <w:pPr>
              <w:rPr>
                <w:rFonts w:ascii="Arial" w:hAnsi="Arial" w:cs="Arial"/>
                <w:color w:val="000000"/>
                <w:sz w:val="18"/>
                <w:szCs w:val="18"/>
                <w:lang w:eastAsia="en-US"/>
              </w:rPr>
            </w:pPr>
            <w:r>
              <w:rPr>
                <w:rFonts w:ascii="Arial" w:hAnsi="Arial" w:cs="Arial"/>
                <w:sz w:val="18"/>
                <w:szCs w:val="18"/>
              </w:rPr>
              <w:t>DO GIA VIET NAM JOINT STOCK COMPANY</w:t>
            </w:r>
          </w:p>
        </w:tc>
        <w:tc>
          <w:tcPr>
            <w:tcW w:w="846" w:type="pct"/>
            <w:tcBorders>
              <w:top w:val="nil"/>
              <w:left w:val="nil"/>
              <w:bottom w:val="single" w:sz="4" w:space="0" w:color="auto"/>
              <w:right w:val="single" w:sz="4" w:space="0" w:color="auto"/>
            </w:tcBorders>
            <w:vAlign w:val="center"/>
            <w:hideMark/>
          </w:tcPr>
          <w:p w14:paraId="72E7312E" w14:textId="7CB6A6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69F1C" w14:textId="74EE7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1221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5CC2D0B" w14:textId="47F16A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108</w:t>
            </w:r>
          </w:p>
        </w:tc>
        <w:tc>
          <w:tcPr>
            <w:tcW w:w="2351" w:type="pct"/>
            <w:tcBorders>
              <w:top w:val="nil"/>
              <w:left w:val="nil"/>
              <w:bottom w:val="single" w:sz="4" w:space="0" w:color="auto"/>
              <w:right w:val="single" w:sz="4" w:space="0" w:color="auto"/>
            </w:tcBorders>
            <w:vAlign w:val="center"/>
            <w:hideMark/>
          </w:tcPr>
          <w:p w14:paraId="44E8E247" w14:textId="7BE59C3D" w:rsidR="00AB0EE2" w:rsidRPr="00322061" w:rsidRDefault="00AB0EE2" w:rsidP="00AB0EE2">
            <w:pPr>
              <w:rPr>
                <w:rFonts w:ascii="Arial" w:hAnsi="Arial" w:cs="Arial"/>
                <w:color w:val="000000"/>
                <w:sz w:val="18"/>
                <w:szCs w:val="18"/>
                <w:lang w:eastAsia="en-US"/>
              </w:rPr>
            </w:pPr>
            <w:r>
              <w:rPr>
                <w:rFonts w:ascii="Arial" w:hAnsi="Arial" w:cs="Arial"/>
                <w:sz w:val="18"/>
                <w:szCs w:val="18"/>
              </w:rPr>
              <w:t>DONG A TRADING AND CONSTRUCTION INVESTMENT JOINT STOCK COMPANY</w:t>
            </w:r>
          </w:p>
        </w:tc>
        <w:tc>
          <w:tcPr>
            <w:tcW w:w="846" w:type="pct"/>
            <w:tcBorders>
              <w:top w:val="nil"/>
              <w:left w:val="nil"/>
              <w:bottom w:val="single" w:sz="4" w:space="0" w:color="auto"/>
              <w:right w:val="single" w:sz="4" w:space="0" w:color="auto"/>
            </w:tcBorders>
            <w:vAlign w:val="center"/>
            <w:hideMark/>
          </w:tcPr>
          <w:p w14:paraId="353D8B1F" w14:textId="69D79E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0EE920" w14:textId="31F3AB7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DB34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56FE6" w14:textId="0B6D61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109</w:t>
            </w:r>
          </w:p>
        </w:tc>
        <w:tc>
          <w:tcPr>
            <w:tcW w:w="2351" w:type="pct"/>
            <w:tcBorders>
              <w:top w:val="nil"/>
              <w:left w:val="nil"/>
              <w:bottom w:val="single" w:sz="4" w:space="0" w:color="auto"/>
              <w:right w:val="single" w:sz="4" w:space="0" w:color="auto"/>
            </w:tcBorders>
            <w:vAlign w:val="center"/>
            <w:hideMark/>
          </w:tcPr>
          <w:p w14:paraId="01F2C96A" w14:textId="1D986599" w:rsidR="00AB0EE2" w:rsidRPr="00322061" w:rsidRDefault="00AB0EE2" w:rsidP="00AB0EE2">
            <w:pPr>
              <w:rPr>
                <w:rFonts w:ascii="Arial" w:hAnsi="Arial" w:cs="Arial"/>
                <w:color w:val="000000"/>
                <w:sz w:val="18"/>
                <w:szCs w:val="18"/>
                <w:lang w:eastAsia="en-US"/>
              </w:rPr>
            </w:pPr>
            <w:r>
              <w:rPr>
                <w:rFonts w:ascii="Arial" w:hAnsi="Arial" w:cs="Arial"/>
                <w:sz w:val="18"/>
                <w:szCs w:val="18"/>
              </w:rPr>
              <w:t>DONG ANH BONSAI SERVICES AND TRADING JOINT STOCK COMPANY</w:t>
            </w:r>
          </w:p>
        </w:tc>
        <w:tc>
          <w:tcPr>
            <w:tcW w:w="846" w:type="pct"/>
            <w:tcBorders>
              <w:top w:val="nil"/>
              <w:left w:val="nil"/>
              <w:bottom w:val="single" w:sz="4" w:space="0" w:color="auto"/>
              <w:right w:val="single" w:sz="4" w:space="0" w:color="auto"/>
            </w:tcBorders>
            <w:vAlign w:val="center"/>
            <w:hideMark/>
          </w:tcPr>
          <w:p w14:paraId="5A25887A" w14:textId="5E0A39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1872A" w14:textId="1AA4C2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CE3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8338CF" w14:textId="2C3784F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110</w:t>
            </w:r>
          </w:p>
        </w:tc>
        <w:tc>
          <w:tcPr>
            <w:tcW w:w="2351" w:type="pct"/>
            <w:tcBorders>
              <w:top w:val="nil"/>
              <w:left w:val="nil"/>
              <w:bottom w:val="single" w:sz="4" w:space="0" w:color="auto"/>
              <w:right w:val="single" w:sz="4" w:space="0" w:color="auto"/>
            </w:tcBorders>
            <w:vAlign w:val="center"/>
            <w:hideMark/>
          </w:tcPr>
          <w:p w14:paraId="31274A99" w14:textId="1CD7AF75" w:rsidR="00AB0EE2" w:rsidRPr="00322061" w:rsidRDefault="00AB0EE2" w:rsidP="00AB0EE2">
            <w:pPr>
              <w:rPr>
                <w:rFonts w:ascii="Arial" w:hAnsi="Arial" w:cs="Arial"/>
                <w:color w:val="000000"/>
                <w:sz w:val="18"/>
                <w:szCs w:val="18"/>
                <w:lang w:eastAsia="en-US"/>
              </w:rPr>
            </w:pPr>
            <w:r>
              <w:rPr>
                <w:rFonts w:ascii="Arial" w:hAnsi="Arial" w:cs="Arial"/>
                <w:sz w:val="18"/>
                <w:szCs w:val="18"/>
              </w:rPr>
              <w:t>DONG LOI TRADING AND AUTOMATIC JOINT STOCK COMPANY</w:t>
            </w:r>
          </w:p>
        </w:tc>
        <w:tc>
          <w:tcPr>
            <w:tcW w:w="846" w:type="pct"/>
            <w:tcBorders>
              <w:top w:val="nil"/>
              <w:left w:val="nil"/>
              <w:bottom w:val="single" w:sz="4" w:space="0" w:color="auto"/>
              <w:right w:val="single" w:sz="4" w:space="0" w:color="auto"/>
            </w:tcBorders>
            <w:vAlign w:val="center"/>
            <w:hideMark/>
          </w:tcPr>
          <w:p w14:paraId="4B658A8D" w14:textId="68C553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811B31" w14:textId="4FE00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5ADAB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B8D72C" w14:textId="2EDD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111</w:t>
            </w:r>
          </w:p>
        </w:tc>
        <w:tc>
          <w:tcPr>
            <w:tcW w:w="2351" w:type="pct"/>
            <w:tcBorders>
              <w:top w:val="nil"/>
              <w:left w:val="nil"/>
              <w:bottom w:val="single" w:sz="4" w:space="0" w:color="auto"/>
              <w:right w:val="single" w:sz="4" w:space="0" w:color="auto"/>
            </w:tcBorders>
            <w:vAlign w:val="center"/>
            <w:hideMark/>
          </w:tcPr>
          <w:p w14:paraId="6E2377D7" w14:textId="16B74608"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 RESOURCES DEVELOPMENT COMPANY LIMITED</w:t>
            </w:r>
          </w:p>
        </w:tc>
        <w:tc>
          <w:tcPr>
            <w:tcW w:w="846" w:type="pct"/>
            <w:tcBorders>
              <w:top w:val="nil"/>
              <w:left w:val="nil"/>
              <w:bottom w:val="single" w:sz="4" w:space="0" w:color="auto"/>
              <w:right w:val="single" w:sz="4" w:space="0" w:color="auto"/>
            </w:tcBorders>
            <w:vAlign w:val="center"/>
            <w:hideMark/>
          </w:tcPr>
          <w:p w14:paraId="61B97089" w14:textId="5CE327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F144F" w14:textId="5934DC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2186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84706C" w14:textId="25875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112</w:t>
            </w:r>
          </w:p>
        </w:tc>
        <w:tc>
          <w:tcPr>
            <w:tcW w:w="2351" w:type="pct"/>
            <w:tcBorders>
              <w:top w:val="nil"/>
              <w:left w:val="nil"/>
              <w:bottom w:val="single" w:sz="4" w:space="0" w:color="auto"/>
              <w:right w:val="single" w:sz="4" w:space="0" w:color="auto"/>
            </w:tcBorders>
            <w:vAlign w:val="center"/>
            <w:hideMark/>
          </w:tcPr>
          <w:p w14:paraId="10D9BAF3" w14:textId="4DFE55A1"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QUANG JOINT STOCK COMPANY</w:t>
            </w:r>
          </w:p>
        </w:tc>
        <w:tc>
          <w:tcPr>
            <w:tcW w:w="846" w:type="pct"/>
            <w:tcBorders>
              <w:top w:val="nil"/>
              <w:left w:val="nil"/>
              <w:bottom w:val="single" w:sz="4" w:space="0" w:color="auto"/>
              <w:right w:val="single" w:sz="4" w:space="0" w:color="auto"/>
            </w:tcBorders>
            <w:vAlign w:val="center"/>
            <w:hideMark/>
          </w:tcPr>
          <w:p w14:paraId="0BE5BC58" w14:textId="62DF02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773B10" w14:textId="31EFF4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CDA25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201470" w14:textId="02EF3F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113</w:t>
            </w:r>
          </w:p>
        </w:tc>
        <w:tc>
          <w:tcPr>
            <w:tcW w:w="2351" w:type="pct"/>
            <w:tcBorders>
              <w:top w:val="nil"/>
              <w:left w:val="nil"/>
              <w:bottom w:val="single" w:sz="4" w:space="0" w:color="auto"/>
              <w:right w:val="single" w:sz="4" w:space="0" w:color="auto"/>
            </w:tcBorders>
            <w:vAlign w:val="center"/>
            <w:hideMark/>
          </w:tcPr>
          <w:p w14:paraId="0ABCC842" w14:textId="6BA07E12" w:rsidR="00AB0EE2" w:rsidRPr="00322061" w:rsidRDefault="00AB0EE2" w:rsidP="00AB0EE2">
            <w:pPr>
              <w:rPr>
                <w:rFonts w:ascii="Arial" w:hAnsi="Arial" w:cs="Arial"/>
                <w:color w:val="000000"/>
                <w:sz w:val="18"/>
                <w:szCs w:val="18"/>
                <w:lang w:eastAsia="en-US"/>
              </w:rPr>
            </w:pPr>
            <w:r>
              <w:rPr>
                <w:rFonts w:ascii="Arial" w:hAnsi="Arial" w:cs="Arial"/>
                <w:sz w:val="18"/>
                <w:szCs w:val="18"/>
              </w:rPr>
              <w:t>DP BAYER PHARM JOINT STOCK COMPANY</w:t>
            </w:r>
          </w:p>
        </w:tc>
        <w:tc>
          <w:tcPr>
            <w:tcW w:w="846" w:type="pct"/>
            <w:tcBorders>
              <w:top w:val="nil"/>
              <w:left w:val="nil"/>
              <w:bottom w:val="single" w:sz="4" w:space="0" w:color="auto"/>
              <w:right w:val="single" w:sz="4" w:space="0" w:color="auto"/>
            </w:tcBorders>
            <w:vAlign w:val="center"/>
            <w:hideMark/>
          </w:tcPr>
          <w:p w14:paraId="075B4EF7" w14:textId="4160C4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11C0B" w14:textId="1A9F5C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CAE01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D8F2D7" w14:textId="7A50A2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114</w:t>
            </w:r>
          </w:p>
        </w:tc>
        <w:tc>
          <w:tcPr>
            <w:tcW w:w="2351" w:type="pct"/>
            <w:tcBorders>
              <w:top w:val="nil"/>
              <w:left w:val="nil"/>
              <w:bottom w:val="single" w:sz="4" w:space="0" w:color="auto"/>
              <w:right w:val="single" w:sz="4" w:space="0" w:color="auto"/>
            </w:tcBorders>
            <w:vAlign w:val="center"/>
            <w:hideMark/>
          </w:tcPr>
          <w:p w14:paraId="3CE8EDC9" w14:textId="48AE5D3D" w:rsidR="00AB0EE2" w:rsidRPr="00322061" w:rsidRDefault="00AB0EE2" w:rsidP="00AB0EE2">
            <w:pPr>
              <w:rPr>
                <w:rFonts w:ascii="Arial" w:hAnsi="Arial" w:cs="Arial"/>
                <w:color w:val="000000"/>
                <w:sz w:val="18"/>
                <w:szCs w:val="18"/>
                <w:lang w:eastAsia="en-US"/>
              </w:rPr>
            </w:pPr>
            <w:r>
              <w:rPr>
                <w:rFonts w:ascii="Arial" w:hAnsi="Arial" w:cs="Arial"/>
                <w:sz w:val="18"/>
                <w:szCs w:val="18"/>
              </w:rPr>
              <w:t>DRAGON TRADING SERVICES JOINT STOCK COMPANY</w:t>
            </w:r>
          </w:p>
        </w:tc>
        <w:tc>
          <w:tcPr>
            <w:tcW w:w="846" w:type="pct"/>
            <w:tcBorders>
              <w:top w:val="nil"/>
              <w:left w:val="nil"/>
              <w:bottom w:val="single" w:sz="4" w:space="0" w:color="auto"/>
              <w:right w:val="single" w:sz="4" w:space="0" w:color="auto"/>
            </w:tcBorders>
            <w:vAlign w:val="center"/>
            <w:hideMark/>
          </w:tcPr>
          <w:p w14:paraId="4EF6FD07" w14:textId="64FD8B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5DA8B" w14:textId="0B7037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5297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695C9A" w14:textId="04176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115</w:t>
            </w:r>
          </w:p>
        </w:tc>
        <w:tc>
          <w:tcPr>
            <w:tcW w:w="2351" w:type="pct"/>
            <w:tcBorders>
              <w:top w:val="nil"/>
              <w:left w:val="nil"/>
              <w:bottom w:val="single" w:sz="4" w:space="0" w:color="auto"/>
              <w:right w:val="single" w:sz="4" w:space="0" w:color="auto"/>
            </w:tcBorders>
            <w:vAlign w:val="center"/>
            <w:hideMark/>
          </w:tcPr>
          <w:p w14:paraId="1712669A" w14:textId="01E4E3E1" w:rsidR="00AB0EE2" w:rsidRPr="00322061" w:rsidRDefault="00AB0EE2" w:rsidP="00AB0EE2">
            <w:pPr>
              <w:rPr>
                <w:rFonts w:ascii="Arial" w:hAnsi="Arial" w:cs="Arial"/>
                <w:color w:val="000000"/>
                <w:sz w:val="18"/>
                <w:szCs w:val="18"/>
                <w:lang w:eastAsia="en-US"/>
              </w:rPr>
            </w:pPr>
            <w:r>
              <w:rPr>
                <w:rFonts w:ascii="Arial" w:hAnsi="Arial" w:cs="Arial"/>
                <w:sz w:val="18"/>
                <w:szCs w:val="18"/>
              </w:rPr>
              <w:t>DRAGONS BUSINESS GROUP JOINT STOCK COMPANY</w:t>
            </w:r>
          </w:p>
        </w:tc>
        <w:tc>
          <w:tcPr>
            <w:tcW w:w="846" w:type="pct"/>
            <w:tcBorders>
              <w:top w:val="nil"/>
              <w:left w:val="nil"/>
              <w:bottom w:val="single" w:sz="4" w:space="0" w:color="auto"/>
              <w:right w:val="single" w:sz="4" w:space="0" w:color="auto"/>
            </w:tcBorders>
            <w:vAlign w:val="center"/>
            <w:hideMark/>
          </w:tcPr>
          <w:p w14:paraId="37F6CF94" w14:textId="33D66D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862BFF" w14:textId="4511F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45534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F56E5" w14:textId="255F28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116</w:t>
            </w:r>
          </w:p>
        </w:tc>
        <w:tc>
          <w:tcPr>
            <w:tcW w:w="2351" w:type="pct"/>
            <w:tcBorders>
              <w:top w:val="nil"/>
              <w:left w:val="nil"/>
              <w:bottom w:val="single" w:sz="4" w:space="0" w:color="auto"/>
              <w:right w:val="single" w:sz="4" w:space="0" w:color="auto"/>
            </w:tcBorders>
            <w:vAlign w:val="center"/>
            <w:hideMark/>
          </w:tcPr>
          <w:p w14:paraId="1F356117" w14:textId="40DA6132" w:rsidR="00AB0EE2" w:rsidRPr="00322061" w:rsidRDefault="00AB0EE2" w:rsidP="00AB0EE2">
            <w:pPr>
              <w:rPr>
                <w:rFonts w:ascii="Arial" w:hAnsi="Arial" w:cs="Arial"/>
                <w:color w:val="000000"/>
                <w:sz w:val="18"/>
                <w:szCs w:val="18"/>
                <w:lang w:eastAsia="en-US"/>
              </w:rPr>
            </w:pPr>
            <w:r>
              <w:rPr>
                <w:rFonts w:ascii="Arial" w:hAnsi="Arial" w:cs="Arial"/>
                <w:sz w:val="18"/>
                <w:szCs w:val="18"/>
              </w:rPr>
              <w:t>DTH VINA MECHANICAL JOINT STOCK COMPANY</w:t>
            </w:r>
          </w:p>
        </w:tc>
        <w:tc>
          <w:tcPr>
            <w:tcW w:w="846" w:type="pct"/>
            <w:tcBorders>
              <w:top w:val="nil"/>
              <w:left w:val="nil"/>
              <w:bottom w:val="single" w:sz="4" w:space="0" w:color="auto"/>
              <w:right w:val="single" w:sz="4" w:space="0" w:color="auto"/>
            </w:tcBorders>
            <w:vAlign w:val="center"/>
            <w:hideMark/>
          </w:tcPr>
          <w:p w14:paraId="5DDA7749" w14:textId="78E20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1F13BF" w14:textId="54739E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944BC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8191E" w14:textId="42DEFF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117</w:t>
            </w:r>
          </w:p>
        </w:tc>
        <w:tc>
          <w:tcPr>
            <w:tcW w:w="2351" w:type="pct"/>
            <w:tcBorders>
              <w:top w:val="nil"/>
              <w:left w:val="nil"/>
              <w:bottom w:val="single" w:sz="4" w:space="0" w:color="auto"/>
              <w:right w:val="single" w:sz="4" w:space="0" w:color="auto"/>
            </w:tcBorders>
            <w:vAlign w:val="center"/>
            <w:hideMark/>
          </w:tcPr>
          <w:p w14:paraId="6C085D53" w14:textId="0E7844B6" w:rsidR="00AB0EE2" w:rsidRPr="00322061" w:rsidRDefault="00AB0EE2" w:rsidP="00AB0EE2">
            <w:pPr>
              <w:rPr>
                <w:rFonts w:ascii="Arial" w:hAnsi="Arial" w:cs="Arial"/>
                <w:color w:val="000000"/>
                <w:sz w:val="18"/>
                <w:szCs w:val="18"/>
                <w:lang w:eastAsia="en-US"/>
              </w:rPr>
            </w:pPr>
            <w:r>
              <w:rPr>
                <w:rFonts w:ascii="Arial" w:hAnsi="Arial" w:cs="Arial"/>
                <w:sz w:val="18"/>
                <w:szCs w:val="18"/>
              </w:rPr>
              <w:t>DUC ANH TRADING AND IMPORT - EXPORT BUSINESS JOINT STOCK COMPANY</w:t>
            </w:r>
          </w:p>
        </w:tc>
        <w:tc>
          <w:tcPr>
            <w:tcW w:w="846" w:type="pct"/>
            <w:tcBorders>
              <w:top w:val="nil"/>
              <w:left w:val="nil"/>
              <w:bottom w:val="single" w:sz="4" w:space="0" w:color="auto"/>
              <w:right w:val="single" w:sz="4" w:space="0" w:color="auto"/>
            </w:tcBorders>
            <w:vAlign w:val="center"/>
            <w:hideMark/>
          </w:tcPr>
          <w:p w14:paraId="17F139A8" w14:textId="4B8DF0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C3DA94A" w14:textId="24FBE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9406A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2B1D14" w14:textId="347CDA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118</w:t>
            </w:r>
          </w:p>
        </w:tc>
        <w:tc>
          <w:tcPr>
            <w:tcW w:w="2351" w:type="pct"/>
            <w:tcBorders>
              <w:top w:val="nil"/>
              <w:left w:val="nil"/>
              <w:bottom w:val="single" w:sz="4" w:space="0" w:color="auto"/>
              <w:right w:val="single" w:sz="4" w:space="0" w:color="auto"/>
            </w:tcBorders>
            <w:vAlign w:val="center"/>
            <w:hideMark/>
          </w:tcPr>
          <w:p w14:paraId="39076CAC" w14:textId="15C9C940" w:rsidR="00AB0EE2" w:rsidRPr="00322061" w:rsidRDefault="00AB0EE2" w:rsidP="00AB0EE2">
            <w:pPr>
              <w:rPr>
                <w:rFonts w:ascii="Arial" w:hAnsi="Arial" w:cs="Arial"/>
                <w:color w:val="000000"/>
                <w:sz w:val="18"/>
                <w:szCs w:val="18"/>
                <w:lang w:eastAsia="en-US"/>
              </w:rPr>
            </w:pPr>
            <w:r>
              <w:rPr>
                <w:rFonts w:ascii="Arial" w:hAnsi="Arial" w:cs="Arial"/>
                <w:sz w:val="18"/>
                <w:szCs w:val="18"/>
              </w:rPr>
              <w:t>DUC LONG INVESTMENT MEDICAL AND TRADING JOINT STOCK COMPANY</w:t>
            </w:r>
          </w:p>
        </w:tc>
        <w:tc>
          <w:tcPr>
            <w:tcW w:w="846" w:type="pct"/>
            <w:tcBorders>
              <w:top w:val="nil"/>
              <w:left w:val="nil"/>
              <w:bottom w:val="single" w:sz="4" w:space="0" w:color="auto"/>
              <w:right w:val="single" w:sz="4" w:space="0" w:color="auto"/>
            </w:tcBorders>
            <w:vAlign w:val="center"/>
            <w:hideMark/>
          </w:tcPr>
          <w:p w14:paraId="6CE0C53E" w14:textId="5080FC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5FBD5A9" w14:textId="221FF84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D056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50A283" w14:textId="5F9215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119</w:t>
            </w:r>
          </w:p>
        </w:tc>
        <w:tc>
          <w:tcPr>
            <w:tcW w:w="2351" w:type="pct"/>
            <w:tcBorders>
              <w:top w:val="nil"/>
              <w:left w:val="nil"/>
              <w:bottom w:val="single" w:sz="4" w:space="0" w:color="auto"/>
              <w:right w:val="single" w:sz="4" w:space="0" w:color="auto"/>
            </w:tcBorders>
            <w:vAlign w:val="center"/>
            <w:hideMark/>
          </w:tcPr>
          <w:p w14:paraId="5B774997" w14:textId="30A8708A" w:rsidR="00AB0EE2" w:rsidRPr="00322061" w:rsidRDefault="00AB0EE2" w:rsidP="00AB0EE2">
            <w:pPr>
              <w:rPr>
                <w:rFonts w:ascii="Arial" w:hAnsi="Arial" w:cs="Arial"/>
                <w:color w:val="000000"/>
                <w:sz w:val="18"/>
                <w:szCs w:val="18"/>
                <w:lang w:eastAsia="en-US"/>
              </w:rPr>
            </w:pPr>
            <w:r>
              <w:rPr>
                <w:rFonts w:ascii="Arial" w:hAnsi="Arial" w:cs="Arial"/>
                <w:sz w:val="18"/>
                <w:szCs w:val="18"/>
              </w:rPr>
              <w:t>DUC MINH INTERNATIONAL IMPORT EXPORT JOINT STOCK COMPANY</w:t>
            </w:r>
          </w:p>
        </w:tc>
        <w:tc>
          <w:tcPr>
            <w:tcW w:w="846" w:type="pct"/>
            <w:tcBorders>
              <w:top w:val="nil"/>
              <w:left w:val="nil"/>
              <w:bottom w:val="single" w:sz="4" w:space="0" w:color="auto"/>
              <w:right w:val="single" w:sz="4" w:space="0" w:color="auto"/>
            </w:tcBorders>
            <w:vAlign w:val="center"/>
            <w:hideMark/>
          </w:tcPr>
          <w:p w14:paraId="0A4F0312" w14:textId="0EF2B8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57B85" w14:textId="149390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175A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9B6333" w14:textId="4F7380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120</w:t>
            </w:r>
          </w:p>
        </w:tc>
        <w:tc>
          <w:tcPr>
            <w:tcW w:w="2351" w:type="pct"/>
            <w:tcBorders>
              <w:top w:val="nil"/>
              <w:left w:val="nil"/>
              <w:bottom w:val="single" w:sz="4" w:space="0" w:color="auto"/>
              <w:right w:val="single" w:sz="4" w:space="0" w:color="auto"/>
            </w:tcBorders>
            <w:vAlign w:val="center"/>
            <w:hideMark/>
          </w:tcPr>
          <w:p w14:paraId="7D39889F" w14:textId="7E4599E3" w:rsidR="00AB0EE2" w:rsidRPr="00322061" w:rsidRDefault="00AB0EE2" w:rsidP="00AB0EE2">
            <w:pPr>
              <w:rPr>
                <w:rFonts w:ascii="Arial" w:hAnsi="Arial" w:cs="Arial"/>
                <w:color w:val="000000"/>
                <w:sz w:val="18"/>
                <w:szCs w:val="18"/>
                <w:lang w:eastAsia="en-US"/>
              </w:rPr>
            </w:pPr>
            <w:r>
              <w:rPr>
                <w:rFonts w:ascii="Arial" w:hAnsi="Arial" w:cs="Arial"/>
                <w:sz w:val="18"/>
                <w:szCs w:val="18"/>
              </w:rPr>
              <w:t>DUC VIET MECHANICAL, CONSTRUCTION AND TRADING JOINT STOCK COMPANY</w:t>
            </w:r>
          </w:p>
        </w:tc>
        <w:tc>
          <w:tcPr>
            <w:tcW w:w="846" w:type="pct"/>
            <w:tcBorders>
              <w:top w:val="nil"/>
              <w:left w:val="nil"/>
              <w:bottom w:val="single" w:sz="4" w:space="0" w:color="auto"/>
              <w:right w:val="single" w:sz="4" w:space="0" w:color="auto"/>
            </w:tcBorders>
            <w:vAlign w:val="center"/>
            <w:hideMark/>
          </w:tcPr>
          <w:p w14:paraId="233B2796" w14:textId="20DDA4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6A67A8" w14:textId="2C5ECF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3A56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F4922A" w14:textId="1036EC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121</w:t>
            </w:r>
          </w:p>
        </w:tc>
        <w:tc>
          <w:tcPr>
            <w:tcW w:w="2351" w:type="pct"/>
            <w:tcBorders>
              <w:top w:val="nil"/>
              <w:left w:val="nil"/>
              <w:bottom w:val="single" w:sz="4" w:space="0" w:color="auto"/>
              <w:right w:val="single" w:sz="4" w:space="0" w:color="auto"/>
            </w:tcBorders>
            <w:vAlign w:val="center"/>
            <w:hideMark/>
          </w:tcPr>
          <w:p w14:paraId="5398202F" w14:textId="48049B53" w:rsidR="00AB0EE2" w:rsidRPr="00322061" w:rsidRDefault="00AB0EE2" w:rsidP="00AB0EE2">
            <w:pPr>
              <w:rPr>
                <w:rFonts w:ascii="Arial" w:hAnsi="Arial" w:cs="Arial"/>
                <w:color w:val="000000"/>
                <w:sz w:val="18"/>
                <w:szCs w:val="18"/>
                <w:lang w:eastAsia="en-US"/>
              </w:rPr>
            </w:pPr>
            <w:r>
              <w:rPr>
                <w:rFonts w:ascii="Arial" w:hAnsi="Arial" w:cs="Arial"/>
                <w:sz w:val="18"/>
                <w:szCs w:val="18"/>
              </w:rPr>
              <w:t>DUONG LAM ANCIENT VILLAGE TOURIST JOINT STOCK COMPANY</w:t>
            </w:r>
          </w:p>
        </w:tc>
        <w:tc>
          <w:tcPr>
            <w:tcW w:w="846" w:type="pct"/>
            <w:tcBorders>
              <w:top w:val="nil"/>
              <w:left w:val="nil"/>
              <w:bottom w:val="single" w:sz="4" w:space="0" w:color="auto"/>
              <w:right w:val="single" w:sz="4" w:space="0" w:color="auto"/>
            </w:tcBorders>
            <w:vAlign w:val="center"/>
            <w:hideMark/>
          </w:tcPr>
          <w:p w14:paraId="0E179D7E" w14:textId="4939F1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01AC43" w14:textId="31B2A3A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F7D9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1E66AE" w14:textId="236F8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122</w:t>
            </w:r>
          </w:p>
        </w:tc>
        <w:tc>
          <w:tcPr>
            <w:tcW w:w="2351" w:type="pct"/>
            <w:tcBorders>
              <w:top w:val="nil"/>
              <w:left w:val="nil"/>
              <w:bottom w:val="single" w:sz="4" w:space="0" w:color="auto"/>
              <w:right w:val="single" w:sz="4" w:space="0" w:color="auto"/>
            </w:tcBorders>
            <w:vAlign w:val="center"/>
            <w:hideMark/>
          </w:tcPr>
          <w:p w14:paraId="1855E8C5" w14:textId="41612C3D" w:rsidR="00AB0EE2" w:rsidRPr="00322061" w:rsidRDefault="00AB0EE2" w:rsidP="00AB0EE2">
            <w:pPr>
              <w:rPr>
                <w:rFonts w:ascii="Arial" w:hAnsi="Arial" w:cs="Arial"/>
                <w:color w:val="000000"/>
                <w:sz w:val="18"/>
                <w:szCs w:val="18"/>
                <w:lang w:eastAsia="en-US"/>
              </w:rPr>
            </w:pPr>
            <w:r>
              <w:rPr>
                <w:rFonts w:ascii="Arial" w:hAnsi="Arial" w:cs="Arial"/>
                <w:sz w:val="18"/>
                <w:szCs w:val="18"/>
              </w:rPr>
              <w:t>DUY HUNG METAL FOUNDING JOINT STOCK COMPANY</w:t>
            </w:r>
          </w:p>
        </w:tc>
        <w:tc>
          <w:tcPr>
            <w:tcW w:w="846" w:type="pct"/>
            <w:tcBorders>
              <w:top w:val="nil"/>
              <w:left w:val="nil"/>
              <w:bottom w:val="single" w:sz="4" w:space="0" w:color="auto"/>
              <w:right w:val="single" w:sz="4" w:space="0" w:color="auto"/>
            </w:tcBorders>
            <w:vAlign w:val="center"/>
            <w:hideMark/>
          </w:tcPr>
          <w:p w14:paraId="32CF92F3" w14:textId="1A917A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4555C2" w14:textId="21359A5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ED78C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5B3946" w14:textId="37FBE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123</w:t>
            </w:r>
          </w:p>
        </w:tc>
        <w:tc>
          <w:tcPr>
            <w:tcW w:w="2351" w:type="pct"/>
            <w:tcBorders>
              <w:top w:val="nil"/>
              <w:left w:val="nil"/>
              <w:bottom w:val="single" w:sz="4" w:space="0" w:color="auto"/>
              <w:right w:val="single" w:sz="4" w:space="0" w:color="auto"/>
            </w:tcBorders>
            <w:vAlign w:val="center"/>
            <w:hideMark/>
          </w:tcPr>
          <w:p w14:paraId="77B126DD" w14:textId="3EB526C9" w:rsidR="00AB0EE2" w:rsidRPr="00322061" w:rsidRDefault="00AB0EE2" w:rsidP="00AB0EE2">
            <w:pPr>
              <w:rPr>
                <w:rFonts w:ascii="Arial" w:hAnsi="Arial" w:cs="Arial"/>
                <w:color w:val="000000"/>
                <w:sz w:val="18"/>
                <w:szCs w:val="18"/>
                <w:lang w:eastAsia="en-US"/>
              </w:rPr>
            </w:pPr>
            <w:r>
              <w:rPr>
                <w:rFonts w:ascii="Arial" w:hAnsi="Arial" w:cs="Arial"/>
                <w:sz w:val="18"/>
                <w:szCs w:val="18"/>
              </w:rPr>
              <w:t>DUY MINH GARMENT JOINT STOCK COMPANY</w:t>
            </w:r>
          </w:p>
        </w:tc>
        <w:tc>
          <w:tcPr>
            <w:tcW w:w="846" w:type="pct"/>
            <w:tcBorders>
              <w:top w:val="nil"/>
              <w:left w:val="nil"/>
              <w:bottom w:val="single" w:sz="4" w:space="0" w:color="auto"/>
              <w:right w:val="single" w:sz="4" w:space="0" w:color="auto"/>
            </w:tcBorders>
            <w:vAlign w:val="center"/>
            <w:hideMark/>
          </w:tcPr>
          <w:p w14:paraId="622CF6D3" w14:textId="2EE56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05F74F" w14:textId="5AC630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A4FE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4027EA" w14:textId="14F224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124</w:t>
            </w:r>
          </w:p>
        </w:tc>
        <w:tc>
          <w:tcPr>
            <w:tcW w:w="2351" w:type="pct"/>
            <w:tcBorders>
              <w:top w:val="nil"/>
              <w:left w:val="nil"/>
              <w:bottom w:val="single" w:sz="4" w:space="0" w:color="auto"/>
              <w:right w:val="single" w:sz="4" w:space="0" w:color="auto"/>
            </w:tcBorders>
            <w:vAlign w:val="center"/>
            <w:hideMark/>
          </w:tcPr>
          <w:p w14:paraId="764814DF" w14:textId="62C23AE6" w:rsidR="00AB0EE2" w:rsidRPr="00322061" w:rsidRDefault="00AB0EE2" w:rsidP="00AB0EE2">
            <w:pPr>
              <w:rPr>
                <w:rFonts w:ascii="Arial" w:hAnsi="Arial" w:cs="Arial"/>
                <w:color w:val="000000"/>
                <w:sz w:val="18"/>
                <w:szCs w:val="18"/>
                <w:lang w:eastAsia="en-US"/>
              </w:rPr>
            </w:pPr>
            <w:r>
              <w:rPr>
                <w:rFonts w:ascii="Arial" w:hAnsi="Arial" w:cs="Arial"/>
                <w:sz w:val="18"/>
                <w:szCs w:val="18"/>
              </w:rPr>
              <w:t>ECOLIFE PROPERTY MANAGEMENT JOINT STOCK COMPANY</w:t>
            </w:r>
          </w:p>
        </w:tc>
        <w:tc>
          <w:tcPr>
            <w:tcW w:w="846" w:type="pct"/>
            <w:tcBorders>
              <w:top w:val="nil"/>
              <w:left w:val="nil"/>
              <w:bottom w:val="single" w:sz="4" w:space="0" w:color="auto"/>
              <w:right w:val="single" w:sz="4" w:space="0" w:color="auto"/>
            </w:tcBorders>
            <w:vAlign w:val="center"/>
            <w:hideMark/>
          </w:tcPr>
          <w:p w14:paraId="4655992F" w14:textId="3833796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E288BF" w14:textId="7846A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E9FE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B3EDF4" w14:textId="253479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125</w:t>
            </w:r>
          </w:p>
        </w:tc>
        <w:tc>
          <w:tcPr>
            <w:tcW w:w="2351" w:type="pct"/>
            <w:tcBorders>
              <w:top w:val="nil"/>
              <w:left w:val="nil"/>
              <w:bottom w:val="single" w:sz="4" w:space="0" w:color="auto"/>
              <w:right w:val="single" w:sz="4" w:space="0" w:color="auto"/>
            </w:tcBorders>
            <w:vAlign w:val="center"/>
            <w:hideMark/>
          </w:tcPr>
          <w:p w14:paraId="16BC7565" w14:textId="539637C8" w:rsidR="00AB0EE2" w:rsidRPr="00322061" w:rsidRDefault="00AB0EE2" w:rsidP="00AB0EE2">
            <w:pPr>
              <w:rPr>
                <w:rFonts w:ascii="Arial" w:hAnsi="Arial" w:cs="Arial"/>
                <w:color w:val="000000"/>
                <w:sz w:val="18"/>
                <w:szCs w:val="18"/>
                <w:lang w:eastAsia="en-US"/>
              </w:rPr>
            </w:pPr>
            <w:r>
              <w:rPr>
                <w:rFonts w:ascii="Arial" w:hAnsi="Arial" w:cs="Arial"/>
                <w:sz w:val="18"/>
                <w:szCs w:val="18"/>
              </w:rPr>
              <w:t>EDUCATIONAL BOOK DISTRIBUTION JOINT STOCK COMPANY</w:t>
            </w:r>
          </w:p>
        </w:tc>
        <w:tc>
          <w:tcPr>
            <w:tcW w:w="846" w:type="pct"/>
            <w:tcBorders>
              <w:top w:val="nil"/>
              <w:left w:val="nil"/>
              <w:bottom w:val="single" w:sz="4" w:space="0" w:color="auto"/>
              <w:right w:val="single" w:sz="4" w:space="0" w:color="auto"/>
            </w:tcBorders>
            <w:vAlign w:val="center"/>
            <w:hideMark/>
          </w:tcPr>
          <w:p w14:paraId="56F06FAB" w14:textId="68F58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F8D400" w14:textId="6866C7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137A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FE3F9BE" w14:textId="37E450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126</w:t>
            </w:r>
          </w:p>
        </w:tc>
        <w:tc>
          <w:tcPr>
            <w:tcW w:w="2351" w:type="pct"/>
            <w:tcBorders>
              <w:top w:val="nil"/>
              <w:left w:val="nil"/>
              <w:bottom w:val="single" w:sz="4" w:space="0" w:color="auto"/>
              <w:right w:val="single" w:sz="4" w:space="0" w:color="auto"/>
            </w:tcBorders>
            <w:vAlign w:val="center"/>
            <w:hideMark/>
          </w:tcPr>
          <w:p w14:paraId="47F0DF77" w14:textId="43325A73" w:rsidR="00AB0EE2" w:rsidRPr="00322061" w:rsidRDefault="00AB0EE2" w:rsidP="00AB0EE2">
            <w:pPr>
              <w:rPr>
                <w:rFonts w:ascii="Arial" w:hAnsi="Arial" w:cs="Arial"/>
                <w:color w:val="000000"/>
                <w:sz w:val="18"/>
                <w:szCs w:val="18"/>
                <w:lang w:eastAsia="en-US"/>
              </w:rPr>
            </w:pPr>
            <w:r>
              <w:rPr>
                <w:rFonts w:ascii="Arial" w:hAnsi="Arial" w:cs="Arial"/>
                <w:sz w:val="18"/>
                <w:szCs w:val="18"/>
              </w:rPr>
              <w:t>EHWA-HT GARMENT COMPANY LIMITED</w:t>
            </w:r>
          </w:p>
        </w:tc>
        <w:tc>
          <w:tcPr>
            <w:tcW w:w="846" w:type="pct"/>
            <w:tcBorders>
              <w:top w:val="nil"/>
              <w:left w:val="nil"/>
              <w:bottom w:val="single" w:sz="4" w:space="0" w:color="auto"/>
              <w:right w:val="single" w:sz="4" w:space="0" w:color="auto"/>
            </w:tcBorders>
            <w:vAlign w:val="center"/>
            <w:hideMark/>
          </w:tcPr>
          <w:p w14:paraId="7EB9B237" w14:textId="7EB54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F6EDF4" w14:textId="23ECD5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FDEDB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5A665C" w14:textId="1C9C47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127</w:t>
            </w:r>
          </w:p>
        </w:tc>
        <w:tc>
          <w:tcPr>
            <w:tcW w:w="2351" w:type="pct"/>
            <w:tcBorders>
              <w:top w:val="nil"/>
              <w:left w:val="nil"/>
              <w:bottom w:val="single" w:sz="4" w:space="0" w:color="auto"/>
              <w:right w:val="single" w:sz="4" w:space="0" w:color="auto"/>
            </w:tcBorders>
            <w:vAlign w:val="center"/>
            <w:hideMark/>
          </w:tcPr>
          <w:p w14:paraId="55159C22" w14:textId="1A4C7B7C" w:rsidR="00AB0EE2" w:rsidRPr="00322061" w:rsidRDefault="00AB0EE2" w:rsidP="00AB0EE2">
            <w:pPr>
              <w:rPr>
                <w:rFonts w:ascii="Arial" w:hAnsi="Arial" w:cs="Arial"/>
                <w:color w:val="000000"/>
                <w:sz w:val="18"/>
                <w:szCs w:val="18"/>
                <w:lang w:eastAsia="en-US"/>
              </w:rPr>
            </w:pPr>
            <w:r>
              <w:rPr>
                <w:rFonts w:ascii="Arial" w:hAnsi="Arial" w:cs="Arial"/>
                <w:sz w:val="18"/>
                <w:szCs w:val="18"/>
              </w:rPr>
              <w:t>ELECTRIC INSTALLATION AND CONSTRUCTION JOINT STOCK COMPANY</w:t>
            </w:r>
          </w:p>
        </w:tc>
        <w:tc>
          <w:tcPr>
            <w:tcW w:w="846" w:type="pct"/>
            <w:tcBorders>
              <w:top w:val="nil"/>
              <w:left w:val="nil"/>
              <w:bottom w:val="single" w:sz="4" w:space="0" w:color="auto"/>
              <w:right w:val="single" w:sz="4" w:space="0" w:color="auto"/>
            </w:tcBorders>
            <w:vAlign w:val="center"/>
            <w:hideMark/>
          </w:tcPr>
          <w:p w14:paraId="39139B23" w14:textId="7F201D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336CB9" w14:textId="05CC00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9FB9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913BD2" w14:textId="52A1C9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128</w:t>
            </w:r>
          </w:p>
        </w:tc>
        <w:tc>
          <w:tcPr>
            <w:tcW w:w="2351" w:type="pct"/>
            <w:tcBorders>
              <w:top w:val="nil"/>
              <w:left w:val="nil"/>
              <w:bottom w:val="single" w:sz="4" w:space="0" w:color="auto"/>
              <w:right w:val="single" w:sz="4" w:space="0" w:color="auto"/>
            </w:tcBorders>
            <w:vAlign w:val="center"/>
            <w:hideMark/>
          </w:tcPr>
          <w:p w14:paraId="25B0CF5E" w14:textId="642094C5" w:rsidR="00AB0EE2" w:rsidRPr="00322061" w:rsidRDefault="00AB0EE2" w:rsidP="00AB0EE2">
            <w:pPr>
              <w:rPr>
                <w:rFonts w:ascii="Arial" w:hAnsi="Arial" w:cs="Arial"/>
                <w:color w:val="000000"/>
                <w:sz w:val="18"/>
                <w:szCs w:val="18"/>
                <w:lang w:eastAsia="en-US"/>
              </w:rPr>
            </w:pPr>
            <w:r>
              <w:rPr>
                <w:rFonts w:ascii="Arial" w:hAnsi="Arial" w:cs="Arial"/>
                <w:sz w:val="18"/>
                <w:szCs w:val="18"/>
              </w:rPr>
              <w:t>ENTER VIET NAM MEDIA ENTERTAINMENT JOINT STOCK COMPANY</w:t>
            </w:r>
          </w:p>
        </w:tc>
        <w:tc>
          <w:tcPr>
            <w:tcW w:w="846" w:type="pct"/>
            <w:tcBorders>
              <w:top w:val="nil"/>
              <w:left w:val="nil"/>
              <w:bottom w:val="single" w:sz="4" w:space="0" w:color="auto"/>
              <w:right w:val="single" w:sz="4" w:space="0" w:color="auto"/>
            </w:tcBorders>
            <w:vAlign w:val="center"/>
            <w:hideMark/>
          </w:tcPr>
          <w:p w14:paraId="0B10082B" w14:textId="5F35E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1603E3" w14:textId="4BCC02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421B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A269F4" w14:textId="6F23EC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129</w:t>
            </w:r>
          </w:p>
        </w:tc>
        <w:tc>
          <w:tcPr>
            <w:tcW w:w="2351" w:type="pct"/>
            <w:tcBorders>
              <w:top w:val="nil"/>
              <w:left w:val="nil"/>
              <w:bottom w:val="single" w:sz="4" w:space="0" w:color="auto"/>
              <w:right w:val="single" w:sz="4" w:space="0" w:color="auto"/>
            </w:tcBorders>
            <w:vAlign w:val="center"/>
            <w:hideMark/>
          </w:tcPr>
          <w:p w14:paraId="77C7879C" w14:textId="3F345426" w:rsidR="00AB0EE2" w:rsidRPr="00322061" w:rsidRDefault="00AB0EE2" w:rsidP="00AB0EE2">
            <w:pPr>
              <w:rPr>
                <w:rFonts w:ascii="Arial" w:hAnsi="Arial" w:cs="Arial"/>
                <w:color w:val="000000"/>
                <w:sz w:val="18"/>
                <w:szCs w:val="18"/>
                <w:lang w:eastAsia="en-US"/>
              </w:rPr>
            </w:pPr>
            <w:r>
              <w:rPr>
                <w:rFonts w:ascii="Arial" w:hAnsi="Arial" w:cs="Arial"/>
                <w:sz w:val="18"/>
                <w:szCs w:val="18"/>
              </w:rPr>
              <w:t>ENVIRONMENTAL HIGH TECHNOLOGY DEVELOPMENT JOINT STOCK COMPANY</w:t>
            </w:r>
          </w:p>
        </w:tc>
        <w:tc>
          <w:tcPr>
            <w:tcW w:w="846" w:type="pct"/>
            <w:tcBorders>
              <w:top w:val="nil"/>
              <w:left w:val="nil"/>
              <w:bottom w:val="single" w:sz="4" w:space="0" w:color="auto"/>
              <w:right w:val="single" w:sz="4" w:space="0" w:color="auto"/>
            </w:tcBorders>
            <w:vAlign w:val="center"/>
            <w:hideMark/>
          </w:tcPr>
          <w:p w14:paraId="3CAA60EF" w14:textId="20AF12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559500" w14:textId="107835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5948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290344" w14:textId="0D8C50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130</w:t>
            </w:r>
          </w:p>
        </w:tc>
        <w:tc>
          <w:tcPr>
            <w:tcW w:w="2351" w:type="pct"/>
            <w:tcBorders>
              <w:top w:val="nil"/>
              <w:left w:val="nil"/>
              <w:bottom w:val="single" w:sz="4" w:space="0" w:color="auto"/>
              <w:right w:val="single" w:sz="4" w:space="0" w:color="auto"/>
            </w:tcBorders>
            <w:vAlign w:val="center"/>
            <w:hideMark/>
          </w:tcPr>
          <w:p w14:paraId="606EFCE7" w14:textId="03F99C95" w:rsidR="00AB0EE2" w:rsidRPr="00322061" w:rsidRDefault="00AB0EE2" w:rsidP="00AB0EE2">
            <w:pPr>
              <w:rPr>
                <w:rFonts w:ascii="Arial" w:hAnsi="Arial" w:cs="Arial"/>
                <w:color w:val="000000"/>
                <w:sz w:val="18"/>
                <w:szCs w:val="18"/>
                <w:lang w:eastAsia="en-US"/>
              </w:rPr>
            </w:pPr>
            <w:r>
              <w:rPr>
                <w:rFonts w:ascii="Arial" w:hAnsi="Arial" w:cs="Arial"/>
                <w:sz w:val="18"/>
                <w:szCs w:val="18"/>
              </w:rPr>
              <w:t>ETS JOINT STOCK COMPANY</w:t>
            </w:r>
          </w:p>
        </w:tc>
        <w:tc>
          <w:tcPr>
            <w:tcW w:w="846" w:type="pct"/>
            <w:tcBorders>
              <w:top w:val="nil"/>
              <w:left w:val="nil"/>
              <w:bottom w:val="single" w:sz="4" w:space="0" w:color="auto"/>
              <w:right w:val="single" w:sz="4" w:space="0" w:color="auto"/>
            </w:tcBorders>
            <w:vAlign w:val="center"/>
            <w:hideMark/>
          </w:tcPr>
          <w:p w14:paraId="1CE90269" w14:textId="77AFB4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0E3D7A" w14:textId="74DC25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D1C31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323ABD" w14:textId="1699A1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131</w:t>
            </w:r>
          </w:p>
        </w:tc>
        <w:tc>
          <w:tcPr>
            <w:tcW w:w="2351" w:type="pct"/>
            <w:tcBorders>
              <w:top w:val="nil"/>
              <w:left w:val="nil"/>
              <w:bottom w:val="single" w:sz="4" w:space="0" w:color="auto"/>
              <w:right w:val="single" w:sz="4" w:space="0" w:color="auto"/>
            </w:tcBorders>
            <w:vAlign w:val="center"/>
            <w:hideMark/>
          </w:tcPr>
          <w:p w14:paraId="0D044971" w14:textId="5AC57947" w:rsidR="00AB0EE2" w:rsidRPr="00322061" w:rsidRDefault="00AB0EE2" w:rsidP="00AB0EE2">
            <w:pPr>
              <w:rPr>
                <w:rFonts w:ascii="Arial" w:hAnsi="Arial" w:cs="Arial"/>
                <w:color w:val="000000"/>
                <w:sz w:val="18"/>
                <w:szCs w:val="18"/>
                <w:lang w:eastAsia="en-US"/>
              </w:rPr>
            </w:pPr>
            <w:r>
              <w:rPr>
                <w:rFonts w:ascii="Arial" w:hAnsi="Arial" w:cs="Arial"/>
                <w:sz w:val="18"/>
                <w:szCs w:val="18"/>
              </w:rPr>
              <w:t>FACARE TRADING AND IMPORT A_" EXPORT JOINT STOCK COMPANY</w:t>
            </w:r>
          </w:p>
        </w:tc>
        <w:tc>
          <w:tcPr>
            <w:tcW w:w="846" w:type="pct"/>
            <w:tcBorders>
              <w:top w:val="nil"/>
              <w:left w:val="nil"/>
              <w:bottom w:val="single" w:sz="4" w:space="0" w:color="auto"/>
              <w:right w:val="single" w:sz="4" w:space="0" w:color="auto"/>
            </w:tcBorders>
            <w:vAlign w:val="center"/>
            <w:hideMark/>
          </w:tcPr>
          <w:p w14:paraId="7882334A" w14:textId="455A65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F68369" w14:textId="3F5AD4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536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AE88F1" w14:textId="63E30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132</w:t>
            </w:r>
          </w:p>
        </w:tc>
        <w:tc>
          <w:tcPr>
            <w:tcW w:w="2351" w:type="pct"/>
            <w:tcBorders>
              <w:top w:val="nil"/>
              <w:left w:val="nil"/>
              <w:bottom w:val="single" w:sz="4" w:space="0" w:color="auto"/>
              <w:right w:val="single" w:sz="4" w:space="0" w:color="auto"/>
            </w:tcBorders>
            <w:vAlign w:val="center"/>
            <w:hideMark/>
          </w:tcPr>
          <w:p w14:paraId="3BC863BC" w14:textId="1C830977" w:rsidR="00AB0EE2" w:rsidRPr="00322061" w:rsidRDefault="00AB0EE2" w:rsidP="00AB0EE2">
            <w:pPr>
              <w:rPr>
                <w:rFonts w:ascii="Arial" w:hAnsi="Arial" w:cs="Arial"/>
                <w:color w:val="000000"/>
                <w:sz w:val="18"/>
                <w:szCs w:val="18"/>
                <w:lang w:eastAsia="en-US"/>
              </w:rPr>
            </w:pPr>
            <w:r>
              <w:rPr>
                <w:rFonts w:ascii="Arial" w:hAnsi="Arial" w:cs="Arial"/>
                <w:sz w:val="18"/>
                <w:szCs w:val="18"/>
              </w:rPr>
              <w:t>FAROS INVESTMENT AND DEVELOPMENT OF ZOOLOGICAL GARDEN JOINT STOCK COMPANY</w:t>
            </w:r>
          </w:p>
        </w:tc>
        <w:tc>
          <w:tcPr>
            <w:tcW w:w="846" w:type="pct"/>
            <w:tcBorders>
              <w:top w:val="nil"/>
              <w:left w:val="nil"/>
              <w:bottom w:val="single" w:sz="4" w:space="0" w:color="auto"/>
              <w:right w:val="single" w:sz="4" w:space="0" w:color="auto"/>
            </w:tcBorders>
            <w:vAlign w:val="center"/>
            <w:hideMark/>
          </w:tcPr>
          <w:p w14:paraId="11A70981" w14:textId="58BF1E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24440C" w14:textId="58D13C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25E12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3C36BE" w14:textId="00C56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133</w:t>
            </w:r>
          </w:p>
        </w:tc>
        <w:tc>
          <w:tcPr>
            <w:tcW w:w="2351" w:type="pct"/>
            <w:tcBorders>
              <w:top w:val="nil"/>
              <w:left w:val="nil"/>
              <w:bottom w:val="single" w:sz="4" w:space="0" w:color="auto"/>
              <w:right w:val="single" w:sz="4" w:space="0" w:color="auto"/>
            </w:tcBorders>
            <w:vAlign w:val="center"/>
            <w:hideMark/>
          </w:tcPr>
          <w:p w14:paraId="7D0CDD27" w14:textId="45C76B36" w:rsidR="00AB0EE2" w:rsidRPr="00322061" w:rsidRDefault="00AB0EE2" w:rsidP="00AB0EE2">
            <w:pPr>
              <w:rPr>
                <w:rFonts w:ascii="Arial" w:hAnsi="Arial" w:cs="Arial"/>
                <w:color w:val="000000"/>
                <w:sz w:val="18"/>
                <w:szCs w:val="18"/>
                <w:lang w:eastAsia="en-US"/>
              </w:rPr>
            </w:pPr>
            <w:r>
              <w:rPr>
                <w:rFonts w:ascii="Arial" w:hAnsi="Arial" w:cs="Arial"/>
                <w:sz w:val="18"/>
                <w:szCs w:val="18"/>
              </w:rPr>
              <w:t>FASTTECH JOINT STOCK COMPANY</w:t>
            </w:r>
          </w:p>
        </w:tc>
        <w:tc>
          <w:tcPr>
            <w:tcW w:w="846" w:type="pct"/>
            <w:tcBorders>
              <w:top w:val="nil"/>
              <w:left w:val="nil"/>
              <w:bottom w:val="single" w:sz="4" w:space="0" w:color="auto"/>
              <w:right w:val="single" w:sz="4" w:space="0" w:color="auto"/>
            </w:tcBorders>
            <w:vAlign w:val="center"/>
            <w:hideMark/>
          </w:tcPr>
          <w:p w14:paraId="718D21F8" w14:textId="6660F6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5D0A39" w14:textId="1F598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A48A5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F9E5D7" w14:textId="5C4D78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134</w:t>
            </w:r>
          </w:p>
        </w:tc>
        <w:tc>
          <w:tcPr>
            <w:tcW w:w="2351" w:type="pct"/>
            <w:tcBorders>
              <w:top w:val="nil"/>
              <w:left w:val="nil"/>
              <w:bottom w:val="single" w:sz="4" w:space="0" w:color="auto"/>
              <w:right w:val="single" w:sz="4" w:space="0" w:color="auto"/>
            </w:tcBorders>
            <w:vAlign w:val="center"/>
            <w:hideMark/>
          </w:tcPr>
          <w:p w14:paraId="06F33B4E" w14:textId="6616D577" w:rsidR="00AB0EE2" w:rsidRPr="00322061" w:rsidRDefault="00AB0EE2" w:rsidP="00AB0EE2">
            <w:pPr>
              <w:rPr>
                <w:rFonts w:ascii="Arial" w:hAnsi="Arial" w:cs="Arial"/>
                <w:color w:val="000000"/>
                <w:sz w:val="18"/>
                <w:szCs w:val="18"/>
                <w:lang w:eastAsia="en-US"/>
              </w:rPr>
            </w:pPr>
            <w:r>
              <w:rPr>
                <w:rFonts w:ascii="Arial" w:hAnsi="Arial" w:cs="Arial"/>
                <w:sz w:val="18"/>
                <w:szCs w:val="18"/>
              </w:rPr>
              <w:t>FAVINA GARMENT EXPORT JOINT STOCK COMPANY</w:t>
            </w:r>
          </w:p>
        </w:tc>
        <w:tc>
          <w:tcPr>
            <w:tcW w:w="846" w:type="pct"/>
            <w:tcBorders>
              <w:top w:val="nil"/>
              <w:left w:val="nil"/>
              <w:bottom w:val="single" w:sz="4" w:space="0" w:color="auto"/>
              <w:right w:val="single" w:sz="4" w:space="0" w:color="auto"/>
            </w:tcBorders>
            <w:vAlign w:val="center"/>
            <w:hideMark/>
          </w:tcPr>
          <w:p w14:paraId="3C36DCC7" w14:textId="73237F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C09609" w14:textId="2BD31C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CA27F3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0784A2" w14:textId="5D3FC2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135</w:t>
            </w:r>
          </w:p>
        </w:tc>
        <w:tc>
          <w:tcPr>
            <w:tcW w:w="2351" w:type="pct"/>
            <w:tcBorders>
              <w:top w:val="nil"/>
              <w:left w:val="nil"/>
              <w:bottom w:val="single" w:sz="4" w:space="0" w:color="auto"/>
              <w:right w:val="single" w:sz="4" w:space="0" w:color="auto"/>
            </w:tcBorders>
            <w:vAlign w:val="center"/>
            <w:hideMark/>
          </w:tcPr>
          <w:p w14:paraId="0B77FE97" w14:textId="55DC9E1A" w:rsidR="00AB0EE2" w:rsidRPr="00322061" w:rsidRDefault="00AB0EE2" w:rsidP="00AB0EE2">
            <w:pPr>
              <w:rPr>
                <w:rFonts w:ascii="Arial" w:hAnsi="Arial" w:cs="Arial"/>
                <w:color w:val="000000"/>
                <w:sz w:val="18"/>
                <w:szCs w:val="18"/>
                <w:lang w:eastAsia="en-US"/>
              </w:rPr>
            </w:pPr>
            <w:r>
              <w:rPr>
                <w:rFonts w:ascii="Arial" w:hAnsi="Arial" w:cs="Arial"/>
                <w:sz w:val="18"/>
                <w:szCs w:val="18"/>
              </w:rPr>
              <w:t>FGAS PETROL JOINT STOCK COMPANY</w:t>
            </w:r>
          </w:p>
        </w:tc>
        <w:tc>
          <w:tcPr>
            <w:tcW w:w="846" w:type="pct"/>
            <w:tcBorders>
              <w:top w:val="nil"/>
              <w:left w:val="nil"/>
              <w:bottom w:val="single" w:sz="4" w:space="0" w:color="auto"/>
              <w:right w:val="single" w:sz="4" w:space="0" w:color="auto"/>
            </w:tcBorders>
            <w:vAlign w:val="center"/>
            <w:hideMark/>
          </w:tcPr>
          <w:p w14:paraId="156EA220" w14:textId="199EB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4E731A" w14:textId="66C242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8151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F83C59" w14:textId="25DD4F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136</w:t>
            </w:r>
          </w:p>
        </w:tc>
        <w:tc>
          <w:tcPr>
            <w:tcW w:w="2351" w:type="pct"/>
            <w:tcBorders>
              <w:top w:val="nil"/>
              <w:left w:val="nil"/>
              <w:bottom w:val="single" w:sz="4" w:space="0" w:color="auto"/>
              <w:right w:val="single" w:sz="4" w:space="0" w:color="auto"/>
            </w:tcBorders>
            <w:vAlign w:val="center"/>
            <w:hideMark/>
          </w:tcPr>
          <w:p w14:paraId="3E2FFF78" w14:textId="032045DC" w:rsidR="00AB0EE2" w:rsidRPr="00322061" w:rsidRDefault="00AB0EE2" w:rsidP="00AB0EE2">
            <w:pPr>
              <w:rPr>
                <w:rFonts w:ascii="Arial" w:hAnsi="Arial" w:cs="Arial"/>
                <w:color w:val="000000"/>
                <w:sz w:val="18"/>
                <w:szCs w:val="18"/>
                <w:lang w:eastAsia="en-US"/>
              </w:rPr>
            </w:pPr>
            <w:r>
              <w:rPr>
                <w:rFonts w:ascii="Arial" w:hAnsi="Arial" w:cs="Arial"/>
                <w:sz w:val="18"/>
                <w:szCs w:val="18"/>
              </w:rPr>
              <w:t>FHB VIET NAM CORPORATION</w:t>
            </w:r>
          </w:p>
        </w:tc>
        <w:tc>
          <w:tcPr>
            <w:tcW w:w="846" w:type="pct"/>
            <w:tcBorders>
              <w:top w:val="nil"/>
              <w:left w:val="nil"/>
              <w:bottom w:val="single" w:sz="4" w:space="0" w:color="auto"/>
              <w:right w:val="single" w:sz="4" w:space="0" w:color="auto"/>
            </w:tcBorders>
            <w:vAlign w:val="center"/>
            <w:hideMark/>
          </w:tcPr>
          <w:p w14:paraId="52686FF7" w14:textId="0564DA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9C3A9D" w14:textId="750588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640FB3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1BE6DC" w14:textId="7DE7F7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137</w:t>
            </w:r>
          </w:p>
        </w:tc>
        <w:tc>
          <w:tcPr>
            <w:tcW w:w="2351" w:type="pct"/>
            <w:tcBorders>
              <w:top w:val="nil"/>
              <w:left w:val="nil"/>
              <w:bottom w:val="single" w:sz="4" w:space="0" w:color="auto"/>
              <w:right w:val="single" w:sz="4" w:space="0" w:color="auto"/>
            </w:tcBorders>
            <w:vAlign w:val="center"/>
            <w:hideMark/>
          </w:tcPr>
          <w:p w14:paraId="307439A0" w14:textId="4C3D96BD" w:rsidR="00AB0EE2" w:rsidRPr="00322061" w:rsidRDefault="00AB0EE2" w:rsidP="00AB0EE2">
            <w:pPr>
              <w:rPr>
                <w:rFonts w:ascii="Arial" w:hAnsi="Arial" w:cs="Arial"/>
                <w:color w:val="000000"/>
                <w:sz w:val="18"/>
                <w:szCs w:val="18"/>
                <w:lang w:eastAsia="en-US"/>
              </w:rPr>
            </w:pPr>
            <w:r>
              <w:rPr>
                <w:rFonts w:ascii="Arial" w:hAnsi="Arial" w:cs="Arial"/>
                <w:sz w:val="18"/>
                <w:szCs w:val="18"/>
              </w:rPr>
              <w:t>FIMILAB JOINT STOCK COMPANY</w:t>
            </w:r>
          </w:p>
        </w:tc>
        <w:tc>
          <w:tcPr>
            <w:tcW w:w="846" w:type="pct"/>
            <w:tcBorders>
              <w:top w:val="nil"/>
              <w:left w:val="nil"/>
              <w:bottom w:val="single" w:sz="4" w:space="0" w:color="auto"/>
              <w:right w:val="single" w:sz="4" w:space="0" w:color="auto"/>
            </w:tcBorders>
            <w:vAlign w:val="center"/>
            <w:hideMark/>
          </w:tcPr>
          <w:p w14:paraId="75D36F56" w14:textId="55EC08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6329A2" w14:textId="059D27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640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F1BB13" w14:textId="22099A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138</w:t>
            </w:r>
          </w:p>
        </w:tc>
        <w:tc>
          <w:tcPr>
            <w:tcW w:w="2351" w:type="pct"/>
            <w:tcBorders>
              <w:top w:val="nil"/>
              <w:left w:val="nil"/>
              <w:bottom w:val="single" w:sz="4" w:space="0" w:color="auto"/>
              <w:right w:val="single" w:sz="4" w:space="0" w:color="auto"/>
            </w:tcBorders>
            <w:vAlign w:val="center"/>
            <w:hideMark/>
          </w:tcPr>
          <w:p w14:paraId="55A2C927" w14:textId="23CDFEAA"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 DALAT INTERNATIONAL JOINT STOCK COMPANY</w:t>
            </w:r>
          </w:p>
        </w:tc>
        <w:tc>
          <w:tcPr>
            <w:tcW w:w="846" w:type="pct"/>
            <w:tcBorders>
              <w:top w:val="nil"/>
              <w:left w:val="nil"/>
              <w:bottom w:val="single" w:sz="4" w:space="0" w:color="auto"/>
              <w:right w:val="single" w:sz="4" w:space="0" w:color="auto"/>
            </w:tcBorders>
            <w:vAlign w:val="center"/>
            <w:hideMark/>
          </w:tcPr>
          <w:p w14:paraId="610BC3BE" w14:textId="5AFD9B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B61436A" w14:textId="7F6B97D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D360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B4A11D" w14:textId="3C8C5B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139</w:t>
            </w:r>
          </w:p>
        </w:tc>
        <w:tc>
          <w:tcPr>
            <w:tcW w:w="2351" w:type="pct"/>
            <w:tcBorders>
              <w:top w:val="nil"/>
              <w:left w:val="nil"/>
              <w:bottom w:val="single" w:sz="4" w:space="0" w:color="auto"/>
              <w:right w:val="single" w:sz="4" w:space="0" w:color="auto"/>
            </w:tcBorders>
            <w:vAlign w:val="center"/>
            <w:hideMark/>
          </w:tcPr>
          <w:p w14:paraId="09958A37" w14:textId="42F73A4F"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ADVERTISING AND MEDIA JOINT STOCK COMPANY</w:t>
            </w:r>
          </w:p>
        </w:tc>
        <w:tc>
          <w:tcPr>
            <w:tcW w:w="846" w:type="pct"/>
            <w:tcBorders>
              <w:top w:val="nil"/>
              <w:left w:val="nil"/>
              <w:bottom w:val="single" w:sz="4" w:space="0" w:color="auto"/>
              <w:right w:val="single" w:sz="4" w:space="0" w:color="auto"/>
            </w:tcBorders>
            <w:vAlign w:val="center"/>
            <w:hideMark/>
          </w:tcPr>
          <w:p w14:paraId="48E407B2" w14:textId="7B3990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080C79" w14:textId="4E38F57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8709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1DF060" w14:textId="717EDC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140</w:t>
            </w:r>
          </w:p>
        </w:tc>
        <w:tc>
          <w:tcPr>
            <w:tcW w:w="2351" w:type="pct"/>
            <w:tcBorders>
              <w:top w:val="nil"/>
              <w:left w:val="nil"/>
              <w:bottom w:val="single" w:sz="4" w:space="0" w:color="auto"/>
              <w:right w:val="single" w:sz="4" w:space="0" w:color="auto"/>
            </w:tcBorders>
            <w:vAlign w:val="center"/>
            <w:hideMark/>
          </w:tcPr>
          <w:p w14:paraId="719B4BAB" w14:textId="08F84145"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GARDEN JOINT STOCK COMPANY</w:t>
            </w:r>
          </w:p>
        </w:tc>
        <w:tc>
          <w:tcPr>
            <w:tcW w:w="846" w:type="pct"/>
            <w:tcBorders>
              <w:top w:val="nil"/>
              <w:left w:val="nil"/>
              <w:bottom w:val="single" w:sz="4" w:space="0" w:color="auto"/>
              <w:right w:val="single" w:sz="4" w:space="0" w:color="auto"/>
            </w:tcBorders>
            <w:vAlign w:val="center"/>
            <w:hideMark/>
          </w:tcPr>
          <w:p w14:paraId="6DB2D32F" w14:textId="31DB5A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5C99DB" w14:textId="286CECC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D2D8A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8BF924" w14:textId="2ADEE1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141</w:t>
            </w:r>
          </w:p>
        </w:tc>
        <w:tc>
          <w:tcPr>
            <w:tcW w:w="2351" w:type="pct"/>
            <w:tcBorders>
              <w:top w:val="nil"/>
              <w:left w:val="nil"/>
              <w:bottom w:val="single" w:sz="4" w:space="0" w:color="auto"/>
              <w:right w:val="single" w:sz="4" w:space="0" w:color="auto"/>
            </w:tcBorders>
            <w:vAlign w:val="center"/>
            <w:hideMark/>
          </w:tcPr>
          <w:p w14:paraId="42E18529" w14:textId="3B47E639" w:rsidR="00AB0EE2" w:rsidRPr="00322061" w:rsidRDefault="00AB0EE2" w:rsidP="00AB0EE2">
            <w:pPr>
              <w:rPr>
                <w:rFonts w:ascii="Arial" w:hAnsi="Arial" w:cs="Arial"/>
                <w:color w:val="000000"/>
                <w:sz w:val="18"/>
                <w:szCs w:val="18"/>
                <w:lang w:eastAsia="en-US"/>
              </w:rPr>
            </w:pPr>
            <w:r>
              <w:rPr>
                <w:rFonts w:ascii="Arial" w:hAnsi="Arial" w:cs="Arial"/>
                <w:sz w:val="18"/>
                <w:szCs w:val="18"/>
              </w:rPr>
              <w:t>F-MART TRADING JOINT STOCK COMPANY</w:t>
            </w:r>
          </w:p>
        </w:tc>
        <w:tc>
          <w:tcPr>
            <w:tcW w:w="846" w:type="pct"/>
            <w:tcBorders>
              <w:top w:val="nil"/>
              <w:left w:val="nil"/>
              <w:bottom w:val="single" w:sz="4" w:space="0" w:color="auto"/>
              <w:right w:val="single" w:sz="4" w:space="0" w:color="auto"/>
            </w:tcBorders>
            <w:vAlign w:val="center"/>
            <w:hideMark/>
          </w:tcPr>
          <w:p w14:paraId="60BE60BE" w14:textId="57ECC2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92339E" w14:textId="5A2844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923F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CEC84D" w14:textId="15B539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142</w:t>
            </w:r>
          </w:p>
        </w:tc>
        <w:tc>
          <w:tcPr>
            <w:tcW w:w="2351" w:type="pct"/>
            <w:tcBorders>
              <w:top w:val="nil"/>
              <w:left w:val="nil"/>
              <w:bottom w:val="single" w:sz="4" w:space="0" w:color="auto"/>
              <w:right w:val="single" w:sz="4" w:space="0" w:color="auto"/>
            </w:tcBorders>
            <w:vAlign w:val="center"/>
            <w:hideMark/>
          </w:tcPr>
          <w:p w14:paraId="03E71AF4" w14:textId="211F6E46" w:rsidR="00AB0EE2" w:rsidRPr="00322061" w:rsidRDefault="00AB0EE2" w:rsidP="00AB0EE2">
            <w:pPr>
              <w:rPr>
                <w:rFonts w:ascii="Arial" w:hAnsi="Arial" w:cs="Arial"/>
                <w:color w:val="000000"/>
                <w:sz w:val="18"/>
                <w:szCs w:val="18"/>
                <w:lang w:eastAsia="en-US"/>
              </w:rPr>
            </w:pPr>
            <w:r>
              <w:rPr>
                <w:rFonts w:ascii="Arial" w:hAnsi="Arial" w:cs="Arial"/>
                <w:sz w:val="18"/>
                <w:szCs w:val="18"/>
              </w:rPr>
              <w:t>G.5 TRADING COMPANY LIMITED</w:t>
            </w:r>
          </w:p>
        </w:tc>
        <w:tc>
          <w:tcPr>
            <w:tcW w:w="846" w:type="pct"/>
            <w:tcBorders>
              <w:top w:val="nil"/>
              <w:left w:val="nil"/>
              <w:bottom w:val="single" w:sz="4" w:space="0" w:color="auto"/>
              <w:right w:val="single" w:sz="4" w:space="0" w:color="auto"/>
            </w:tcBorders>
            <w:vAlign w:val="center"/>
            <w:hideMark/>
          </w:tcPr>
          <w:p w14:paraId="5401A21C" w14:textId="2FAA35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B4F119" w14:textId="3E4A072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034EA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9F940C" w14:textId="5AAE70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143</w:t>
            </w:r>
          </w:p>
        </w:tc>
        <w:tc>
          <w:tcPr>
            <w:tcW w:w="2351" w:type="pct"/>
            <w:tcBorders>
              <w:top w:val="nil"/>
              <w:left w:val="nil"/>
              <w:bottom w:val="single" w:sz="4" w:space="0" w:color="auto"/>
              <w:right w:val="single" w:sz="4" w:space="0" w:color="auto"/>
            </w:tcBorders>
            <w:vAlign w:val="center"/>
            <w:hideMark/>
          </w:tcPr>
          <w:p w14:paraId="1EFF6FAC" w14:textId="7C8E22C0" w:rsidR="00AB0EE2" w:rsidRPr="00322061" w:rsidRDefault="00AB0EE2" w:rsidP="00AB0EE2">
            <w:pPr>
              <w:rPr>
                <w:rFonts w:ascii="Arial" w:hAnsi="Arial" w:cs="Arial"/>
                <w:color w:val="000000"/>
                <w:sz w:val="18"/>
                <w:szCs w:val="18"/>
                <w:lang w:eastAsia="en-US"/>
              </w:rPr>
            </w:pPr>
            <w:r>
              <w:rPr>
                <w:rFonts w:ascii="Arial" w:hAnsi="Arial" w:cs="Arial"/>
                <w:sz w:val="18"/>
                <w:szCs w:val="18"/>
              </w:rPr>
              <w:t>G.VIEW ARCHITECHTURE &amp; INTERIOR JOINT STOCK COMPANY</w:t>
            </w:r>
          </w:p>
        </w:tc>
        <w:tc>
          <w:tcPr>
            <w:tcW w:w="846" w:type="pct"/>
            <w:tcBorders>
              <w:top w:val="nil"/>
              <w:left w:val="nil"/>
              <w:bottom w:val="single" w:sz="4" w:space="0" w:color="auto"/>
              <w:right w:val="single" w:sz="4" w:space="0" w:color="auto"/>
            </w:tcBorders>
            <w:vAlign w:val="center"/>
            <w:hideMark/>
          </w:tcPr>
          <w:p w14:paraId="486BDA39" w14:textId="45D89F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9F9425" w14:textId="4510C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2025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EDE072" w14:textId="1CDA6C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144</w:t>
            </w:r>
          </w:p>
        </w:tc>
        <w:tc>
          <w:tcPr>
            <w:tcW w:w="2351" w:type="pct"/>
            <w:tcBorders>
              <w:top w:val="nil"/>
              <w:left w:val="nil"/>
              <w:bottom w:val="single" w:sz="4" w:space="0" w:color="auto"/>
              <w:right w:val="single" w:sz="4" w:space="0" w:color="auto"/>
            </w:tcBorders>
            <w:vAlign w:val="center"/>
            <w:hideMark/>
          </w:tcPr>
          <w:p w14:paraId="5EC84596" w14:textId="70F287CA" w:rsidR="00AB0EE2" w:rsidRPr="00322061" w:rsidRDefault="00AB0EE2" w:rsidP="00AB0EE2">
            <w:pPr>
              <w:rPr>
                <w:rFonts w:ascii="Arial" w:hAnsi="Arial" w:cs="Arial"/>
                <w:color w:val="000000"/>
                <w:sz w:val="18"/>
                <w:szCs w:val="18"/>
                <w:lang w:eastAsia="en-US"/>
              </w:rPr>
            </w:pPr>
            <w:r>
              <w:rPr>
                <w:rFonts w:ascii="Arial" w:hAnsi="Arial" w:cs="Arial"/>
                <w:sz w:val="18"/>
                <w:szCs w:val="18"/>
              </w:rPr>
              <w:t>GEOTECHNICAL JOINT STOCK COMPANY</w:t>
            </w:r>
          </w:p>
        </w:tc>
        <w:tc>
          <w:tcPr>
            <w:tcW w:w="846" w:type="pct"/>
            <w:tcBorders>
              <w:top w:val="nil"/>
              <w:left w:val="nil"/>
              <w:bottom w:val="single" w:sz="4" w:space="0" w:color="auto"/>
              <w:right w:val="single" w:sz="4" w:space="0" w:color="auto"/>
            </w:tcBorders>
            <w:vAlign w:val="center"/>
            <w:hideMark/>
          </w:tcPr>
          <w:p w14:paraId="442272F8" w14:textId="58BDCF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A16803" w14:textId="28CAAE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94D7FC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53A33D" w14:textId="31A60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145</w:t>
            </w:r>
          </w:p>
        </w:tc>
        <w:tc>
          <w:tcPr>
            <w:tcW w:w="2351" w:type="pct"/>
            <w:tcBorders>
              <w:top w:val="nil"/>
              <w:left w:val="nil"/>
              <w:bottom w:val="single" w:sz="4" w:space="0" w:color="auto"/>
              <w:right w:val="single" w:sz="4" w:space="0" w:color="auto"/>
            </w:tcBorders>
            <w:vAlign w:val="center"/>
            <w:hideMark/>
          </w:tcPr>
          <w:p w14:paraId="1AAA391F" w14:textId="07EE58E6" w:rsidR="00AB0EE2" w:rsidRPr="00322061" w:rsidRDefault="00AB0EE2" w:rsidP="00AB0EE2">
            <w:pPr>
              <w:rPr>
                <w:rFonts w:ascii="Arial" w:hAnsi="Arial" w:cs="Arial"/>
                <w:color w:val="000000"/>
                <w:sz w:val="18"/>
                <w:szCs w:val="18"/>
                <w:lang w:eastAsia="en-US"/>
              </w:rPr>
            </w:pPr>
            <w:r>
              <w:rPr>
                <w:rFonts w:ascii="Arial" w:hAnsi="Arial" w:cs="Arial"/>
                <w:sz w:val="18"/>
                <w:szCs w:val="18"/>
              </w:rPr>
              <w:t>GHBC INVESTEMENT BUSINESS JOINT STOCK COMPANY</w:t>
            </w:r>
          </w:p>
        </w:tc>
        <w:tc>
          <w:tcPr>
            <w:tcW w:w="846" w:type="pct"/>
            <w:tcBorders>
              <w:top w:val="nil"/>
              <w:left w:val="nil"/>
              <w:bottom w:val="single" w:sz="4" w:space="0" w:color="auto"/>
              <w:right w:val="single" w:sz="4" w:space="0" w:color="auto"/>
            </w:tcBorders>
            <w:vAlign w:val="center"/>
            <w:hideMark/>
          </w:tcPr>
          <w:p w14:paraId="0F5E2B90" w14:textId="55CD2E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B9E9DD" w14:textId="381C7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09E2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2AD8FD" w14:textId="60C96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146</w:t>
            </w:r>
          </w:p>
        </w:tc>
        <w:tc>
          <w:tcPr>
            <w:tcW w:w="2351" w:type="pct"/>
            <w:tcBorders>
              <w:top w:val="nil"/>
              <w:left w:val="nil"/>
              <w:bottom w:val="single" w:sz="4" w:space="0" w:color="auto"/>
              <w:right w:val="single" w:sz="4" w:space="0" w:color="auto"/>
            </w:tcBorders>
            <w:vAlign w:val="center"/>
            <w:hideMark/>
          </w:tcPr>
          <w:p w14:paraId="1FD365DC" w14:textId="705B115F" w:rsidR="00AB0EE2" w:rsidRPr="00322061" w:rsidRDefault="00AB0EE2" w:rsidP="00AB0EE2">
            <w:pPr>
              <w:rPr>
                <w:rFonts w:ascii="Arial" w:hAnsi="Arial" w:cs="Arial"/>
                <w:color w:val="000000"/>
                <w:sz w:val="18"/>
                <w:szCs w:val="18"/>
                <w:lang w:eastAsia="en-US"/>
              </w:rPr>
            </w:pPr>
            <w:r>
              <w:rPr>
                <w:rFonts w:ascii="Arial" w:hAnsi="Arial" w:cs="Arial"/>
                <w:sz w:val="18"/>
                <w:szCs w:val="18"/>
              </w:rPr>
              <w:t>GIA PHAT INVESMENT AND DEVELOPMENT JOINT STOCK COMPANY</w:t>
            </w:r>
          </w:p>
        </w:tc>
        <w:tc>
          <w:tcPr>
            <w:tcW w:w="846" w:type="pct"/>
            <w:tcBorders>
              <w:top w:val="nil"/>
              <w:left w:val="nil"/>
              <w:bottom w:val="single" w:sz="4" w:space="0" w:color="auto"/>
              <w:right w:val="single" w:sz="4" w:space="0" w:color="auto"/>
            </w:tcBorders>
            <w:vAlign w:val="center"/>
            <w:hideMark/>
          </w:tcPr>
          <w:p w14:paraId="0BF77DD2" w14:textId="1D310F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0A28D0C" w14:textId="4F1808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AC54B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377408" w14:textId="5F6242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147</w:t>
            </w:r>
          </w:p>
        </w:tc>
        <w:tc>
          <w:tcPr>
            <w:tcW w:w="2351" w:type="pct"/>
            <w:tcBorders>
              <w:top w:val="nil"/>
              <w:left w:val="nil"/>
              <w:bottom w:val="single" w:sz="4" w:space="0" w:color="auto"/>
              <w:right w:val="single" w:sz="4" w:space="0" w:color="auto"/>
            </w:tcBorders>
            <w:vAlign w:val="center"/>
            <w:hideMark/>
          </w:tcPr>
          <w:p w14:paraId="476AFE8B" w14:textId="27484C08" w:rsidR="00AB0EE2" w:rsidRPr="00322061" w:rsidRDefault="00AB0EE2" w:rsidP="00AB0EE2">
            <w:pPr>
              <w:rPr>
                <w:rFonts w:ascii="Arial" w:hAnsi="Arial" w:cs="Arial"/>
                <w:color w:val="000000"/>
                <w:sz w:val="18"/>
                <w:szCs w:val="18"/>
                <w:lang w:eastAsia="en-US"/>
              </w:rPr>
            </w:pPr>
            <w:r>
              <w:rPr>
                <w:rFonts w:ascii="Arial" w:hAnsi="Arial" w:cs="Arial"/>
                <w:sz w:val="18"/>
                <w:szCs w:val="18"/>
              </w:rPr>
              <w:t>GIA THANH GLOBAL TRADEMARK BUILD UP JOINT STOCK COMPANY</w:t>
            </w:r>
          </w:p>
        </w:tc>
        <w:tc>
          <w:tcPr>
            <w:tcW w:w="846" w:type="pct"/>
            <w:tcBorders>
              <w:top w:val="nil"/>
              <w:left w:val="nil"/>
              <w:bottom w:val="single" w:sz="4" w:space="0" w:color="auto"/>
              <w:right w:val="single" w:sz="4" w:space="0" w:color="auto"/>
            </w:tcBorders>
            <w:vAlign w:val="center"/>
            <w:hideMark/>
          </w:tcPr>
          <w:p w14:paraId="6EB3F7B5" w14:textId="6D5F21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32BE90" w14:textId="633CBF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2109E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F593AC" w14:textId="036A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148</w:t>
            </w:r>
          </w:p>
        </w:tc>
        <w:tc>
          <w:tcPr>
            <w:tcW w:w="2351" w:type="pct"/>
            <w:tcBorders>
              <w:top w:val="nil"/>
              <w:left w:val="nil"/>
              <w:bottom w:val="single" w:sz="4" w:space="0" w:color="auto"/>
              <w:right w:val="single" w:sz="4" w:space="0" w:color="auto"/>
            </w:tcBorders>
            <w:vAlign w:val="center"/>
            <w:hideMark/>
          </w:tcPr>
          <w:p w14:paraId="512F2DB0" w14:textId="61B1A9F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3H JOINT STOCK COMPANY</w:t>
            </w:r>
          </w:p>
        </w:tc>
        <w:tc>
          <w:tcPr>
            <w:tcW w:w="846" w:type="pct"/>
            <w:tcBorders>
              <w:top w:val="nil"/>
              <w:left w:val="nil"/>
              <w:bottom w:val="single" w:sz="4" w:space="0" w:color="auto"/>
              <w:right w:val="single" w:sz="4" w:space="0" w:color="auto"/>
            </w:tcBorders>
            <w:vAlign w:val="center"/>
            <w:hideMark/>
          </w:tcPr>
          <w:p w14:paraId="19F88AB0" w14:textId="3AF6BE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ED3BEE" w14:textId="7A65A66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F2664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486BBA9" w14:textId="40F3A0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149</w:t>
            </w:r>
          </w:p>
        </w:tc>
        <w:tc>
          <w:tcPr>
            <w:tcW w:w="2351" w:type="pct"/>
            <w:tcBorders>
              <w:top w:val="nil"/>
              <w:left w:val="nil"/>
              <w:bottom w:val="single" w:sz="4" w:space="0" w:color="auto"/>
              <w:right w:val="single" w:sz="4" w:space="0" w:color="auto"/>
            </w:tcBorders>
            <w:vAlign w:val="center"/>
            <w:hideMark/>
          </w:tcPr>
          <w:p w14:paraId="6FDA382E" w14:textId="37F16648"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ATA TECHNOLOGY JOINT STOCK COMPANY</w:t>
            </w:r>
          </w:p>
        </w:tc>
        <w:tc>
          <w:tcPr>
            <w:tcW w:w="846" w:type="pct"/>
            <w:tcBorders>
              <w:top w:val="nil"/>
              <w:left w:val="nil"/>
              <w:bottom w:val="single" w:sz="4" w:space="0" w:color="auto"/>
              <w:right w:val="single" w:sz="4" w:space="0" w:color="auto"/>
            </w:tcBorders>
            <w:vAlign w:val="center"/>
            <w:hideMark/>
          </w:tcPr>
          <w:p w14:paraId="21AA2B3B" w14:textId="335C7A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494D47" w14:textId="79D515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54B8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E1B636" w14:textId="04152A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150</w:t>
            </w:r>
          </w:p>
        </w:tc>
        <w:tc>
          <w:tcPr>
            <w:tcW w:w="2351" w:type="pct"/>
            <w:tcBorders>
              <w:top w:val="nil"/>
              <w:left w:val="nil"/>
              <w:bottom w:val="single" w:sz="4" w:space="0" w:color="auto"/>
              <w:right w:val="single" w:sz="4" w:space="0" w:color="auto"/>
            </w:tcBorders>
            <w:vAlign w:val="center"/>
            <w:hideMark/>
          </w:tcPr>
          <w:p w14:paraId="0417F4DC" w14:textId="73F06070"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ENTERTAINMENT JOINT STOCK COMPANY</w:t>
            </w:r>
          </w:p>
        </w:tc>
        <w:tc>
          <w:tcPr>
            <w:tcW w:w="846" w:type="pct"/>
            <w:tcBorders>
              <w:top w:val="nil"/>
              <w:left w:val="nil"/>
              <w:bottom w:val="single" w:sz="4" w:space="0" w:color="auto"/>
              <w:right w:val="single" w:sz="4" w:space="0" w:color="auto"/>
            </w:tcBorders>
            <w:vAlign w:val="center"/>
            <w:hideMark/>
          </w:tcPr>
          <w:p w14:paraId="26195B17" w14:textId="7E3251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C8398D" w14:textId="6F8E5E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118A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46583A" w14:textId="1665D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151</w:t>
            </w:r>
          </w:p>
        </w:tc>
        <w:tc>
          <w:tcPr>
            <w:tcW w:w="2351" w:type="pct"/>
            <w:tcBorders>
              <w:top w:val="nil"/>
              <w:left w:val="nil"/>
              <w:bottom w:val="single" w:sz="4" w:space="0" w:color="auto"/>
              <w:right w:val="single" w:sz="4" w:space="0" w:color="auto"/>
            </w:tcBorders>
            <w:vAlign w:val="center"/>
            <w:hideMark/>
          </w:tcPr>
          <w:p w14:paraId="23B36889" w14:textId="0633ABE6"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PAYMENT CONNECTION JOINT STOCK COMPANY</w:t>
            </w:r>
          </w:p>
        </w:tc>
        <w:tc>
          <w:tcPr>
            <w:tcW w:w="846" w:type="pct"/>
            <w:tcBorders>
              <w:top w:val="nil"/>
              <w:left w:val="nil"/>
              <w:bottom w:val="single" w:sz="4" w:space="0" w:color="auto"/>
              <w:right w:val="single" w:sz="4" w:space="0" w:color="auto"/>
            </w:tcBorders>
            <w:vAlign w:val="center"/>
            <w:hideMark/>
          </w:tcPr>
          <w:p w14:paraId="34BE23D7" w14:textId="11B3E5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71C14C" w14:textId="350C0D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2A9B82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05CC0A" w14:textId="4893E7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152</w:t>
            </w:r>
          </w:p>
        </w:tc>
        <w:tc>
          <w:tcPr>
            <w:tcW w:w="2351" w:type="pct"/>
            <w:tcBorders>
              <w:top w:val="nil"/>
              <w:left w:val="nil"/>
              <w:bottom w:val="single" w:sz="4" w:space="0" w:color="auto"/>
              <w:right w:val="single" w:sz="4" w:space="0" w:color="auto"/>
            </w:tcBorders>
            <w:vAlign w:val="center"/>
            <w:hideMark/>
          </w:tcPr>
          <w:p w14:paraId="557143A5" w14:textId="4D3A477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PROPERTY INVESTMENT CORPORATION</w:t>
            </w:r>
          </w:p>
        </w:tc>
        <w:tc>
          <w:tcPr>
            <w:tcW w:w="846" w:type="pct"/>
            <w:tcBorders>
              <w:top w:val="nil"/>
              <w:left w:val="nil"/>
              <w:bottom w:val="single" w:sz="4" w:space="0" w:color="auto"/>
              <w:right w:val="single" w:sz="4" w:space="0" w:color="auto"/>
            </w:tcBorders>
            <w:vAlign w:val="center"/>
            <w:hideMark/>
          </w:tcPr>
          <w:p w14:paraId="753CEAA1" w14:textId="015C34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020C96" w14:textId="0BD343E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43CE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09711B" w14:textId="2A0015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153</w:t>
            </w:r>
          </w:p>
        </w:tc>
        <w:tc>
          <w:tcPr>
            <w:tcW w:w="2351" w:type="pct"/>
            <w:tcBorders>
              <w:top w:val="nil"/>
              <w:left w:val="nil"/>
              <w:bottom w:val="single" w:sz="4" w:space="0" w:color="auto"/>
              <w:right w:val="single" w:sz="4" w:space="0" w:color="auto"/>
            </w:tcBorders>
            <w:vAlign w:val="center"/>
            <w:hideMark/>
          </w:tcPr>
          <w:p w14:paraId="4944C53E" w14:textId="5556166F" w:rsidR="00AB0EE2" w:rsidRPr="00322061" w:rsidRDefault="00AB0EE2" w:rsidP="00AB0EE2">
            <w:pPr>
              <w:rPr>
                <w:rFonts w:ascii="Arial" w:hAnsi="Arial" w:cs="Arial"/>
                <w:color w:val="000000"/>
                <w:sz w:val="18"/>
                <w:szCs w:val="18"/>
                <w:lang w:eastAsia="en-US"/>
              </w:rPr>
            </w:pPr>
            <w:r>
              <w:rPr>
                <w:rFonts w:ascii="Arial" w:hAnsi="Arial" w:cs="Arial"/>
                <w:sz w:val="18"/>
                <w:szCs w:val="18"/>
              </w:rPr>
              <w:t>GOLDEN FITNESS AND YOGA INVESTMENT JOINT STOCK COMPANY</w:t>
            </w:r>
          </w:p>
        </w:tc>
        <w:tc>
          <w:tcPr>
            <w:tcW w:w="846" w:type="pct"/>
            <w:tcBorders>
              <w:top w:val="nil"/>
              <w:left w:val="nil"/>
              <w:bottom w:val="single" w:sz="4" w:space="0" w:color="auto"/>
              <w:right w:val="single" w:sz="4" w:space="0" w:color="auto"/>
            </w:tcBorders>
            <w:vAlign w:val="center"/>
            <w:hideMark/>
          </w:tcPr>
          <w:p w14:paraId="6E4FAA58" w14:textId="5219DF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46F579" w14:textId="70B72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BD0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44407C" w14:textId="0BABC5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154</w:t>
            </w:r>
          </w:p>
        </w:tc>
        <w:tc>
          <w:tcPr>
            <w:tcW w:w="2351" w:type="pct"/>
            <w:tcBorders>
              <w:top w:val="nil"/>
              <w:left w:val="nil"/>
              <w:bottom w:val="single" w:sz="4" w:space="0" w:color="auto"/>
              <w:right w:val="single" w:sz="4" w:space="0" w:color="auto"/>
            </w:tcBorders>
            <w:vAlign w:val="center"/>
            <w:hideMark/>
          </w:tcPr>
          <w:p w14:paraId="736A94C5" w14:textId="3B272FB8" w:rsidR="00AB0EE2" w:rsidRPr="00322061" w:rsidRDefault="00AB0EE2" w:rsidP="00AB0EE2">
            <w:pPr>
              <w:rPr>
                <w:rFonts w:ascii="Arial" w:hAnsi="Arial" w:cs="Arial"/>
                <w:color w:val="000000"/>
                <w:sz w:val="18"/>
                <w:szCs w:val="18"/>
                <w:lang w:eastAsia="en-US"/>
              </w:rPr>
            </w:pPr>
            <w:r>
              <w:rPr>
                <w:rFonts w:ascii="Arial" w:hAnsi="Arial" w:cs="Arial"/>
                <w:sz w:val="18"/>
                <w:szCs w:val="18"/>
              </w:rPr>
              <w:t>GOODLAND HOUSE INVESTMENT CORPORATION</w:t>
            </w:r>
          </w:p>
        </w:tc>
        <w:tc>
          <w:tcPr>
            <w:tcW w:w="846" w:type="pct"/>
            <w:tcBorders>
              <w:top w:val="nil"/>
              <w:left w:val="nil"/>
              <w:bottom w:val="single" w:sz="4" w:space="0" w:color="auto"/>
              <w:right w:val="single" w:sz="4" w:space="0" w:color="auto"/>
            </w:tcBorders>
            <w:vAlign w:val="center"/>
            <w:hideMark/>
          </w:tcPr>
          <w:p w14:paraId="5ADA493E" w14:textId="69A88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38BD26" w14:textId="09A887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13279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5B6309" w14:textId="3B2459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155</w:t>
            </w:r>
          </w:p>
        </w:tc>
        <w:tc>
          <w:tcPr>
            <w:tcW w:w="2351" w:type="pct"/>
            <w:tcBorders>
              <w:top w:val="nil"/>
              <w:left w:val="nil"/>
              <w:bottom w:val="single" w:sz="4" w:space="0" w:color="auto"/>
              <w:right w:val="single" w:sz="4" w:space="0" w:color="auto"/>
            </w:tcBorders>
            <w:vAlign w:val="center"/>
            <w:hideMark/>
          </w:tcPr>
          <w:p w14:paraId="04F2FEF4" w14:textId="3806C9AD" w:rsidR="00AB0EE2" w:rsidRPr="00322061" w:rsidRDefault="00AB0EE2" w:rsidP="00AB0EE2">
            <w:pPr>
              <w:rPr>
                <w:rFonts w:ascii="Arial" w:hAnsi="Arial" w:cs="Arial"/>
                <w:color w:val="000000"/>
                <w:sz w:val="18"/>
                <w:szCs w:val="18"/>
                <w:lang w:eastAsia="en-US"/>
              </w:rPr>
            </w:pPr>
            <w:r>
              <w:rPr>
                <w:rFonts w:ascii="Arial" w:hAnsi="Arial" w:cs="Arial"/>
                <w:sz w:val="18"/>
                <w:szCs w:val="18"/>
              </w:rPr>
              <w:t>GORI VIET NAM JOINT STOCK COMPANY</w:t>
            </w:r>
          </w:p>
        </w:tc>
        <w:tc>
          <w:tcPr>
            <w:tcW w:w="846" w:type="pct"/>
            <w:tcBorders>
              <w:top w:val="nil"/>
              <w:left w:val="nil"/>
              <w:bottom w:val="single" w:sz="4" w:space="0" w:color="auto"/>
              <w:right w:val="single" w:sz="4" w:space="0" w:color="auto"/>
            </w:tcBorders>
            <w:vAlign w:val="center"/>
            <w:hideMark/>
          </w:tcPr>
          <w:p w14:paraId="792B9055" w14:textId="2F17FF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4D07D7" w14:textId="53445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4D425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693EE4" w14:textId="78A02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156</w:t>
            </w:r>
          </w:p>
        </w:tc>
        <w:tc>
          <w:tcPr>
            <w:tcW w:w="2351" w:type="pct"/>
            <w:tcBorders>
              <w:top w:val="nil"/>
              <w:left w:val="nil"/>
              <w:bottom w:val="single" w:sz="4" w:space="0" w:color="auto"/>
              <w:right w:val="single" w:sz="4" w:space="0" w:color="auto"/>
            </w:tcBorders>
            <w:vAlign w:val="center"/>
            <w:hideMark/>
          </w:tcPr>
          <w:p w14:paraId="489E60B5" w14:textId="243C1CE2" w:rsidR="00AB0EE2" w:rsidRPr="00322061" w:rsidRDefault="00AB0EE2" w:rsidP="00AB0EE2">
            <w:pPr>
              <w:rPr>
                <w:rFonts w:ascii="Arial" w:hAnsi="Arial" w:cs="Arial"/>
                <w:color w:val="000000"/>
                <w:sz w:val="18"/>
                <w:szCs w:val="18"/>
                <w:lang w:eastAsia="en-US"/>
              </w:rPr>
            </w:pPr>
            <w:r>
              <w:rPr>
                <w:rFonts w:ascii="Arial" w:hAnsi="Arial" w:cs="Arial"/>
                <w:sz w:val="18"/>
                <w:szCs w:val="18"/>
              </w:rPr>
              <w:t>GR VIET NAM ARCHITECTURE AND INVESTMENT CONSTRUCTION JOINT STOCK COMPANY</w:t>
            </w:r>
          </w:p>
        </w:tc>
        <w:tc>
          <w:tcPr>
            <w:tcW w:w="846" w:type="pct"/>
            <w:tcBorders>
              <w:top w:val="nil"/>
              <w:left w:val="nil"/>
              <w:bottom w:val="single" w:sz="4" w:space="0" w:color="auto"/>
              <w:right w:val="single" w:sz="4" w:space="0" w:color="auto"/>
            </w:tcBorders>
            <w:vAlign w:val="center"/>
            <w:hideMark/>
          </w:tcPr>
          <w:p w14:paraId="7EF0E7B7" w14:textId="21C14B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F64579" w14:textId="0924BF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F93A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B614EB" w14:textId="7289C5C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157</w:t>
            </w:r>
          </w:p>
        </w:tc>
        <w:tc>
          <w:tcPr>
            <w:tcW w:w="2351" w:type="pct"/>
            <w:tcBorders>
              <w:top w:val="nil"/>
              <w:left w:val="nil"/>
              <w:bottom w:val="single" w:sz="4" w:space="0" w:color="auto"/>
              <w:right w:val="single" w:sz="4" w:space="0" w:color="auto"/>
            </w:tcBorders>
            <w:vAlign w:val="center"/>
            <w:hideMark/>
          </w:tcPr>
          <w:p w14:paraId="094D689F" w14:textId="5F12E753" w:rsidR="00AB0EE2" w:rsidRPr="00322061" w:rsidRDefault="00AB0EE2" w:rsidP="00AB0EE2">
            <w:pPr>
              <w:rPr>
                <w:rFonts w:ascii="Arial" w:hAnsi="Arial" w:cs="Arial"/>
                <w:color w:val="000000"/>
                <w:sz w:val="18"/>
                <w:szCs w:val="18"/>
                <w:lang w:eastAsia="en-US"/>
              </w:rPr>
            </w:pPr>
            <w:r>
              <w:rPr>
                <w:rFonts w:ascii="Arial" w:hAnsi="Arial" w:cs="Arial"/>
                <w:sz w:val="18"/>
                <w:szCs w:val="18"/>
              </w:rPr>
              <w:t>GREEN AGRICULTURE MATERIAL IMPORT EXPORT AND TRADING JOINT STOCK COMPANY</w:t>
            </w:r>
          </w:p>
        </w:tc>
        <w:tc>
          <w:tcPr>
            <w:tcW w:w="846" w:type="pct"/>
            <w:tcBorders>
              <w:top w:val="nil"/>
              <w:left w:val="nil"/>
              <w:bottom w:val="single" w:sz="4" w:space="0" w:color="auto"/>
              <w:right w:val="single" w:sz="4" w:space="0" w:color="auto"/>
            </w:tcBorders>
            <w:vAlign w:val="center"/>
            <w:hideMark/>
          </w:tcPr>
          <w:p w14:paraId="79B348CA" w14:textId="278C66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FC73F4" w14:textId="0CB903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F6406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97E6D" w14:textId="0F958D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158</w:t>
            </w:r>
          </w:p>
        </w:tc>
        <w:tc>
          <w:tcPr>
            <w:tcW w:w="2351" w:type="pct"/>
            <w:tcBorders>
              <w:top w:val="nil"/>
              <w:left w:val="nil"/>
              <w:bottom w:val="single" w:sz="4" w:space="0" w:color="auto"/>
              <w:right w:val="single" w:sz="4" w:space="0" w:color="auto"/>
            </w:tcBorders>
            <w:vAlign w:val="center"/>
            <w:hideMark/>
          </w:tcPr>
          <w:p w14:paraId="24B410A3" w14:textId="6BBBCA88" w:rsidR="00AB0EE2" w:rsidRPr="00322061" w:rsidRDefault="00AB0EE2" w:rsidP="00AB0EE2">
            <w:pPr>
              <w:rPr>
                <w:rFonts w:ascii="Arial" w:hAnsi="Arial" w:cs="Arial"/>
                <w:color w:val="000000"/>
                <w:sz w:val="18"/>
                <w:szCs w:val="18"/>
                <w:lang w:eastAsia="en-US"/>
              </w:rPr>
            </w:pPr>
            <w:r>
              <w:rPr>
                <w:rFonts w:ascii="Arial" w:hAnsi="Arial" w:cs="Arial"/>
                <w:sz w:val="18"/>
                <w:szCs w:val="18"/>
              </w:rPr>
              <w:t>GREEN CITY SERVICES TRADING INVESTMENT JOINT STOCK COMPANY</w:t>
            </w:r>
          </w:p>
        </w:tc>
        <w:tc>
          <w:tcPr>
            <w:tcW w:w="846" w:type="pct"/>
            <w:tcBorders>
              <w:top w:val="nil"/>
              <w:left w:val="nil"/>
              <w:bottom w:val="single" w:sz="4" w:space="0" w:color="auto"/>
              <w:right w:val="single" w:sz="4" w:space="0" w:color="auto"/>
            </w:tcBorders>
            <w:vAlign w:val="center"/>
            <w:hideMark/>
          </w:tcPr>
          <w:p w14:paraId="2AEF0C6A" w14:textId="579AB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BC1820" w14:textId="39F0D5D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9F878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112215" w14:textId="63A4C61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159</w:t>
            </w:r>
          </w:p>
        </w:tc>
        <w:tc>
          <w:tcPr>
            <w:tcW w:w="2351" w:type="pct"/>
            <w:tcBorders>
              <w:top w:val="nil"/>
              <w:left w:val="nil"/>
              <w:bottom w:val="single" w:sz="4" w:space="0" w:color="auto"/>
              <w:right w:val="single" w:sz="4" w:space="0" w:color="auto"/>
            </w:tcBorders>
            <w:vAlign w:val="center"/>
            <w:hideMark/>
          </w:tcPr>
          <w:p w14:paraId="6B554CBA" w14:textId="13944246"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CONSTRUCTION JOINT STOCK COMPANY</w:t>
            </w:r>
          </w:p>
        </w:tc>
        <w:tc>
          <w:tcPr>
            <w:tcW w:w="846" w:type="pct"/>
            <w:tcBorders>
              <w:top w:val="nil"/>
              <w:left w:val="nil"/>
              <w:bottom w:val="single" w:sz="4" w:space="0" w:color="auto"/>
              <w:right w:val="single" w:sz="4" w:space="0" w:color="auto"/>
            </w:tcBorders>
            <w:vAlign w:val="center"/>
            <w:hideMark/>
          </w:tcPr>
          <w:p w14:paraId="426D7840" w14:textId="790593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B12AD" w14:textId="2C6A5B4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47E5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29D16" w14:textId="1D5552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160</w:t>
            </w:r>
          </w:p>
        </w:tc>
        <w:tc>
          <w:tcPr>
            <w:tcW w:w="2351" w:type="pct"/>
            <w:tcBorders>
              <w:top w:val="nil"/>
              <w:left w:val="nil"/>
              <w:bottom w:val="single" w:sz="4" w:space="0" w:color="auto"/>
              <w:right w:val="single" w:sz="4" w:space="0" w:color="auto"/>
            </w:tcBorders>
            <w:vAlign w:val="center"/>
            <w:hideMark/>
          </w:tcPr>
          <w:p w14:paraId="1CC13ABF" w14:textId="2252C892"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EQUIPMENT CONSTRUCTION JOINT STOCK COMPANY</w:t>
            </w:r>
          </w:p>
        </w:tc>
        <w:tc>
          <w:tcPr>
            <w:tcW w:w="846" w:type="pct"/>
            <w:tcBorders>
              <w:top w:val="nil"/>
              <w:left w:val="nil"/>
              <w:bottom w:val="single" w:sz="4" w:space="0" w:color="auto"/>
              <w:right w:val="single" w:sz="4" w:space="0" w:color="auto"/>
            </w:tcBorders>
            <w:vAlign w:val="center"/>
            <w:hideMark/>
          </w:tcPr>
          <w:p w14:paraId="3BF77E7D" w14:textId="6257D9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BC57BB" w14:textId="7E275C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654A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E90144" w14:textId="607DF6A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161</w:t>
            </w:r>
          </w:p>
        </w:tc>
        <w:tc>
          <w:tcPr>
            <w:tcW w:w="2351" w:type="pct"/>
            <w:tcBorders>
              <w:top w:val="nil"/>
              <w:left w:val="nil"/>
              <w:bottom w:val="single" w:sz="4" w:space="0" w:color="auto"/>
              <w:right w:val="single" w:sz="4" w:space="0" w:color="auto"/>
            </w:tcBorders>
            <w:vAlign w:val="center"/>
            <w:hideMark/>
          </w:tcPr>
          <w:p w14:paraId="3BE24A78" w14:textId="04536F0E" w:rsidR="00AB0EE2" w:rsidRPr="00322061" w:rsidRDefault="00AB0EE2" w:rsidP="00AB0EE2">
            <w:pPr>
              <w:rPr>
                <w:rFonts w:ascii="Arial" w:hAnsi="Arial" w:cs="Arial"/>
                <w:color w:val="000000"/>
                <w:sz w:val="18"/>
                <w:szCs w:val="18"/>
                <w:lang w:eastAsia="en-US"/>
              </w:rPr>
            </w:pPr>
            <w:r>
              <w:rPr>
                <w:rFonts w:ascii="Arial" w:hAnsi="Arial" w:cs="Arial"/>
                <w:sz w:val="18"/>
                <w:szCs w:val="18"/>
              </w:rPr>
              <w:t>H.B.T TRADING PRODUCTION INVESTMENT CORPORATION</w:t>
            </w:r>
          </w:p>
        </w:tc>
        <w:tc>
          <w:tcPr>
            <w:tcW w:w="846" w:type="pct"/>
            <w:tcBorders>
              <w:top w:val="nil"/>
              <w:left w:val="nil"/>
              <w:bottom w:val="single" w:sz="4" w:space="0" w:color="auto"/>
              <w:right w:val="single" w:sz="4" w:space="0" w:color="auto"/>
            </w:tcBorders>
            <w:vAlign w:val="center"/>
            <w:hideMark/>
          </w:tcPr>
          <w:p w14:paraId="734FC358" w14:textId="704594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605FA6F" w14:textId="22CF17E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BDE3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38E1" w14:textId="054B04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162</w:t>
            </w:r>
          </w:p>
        </w:tc>
        <w:tc>
          <w:tcPr>
            <w:tcW w:w="2351" w:type="pct"/>
            <w:tcBorders>
              <w:top w:val="nil"/>
              <w:left w:val="nil"/>
              <w:bottom w:val="single" w:sz="4" w:space="0" w:color="auto"/>
              <w:right w:val="single" w:sz="4" w:space="0" w:color="auto"/>
            </w:tcBorders>
            <w:vAlign w:val="center"/>
            <w:hideMark/>
          </w:tcPr>
          <w:p w14:paraId="70C2E6E1" w14:textId="3B58FE85" w:rsidR="00AB0EE2" w:rsidRPr="00322061" w:rsidRDefault="00AB0EE2" w:rsidP="00AB0EE2">
            <w:pPr>
              <w:rPr>
                <w:rFonts w:ascii="Arial" w:hAnsi="Arial" w:cs="Arial"/>
                <w:color w:val="000000"/>
                <w:sz w:val="18"/>
                <w:szCs w:val="18"/>
                <w:lang w:eastAsia="en-US"/>
              </w:rPr>
            </w:pPr>
            <w:r>
              <w:rPr>
                <w:rFonts w:ascii="Arial" w:hAnsi="Arial" w:cs="Arial"/>
                <w:sz w:val="18"/>
                <w:szCs w:val="18"/>
              </w:rPr>
              <w:t>HA ANH FURNITURE &amp; ARCHITECTURE JOINT STOCK COMPANY</w:t>
            </w:r>
          </w:p>
        </w:tc>
        <w:tc>
          <w:tcPr>
            <w:tcW w:w="846" w:type="pct"/>
            <w:tcBorders>
              <w:top w:val="nil"/>
              <w:left w:val="nil"/>
              <w:bottom w:val="single" w:sz="4" w:space="0" w:color="auto"/>
              <w:right w:val="single" w:sz="4" w:space="0" w:color="auto"/>
            </w:tcBorders>
            <w:vAlign w:val="center"/>
            <w:hideMark/>
          </w:tcPr>
          <w:p w14:paraId="00202919" w14:textId="1E5691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D55229" w14:textId="0E09B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E340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DE2568" w14:textId="6C54A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163</w:t>
            </w:r>
          </w:p>
        </w:tc>
        <w:tc>
          <w:tcPr>
            <w:tcW w:w="2351" w:type="pct"/>
            <w:tcBorders>
              <w:top w:val="nil"/>
              <w:left w:val="nil"/>
              <w:bottom w:val="single" w:sz="4" w:space="0" w:color="auto"/>
              <w:right w:val="single" w:sz="4" w:space="0" w:color="auto"/>
            </w:tcBorders>
            <w:vAlign w:val="center"/>
            <w:hideMark/>
          </w:tcPr>
          <w:p w14:paraId="164E01F7" w14:textId="0C586C4C"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FASHION SERVICES AND TRADING COMPANY LIMITED</w:t>
            </w:r>
          </w:p>
        </w:tc>
        <w:tc>
          <w:tcPr>
            <w:tcW w:w="846" w:type="pct"/>
            <w:tcBorders>
              <w:top w:val="nil"/>
              <w:left w:val="nil"/>
              <w:bottom w:val="single" w:sz="4" w:space="0" w:color="auto"/>
              <w:right w:val="single" w:sz="4" w:space="0" w:color="auto"/>
            </w:tcBorders>
            <w:vAlign w:val="center"/>
            <w:hideMark/>
          </w:tcPr>
          <w:p w14:paraId="49AE2BE2" w14:textId="11833A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D65E0F" w14:textId="3FACB9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940E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3F08B5" w14:textId="584142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164</w:t>
            </w:r>
          </w:p>
        </w:tc>
        <w:tc>
          <w:tcPr>
            <w:tcW w:w="2351" w:type="pct"/>
            <w:tcBorders>
              <w:top w:val="nil"/>
              <w:left w:val="nil"/>
              <w:bottom w:val="single" w:sz="4" w:space="0" w:color="auto"/>
              <w:right w:val="single" w:sz="4" w:space="0" w:color="auto"/>
            </w:tcBorders>
            <w:vAlign w:val="center"/>
            <w:hideMark/>
          </w:tcPr>
          <w:p w14:paraId="193DF993" w14:textId="09D84A42"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GOLDEN VTEX COTTON JOINT STOCK COMPANY</w:t>
            </w:r>
          </w:p>
        </w:tc>
        <w:tc>
          <w:tcPr>
            <w:tcW w:w="846" w:type="pct"/>
            <w:tcBorders>
              <w:top w:val="nil"/>
              <w:left w:val="nil"/>
              <w:bottom w:val="single" w:sz="4" w:space="0" w:color="auto"/>
              <w:right w:val="single" w:sz="4" w:space="0" w:color="auto"/>
            </w:tcBorders>
            <w:vAlign w:val="center"/>
            <w:hideMark/>
          </w:tcPr>
          <w:p w14:paraId="799C2C94" w14:textId="6DD4D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72219" w14:textId="796CF8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0C50E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FCE9E4" w14:textId="4A2F27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165</w:t>
            </w:r>
          </w:p>
        </w:tc>
        <w:tc>
          <w:tcPr>
            <w:tcW w:w="2351" w:type="pct"/>
            <w:tcBorders>
              <w:top w:val="nil"/>
              <w:left w:val="nil"/>
              <w:bottom w:val="single" w:sz="4" w:space="0" w:color="auto"/>
              <w:right w:val="single" w:sz="4" w:space="0" w:color="auto"/>
            </w:tcBorders>
            <w:vAlign w:val="center"/>
            <w:hideMark/>
          </w:tcPr>
          <w:p w14:paraId="7DA59BCD" w14:textId="751C39D8"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HOUSING DEVELOPMENT AND INVESTMENT JOINT STOCK COMPANY NO30</w:t>
            </w:r>
          </w:p>
        </w:tc>
        <w:tc>
          <w:tcPr>
            <w:tcW w:w="846" w:type="pct"/>
            <w:tcBorders>
              <w:top w:val="nil"/>
              <w:left w:val="nil"/>
              <w:bottom w:val="single" w:sz="4" w:space="0" w:color="auto"/>
              <w:right w:val="single" w:sz="4" w:space="0" w:color="auto"/>
            </w:tcBorders>
            <w:vAlign w:val="center"/>
            <w:hideMark/>
          </w:tcPr>
          <w:p w14:paraId="55570EB8" w14:textId="02B48E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DC7D71" w14:textId="445D038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C870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266EF" w14:textId="10B508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166</w:t>
            </w:r>
          </w:p>
        </w:tc>
        <w:tc>
          <w:tcPr>
            <w:tcW w:w="2351" w:type="pct"/>
            <w:tcBorders>
              <w:top w:val="nil"/>
              <w:left w:val="nil"/>
              <w:bottom w:val="single" w:sz="4" w:space="0" w:color="auto"/>
              <w:right w:val="single" w:sz="4" w:space="0" w:color="auto"/>
            </w:tcBorders>
            <w:vAlign w:val="center"/>
            <w:hideMark/>
          </w:tcPr>
          <w:p w14:paraId="46F392D3" w14:textId="17C325FD" w:rsidR="00AB0EE2" w:rsidRPr="00322061" w:rsidRDefault="00AB0EE2" w:rsidP="00AB0EE2">
            <w:pPr>
              <w:rPr>
                <w:rFonts w:ascii="Arial" w:hAnsi="Arial" w:cs="Arial"/>
                <w:color w:val="000000"/>
                <w:sz w:val="18"/>
                <w:szCs w:val="18"/>
                <w:lang w:eastAsia="en-US"/>
              </w:rPr>
            </w:pPr>
            <w:r>
              <w:rPr>
                <w:rFonts w:ascii="Arial" w:hAnsi="Arial" w:cs="Arial"/>
                <w:sz w:val="18"/>
                <w:szCs w:val="18"/>
              </w:rPr>
              <w:t>HA THANH EDUCATION EQUIPMENT AND TOYS JOINT STOCK COMPANY</w:t>
            </w:r>
          </w:p>
        </w:tc>
        <w:tc>
          <w:tcPr>
            <w:tcW w:w="846" w:type="pct"/>
            <w:tcBorders>
              <w:top w:val="nil"/>
              <w:left w:val="nil"/>
              <w:bottom w:val="single" w:sz="4" w:space="0" w:color="auto"/>
              <w:right w:val="single" w:sz="4" w:space="0" w:color="auto"/>
            </w:tcBorders>
            <w:vAlign w:val="center"/>
            <w:hideMark/>
          </w:tcPr>
          <w:p w14:paraId="095484BE" w14:textId="571629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752992" w14:textId="526DB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AFA07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919E24" w14:textId="0A85C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167</w:t>
            </w:r>
          </w:p>
        </w:tc>
        <w:tc>
          <w:tcPr>
            <w:tcW w:w="2351" w:type="pct"/>
            <w:tcBorders>
              <w:top w:val="nil"/>
              <w:left w:val="nil"/>
              <w:bottom w:val="single" w:sz="4" w:space="0" w:color="auto"/>
              <w:right w:val="single" w:sz="4" w:space="0" w:color="auto"/>
            </w:tcBorders>
            <w:vAlign w:val="center"/>
            <w:hideMark/>
          </w:tcPr>
          <w:p w14:paraId="646CC6A2" w14:textId="73A84887" w:rsidR="00AB0EE2" w:rsidRPr="00322061" w:rsidRDefault="00AB0EE2" w:rsidP="00AB0EE2">
            <w:pPr>
              <w:rPr>
                <w:rFonts w:ascii="Arial" w:hAnsi="Arial" w:cs="Arial"/>
                <w:color w:val="000000"/>
                <w:sz w:val="18"/>
                <w:szCs w:val="18"/>
                <w:lang w:eastAsia="en-US"/>
              </w:rPr>
            </w:pPr>
            <w:r>
              <w:rPr>
                <w:rFonts w:ascii="Arial" w:hAnsi="Arial" w:cs="Arial"/>
                <w:sz w:val="18"/>
                <w:szCs w:val="18"/>
              </w:rPr>
              <w:t>HAECO ELECTRICAL MECHANICAL JOINT STOCK COMPANY</w:t>
            </w:r>
          </w:p>
        </w:tc>
        <w:tc>
          <w:tcPr>
            <w:tcW w:w="846" w:type="pct"/>
            <w:tcBorders>
              <w:top w:val="nil"/>
              <w:left w:val="nil"/>
              <w:bottom w:val="single" w:sz="4" w:space="0" w:color="auto"/>
              <w:right w:val="single" w:sz="4" w:space="0" w:color="auto"/>
            </w:tcBorders>
            <w:vAlign w:val="center"/>
            <w:hideMark/>
          </w:tcPr>
          <w:p w14:paraId="3C0D22D9" w14:textId="28E2BD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FEAB2F" w14:textId="505208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2D005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FC139B" w14:textId="2FD4A0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168</w:t>
            </w:r>
          </w:p>
        </w:tc>
        <w:tc>
          <w:tcPr>
            <w:tcW w:w="2351" w:type="pct"/>
            <w:tcBorders>
              <w:top w:val="nil"/>
              <w:left w:val="nil"/>
              <w:bottom w:val="single" w:sz="4" w:space="0" w:color="auto"/>
              <w:right w:val="single" w:sz="4" w:space="0" w:color="auto"/>
            </w:tcBorders>
            <w:vAlign w:val="center"/>
            <w:hideMark/>
          </w:tcPr>
          <w:p w14:paraId="2588D28A" w14:textId="126878C1"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SERVICES AND TRADING DEVELOPMENT COMPANY LIMITED</w:t>
            </w:r>
          </w:p>
        </w:tc>
        <w:tc>
          <w:tcPr>
            <w:tcW w:w="846" w:type="pct"/>
            <w:tcBorders>
              <w:top w:val="nil"/>
              <w:left w:val="nil"/>
              <w:bottom w:val="single" w:sz="4" w:space="0" w:color="auto"/>
              <w:right w:val="single" w:sz="4" w:space="0" w:color="auto"/>
            </w:tcBorders>
            <w:vAlign w:val="center"/>
            <w:hideMark/>
          </w:tcPr>
          <w:p w14:paraId="0D01B893" w14:textId="46770B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129AF9" w14:textId="7CFD9F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2A040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6DA8B9" w14:textId="23AED4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169</w:t>
            </w:r>
          </w:p>
        </w:tc>
        <w:tc>
          <w:tcPr>
            <w:tcW w:w="2351" w:type="pct"/>
            <w:tcBorders>
              <w:top w:val="nil"/>
              <w:left w:val="nil"/>
              <w:bottom w:val="single" w:sz="4" w:space="0" w:color="auto"/>
              <w:right w:val="single" w:sz="4" w:space="0" w:color="auto"/>
            </w:tcBorders>
            <w:vAlign w:val="center"/>
            <w:hideMark/>
          </w:tcPr>
          <w:p w14:paraId="46EEB7E5" w14:textId="449D6D3B"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THANH PHAT JOINT STOCK COMPANY</w:t>
            </w:r>
          </w:p>
        </w:tc>
        <w:tc>
          <w:tcPr>
            <w:tcW w:w="846" w:type="pct"/>
            <w:tcBorders>
              <w:top w:val="nil"/>
              <w:left w:val="nil"/>
              <w:bottom w:val="single" w:sz="4" w:space="0" w:color="auto"/>
              <w:right w:val="single" w:sz="4" w:space="0" w:color="auto"/>
            </w:tcBorders>
            <w:vAlign w:val="center"/>
            <w:hideMark/>
          </w:tcPr>
          <w:p w14:paraId="4F119B3D" w14:textId="13B46F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7D6533" w14:textId="2FB65F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5BB26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69CA3" w14:textId="7A113A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170</w:t>
            </w:r>
          </w:p>
        </w:tc>
        <w:tc>
          <w:tcPr>
            <w:tcW w:w="2351" w:type="pct"/>
            <w:tcBorders>
              <w:top w:val="nil"/>
              <w:left w:val="nil"/>
              <w:bottom w:val="single" w:sz="4" w:space="0" w:color="auto"/>
              <w:right w:val="single" w:sz="4" w:space="0" w:color="auto"/>
            </w:tcBorders>
            <w:vAlign w:val="center"/>
            <w:hideMark/>
          </w:tcPr>
          <w:p w14:paraId="1213CE0B" w14:textId="2C219325" w:rsidR="00AB0EE2" w:rsidRPr="00322061" w:rsidRDefault="00AB0EE2" w:rsidP="00AB0EE2">
            <w:pPr>
              <w:rPr>
                <w:rFonts w:ascii="Arial" w:hAnsi="Arial" w:cs="Arial"/>
                <w:color w:val="000000"/>
                <w:sz w:val="18"/>
                <w:szCs w:val="18"/>
                <w:lang w:eastAsia="en-US"/>
              </w:rPr>
            </w:pPr>
            <w:r>
              <w:rPr>
                <w:rFonts w:ascii="Arial" w:hAnsi="Arial" w:cs="Arial"/>
                <w:sz w:val="18"/>
                <w:szCs w:val="18"/>
              </w:rPr>
              <w:t>HAI VIET COMMUNICATION JOINT STOCK COMPANY</w:t>
            </w:r>
          </w:p>
        </w:tc>
        <w:tc>
          <w:tcPr>
            <w:tcW w:w="846" w:type="pct"/>
            <w:tcBorders>
              <w:top w:val="nil"/>
              <w:left w:val="nil"/>
              <w:bottom w:val="single" w:sz="4" w:space="0" w:color="auto"/>
              <w:right w:val="single" w:sz="4" w:space="0" w:color="auto"/>
            </w:tcBorders>
            <w:vAlign w:val="center"/>
            <w:hideMark/>
          </w:tcPr>
          <w:p w14:paraId="1CD431A6" w14:textId="462C8B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38162E2" w14:textId="661F38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45001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C8C6D8" w14:textId="77067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171</w:t>
            </w:r>
          </w:p>
        </w:tc>
        <w:tc>
          <w:tcPr>
            <w:tcW w:w="2351" w:type="pct"/>
            <w:tcBorders>
              <w:top w:val="nil"/>
              <w:left w:val="nil"/>
              <w:bottom w:val="single" w:sz="4" w:space="0" w:color="auto"/>
              <w:right w:val="single" w:sz="4" w:space="0" w:color="auto"/>
            </w:tcBorders>
            <w:vAlign w:val="center"/>
            <w:hideMark/>
          </w:tcPr>
          <w:p w14:paraId="4C81252F" w14:textId="69334ECC" w:rsidR="00AB0EE2" w:rsidRPr="00322061" w:rsidRDefault="00AB0EE2" w:rsidP="00AB0EE2">
            <w:pPr>
              <w:rPr>
                <w:rFonts w:ascii="Arial" w:hAnsi="Arial" w:cs="Arial"/>
                <w:color w:val="000000"/>
                <w:sz w:val="18"/>
                <w:szCs w:val="18"/>
                <w:lang w:eastAsia="en-US"/>
              </w:rPr>
            </w:pPr>
            <w:r>
              <w:rPr>
                <w:rFonts w:ascii="Arial" w:hAnsi="Arial" w:cs="Arial"/>
                <w:sz w:val="18"/>
                <w:szCs w:val="18"/>
              </w:rPr>
              <w:t>HANDICRAFT AND ART ARTICLES EXPORT - IMPORT CORPORATION</w:t>
            </w:r>
          </w:p>
        </w:tc>
        <w:tc>
          <w:tcPr>
            <w:tcW w:w="846" w:type="pct"/>
            <w:tcBorders>
              <w:top w:val="nil"/>
              <w:left w:val="nil"/>
              <w:bottom w:val="single" w:sz="4" w:space="0" w:color="auto"/>
              <w:right w:val="single" w:sz="4" w:space="0" w:color="auto"/>
            </w:tcBorders>
            <w:vAlign w:val="center"/>
            <w:hideMark/>
          </w:tcPr>
          <w:p w14:paraId="117C5850" w14:textId="1B914C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54BF8A" w14:textId="5A2C32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0E85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21BFAA" w14:textId="79B1EC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172</w:t>
            </w:r>
          </w:p>
        </w:tc>
        <w:tc>
          <w:tcPr>
            <w:tcW w:w="2351" w:type="pct"/>
            <w:tcBorders>
              <w:top w:val="nil"/>
              <w:left w:val="nil"/>
              <w:bottom w:val="single" w:sz="4" w:space="0" w:color="auto"/>
              <w:right w:val="single" w:sz="4" w:space="0" w:color="auto"/>
            </w:tcBorders>
            <w:vAlign w:val="center"/>
            <w:hideMark/>
          </w:tcPr>
          <w:p w14:paraId="63C2848B" w14:textId="4AD0C6B0" w:rsidR="00AB0EE2" w:rsidRPr="00322061" w:rsidRDefault="00AB0EE2" w:rsidP="00AB0EE2">
            <w:pPr>
              <w:rPr>
                <w:rFonts w:ascii="Arial" w:hAnsi="Arial" w:cs="Arial"/>
                <w:color w:val="000000"/>
                <w:sz w:val="18"/>
                <w:szCs w:val="18"/>
                <w:lang w:eastAsia="en-US"/>
              </w:rPr>
            </w:pPr>
            <w:r>
              <w:rPr>
                <w:rFonts w:ascii="Arial" w:hAnsi="Arial" w:cs="Arial"/>
                <w:sz w:val="18"/>
                <w:szCs w:val="18"/>
              </w:rPr>
              <w:t>HANG NGHIA FURNITURE COMPANY LIMITED</w:t>
            </w:r>
          </w:p>
        </w:tc>
        <w:tc>
          <w:tcPr>
            <w:tcW w:w="846" w:type="pct"/>
            <w:tcBorders>
              <w:top w:val="nil"/>
              <w:left w:val="nil"/>
              <w:bottom w:val="single" w:sz="4" w:space="0" w:color="auto"/>
              <w:right w:val="single" w:sz="4" w:space="0" w:color="auto"/>
            </w:tcBorders>
            <w:vAlign w:val="center"/>
            <w:hideMark/>
          </w:tcPr>
          <w:p w14:paraId="3863B3A6" w14:textId="639DFE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EFA80A" w14:textId="3B2391F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5D521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21F28D" w14:textId="304A4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173</w:t>
            </w:r>
          </w:p>
        </w:tc>
        <w:tc>
          <w:tcPr>
            <w:tcW w:w="2351" w:type="pct"/>
            <w:tcBorders>
              <w:top w:val="nil"/>
              <w:left w:val="nil"/>
              <w:bottom w:val="single" w:sz="4" w:space="0" w:color="auto"/>
              <w:right w:val="single" w:sz="4" w:space="0" w:color="auto"/>
            </w:tcBorders>
            <w:vAlign w:val="center"/>
            <w:hideMark/>
          </w:tcPr>
          <w:p w14:paraId="3562F58C" w14:textId="01701E0A" w:rsidR="00AB0EE2" w:rsidRPr="00322061" w:rsidRDefault="00AB0EE2" w:rsidP="00AB0EE2">
            <w:pPr>
              <w:rPr>
                <w:rFonts w:ascii="Arial" w:hAnsi="Arial" w:cs="Arial"/>
                <w:color w:val="000000"/>
                <w:sz w:val="18"/>
                <w:szCs w:val="18"/>
                <w:lang w:eastAsia="en-US"/>
              </w:rPr>
            </w:pPr>
            <w:r>
              <w:rPr>
                <w:rFonts w:ascii="Arial" w:hAnsi="Arial" w:cs="Arial"/>
                <w:sz w:val="18"/>
                <w:szCs w:val="18"/>
              </w:rPr>
              <w:t>HANOI LIVESTOCK PRODUCTS PROCESSING JOINT STOCK COMPANY</w:t>
            </w:r>
          </w:p>
        </w:tc>
        <w:tc>
          <w:tcPr>
            <w:tcW w:w="846" w:type="pct"/>
            <w:tcBorders>
              <w:top w:val="nil"/>
              <w:left w:val="nil"/>
              <w:bottom w:val="single" w:sz="4" w:space="0" w:color="auto"/>
              <w:right w:val="single" w:sz="4" w:space="0" w:color="auto"/>
            </w:tcBorders>
            <w:vAlign w:val="center"/>
            <w:hideMark/>
          </w:tcPr>
          <w:p w14:paraId="3072CC09" w14:textId="53104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F0A3662" w14:textId="64A304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4E7CF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73D5F0" w14:textId="12A58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174</w:t>
            </w:r>
          </w:p>
        </w:tc>
        <w:tc>
          <w:tcPr>
            <w:tcW w:w="2351" w:type="pct"/>
            <w:tcBorders>
              <w:top w:val="nil"/>
              <w:left w:val="nil"/>
              <w:bottom w:val="single" w:sz="4" w:space="0" w:color="auto"/>
              <w:right w:val="single" w:sz="4" w:space="0" w:color="auto"/>
            </w:tcBorders>
            <w:vAlign w:val="center"/>
            <w:hideMark/>
          </w:tcPr>
          <w:p w14:paraId="62E3443B" w14:textId="71DB269D" w:rsidR="00AB0EE2" w:rsidRPr="00322061" w:rsidRDefault="00AB0EE2" w:rsidP="00AB0EE2">
            <w:pPr>
              <w:rPr>
                <w:rFonts w:ascii="Arial" w:hAnsi="Arial" w:cs="Arial"/>
                <w:color w:val="000000"/>
                <w:sz w:val="18"/>
                <w:szCs w:val="18"/>
                <w:lang w:eastAsia="en-US"/>
              </w:rPr>
            </w:pPr>
            <w:r>
              <w:rPr>
                <w:rFonts w:ascii="Arial" w:hAnsi="Arial" w:cs="Arial"/>
                <w:sz w:val="18"/>
                <w:szCs w:val="18"/>
              </w:rPr>
              <w:t>HASIMEX COMPANY LIMITED</w:t>
            </w:r>
          </w:p>
        </w:tc>
        <w:tc>
          <w:tcPr>
            <w:tcW w:w="846" w:type="pct"/>
            <w:tcBorders>
              <w:top w:val="nil"/>
              <w:left w:val="nil"/>
              <w:bottom w:val="single" w:sz="4" w:space="0" w:color="auto"/>
              <w:right w:val="single" w:sz="4" w:space="0" w:color="auto"/>
            </w:tcBorders>
            <w:vAlign w:val="center"/>
            <w:hideMark/>
          </w:tcPr>
          <w:p w14:paraId="43BD88CA" w14:textId="6CE2DE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582CD" w14:textId="509E4C4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9F4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D6613" w14:textId="470F99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175</w:t>
            </w:r>
          </w:p>
        </w:tc>
        <w:tc>
          <w:tcPr>
            <w:tcW w:w="2351" w:type="pct"/>
            <w:tcBorders>
              <w:top w:val="nil"/>
              <w:left w:val="nil"/>
              <w:bottom w:val="single" w:sz="4" w:space="0" w:color="auto"/>
              <w:right w:val="single" w:sz="4" w:space="0" w:color="auto"/>
            </w:tcBorders>
            <w:vAlign w:val="center"/>
            <w:hideMark/>
          </w:tcPr>
          <w:p w14:paraId="4341EBE6" w14:textId="54BC0525" w:rsidR="00AB0EE2" w:rsidRPr="00322061" w:rsidRDefault="00AB0EE2" w:rsidP="00AB0EE2">
            <w:pPr>
              <w:rPr>
                <w:rFonts w:ascii="Arial" w:hAnsi="Arial" w:cs="Arial"/>
                <w:color w:val="000000"/>
                <w:sz w:val="18"/>
                <w:szCs w:val="18"/>
                <w:lang w:eastAsia="en-US"/>
              </w:rPr>
            </w:pPr>
            <w:r>
              <w:rPr>
                <w:rFonts w:ascii="Arial" w:hAnsi="Arial" w:cs="Arial"/>
                <w:sz w:val="18"/>
                <w:szCs w:val="18"/>
              </w:rPr>
              <w:t>HAVACO INVESTMENT JOINT STOCK COMPANY</w:t>
            </w:r>
          </w:p>
        </w:tc>
        <w:tc>
          <w:tcPr>
            <w:tcW w:w="846" w:type="pct"/>
            <w:tcBorders>
              <w:top w:val="nil"/>
              <w:left w:val="nil"/>
              <w:bottom w:val="single" w:sz="4" w:space="0" w:color="auto"/>
              <w:right w:val="single" w:sz="4" w:space="0" w:color="auto"/>
            </w:tcBorders>
            <w:vAlign w:val="center"/>
            <w:hideMark/>
          </w:tcPr>
          <w:p w14:paraId="5303C047" w14:textId="4000C3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F448F2" w14:textId="3E7E1DA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528047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80008F" w14:textId="0E72A6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176</w:t>
            </w:r>
          </w:p>
        </w:tc>
        <w:tc>
          <w:tcPr>
            <w:tcW w:w="2351" w:type="pct"/>
            <w:tcBorders>
              <w:top w:val="nil"/>
              <w:left w:val="nil"/>
              <w:bottom w:val="single" w:sz="4" w:space="0" w:color="auto"/>
              <w:right w:val="single" w:sz="4" w:space="0" w:color="auto"/>
            </w:tcBorders>
            <w:vAlign w:val="center"/>
            <w:hideMark/>
          </w:tcPr>
          <w:p w14:paraId="16A24E63" w14:textId="3DEFAB5E" w:rsidR="00AB0EE2" w:rsidRPr="00322061" w:rsidRDefault="00AB0EE2" w:rsidP="00AB0EE2">
            <w:pPr>
              <w:rPr>
                <w:rFonts w:ascii="Arial" w:hAnsi="Arial" w:cs="Arial"/>
                <w:color w:val="000000"/>
                <w:sz w:val="18"/>
                <w:szCs w:val="18"/>
                <w:lang w:eastAsia="en-US"/>
              </w:rPr>
            </w:pPr>
            <w:r>
              <w:rPr>
                <w:rFonts w:ascii="Arial" w:hAnsi="Arial" w:cs="Arial"/>
                <w:sz w:val="18"/>
                <w:szCs w:val="18"/>
              </w:rPr>
              <w:t>HAWACO MECHANICAL &amp; ELECTRICAL COMPANY LIMITED</w:t>
            </w:r>
          </w:p>
        </w:tc>
        <w:tc>
          <w:tcPr>
            <w:tcW w:w="846" w:type="pct"/>
            <w:tcBorders>
              <w:top w:val="nil"/>
              <w:left w:val="nil"/>
              <w:bottom w:val="single" w:sz="4" w:space="0" w:color="auto"/>
              <w:right w:val="single" w:sz="4" w:space="0" w:color="auto"/>
            </w:tcBorders>
            <w:vAlign w:val="center"/>
            <w:hideMark/>
          </w:tcPr>
          <w:p w14:paraId="6BA5D6AC" w14:textId="18696E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972DA" w14:textId="1B9B41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88205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018F3" w14:textId="7EF62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177</w:t>
            </w:r>
          </w:p>
        </w:tc>
        <w:tc>
          <w:tcPr>
            <w:tcW w:w="2351" w:type="pct"/>
            <w:tcBorders>
              <w:top w:val="nil"/>
              <w:left w:val="nil"/>
              <w:bottom w:val="single" w:sz="4" w:space="0" w:color="auto"/>
              <w:right w:val="single" w:sz="4" w:space="0" w:color="auto"/>
            </w:tcBorders>
            <w:vAlign w:val="center"/>
            <w:hideMark/>
          </w:tcPr>
          <w:p w14:paraId="650A2CAB" w14:textId="043EE028" w:rsidR="00AB0EE2" w:rsidRPr="00322061" w:rsidRDefault="00AB0EE2" w:rsidP="00AB0EE2">
            <w:pPr>
              <w:rPr>
                <w:rFonts w:ascii="Arial" w:hAnsi="Arial" w:cs="Arial"/>
                <w:color w:val="000000"/>
                <w:sz w:val="18"/>
                <w:szCs w:val="18"/>
                <w:lang w:eastAsia="en-US"/>
              </w:rPr>
            </w:pPr>
            <w:r>
              <w:rPr>
                <w:rFonts w:ascii="Arial" w:hAnsi="Arial" w:cs="Arial"/>
                <w:sz w:val="18"/>
                <w:szCs w:val="18"/>
              </w:rPr>
              <w:t>HHS DAI AN JOINT STOCK COMPANY</w:t>
            </w:r>
          </w:p>
        </w:tc>
        <w:tc>
          <w:tcPr>
            <w:tcW w:w="846" w:type="pct"/>
            <w:tcBorders>
              <w:top w:val="nil"/>
              <w:left w:val="nil"/>
              <w:bottom w:val="single" w:sz="4" w:space="0" w:color="auto"/>
              <w:right w:val="single" w:sz="4" w:space="0" w:color="auto"/>
            </w:tcBorders>
            <w:vAlign w:val="center"/>
            <w:hideMark/>
          </w:tcPr>
          <w:p w14:paraId="526088D7" w14:textId="17638F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6E8F73" w14:textId="5654CA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4AF08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18AC80" w14:textId="7D3809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178</w:t>
            </w:r>
          </w:p>
        </w:tc>
        <w:tc>
          <w:tcPr>
            <w:tcW w:w="2351" w:type="pct"/>
            <w:tcBorders>
              <w:top w:val="nil"/>
              <w:left w:val="nil"/>
              <w:bottom w:val="single" w:sz="4" w:space="0" w:color="auto"/>
              <w:right w:val="single" w:sz="4" w:space="0" w:color="auto"/>
            </w:tcBorders>
            <w:vAlign w:val="center"/>
            <w:hideMark/>
          </w:tcPr>
          <w:p w14:paraId="009E9786" w14:textId="6AFA61C7" w:rsidR="00AB0EE2" w:rsidRPr="00322061" w:rsidRDefault="00AB0EE2" w:rsidP="00AB0EE2">
            <w:pPr>
              <w:rPr>
                <w:rFonts w:ascii="Arial" w:hAnsi="Arial" w:cs="Arial"/>
                <w:color w:val="000000"/>
                <w:sz w:val="18"/>
                <w:szCs w:val="18"/>
                <w:lang w:eastAsia="en-US"/>
              </w:rPr>
            </w:pPr>
            <w:r>
              <w:rPr>
                <w:rFonts w:ascii="Arial" w:hAnsi="Arial" w:cs="Arial"/>
                <w:sz w:val="18"/>
                <w:szCs w:val="18"/>
              </w:rPr>
              <w:t>HIEP PHAT HUNG INVESTMENT CORPORATION</w:t>
            </w:r>
          </w:p>
        </w:tc>
        <w:tc>
          <w:tcPr>
            <w:tcW w:w="846" w:type="pct"/>
            <w:tcBorders>
              <w:top w:val="nil"/>
              <w:left w:val="nil"/>
              <w:bottom w:val="single" w:sz="4" w:space="0" w:color="auto"/>
              <w:right w:val="single" w:sz="4" w:space="0" w:color="auto"/>
            </w:tcBorders>
            <w:vAlign w:val="center"/>
            <w:hideMark/>
          </w:tcPr>
          <w:p w14:paraId="5F27AE2B" w14:textId="0B0D7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519432" w14:textId="2F98B2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A830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EC8566" w14:textId="6FDFFD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179</w:t>
            </w:r>
          </w:p>
        </w:tc>
        <w:tc>
          <w:tcPr>
            <w:tcW w:w="2351" w:type="pct"/>
            <w:tcBorders>
              <w:top w:val="nil"/>
              <w:left w:val="nil"/>
              <w:bottom w:val="single" w:sz="4" w:space="0" w:color="auto"/>
              <w:right w:val="single" w:sz="4" w:space="0" w:color="auto"/>
            </w:tcBorders>
            <w:vAlign w:val="center"/>
            <w:hideMark/>
          </w:tcPr>
          <w:p w14:paraId="31C68EDE" w14:textId="01EE0621" w:rsidR="00AB0EE2" w:rsidRPr="00322061" w:rsidRDefault="00AB0EE2" w:rsidP="00AB0EE2">
            <w:pPr>
              <w:rPr>
                <w:rFonts w:ascii="Arial" w:hAnsi="Arial" w:cs="Arial"/>
                <w:color w:val="000000"/>
                <w:sz w:val="18"/>
                <w:szCs w:val="18"/>
                <w:lang w:eastAsia="en-US"/>
              </w:rPr>
            </w:pPr>
            <w:r>
              <w:rPr>
                <w:rFonts w:ascii="Arial" w:hAnsi="Arial" w:cs="Arial"/>
                <w:sz w:val="18"/>
                <w:szCs w:val="18"/>
              </w:rPr>
              <w:t>HIGH TECHNOLOGY CONSULTANCY JOINT STOCK COMPANY</w:t>
            </w:r>
          </w:p>
        </w:tc>
        <w:tc>
          <w:tcPr>
            <w:tcW w:w="846" w:type="pct"/>
            <w:tcBorders>
              <w:top w:val="nil"/>
              <w:left w:val="nil"/>
              <w:bottom w:val="single" w:sz="4" w:space="0" w:color="auto"/>
              <w:right w:val="single" w:sz="4" w:space="0" w:color="auto"/>
            </w:tcBorders>
            <w:vAlign w:val="center"/>
            <w:hideMark/>
          </w:tcPr>
          <w:p w14:paraId="2963BB4F" w14:textId="495BB6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58550" w14:textId="08B731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E306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48EC7E" w14:textId="1FA15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180</w:t>
            </w:r>
          </w:p>
        </w:tc>
        <w:tc>
          <w:tcPr>
            <w:tcW w:w="2351" w:type="pct"/>
            <w:tcBorders>
              <w:top w:val="nil"/>
              <w:left w:val="nil"/>
              <w:bottom w:val="single" w:sz="4" w:space="0" w:color="auto"/>
              <w:right w:val="single" w:sz="4" w:space="0" w:color="auto"/>
            </w:tcBorders>
            <w:vAlign w:val="center"/>
            <w:hideMark/>
          </w:tcPr>
          <w:p w14:paraId="69A58253" w14:textId="0A5EF17A" w:rsidR="00AB0EE2" w:rsidRPr="00322061" w:rsidRDefault="00AB0EE2" w:rsidP="00AB0EE2">
            <w:pPr>
              <w:rPr>
                <w:rFonts w:ascii="Arial" w:hAnsi="Arial" w:cs="Arial"/>
                <w:color w:val="000000"/>
                <w:sz w:val="18"/>
                <w:szCs w:val="18"/>
                <w:lang w:eastAsia="en-US"/>
              </w:rPr>
            </w:pPr>
            <w:r>
              <w:rPr>
                <w:rFonts w:ascii="Arial" w:hAnsi="Arial" w:cs="Arial"/>
                <w:sz w:val="18"/>
                <w:szCs w:val="18"/>
              </w:rPr>
              <w:t>HINGES VN COMPANY LIMITED</w:t>
            </w:r>
          </w:p>
        </w:tc>
        <w:tc>
          <w:tcPr>
            <w:tcW w:w="846" w:type="pct"/>
            <w:tcBorders>
              <w:top w:val="nil"/>
              <w:left w:val="nil"/>
              <w:bottom w:val="single" w:sz="4" w:space="0" w:color="auto"/>
              <w:right w:val="single" w:sz="4" w:space="0" w:color="auto"/>
            </w:tcBorders>
            <w:vAlign w:val="center"/>
            <w:hideMark/>
          </w:tcPr>
          <w:p w14:paraId="0D85A138" w14:textId="1C4EB2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868682" w14:textId="6F5F2E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1973B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36EA4" w14:textId="59FD38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181</w:t>
            </w:r>
          </w:p>
        </w:tc>
        <w:tc>
          <w:tcPr>
            <w:tcW w:w="2351" w:type="pct"/>
            <w:tcBorders>
              <w:top w:val="nil"/>
              <w:left w:val="nil"/>
              <w:bottom w:val="single" w:sz="4" w:space="0" w:color="auto"/>
              <w:right w:val="single" w:sz="4" w:space="0" w:color="auto"/>
            </w:tcBorders>
            <w:vAlign w:val="center"/>
            <w:hideMark/>
          </w:tcPr>
          <w:p w14:paraId="4A385D1F" w14:textId="6A10FB14" w:rsidR="00AB0EE2" w:rsidRPr="00322061" w:rsidRDefault="00AB0EE2" w:rsidP="00AB0EE2">
            <w:pPr>
              <w:rPr>
                <w:rFonts w:ascii="Arial" w:hAnsi="Arial" w:cs="Arial"/>
                <w:color w:val="000000"/>
                <w:sz w:val="18"/>
                <w:szCs w:val="18"/>
                <w:lang w:eastAsia="en-US"/>
              </w:rPr>
            </w:pPr>
            <w:r>
              <w:rPr>
                <w:rFonts w:ascii="Arial" w:hAnsi="Arial" w:cs="Arial"/>
                <w:sz w:val="18"/>
                <w:szCs w:val="18"/>
              </w:rPr>
              <w:t>HKTM VINA CO.,LTD</w:t>
            </w:r>
          </w:p>
        </w:tc>
        <w:tc>
          <w:tcPr>
            <w:tcW w:w="846" w:type="pct"/>
            <w:tcBorders>
              <w:top w:val="nil"/>
              <w:left w:val="nil"/>
              <w:bottom w:val="single" w:sz="4" w:space="0" w:color="auto"/>
              <w:right w:val="single" w:sz="4" w:space="0" w:color="auto"/>
            </w:tcBorders>
            <w:vAlign w:val="center"/>
            <w:hideMark/>
          </w:tcPr>
          <w:p w14:paraId="6F595C67" w14:textId="61D1CC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ADC12" w14:textId="372452D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E816E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79BAED" w14:textId="0CB635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182</w:t>
            </w:r>
          </w:p>
        </w:tc>
        <w:tc>
          <w:tcPr>
            <w:tcW w:w="2351" w:type="pct"/>
            <w:tcBorders>
              <w:top w:val="nil"/>
              <w:left w:val="nil"/>
              <w:bottom w:val="single" w:sz="4" w:space="0" w:color="auto"/>
              <w:right w:val="single" w:sz="4" w:space="0" w:color="auto"/>
            </w:tcBorders>
            <w:vAlign w:val="center"/>
            <w:hideMark/>
          </w:tcPr>
          <w:p w14:paraId="670508D0" w14:textId="22E430EF" w:rsidR="00AB0EE2" w:rsidRPr="00322061" w:rsidRDefault="00AB0EE2" w:rsidP="00AB0EE2">
            <w:pPr>
              <w:rPr>
                <w:rFonts w:ascii="Arial" w:hAnsi="Arial" w:cs="Arial"/>
                <w:color w:val="000000"/>
                <w:sz w:val="18"/>
                <w:szCs w:val="18"/>
                <w:lang w:eastAsia="en-US"/>
              </w:rPr>
            </w:pPr>
            <w:r>
              <w:rPr>
                <w:rFonts w:ascii="Arial" w:hAnsi="Arial" w:cs="Arial"/>
                <w:sz w:val="18"/>
                <w:szCs w:val="18"/>
              </w:rPr>
              <w:t>HOA SINH NAM MY JOINT STOCK COMPANY</w:t>
            </w:r>
          </w:p>
        </w:tc>
        <w:tc>
          <w:tcPr>
            <w:tcW w:w="846" w:type="pct"/>
            <w:tcBorders>
              <w:top w:val="nil"/>
              <w:left w:val="nil"/>
              <w:bottom w:val="single" w:sz="4" w:space="0" w:color="auto"/>
              <w:right w:val="single" w:sz="4" w:space="0" w:color="auto"/>
            </w:tcBorders>
            <w:vAlign w:val="center"/>
            <w:hideMark/>
          </w:tcPr>
          <w:p w14:paraId="472FF0EC" w14:textId="6161E0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3A7404" w14:textId="7EBABBD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CE7F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7D1024" w14:textId="1D970A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183</w:t>
            </w:r>
          </w:p>
        </w:tc>
        <w:tc>
          <w:tcPr>
            <w:tcW w:w="2351" w:type="pct"/>
            <w:tcBorders>
              <w:top w:val="nil"/>
              <w:left w:val="nil"/>
              <w:bottom w:val="single" w:sz="4" w:space="0" w:color="auto"/>
              <w:right w:val="single" w:sz="4" w:space="0" w:color="auto"/>
            </w:tcBorders>
            <w:vAlign w:val="center"/>
            <w:hideMark/>
          </w:tcPr>
          <w:p w14:paraId="46E11B35" w14:textId="2ACA5699" w:rsidR="00AB0EE2" w:rsidRPr="00322061" w:rsidRDefault="00AB0EE2" w:rsidP="00AB0EE2">
            <w:pPr>
              <w:rPr>
                <w:rFonts w:ascii="Arial" w:hAnsi="Arial" w:cs="Arial"/>
                <w:color w:val="000000"/>
                <w:sz w:val="18"/>
                <w:szCs w:val="18"/>
                <w:lang w:eastAsia="en-US"/>
              </w:rPr>
            </w:pPr>
            <w:r>
              <w:rPr>
                <w:rFonts w:ascii="Arial" w:hAnsi="Arial" w:cs="Arial"/>
                <w:sz w:val="18"/>
                <w:szCs w:val="18"/>
              </w:rPr>
              <w:t>HOA THIEN PHU INVEST JOINT STOCK COMPANY</w:t>
            </w:r>
          </w:p>
        </w:tc>
        <w:tc>
          <w:tcPr>
            <w:tcW w:w="846" w:type="pct"/>
            <w:tcBorders>
              <w:top w:val="nil"/>
              <w:left w:val="nil"/>
              <w:bottom w:val="single" w:sz="4" w:space="0" w:color="auto"/>
              <w:right w:val="single" w:sz="4" w:space="0" w:color="auto"/>
            </w:tcBorders>
            <w:vAlign w:val="center"/>
            <w:hideMark/>
          </w:tcPr>
          <w:p w14:paraId="44DD89D5" w14:textId="6B386F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FD9875" w14:textId="1624AA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E5D3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FC0213" w14:textId="5C9321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184</w:t>
            </w:r>
          </w:p>
        </w:tc>
        <w:tc>
          <w:tcPr>
            <w:tcW w:w="2351" w:type="pct"/>
            <w:tcBorders>
              <w:top w:val="nil"/>
              <w:left w:val="nil"/>
              <w:bottom w:val="single" w:sz="4" w:space="0" w:color="auto"/>
              <w:right w:val="single" w:sz="4" w:space="0" w:color="auto"/>
            </w:tcBorders>
            <w:vAlign w:val="center"/>
            <w:hideMark/>
          </w:tcPr>
          <w:p w14:paraId="72E84C38" w14:textId="3DB01902" w:rsidR="00AB0EE2" w:rsidRPr="00322061" w:rsidRDefault="00AB0EE2" w:rsidP="00AB0EE2">
            <w:pPr>
              <w:rPr>
                <w:rFonts w:ascii="Arial" w:hAnsi="Arial" w:cs="Arial"/>
                <w:color w:val="000000"/>
                <w:sz w:val="18"/>
                <w:szCs w:val="18"/>
                <w:lang w:eastAsia="en-US"/>
              </w:rPr>
            </w:pPr>
            <w:r>
              <w:rPr>
                <w:rFonts w:ascii="Arial" w:hAnsi="Arial" w:cs="Arial"/>
                <w:sz w:val="18"/>
                <w:szCs w:val="18"/>
              </w:rPr>
              <w:t>HOAI HUONG GARMENT JOINT STOCK COMPANY</w:t>
            </w:r>
          </w:p>
        </w:tc>
        <w:tc>
          <w:tcPr>
            <w:tcW w:w="846" w:type="pct"/>
            <w:tcBorders>
              <w:top w:val="nil"/>
              <w:left w:val="nil"/>
              <w:bottom w:val="single" w:sz="4" w:space="0" w:color="auto"/>
              <w:right w:val="single" w:sz="4" w:space="0" w:color="auto"/>
            </w:tcBorders>
            <w:vAlign w:val="center"/>
            <w:hideMark/>
          </w:tcPr>
          <w:p w14:paraId="54C0FED2" w14:textId="79F88A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FCAF82" w14:textId="115255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087E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869AB" w14:textId="4FDBAE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185</w:t>
            </w:r>
          </w:p>
        </w:tc>
        <w:tc>
          <w:tcPr>
            <w:tcW w:w="2351" w:type="pct"/>
            <w:tcBorders>
              <w:top w:val="nil"/>
              <w:left w:val="nil"/>
              <w:bottom w:val="single" w:sz="4" w:space="0" w:color="auto"/>
              <w:right w:val="single" w:sz="4" w:space="0" w:color="auto"/>
            </w:tcBorders>
            <w:vAlign w:val="center"/>
            <w:hideMark/>
          </w:tcPr>
          <w:p w14:paraId="582ABB82" w14:textId="37C94B97" w:rsidR="00AB0EE2" w:rsidRPr="00322061" w:rsidRDefault="00AB0EE2" w:rsidP="00AB0EE2">
            <w:pPr>
              <w:rPr>
                <w:rFonts w:ascii="Arial" w:hAnsi="Arial" w:cs="Arial"/>
                <w:color w:val="000000"/>
                <w:sz w:val="18"/>
                <w:szCs w:val="18"/>
                <w:lang w:eastAsia="en-US"/>
              </w:rPr>
            </w:pPr>
            <w:r>
              <w:rPr>
                <w:rFonts w:ascii="Arial" w:hAnsi="Arial" w:cs="Arial"/>
                <w:sz w:val="18"/>
                <w:szCs w:val="18"/>
              </w:rPr>
              <w:t>HOANG ANH TRADING BUSINESS AND CONSTRUCTION INVESTMENT JOINT STOCK COMPANY</w:t>
            </w:r>
          </w:p>
        </w:tc>
        <w:tc>
          <w:tcPr>
            <w:tcW w:w="846" w:type="pct"/>
            <w:tcBorders>
              <w:top w:val="nil"/>
              <w:left w:val="nil"/>
              <w:bottom w:val="single" w:sz="4" w:space="0" w:color="auto"/>
              <w:right w:val="single" w:sz="4" w:space="0" w:color="auto"/>
            </w:tcBorders>
            <w:vAlign w:val="center"/>
            <w:hideMark/>
          </w:tcPr>
          <w:p w14:paraId="7A6843C3" w14:textId="18DC9B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FC925E" w14:textId="272B2F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8CD3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3B56DE" w14:textId="47B91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186</w:t>
            </w:r>
          </w:p>
        </w:tc>
        <w:tc>
          <w:tcPr>
            <w:tcW w:w="2351" w:type="pct"/>
            <w:tcBorders>
              <w:top w:val="nil"/>
              <w:left w:val="nil"/>
              <w:bottom w:val="single" w:sz="4" w:space="0" w:color="auto"/>
              <w:right w:val="single" w:sz="4" w:space="0" w:color="auto"/>
            </w:tcBorders>
            <w:vAlign w:val="center"/>
            <w:hideMark/>
          </w:tcPr>
          <w:p w14:paraId="67802DE1" w14:textId="68BAC8DA"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LAM TOURIST JOINT STOCK COMPANY</w:t>
            </w:r>
          </w:p>
        </w:tc>
        <w:tc>
          <w:tcPr>
            <w:tcW w:w="846" w:type="pct"/>
            <w:tcBorders>
              <w:top w:val="nil"/>
              <w:left w:val="nil"/>
              <w:bottom w:val="single" w:sz="4" w:space="0" w:color="auto"/>
              <w:right w:val="single" w:sz="4" w:space="0" w:color="auto"/>
            </w:tcBorders>
            <w:vAlign w:val="center"/>
            <w:hideMark/>
          </w:tcPr>
          <w:p w14:paraId="3B6D0986" w14:textId="151A5E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1132C06" w14:textId="2E98FD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C8D10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AAD43C" w14:textId="266EF9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187</w:t>
            </w:r>
          </w:p>
        </w:tc>
        <w:tc>
          <w:tcPr>
            <w:tcW w:w="2351" w:type="pct"/>
            <w:tcBorders>
              <w:top w:val="nil"/>
              <w:left w:val="nil"/>
              <w:bottom w:val="single" w:sz="4" w:space="0" w:color="auto"/>
              <w:right w:val="single" w:sz="4" w:space="0" w:color="auto"/>
            </w:tcBorders>
            <w:vAlign w:val="center"/>
            <w:hideMark/>
          </w:tcPr>
          <w:p w14:paraId="249CD0EC" w14:textId="19F457FE"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LONG DEVELOPMENT TRADING AND IMPORT EXPORT JOINT STOCK COMPANY</w:t>
            </w:r>
          </w:p>
        </w:tc>
        <w:tc>
          <w:tcPr>
            <w:tcW w:w="846" w:type="pct"/>
            <w:tcBorders>
              <w:top w:val="nil"/>
              <w:left w:val="nil"/>
              <w:bottom w:val="single" w:sz="4" w:space="0" w:color="auto"/>
              <w:right w:val="single" w:sz="4" w:space="0" w:color="auto"/>
            </w:tcBorders>
            <w:vAlign w:val="center"/>
            <w:hideMark/>
          </w:tcPr>
          <w:p w14:paraId="2F07C062" w14:textId="382069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6C307D" w14:textId="685EB6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90F7A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C9E601" w14:textId="4A577A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188</w:t>
            </w:r>
          </w:p>
        </w:tc>
        <w:tc>
          <w:tcPr>
            <w:tcW w:w="2351" w:type="pct"/>
            <w:tcBorders>
              <w:top w:val="nil"/>
              <w:left w:val="nil"/>
              <w:bottom w:val="single" w:sz="4" w:space="0" w:color="auto"/>
              <w:right w:val="single" w:sz="4" w:space="0" w:color="auto"/>
            </w:tcBorders>
            <w:vAlign w:val="center"/>
            <w:hideMark/>
          </w:tcPr>
          <w:p w14:paraId="2E899F4A" w14:textId="2E231152" w:rsidR="00AB0EE2" w:rsidRPr="00322061" w:rsidRDefault="00AB0EE2" w:rsidP="00AB0EE2">
            <w:pPr>
              <w:rPr>
                <w:rFonts w:ascii="Arial" w:hAnsi="Arial" w:cs="Arial"/>
                <w:color w:val="000000"/>
                <w:sz w:val="18"/>
                <w:szCs w:val="18"/>
                <w:lang w:eastAsia="en-US"/>
              </w:rPr>
            </w:pPr>
            <w:r>
              <w:rPr>
                <w:rFonts w:ascii="Arial" w:hAnsi="Arial" w:cs="Arial"/>
                <w:sz w:val="18"/>
                <w:szCs w:val="18"/>
              </w:rPr>
              <w:t>HOANG OANH GARMENT TEXTILE JOINT STOCK COMPANY</w:t>
            </w:r>
          </w:p>
        </w:tc>
        <w:tc>
          <w:tcPr>
            <w:tcW w:w="846" w:type="pct"/>
            <w:tcBorders>
              <w:top w:val="nil"/>
              <w:left w:val="nil"/>
              <w:bottom w:val="single" w:sz="4" w:space="0" w:color="auto"/>
              <w:right w:val="single" w:sz="4" w:space="0" w:color="auto"/>
            </w:tcBorders>
            <w:vAlign w:val="center"/>
            <w:hideMark/>
          </w:tcPr>
          <w:p w14:paraId="70B09526" w14:textId="7A79E3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56C6A5" w14:textId="3A95657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D35EF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EA333A" w14:textId="3837D5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189</w:t>
            </w:r>
          </w:p>
        </w:tc>
        <w:tc>
          <w:tcPr>
            <w:tcW w:w="2351" w:type="pct"/>
            <w:tcBorders>
              <w:top w:val="nil"/>
              <w:left w:val="nil"/>
              <w:bottom w:val="single" w:sz="4" w:space="0" w:color="auto"/>
              <w:right w:val="single" w:sz="4" w:space="0" w:color="auto"/>
            </w:tcBorders>
            <w:vAlign w:val="center"/>
            <w:hideMark/>
          </w:tcPr>
          <w:p w14:paraId="30BC0CF7" w14:textId="71B86DE3" w:rsidR="00AB0EE2" w:rsidRPr="00322061" w:rsidRDefault="00AB0EE2" w:rsidP="00AB0EE2">
            <w:pPr>
              <w:rPr>
                <w:rFonts w:ascii="Arial" w:hAnsi="Arial" w:cs="Arial"/>
                <w:color w:val="000000"/>
                <w:sz w:val="18"/>
                <w:szCs w:val="18"/>
                <w:lang w:eastAsia="en-US"/>
              </w:rPr>
            </w:pPr>
            <w:r>
              <w:rPr>
                <w:rFonts w:ascii="Arial" w:hAnsi="Arial" w:cs="Arial"/>
                <w:sz w:val="18"/>
                <w:szCs w:val="18"/>
              </w:rPr>
              <w:t>HOANG VUONG MEDIA SERVICE JOINT STOCK COMPANY</w:t>
            </w:r>
          </w:p>
        </w:tc>
        <w:tc>
          <w:tcPr>
            <w:tcW w:w="846" w:type="pct"/>
            <w:tcBorders>
              <w:top w:val="nil"/>
              <w:left w:val="nil"/>
              <w:bottom w:val="single" w:sz="4" w:space="0" w:color="auto"/>
              <w:right w:val="single" w:sz="4" w:space="0" w:color="auto"/>
            </w:tcBorders>
            <w:vAlign w:val="center"/>
            <w:hideMark/>
          </w:tcPr>
          <w:p w14:paraId="394A31DA" w14:textId="38E334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675507" w14:textId="74EE03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BE10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3C26B7" w14:textId="11B092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190</w:t>
            </w:r>
          </w:p>
        </w:tc>
        <w:tc>
          <w:tcPr>
            <w:tcW w:w="2351" w:type="pct"/>
            <w:tcBorders>
              <w:top w:val="nil"/>
              <w:left w:val="nil"/>
              <w:bottom w:val="single" w:sz="4" w:space="0" w:color="auto"/>
              <w:right w:val="single" w:sz="4" w:space="0" w:color="auto"/>
            </w:tcBorders>
            <w:vAlign w:val="center"/>
            <w:hideMark/>
          </w:tcPr>
          <w:p w14:paraId="43A625A1" w14:textId="7A5D09FB" w:rsidR="00AB0EE2" w:rsidRPr="00322061" w:rsidRDefault="00AB0EE2" w:rsidP="00AB0EE2">
            <w:pPr>
              <w:rPr>
                <w:rFonts w:ascii="Arial" w:hAnsi="Arial" w:cs="Arial"/>
                <w:color w:val="000000"/>
                <w:sz w:val="18"/>
                <w:szCs w:val="18"/>
                <w:lang w:eastAsia="en-US"/>
              </w:rPr>
            </w:pPr>
            <w:r>
              <w:rPr>
                <w:rFonts w:ascii="Arial" w:hAnsi="Arial" w:cs="Arial"/>
                <w:sz w:val="18"/>
                <w:szCs w:val="18"/>
              </w:rPr>
              <w:t>HON TAM NHA TRANG SEA JOINT-STOCK COMPANY</w:t>
            </w:r>
          </w:p>
        </w:tc>
        <w:tc>
          <w:tcPr>
            <w:tcW w:w="846" w:type="pct"/>
            <w:tcBorders>
              <w:top w:val="nil"/>
              <w:left w:val="nil"/>
              <w:bottom w:val="single" w:sz="4" w:space="0" w:color="auto"/>
              <w:right w:val="single" w:sz="4" w:space="0" w:color="auto"/>
            </w:tcBorders>
            <w:vAlign w:val="center"/>
            <w:hideMark/>
          </w:tcPr>
          <w:p w14:paraId="57FE6196" w14:textId="792A65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29800" w14:textId="3733BD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B9677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7A39E2" w14:textId="40B52C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191</w:t>
            </w:r>
          </w:p>
        </w:tc>
        <w:tc>
          <w:tcPr>
            <w:tcW w:w="2351" w:type="pct"/>
            <w:tcBorders>
              <w:top w:val="nil"/>
              <w:left w:val="nil"/>
              <w:bottom w:val="single" w:sz="4" w:space="0" w:color="auto"/>
              <w:right w:val="single" w:sz="4" w:space="0" w:color="auto"/>
            </w:tcBorders>
            <w:vAlign w:val="center"/>
            <w:hideMark/>
          </w:tcPr>
          <w:p w14:paraId="6B0B5C74" w14:textId="57E7E4CD" w:rsidR="00AB0EE2" w:rsidRPr="00322061" w:rsidRDefault="00AB0EE2" w:rsidP="00AB0EE2">
            <w:pPr>
              <w:rPr>
                <w:rFonts w:ascii="Arial" w:hAnsi="Arial" w:cs="Arial"/>
                <w:color w:val="000000"/>
                <w:sz w:val="18"/>
                <w:szCs w:val="18"/>
                <w:lang w:eastAsia="en-US"/>
              </w:rPr>
            </w:pPr>
            <w:r>
              <w:rPr>
                <w:rFonts w:ascii="Arial" w:hAnsi="Arial" w:cs="Arial"/>
                <w:sz w:val="18"/>
                <w:szCs w:val="18"/>
              </w:rPr>
              <w:t>HONG SENG THAI- VINA CO.,LTD</w:t>
            </w:r>
          </w:p>
        </w:tc>
        <w:tc>
          <w:tcPr>
            <w:tcW w:w="846" w:type="pct"/>
            <w:tcBorders>
              <w:top w:val="nil"/>
              <w:left w:val="nil"/>
              <w:bottom w:val="single" w:sz="4" w:space="0" w:color="auto"/>
              <w:right w:val="single" w:sz="4" w:space="0" w:color="auto"/>
            </w:tcBorders>
            <w:vAlign w:val="center"/>
            <w:hideMark/>
          </w:tcPr>
          <w:p w14:paraId="2DE6C7AD" w14:textId="4A79D4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7034E" w14:textId="5D5EC5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42A4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70F50D" w14:textId="0D860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192</w:t>
            </w:r>
          </w:p>
        </w:tc>
        <w:tc>
          <w:tcPr>
            <w:tcW w:w="2351" w:type="pct"/>
            <w:tcBorders>
              <w:top w:val="nil"/>
              <w:left w:val="nil"/>
              <w:bottom w:val="single" w:sz="4" w:space="0" w:color="auto"/>
              <w:right w:val="single" w:sz="4" w:space="0" w:color="auto"/>
            </w:tcBorders>
            <w:vAlign w:val="center"/>
            <w:hideMark/>
          </w:tcPr>
          <w:p w14:paraId="6675ED1B" w14:textId="518223BB" w:rsidR="00AB0EE2" w:rsidRPr="00322061" w:rsidRDefault="00AB0EE2" w:rsidP="00AB0EE2">
            <w:pPr>
              <w:rPr>
                <w:rFonts w:ascii="Arial" w:hAnsi="Arial" w:cs="Arial"/>
                <w:color w:val="000000"/>
                <w:sz w:val="18"/>
                <w:szCs w:val="18"/>
                <w:lang w:eastAsia="en-US"/>
              </w:rPr>
            </w:pPr>
            <w:r>
              <w:rPr>
                <w:rFonts w:ascii="Arial" w:hAnsi="Arial" w:cs="Arial"/>
                <w:sz w:val="18"/>
                <w:szCs w:val="18"/>
              </w:rPr>
              <w:t>HOP PHAT PRECISE MECHANICAL JOINT STOCK COMPANY</w:t>
            </w:r>
          </w:p>
        </w:tc>
        <w:tc>
          <w:tcPr>
            <w:tcW w:w="846" w:type="pct"/>
            <w:tcBorders>
              <w:top w:val="nil"/>
              <w:left w:val="nil"/>
              <w:bottom w:val="single" w:sz="4" w:space="0" w:color="auto"/>
              <w:right w:val="single" w:sz="4" w:space="0" w:color="auto"/>
            </w:tcBorders>
            <w:vAlign w:val="center"/>
            <w:hideMark/>
          </w:tcPr>
          <w:p w14:paraId="5516088A" w14:textId="3B752C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5266E8" w14:textId="517ED56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6874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83F9C" w14:textId="2564C9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193</w:t>
            </w:r>
          </w:p>
        </w:tc>
        <w:tc>
          <w:tcPr>
            <w:tcW w:w="2351" w:type="pct"/>
            <w:tcBorders>
              <w:top w:val="nil"/>
              <w:left w:val="nil"/>
              <w:bottom w:val="single" w:sz="4" w:space="0" w:color="auto"/>
              <w:right w:val="single" w:sz="4" w:space="0" w:color="auto"/>
            </w:tcBorders>
            <w:vAlign w:val="center"/>
            <w:hideMark/>
          </w:tcPr>
          <w:p w14:paraId="136D0AEF" w14:textId="1EF25A94" w:rsidR="00AB0EE2" w:rsidRPr="00322061" w:rsidRDefault="00AB0EE2" w:rsidP="00AB0EE2">
            <w:pPr>
              <w:rPr>
                <w:rFonts w:ascii="Arial" w:hAnsi="Arial" w:cs="Arial"/>
                <w:color w:val="000000"/>
                <w:sz w:val="18"/>
                <w:szCs w:val="18"/>
                <w:lang w:eastAsia="en-US"/>
              </w:rPr>
            </w:pPr>
            <w:r>
              <w:rPr>
                <w:rFonts w:ascii="Arial" w:hAnsi="Arial" w:cs="Arial"/>
                <w:sz w:val="18"/>
                <w:szCs w:val="18"/>
              </w:rPr>
              <w:t>HT THANG LONG COMPANY LIMITED</w:t>
            </w:r>
          </w:p>
        </w:tc>
        <w:tc>
          <w:tcPr>
            <w:tcW w:w="846" w:type="pct"/>
            <w:tcBorders>
              <w:top w:val="nil"/>
              <w:left w:val="nil"/>
              <w:bottom w:val="single" w:sz="4" w:space="0" w:color="auto"/>
              <w:right w:val="single" w:sz="4" w:space="0" w:color="auto"/>
            </w:tcBorders>
            <w:vAlign w:val="center"/>
            <w:hideMark/>
          </w:tcPr>
          <w:p w14:paraId="59491C55" w14:textId="02DCC3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D0DAD8" w14:textId="2B66E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1D3D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587823" w14:textId="13A4BF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194</w:t>
            </w:r>
          </w:p>
        </w:tc>
        <w:tc>
          <w:tcPr>
            <w:tcW w:w="2351" w:type="pct"/>
            <w:tcBorders>
              <w:top w:val="nil"/>
              <w:left w:val="nil"/>
              <w:bottom w:val="single" w:sz="4" w:space="0" w:color="auto"/>
              <w:right w:val="single" w:sz="4" w:space="0" w:color="auto"/>
            </w:tcBorders>
            <w:vAlign w:val="center"/>
            <w:hideMark/>
          </w:tcPr>
          <w:p w14:paraId="2A05AA7D" w14:textId="7F0E37E4" w:rsidR="00AB0EE2" w:rsidRPr="00322061" w:rsidRDefault="00AB0EE2" w:rsidP="00AB0EE2">
            <w:pPr>
              <w:rPr>
                <w:rFonts w:ascii="Arial" w:hAnsi="Arial" w:cs="Arial"/>
                <w:color w:val="000000"/>
                <w:sz w:val="18"/>
                <w:szCs w:val="18"/>
                <w:lang w:eastAsia="en-US"/>
              </w:rPr>
            </w:pPr>
            <w:r>
              <w:rPr>
                <w:rFonts w:ascii="Arial" w:hAnsi="Arial" w:cs="Arial"/>
                <w:sz w:val="18"/>
                <w:szCs w:val="18"/>
              </w:rPr>
              <w:t>HUNG HAU SECURITY SERVICES BUSINESS COMPANY LIMITED</w:t>
            </w:r>
          </w:p>
        </w:tc>
        <w:tc>
          <w:tcPr>
            <w:tcW w:w="846" w:type="pct"/>
            <w:tcBorders>
              <w:top w:val="nil"/>
              <w:left w:val="nil"/>
              <w:bottom w:val="single" w:sz="4" w:space="0" w:color="auto"/>
              <w:right w:val="single" w:sz="4" w:space="0" w:color="auto"/>
            </w:tcBorders>
            <w:vAlign w:val="center"/>
            <w:hideMark/>
          </w:tcPr>
          <w:p w14:paraId="366A33BC" w14:textId="45CCAD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4F8139" w14:textId="694412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68FE8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E6FBD" w14:textId="1384C1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195</w:t>
            </w:r>
          </w:p>
        </w:tc>
        <w:tc>
          <w:tcPr>
            <w:tcW w:w="2351" w:type="pct"/>
            <w:tcBorders>
              <w:top w:val="nil"/>
              <w:left w:val="nil"/>
              <w:bottom w:val="single" w:sz="4" w:space="0" w:color="auto"/>
              <w:right w:val="single" w:sz="4" w:space="0" w:color="auto"/>
            </w:tcBorders>
            <w:vAlign w:val="center"/>
            <w:hideMark/>
          </w:tcPr>
          <w:p w14:paraId="1871850C" w14:textId="79F455C7" w:rsidR="00AB0EE2" w:rsidRPr="00322061" w:rsidRDefault="00AB0EE2" w:rsidP="00AB0EE2">
            <w:pPr>
              <w:rPr>
                <w:rFonts w:ascii="Arial" w:hAnsi="Arial" w:cs="Arial"/>
                <w:color w:val="000000"/>
                <w:sz w:val="18"/>
                <w:szCs w:val="18"/>
                <w:lang w:eastAsia="en-US"/>
              </w:rPr>
            </w:pPr>
            <w:r>
              <w:rPr>
                <w:rFonts w:ascii="Arial" w:hAnsi="Arial" w:cs="Arial"/>
                <w:sz w:val="18"/>
                <w:szCs w:val="18"/>
              </w:rPr>
              <w:t>HUNG KWANG JOINT STOCK COMPANY</w:t>
            </w:r>
          </w:p>
        </w:tc>
        <w:tc>
          <w:tcPr>
            <w:tcW w:w="846" w:type="pct"/>
            <w:tcBorders>
              <w:top w:val="nil"/>
              <w:left w:val="nil"/>
              <w:bottom w:val="single" w:sz="4" w:space="0" w:color="auto"/>
              <w:right w:val="single" w:sz="4" w:space="0" w:color="auto"/>
            </w:tcBorders>
            <w:vAlign w:val="center"/>
            <w:hideMark/>
          </w:tcPr>
          <w:p w14:paraId="5609D99A" w14:textId="6194B65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EDC448" w14:textId="0E9A5D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5D40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C82781" w14:textId="7325D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196</w:t>
            </w:r>
          </w:p>
        </w:tc>
        <w:tc>
          <w:tcPr>
            <w:tcW w:w="2351" w:type="pct"/>
            <w:tcBorders>
              <w:top w:val="nil"/>
              <w:left w:val="nil"/>
              <w:bottom w:val="single" w:sz="4" w:space="0" w:color="auto"/>
              <w:right w:val="single" w:sz="4" w:space="0" w:color="auto"/>
            </w:tcBorders>
            <w:vAlign w:val="center"/>
            <w:hideMark/>
          </w:tcPr>
          <w:p w14:paraId="6EA05594" w14:textId="1834B6BF" w:rsidR="00AB0EE2" w:rsidRPr="00322061" w:rsidRDefault="00AB0EE2" w:rsidP="00AB0EE2">
            <w:pPr>
              <w:rPr>
                <w:rFonts w:ascii="Arial" w:hAnsi="Arial" w:cs="Arial"/>
                <w:color w:val="000000"/>
                <w:sz w:val="18"/>
                <w:szCs w:val="18"/>
                <w:lang w:eastAsia="en-US"/>
              </w:rPr>
            </w:pPr>
            <w:r>
              <w:rPr>
                <w:rFonts w:ascii="Arial" w:hAnsi="Arial" w:cs="Arial"/>
                <w:sz w:val="18"/>
                <w:szCs w:val="18"/>
              </w:rPr>
              <w:t>HUNG NGAN HOUSE CORPORATION</w:t>
            </w:r>
          </w:p>
        </w:tc>
        <w:tc>
          <w:tcPr>
            <w:tcW w:w="846" w:type="pct"/>
            <w:tcBorders>
              <w:top w:val="nil"/>
              <w:left w:val="nil"/>
              <w:bottom w:val="single" w:sz="4" w:space="0" w:color="auto"/>
              <w:right w:val="single" w:sz="4" w:space="0" w:color="auto"/>
            </w:tcBorders>
            <w:vAlign w:val="center"/>
            <w:hideMark/>
          </w:tcPr>
          <w:p w14:paraId="1800072E" w14:textId="5273B0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01F4A" w14:textId="0F9B600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92C0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8D1B3F" w14:textId="313CD7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197</w:t>
            </w:r>
          </w:p>
        </w:tc>
        <w:tc>
          <w:tcPr>
            <w:tcW w:w="2351" w:type="pct"/>
            <w:tcBorders>
              <w:top w:val="nil"/>
              <w:left w:val="nil"/>
              <w:bottom w:val="single" w:sz="4" w:space="0" w:color="auto"/>
              <w:right w:val="single" w:sz="4" w:space="0" w:color="auto"/>
            </w:tcBorders>
            <w:vAlign w:val="center"/>
            <w:hideMark/>
          </w:tcPr>
          <w:p w14:paraId="2B5B2112" w14:textId="05660463" w:rsidR="00AB0EE2" w:rsidRPr="00322061" w:rsidRDefault="00AB0EE2" w:rsidP="00AB0EE2">
            <w:pPr>
              <w:rPr>
                <w:rFonts w:ascii="Arial" w:hAnsi="Arial" w:cs="Arial"/>
                <w:color w:val="000000"/>
                <w:sz w:val="18"/>
                <w:szCs w:val="18"/>
                <w:lang w:eastAsia="en-US"/>
              </w:rPr>
            </w:pPr>
            <w:r>
              <w:rPr>
                <w:rFonts w:ascii="Arial" w:hAnsi="Arial" w:cs="Arial"/>
                <w:sz w:val="18"/>
                <w:szCs w:val="18"/>
              </w:rPr>
              <w:t>HUNG TUAN EQUIPMENT JOINT STOCK COMPANY</w:t>
            </w:r>
          </w:p>
        </w:tc>
        <w:tc>
          <w:tcPr>
            <w:tcW w:w="846" w:type="pct"/>
            <w:tcBorders>
              <w:top w:val="nil"/>
              <w:left w:val="nil"/>
              <w:bottom w:val="single" w:sz="4" w:space="0" w:color="auto"/>
              <w:right w:val="single" w:sz="4" w:space="0" w:color="auto"/>
            </w:tcBorders>
            <w:vAlign w:val="center"/>
            <w:hideMark/>
          </w:tcPr>
          <w:p w14:paraId="62107991" w14:textId="164AB5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149B33" w14:textId="758547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4DA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E097B6" w14:textId="405120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198</w:t>
            </w:r>
          </w:p>
        </w:tc>
        <w:tc>
          <w:tcPr>
            <w:tcW w:w="2351" w:type="pct"/>
            <w:tcBorders>
              <w:top w:val="nil"/>
              <w:left w:val="nil"/>
              <w:bottom w:val="single" w:sz="4" w:space="0" w:color="auto"/>
              <w:right w:val="single" w:sz="4" w:space="0" w:color="auto"/>
            </w:tcBorders>
            <w:vAlign w:val="center"/>
            <w:hideMark/>
          </w:tcPr>
          <w:p w14:paraId="5528FB08" w14:textId="3BEE113B" w:rsidR="00AB0EE2" w:rsidRPr="00322061" w:rsidRDefault="00AB0EE2" w:rsidP="00AB0EE2">
            <w:pPr>
              <w:rPr>
                <w:rFonts w:ascii="Arial" w:hAnsi="Arial" w:cs="Arial"/>
                <w:color w:val="000000"/>
                <w:sz w:val="18"/>
                <w:szCs w:val="18"/>
                <w:lang w:eastAsia="en-US"/>
              </w:rPr>
            </w:pPr>
            <w:r>
              <w:rPr>
                <w:rFonts w:ascii="Arial" w:hAnsi="Arial" w:cs="Arial"/>
                <w:sz w:val="18"/>
                <w:szCs w:val="18"/>
              </w:rPr>
              <w:t>HUY THANG PRECISION MECHANICS LIMITED LIABILITY COMPANY</w:t>
            </w:r>
          </w:p>
        </w:tc>
        <w:tc>
          <w:tcPr>
            <w:tcW w:w="846" w:type="pct"/>
            <w:tcBorders>
              <w:top w:val="nil"/>
              <w:left w:val="nil"/>
              <w:bottom w:val="single" w:sz="4" w:space="0" w:color="auto"/>
              <w:right w:val="single" w:sz="4" w:space="0" w:color="auto"/>
            </w:tcBorders>
            <w:vAlign w:val="center"/>
            <w:hideMark/>
          </w:tcPr>
          <w:p w14:paraId="20333A8C" w14:textId="292FDB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859E220" w14:textId="6FFA89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5FA0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829B15" w14:textId="747DDB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199</w:t>
            </w:r>
          </w:p>
        </w:tc>
        <w:tc>
          <w:tcPr>
            <w:tcW w:w="2351" w:type="pct"/>
            <w:tcBorders>
              <w:top w:val="nil"/>
              <w:left w:val="nil"/>
              <w:bottom w:val="single" w:sz="4" w:space="0" w:color="auto"/>
              <w:right w:val="single" w:sz="4" w:space="0" w:color="auto"/>
            </w:tcBorders>
            <w:vAlign w:val="center"/>
            <w:hideMark/>
          </w:tcPr>
          <w:p w14:paraId="5C8478BA" w14:textId="4D9F23B5" w:rsidR="00AB0EE2" w:rsidRPr="00322061" w:rsidRDefault="00AB0EE2" w:rsidP="00AB0EE2">
            <w:pPr>
              <w:rPr>
                <w:rFonts w:ascii="Arial" w:hAnsi="Arial" w:cs="Arial"/>
                <w:color w:val="000000"/>
                <w:sz w:val="18"/>
                <w:szCs w:val="18"/>
                <w:lang w:eastAsia="en-US"/>
              </w:rPr>
            </w:pPr>
            <w:r>
              <w:rPr>
                <w:rFonts w:ascii="Arial" w:hAnsi="Arial" w:cs="Arial"/>
                <w:sz w:val="18"/>
                <w:szCs w:val="18"/>
              </w:rPr>
              <w:t>HVITAL SERVICE SPORT JOINT STOCK COMPANY</w:t>
            </w:r>
          </w:p>
        </w:tc>
        <w:tc>
          <w:tcPr>
            <w:tcW w:w="846" w:type="pct"/>
            <w:tcBorders>
              <w:top w:val="nil"/>
              <w:left w:val="nil"/>
              <w:bottom w:val="single" w:sz="4" w:space="0" w:color="auto"/>
              <w:right w:val="single" w:sz="4" w:space="0" w:color="auto"/>
            </w:tcBorders>
            <w:vAlign w:val="center"/>
            <w:hideMark/>
          </w:tcPr>
          <w:p w14:paraId="61185A66" w14:textId="74799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50EB4B" w14:textId="709111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59D88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91730F" w14:textId="797C7FD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200</w:t>
            </w:r>
          </w:p>
        </w:tc>
        <w:tc>
          <w:tcPr>
            <w:tcW w:w="2351" w:type="pct"/>
            <w:tcBorders>
              <w:top w:val="nil"/>
              <w:left w:val="nil"/>
              <w:bottom w:val="single" w:sz="4" w:space="0" w:color="auto"/>
              <w:right w:val="single" w:sz="4" w:space="0" w:color="auto"/>
            </w:tcBorders>
            <w:vAlign w:val="center"/>
            <w:hideMark/>
          </w:tcPr>
          <w:p w14:paraId="02F7D893" w14:textId="6B4591F0" w:rsidR="00AB0EE2" w:rsidRPr="00322061" w:rsidRDefault="00AB0EE2" w:rsidP="00AB0EE2">
            <w:pPr>
              <w:rPr>
                <w:rFonts w:ascii="Arial" w:hAnsi="Arial" w:cs="Arial"/>
                <w:color w:val="000000"/>
                <w:sz w:val="18"/>
                <w:szCs w:val="18"/>
                <w:lang w:eastAsia="en-US"/>
              </w:rPr>
            </w:pPr>
            <w:r>
              <w:rPr>
                <w:rFonts w:ascii="Arial" w:hAnsi="Arial" w:cs="Arial"/>
                <w:sz w:val="18"/>
                <w:szCs w:val="18"/>
              </w:rPr>
              <w:t>ICHI GLASS JOINT STOCK COMPANY</w:t>
            </w:r>
          </w:p>
        </w:tc>
        <w:tc>
          <w:tcPr>
            <w:tcW w:w="846" w:type="pct"/>
            <w:tcBorders>
              <w:top w:val="nil"/>
              <w:left w:val="nil"/>
              <w:bottom w:val="single" w:sz="4" w:space="0" w:color="auto"/>
              <w:right w:val="single" w:sz="4" w:space="0" w:color="auto"/>
            </w:tcBorders>
            <w:vAlign w:val="center"/>
            <w:hideMark/>
          </w:tcPr>
          <w:p w14:paraId="793C4156" w14:textId="009837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A37A75" w14:textId="7266019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8D23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87F16D" w14:textId="1FF120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201</w:t>
            </w:r>
          </w:p>
        </w:tc>
        <w:tc>
          <w:tcPr>
            <w:tcW w:w="2351" w:type="pct"/>
            <w:tcBorders>
              <w:top w:val="nil"/>
              <w:left w:val="nil"/>
              <w:bottom w:val="single" w:sz="4" w:space="0" w:color="auto"/>
              <w:right w:val="single" w:sz="4" w:space="0" w:color="auto"/>
            </w:tcBorders>
            <w:vAlign w:val="center"/>
            <w:hideMark/>
          </w:tcPr>
          <w:p w14:paraId="7545BA09" w14:textId="3E266597" w:rsidR="00AB0EE2" w:rsidRPr="00322061" w:rsidRDefault="00AB0EE2" w:rsidP="00AB0EE2">
            <w:pPr>
              <w:rPr>
                <w:rFonts w:ascii="Arial" w:hAnsi="Arial" w:cs="Arial"/>
                <w:color w:val="000000"/>
                <w:sz w:val="18"/>
                <w:szCs w:val="18"/>
                <w:lang w:eastAsia="en-US"/>
              </w:rPr>
            </w:pPr>
            <w:r>
              <w:rPr>
                <w:rFonts w:ascii="Arial" w:hAnsi="Arial" w:cs="Arial"/>
                <w:sz w:val="18"/>
                <w:szCs w:val="18"/>
              </w:rPr>
              <w:t>IMAX TECHNOLOGY SOLUTION JOINT STOCK COMPANY</w:t>
            </w:r>
          </w:p>
        </w:tc>
        <w:tc>
          <w:tcPr>
            <w:tcW w:w="846" w:type="pct"/>
            <w:tcBorders>
              <w:top w:val="nil"/>
              <w:left w:val="nil"/>
              <w:bottom w:val="single" w:sz="4" w:space="0" w:color="auto"/>
              <w:right w:val="single" w:sz="4" w:space="0" w:color="auto"/>
            </w:tcBorders>
            <w:vAlign w:val="center"/>
            <w:hideMark/>
          </w:tcPr>
          <w:p w14:paraId="0EFEEA80" w14:textId="3B41C4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76F475" w14:textId="39EF66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3618D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861E1C" w14:textId="3B36FD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202</w:t>
            </w:r>
          </w:p>
        </w:tc>
        <w:tc>
          <w:tcPr>
            <w:tcW w:w="2351" w:type="pct"/>
            <w:tcBorders>
              <w:top w:val="nil"/>
              <w:left w:val="nil"/>
              <w:bottom w:val="single" w:sz="4" w:space="0" w:color="auto"/>
              <w:right w:val="single" w:sz="4" w:space="0" w:color="auto"/>
            </w:tcBorders>
            <w:vAlign w:val="center"/>
            <w:hideMark/>
          </w:tcPr>
          <w:p w14:paraId="233DEC18" w14:textId="4C9F2CF3" w:rsidR="00AB0EE2" w:rsidRPr="00322061" w:rsidRDefault="00AB0EE2" w:rsidP="00AB0EE2">
            <w:pPr>
              <w:rPr>
                <w:rFonts w:ascii="Arial" w:hAnsi="Arial" w:cs="Arial"/>
                <w:color w:val="000000"/>
                <w:sz w:val="18"/>
                <w:szCs w:val="18"/>
                <w:lang w:eastAsia="en-US"/>
              </w:rPr>
            </w:pPr>
            <w:r>
              <w:rPr>
                <w:rFonts w:ascii="Arial" w:hAnsi="Arial" w:cs="Arial"/>
                <w:sz w:val="18"/>
                <w:szCs w:val="18"/>
              </w:rPr>
              <w:t>IMC VIET NAM CONSTRUCTION INVESTMENT JOINT STOCK COMPANY</w:t>
            </w:r>
          </w:p>
        </w:tc>
        <w:tc>
          <w:tcPr>
            <w:tcW w:w="846" w:type="pct"/>
            <w:tcBorders>
              <w:top w:val="nil"/>
              <w:left w:val="nil"/>
              <w:bottom w:val="single" w:sz="4" w:space="0" w:color="auto"/>
              <w:right w:val="single" w:sz="4" w:space="0" w:color="auto"/>
            </w:tcBorders>
            <w:vAlign w:val="center"/>
            <w:hideMark/>
          </w:tcPr>
          <w:p w14:paraId="199718FB" w14:textId="4AA1A6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A61ADE" w14:textId="56A74A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9296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083A1FF" w14:textId="4A9170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203</w:t>
            </w:r>
          </w:p>
        </w:tc>
        <w:tc>
          <w:tcPr>
            <w:tcW w:w="2351" w:type="pct"/>
            <w:tcBorders>
              <w:top w:val="nil"/>
              <w:left w:val="nil"/>
              <w:bottom w:val="single" w:sz="4" w:space="0" w:color="auto"/>
              <w:right w:val="single" w:sz="4" w:space="0" w:color="auto"/>
            </w:tcBorders>
            <w:vAlign w:val="center"/>
            <w:hideMark/>
          </w:tcPr>
          <w:p w14:paraId="64EA902C" w14:textId="2CF6F687" w:rsidR="00AB0EE2" w:rsidRPr="00322061" w:rsidRDefault="00AB0EE2" w:rsidP="00AB0EE2">
            <w:pPr>
              <w:rPr>
                <w:rFonts w:ascii="Arial" w:hAnsi="Arial" w:cs="Arial"/>
                <w:color w:val="000000"/>
                <w:sz w:val="18"/>
                <w:szCs w:val="18"/>
                <w:lang w:eastAsia="en-US"/>
              </w:rPr>
            </w:pPr>
            <w:r>
              <w:rPr>
                <w:rFonts w:ascii="Arial" w:hAnsi="Arial" w:cs="Arial"/>
                <w:sz w:val="18"/>
                <w:szCs w:val="18"/>
              </w:rPr>
              <w:t>INDUSTRY SOLUTION AND CONSTRUCTION ISP VIET NAM JOINT STOCK COMPANY</w:t>
            </w:r>
          </w:p>
        </w:tc>
        <w:tc>
          <w:tcPr>
            <w:tcW w:w="846" w:type="pct"/>
            <w:tcBorders>
              <w:top w:val="nil"/>
              <w:left w:val="nil"/>
              <w:bottom w:val="single" w:sz="4" w:space="0" w:color="auto"/>
              <w:right w:val="single" w:sz="4" w:space="0" w:color="auto"/>
            </w:tcBorders>
            <w:vAlign w:val="center"/>
            <w:hideMark/>
          </w:tcPr>
          <w:p w14:paraId="15A9CE57" w14:textId="09CFE3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5D97BA" w14:textId="55C19A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F66FE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9C2E96" w14:textId="24C3E5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204</w:t>
            </w:r>
          </w:p>
        </w:tc>
        <w:tc>
          <w:tcPr>
            <w:tcW w:w="2351" w:type="pct"/>
            <w:tcBorders>
              <w:top w:val="nil"/>
              <w:left w:val="nil"/>
              <w:bottom w:val="single" w:sz="4" w:space="0" w:color="auto"/>
              <w:right w:val="single" w:sz="4" w:space="0" w:color="auto"/>
            </w:tcBorders>
            <w:vAlign w:val="center"/>
            <w:hideMark/>
          </w:tcPr>
          <w:p w14:paraId="5BB3EF95" w14:textId="3A32A7F2" w:rsidR="00AB0EE2" w:rsidRPr="00322061" w:rsidRDefault="00AB0EE2" w:rsidP="00AB0EE2">
            <w:pPr>
              <w:rPr>
                <w:rFonts w:ascii="Arial" w:hAnsi="Arial" w:cs="Arial"/>
                <w:color w:val="000000"/>
                <w:sz w:val="18"/>
                <w:szCs w:val="18"/>
                <w:lang w:eastAsia="en-US"/>
              </w:rPr>
            </w:pPr>
            <w:r>
              <w:rPr>
                <w:rFonts w:ascii="Arial" w:hAnsi="Arial" w:cs="Arial"/>
                <w:sz w:val="18"/>
                <w:szCs w:val="18"/>
              </w:rPr>
              <w:t>INHUS VIET NAM TRADING AND SERVICE JOINT STOCK COMPANY</w:t>
            </w:r>
          </w:p>
        </w:tc>
        <w:tc>
          <w:tcPr>
            <w:tcW w:w="846" w:type="pct"/>
            <w:tcBorders>
              <w:top w:val="nil"/>
              <w:left w:val="nil"/>
              <w:bottom w:val="single" w:sz="4" w:space="0" w:color="auto"/>
              <w:right w:val="single" w:sz="4" w:space="0" w:color="auto"/>
            </w:tcBorders>
            <w:vAlign w:val="center"/>
            <w:hideMark/>
          </w:tcPr>
          <w:p w14:paraId="20FAFEB9" w14:textId="72B64F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0ABFA5" w14:textId="60D1CD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BFD860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4C9A5D" w14:textId="2B8BC2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205</w:t>
            </w:r>
          </w:p>
        </w:tc>
        <w:tc>
          <w:tcPr>
            <w:tcW w:w="2351" w:type="pct"/>
            <w:tcBorders>
              <w:top w:val="nil"/>
              <w:left w:val="nil"/>
              <w:bottom w:val="single" w:sz="4" w:space="0" w:color="auto"/>
              <w:right w:val="single" w:sz="4" w:space="0" w:color="auto"/>
            </w:tcBorders>
            <w:vAlign w:val="center"/>
            <w:hideMark/>
          </w:tcPr>
          <w:p w14:paraId="1ECAA419" w14:textId="5D16B68B" w:rsidR="00AB0EE2" w:rsidRPr="00322061" w:rsidRDefault="00AB0EE2" w:rsidP="00AB0EE2">
            <w:pPr>
              <w:rPr>
                <w:rFonts w:ascii="Arial" w:hAnsi="Arial" w:cs="Arial"/>
                <w:color w:val="000000"/>
                <w:sz w:val="18"/>
                <w:szCs w:val="18"/>
                <w:lang w:eastAsia="en-US"/>
              </w:rPr>
            </w:pPr>
            <w:r>
              <w:rPr>
                <w:rFonts w:ascii="Arial" w:hAnsi="Arial" w:cs="Arial"/>
                <w:sz w:val="18"/>
                <w:szCs w:val="18"/>
              </w:rPr>
              <w:t>INTERNATIONAL INDUSTRIAL MACHINERY AND EQIPMENT JOINT STOCK COMPANY</w:t>
            </w:r>
          </w:p>
        </w:tc>
        <w:tc>
          <w:tcPr>
            <w:tcW w:w="846" w:type="pct"/>
            <w:tcBorders>
              <w:top w:val="nil"/>
              <w:left w:val="nil"/>
              <w:bottom w:val="single" w:sz="4" w:space="0" w:color="auto"/>
              <w:right w:val="single" w:sz="4" w:space="0" w:color="auto"/>
            </w:tcBorders>
            <w:vAlign w:val="center"/>
            <w:hideMark/>
          </w:tcPr>
          <w:p w14:paraId="5F062367" w14:textId="1F95A0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91BD6" w14:textId="21C535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41AA1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0CB275" w14:textId="7B4F8D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206</w:t>
            </w:r>
          </w:p>
        </w:tc>
        <w:tc>
          <w:tcPr>
            <w:tcW w:w="2351" w:type="pct"/>
            <w:tcBorders>
              <w:top w:val="nil"/>
              <w:left w:val="nil"/>
              <w:bottom w:val="single" w:sz="4" w:space="0" w:color="auto"/>
              <w:right w:val="single" w:sz="4" w:space="0" w:color="auto"/>
            </w:tcBorders>
            <w:vAlign w:val="center"/>
            <w:hideMark/>
          </w:tcPr>
          <w:p w14:paraId="1A271796" w14:textId="235E75A0" w:rsidR="00AB0EE2" w:rsidRPr="00322061" w:rsidRDefault="00AB0EE2" w:rsidP="00AB0EE2">
            <w:pPr>
              <w:rPr>
                <w:rFonts w:ascii="Arial" w:hAnsi="Arial" w:cs="Arial"/>
                <w:color w:val="000000"/>
                <w:sz w:val="18"/>
                <w:szCs w:val="18"/>
                <w:lang w:eastAsia="en-US"/>
              </w:rPr>
            </w:pPr>
            <w:r>
              <w:rPr>
                <w:rFonts w:ascii="Arial" w:hAnsi="Arial" w:cs="Arial"/>
                <w:sz w:val="18"/>
                <w:szCs w:val="18"/>
              </w:rPr>
              <w:t>IPC INTERNATIONAL JOINT STOCK COMPANY</w:t>
            </w:r>
          </w:p>
        </w:tc>
        <w:tc>
          <w:tcPr>
            <w:tcW w:w="846" w:type="pct"/>
            <w:tcBorders>
              <w:top w:val="nil"/>
              <w:left w:val="nil"/>
              <w:bottom w:val="single" w:sz="4" w:space="0" w:color="auto"/>
              <w:right w:val="single" w:sz="4" w:space="0" w:color="auto"/>
            </w:tcBorders>
            <w:vAlign w:val="center"/>
            <w:hideMark/>
          </w:tcPr>
          <w:p w14:paraId="68C08A51" w14:textId="3772E7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872170" w14:textId="5A7384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71A1A5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74C19" w14:textId="6CC68A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207</w:t>
            </w:r>
          </w:p>
        </w:tc>
        <w:tc>
          <w:tcPr>
            <w:tcW w:w="2351" w:type="pct"/>
            <w:tcBorders>
              <w:top w:val="nil"/>
              <w:left w:val="nil"/>
              <w:bottom w:val="single" w:sz="4" w:space="0" w:color="auto"/>
              <w:right w:val="single" w:sz="4" w:space="0" w:color="auto"/>
            </w:tcBorders>
            <w:vAlign w:val="center"/>
            <w:hideMark/>
          </w:tcPr>
          <w:p w14:paraId="6EEF0DCE" w14:textId="4BA7D5F2" w:rsidR="00AB0EE2" w:rsidRPr="00322061" w:rsidRDefault="00AB0EE2" w:rsidP="00AB0EE2">
            <w:pPr>
              <w:rPr>
                <w:rFonts w:ascii="Arial" w:hAnsi="Arial" w:cs="Arial"/>
                <w:color w:val="000000"/>
                <w:sz w:val="18"/>
                <w:szCs w:val="18"/>
                <w:lang w:eastAsia="en-US"/>
              </w:rPr>
            </w:pPr>
            <w:r>
              <w:rPr>
                <w:rFonts w:ascii="Arial" w:hAnsi="Arial" w:cs="Arial"/>
                <w:sz w:val="18"/>
                <w:szCs w:val="18"/>
              </w:rPr>
              <w:t>IZI HOME VIETNAM JOINT STOCK COMPANY</w:t>
            </w:r>
          </w:p>
        </w:tc>
        <w:tc>
          <w:tcPr>
            <w:tcW w:w="846" w:type="pct"/>
            <w:tcBorders>
              <w:top w:val="nil"/>
              <w:left w:val="nil"/>
              <w:bottom w:val="single" w:sz="4" w:space="0" w:color="auto"/>
              <w:right w:val="single" w:sz="4" w:space="0" w:color="auto"/>
            </w:tcBorders>
            <w:vAlign w:val="center"/>
            <w:hideMark/>
          </w:tcPr>
          <w:p w14:paraId="63F196EA" w14:textId="032803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376B3F" w14:textId="75FF2B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3C47A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7250C2" w14:textId="5759A9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208</w:t>
            </w:r>
          </w:p>
        </w:tc>
        <w:tc>
          <w:tcPr>
            <w:tcW w:w="2351" w:type="pct"/>
            <w:tcBorders>
              <w:top w:val="nil"/>
              <w:left w:val="nil"/>
              <w:bottom w:val="single" w:sz="4" w:space="0" w:color="auto"/>
              <w:right w:val="single" w:sz="4" w:space="0" w:color="auto"/>
            </w:tcBorders>
            <w:vAlign w:val="center"/>
            <w:hideMark/>
          </w:tcPr>
          <w:p w14:paraId="7F90D653" w14:textId="06A041AB" w:rsidR="00AB0EE2" w:rsidRPr="00322061" w:rsidRDefault="00AB0EE2" w:rsidP="00AB0EE2">
            <w:pPr>
              <w:rPr>
                <w:rFonts w:ascii="Arial" w:hAnsi="Arial" w:cs="Arial"/>
                <w:color w:val="000000"/>
                <w:sz w:val="18"/>
                <w:szCs w:val="18"/>
                <w:lang w:eastAsia="en-US"/>
              </w:rPr>
            </w:pPr>
            <w:r>
              <w:rPr>
                <w:rFonts w:ascii="Arial" w:hAnsi="Arial" w:cs="Arial"/>
                <w:sz w:val="18"/>
                <w:szCs w:val="18"/>
              </w:rPr>
              <w:t>JUST AUTO JOINT STOCK COMPANY</w:t>
            </w:r>
          </w:p>
        </w:tc>
        <w:tc>
          <w:tcPr>
            <w:tcW w:w="846" w:type="pct"/>
            <w:tcBorders>
              <w:top w:val="nil"/>
              <w:left w:val="nil"/>
              <w:bottom w:val="single" w:sz="4" w:space="0" w:color="auto"/>
              <w:right w:val="single" w:sz="4" w:space="0" w:color="auto"/>
            </w:tcBorders>
            <w:vAlign w:val="center"/>
            <w:hideMark/>
          </w:tcPr>
          <w:p w14:paraId="727B22AA" w14:textId="2B968A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EDBEFA" w14:textId="58C26D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678A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5A595" w14:textId="55AB34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209</w:t>
            </w:r>
          </w:p>
        </w:tc>
        <w:tc>
          <w:tcPr>
            <w:tcW w:w="2351" w:type="pct"/>
            <w:tcBorders>
              <w:top w:val="nil"/>
              <w:left w:val="nil"/>
              <w:bottom w:val="single" w:sz="4" w:space="0" w:color="auto"/>
              <w:right w:val="single" w:sz="4" w:space="0" w:color="auto"/>
            </w:tcBorders>
            <w:vAlign w:val="center"/>
            <w:hideMark/>
          </w:tcPr>
          <w:p w14:paraId="0EFE2065" w14:textId="7326C543" w:rsidR="00AB0EE2" w:rsidRPr="00322061" w:rsidRDefault="00AB0EE2" w:rsidP="00AB0EE2">
            <w:pPr>
              <w:rPr>
                <w:rFonts w:ascii="Arial" w:hAnsi="Arial" w:cs="Arial"/>
                <w:color w:val="000000"/>
                <w:sz w:val="18"/>
                <w:szCs w:val="18"/>
                <w:lang w:eastAsia="en-US"/>
              </w:rPr>
            </w:pPr>
            <w:r>
              <w:rPr>
                <w:rFonts w:ascii="Arial" w:hAnsi="Arial" w:cs="Arial"/>
                <w:sz w:val="18"/>
                <w:szCs w:val="18"/>
              </w:rPr>
              <w:t>KARCHER BUCKLE JOINT STOCK COMPANY</w:t>
            </w:r>
          </w:p>
        </w:tc>
        <w:tc>
          <w:tcPr>
            <w:tcW w:w="846" w:type="pct"/>
            <w:tcBorders>
              <w:top w:val="nil"/>
              <w:left w:val="nil"/>
              <w:bottom w:val="single" w:sz="4" w:space="0" w:color="auto"/>
              <w:right w:val="single" w:sz="4" w:space="0" w:color="auto"/>
            </w:tcBorders>
            <w:vAlign w:val="center"/>
            <w:hideMark/>
          </w:tcPr>
          <w:p w14:paraId="462D7F4F" w14:textId="61459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79D184" w14:textId="7C1816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11A8C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315B2E" w14:textId="7AD7DD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210</w:t>
            </w:r>
          </w:p>
        </w:tc>
        <w:tc>
          <w:tcPr>
            <w:tcW w:w="2351" w:type="pct"/>
            <w:tcBorders>
              <w:top w:val="nil"/>
              <w:left w:val="nil"/>
              <w:bottom w:val="single" w:sz="4" w:space="0" w:color="auto"/>
              <w:right w:val="single" w:sz="4" w:space="0" w:color="auto"/>
            </w:tcBorders>
            <w:vAlign w:val="center"/>
            <w:hideMark/>
          </w:tcPr>
          <w:p w14:paraId="4183B7D2" w14:textId="42198858" w:rsidR="00AB0EE2" w:rsidRPr="00322061" w:rsidRDefault="00AB0EE2" w:rsidP="00AB0EE2">
            <w:pPr>
              <w:rPr>
                <w:rFonts w:ascii="Arial" w:hAnsi="Arial" w:cs="Arial"/>
                <w:color w:val="000000"/>
                <w:sz w:val="18"/>
                <w:szCs w:val="18"/>
                <w:lang w:eastAsia="en-US"/>
              </w:rPr>
            </w:pPr>
            <w:r>
              <w:rPr>
                <w:rFonts w:ascii="Arial" w:hAnsi="Arial" w:cs="Arial"/>
                <w:sz w:val="18"/>
                <w:szCs w:val="18"/>
              </w:rPr>
              <w:t>KATANA VIET NAM MECHANICAL ELECTRICAL JOINT STOCK COMPANY</w:t>
            </w:r>
          </w:p>
        </w:tc>
        <w:tc>
          <w:tcPr>
            <w:tcW w:w="846" w:type="pct"/>
            <w:tcBorders>
              <w:top w:val="nil"/>
              <w:left w:val="nil"/>
              <w:bottom w:val="single" w:sz="4" w:space="0" w:color="auto"/>
              <w:right w:val="single" w:sz="4" w:space="0" w:color="auto"/>
            </w:tcBorders>
            <w:vAlign w:val="center"/>
            <w:hideMark/>
          </w:tcPr>
          <w:p w14:paraId="752FD165" w14:textId="06851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81154A" w14:textId="0E253A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F8CF3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91C0AC" w14:textId="5CD92A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211</w:t>
            </w:r>
          </w:p>
        </w:tc>
        <w:tc>
          <w:tcPr>
            <w:tcW w:w="2351" w:type="pct"/>
            <w:tcBorders>
              <w:top w:val="nil"/>
              <w:left w:val="nil"/>
              <w:bottom w:val="single" w:sz="4" w:space="0" w:color="auto"/>
              <w:right w:val="single" w:sz="4" w:space="0" w:color="auto"/>
            </w:tcBorders>
            <w:vAlign w:val="center"/>
            <w:hideMark/>
          </w:tcPr>
          <w:p w14:paraId="3C996B90" w14:textId="020F3C63" w:rsidR="00AB0EE2" w:rsidRPr="00322061" w:rsidRDefault="00AB0EE2" w:rsidP="00AB0EE2">
            <w:pPr>
              <w:rPr>
                <w:rFonts w:ascii="Arial" w:hAnsi="Arial" w:cs="Arial"/>
                <w:color w:val="000000"/>
                <w:sz w:val="18"/>
                <w:szCs w:val="18"/>
                <w:lang w:eastAsia="en-US"/>
              </w:rPr>
            </w:pPr>
            <w:r>
              <w:rPr>
                <w:rFonts w:ascii="Arial" w:hAnsi="Arial" w:cs="Arial"/>
                <w:sz w:val="18"/>
                <w:szCs w:val="18"/>
              </w:rPr>
              <w:t>KHANG THONG INVESTMENT JOINT STOCK COMPANY</w:t>
            </w:r>
          </w:p>
        </w:tc>
        <w:tc>
          <w:tcPr>
            <w:tcW w:w="846" w:type="pct"/>
            <w:tcBorders>
              <w:top w:val="nil"/>
              <w:left w:val="nil"/>
              <w:bottom w:val="single" w:sz="4" w:space="0" w:color="auto"/>
              <w:right w:val="single" w:sz="4" w:space="0" w:color="auto"/>
            </w:tcBorders>
            <w:vAlign w:val="center"/>
            <w:hideMark/>
          </w:tcPr>
          <w:p w14:paraId="64C04E6C" w14:textId="2A43D2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8D80A4" w14:textId="1ECC3C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1006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6B88CF" w14:textId="03D081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212</w:t>
            </w:r>
          </w:p>
        </w:tc>
        <w:tc>
          <w:tcPr>
            <w:tcW w:w="2351" w:type="pct"/>
            <w:tcBorders>
              <w:top w:val="nil"/>
              <w:left w:val="nil"/>
              <w:bottom w:val="single" w:sz="4" w:space="0" w:color="auto"/>
              <w:right w:val="single" w:sz="4" w:space="0" w:color="auto"/>
            </w:tcBorders>
            <w:vAlign w:val="center"/>
            <w:hideMark/>
          </w:tcPr>
          <w:p w14:paraId="116C49D0" w14:textId="660D27DF" w:rsidR="00AB0EE2" w:rsidRPr="00322061" w:rsidRDefault="00AB0EE2" w:rsidP="00AB0EE2">
            <w:pPr>
              <w:rPr>
                <w:rFonts w:ascii="Arial" w:hAnsi="Arial" w:cs="Arial"/>
                <w:color w:val="000000"/>
                <w:sz w:val="18"/>
                <w:szCs w:val="18"/>
                <w:lang w:eastAsia="en-US"/>
              </w:rPr>
            </w:pPr>
            <w:r>
              <w:rPr>
                <w:rFonts w:ascii="Arial" w:hAnsi="Arial" w:cs="Arial"/>
                <w:sz w:val="18"/>
                <w:szCs w:val="18"/>
              </w:rPr>
              <w:t>KHANH PHONG TEXTILE AND DYEING COMPANY LIMITED</w:t>
            </w:r>
          </w:p>
        </w:tc>
        <w:tc>
          <w:tcPr>
            <w:tcW w:w="846" w:type="pct"/>
            <w:tcBorders>
              <w:top w:val="nil"/>
              <w:left w:val="nil"/>
              <w:bottom w:val="single" w:sz="4" w:space="0" w:color="auto"/>
              <w:right w:val="single" w:sz="4" w:space="0" w:color="auto"/>
            </w:tcBorders>
            <w:vAlign w:val="center"/>
            <w:hideMark/>
          </w:tcPr>
          <w:p w14:paraId="02587786" w14:textId="4A0A3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EE03AF" w14:textId="13DE1C1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FDD5E8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E8B85" w14:textId="736976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213</w:t>
            </w:r>
          </w:p>
        </w:tc>
        <w:tc>
          <w:tcPr>
            <w:tcW w:w="2351" w:type="pct"/>
            <w:tcBorders>
              <w:top w:val="nil"/>
              <w:left w:val="nil"/>
              <w:bottom w:val="single" w:sz="4" w:space="0" w:color="auto"/>
              <w:right w:val="single" w:sz="4" w:space="0" w:color="auto"/>
            </w:tcBorders>
            <w:vAlign w:val="center"/>
            <w:hideMark/>
          </w:tcPr>
          <w:p w14:paraId="4FCB3519" w14:textId="1F3367C1" w:rsidR="00AB0EE2" w:rsidRPr="00322061" w:rsidRDefault="00AB0EE2" w:rsidP="00AB0EE2">
            <w:pPr>
              <w:rPr>
                <w:rFonts w:ascii="Arial" w:hAnsi="Arial" w:cs="Arial"/>
                <w:color w:val="000000"/>
                <w:sz w:val="18"/>
                <w:szCs w:val="18"/>
                <w:lang w:eastAsia="en-US"/>
              </w:rPr>
            </w:pPr>
            <w:r>
              <w:rPr>
                <w:rFonts w:ascii="Arial" w:hAnsi="Arial" w:cs="Arial"/>
                <w:sz w:val="18"/>
                <w:szCs w:val="18"/>
              </w:rPr>
              <w:t>KIM HA CONSULTING AND INVESTMENT JOINT STOCK COMPANY</w:t>
            </w:r>
          </w:p>
        </w:tc>
        <w:tc>
          <w:tcPr>
            <w:tcW w:w="846" w:type="pct"/>
            <w:tcBorders>
              <w:top w:val="nil"/>
              <w:left w:val="nil"/>
              <w:bottom w:val="single" w:sz="4" w:space="0" w:color="auto"/>
              <w:right w:val="single" w:sz="4" w:space="0" w:color="auto"/>
            </w:tcBorders>
            <w:vAlign w:val="center"/>
            <w:hideMark/>
          </w:tcPr>
          <w:p w14:paraId="41C0DA5F" w14:textId="75F4C9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8643A2" w14:textId="449B7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5FEF4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7FBE6E" w14:textId="1E6776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214</w:t>
            </w:r>
          </w:p>
        </w:tc>
        <w:tc>
          <w:tcPr>
            <w:tcW w:w="2351" w:type="pct"/>
            <w:tcBorders>
              <w:top w:val="nil"/>
              <w:left w:val="nil"/>
              <w:bottom w:val="single" w:sz="4" w:space="0" w:color="auto"/>
              <w:right w:val="single" w:sz="4" w:space="0" w:color="auto"/>
            </w:tcBorders>
            <w:vAlign w:val="center"/>
            <w:hideMark/>
          </w:tcPr>
          <w:p w14:paraId="61B93895" w14:textId="38BC8F3B" w:rsidR="00AB0EE2" w:rsidRPr="00322061" w:rsidRDefault="00AB0EE2" w:rsidP="00AB0EE2">
            <w:pPr>
              <w:rPr>
                <w:rFonts w:ascii="Arial" w:hAnsi="Arial" w:cs="Arial"/>
                <w:color w:val="000000"/>
                <w:sz w:val="18"/>
                <w:szCs w:val="18"/>
                <w:lang w:eastAsia="en-US"/>
              </w:rPr>
            </w:pPr>
            <w:r>
              <w:rPr>
                <w:rFonts w:ascii="Arial" w:hAnsi="Arial" w:cs="Arial"/>
                <w:sz w:val="18"/>
                <w:szCs w:val="18"/>
              </w:rPr>
              <w:t>KIM LIEN LSM JOINT STOCK COMPANY</w:t>
            </w:r>
          </w:p>
        </w:tc>
        <w:tc>
          <w:tcPr>
            <w:tcW w:w="846" w:type="pct"/>
            <w:tcBorders>
              <w:top w:val="nil"/>
              <w:left w:val="nil"/>
              <w:bottom w:val="single" w:sz="4" w:space="0" w:color="auto"/>
              <w:right w:val="single" w:sz="4" w:space="0" w:color="auto"/>
            </w:tcBorders>
            <w:vAlign w:val="center"/>
            <w:hideMark/>
          </w:tcPr>
          <w:p w14:paraId="19BC95EE" w14:textId="1E6D88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D09137" w14:textId="4D24A9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90E21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6C54C8" w14:textId="6E3CCB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215</w:t>
            </w:r>
          </w:p>
        </w:tc>
        <w:tc>
          <w:tcPr>
            <w:tcW w:w="2351" w:type="pct"/>
            <w:tcBorders>
              <w:top w:val="nil"/>
              <w:left w:val="nil"/>
              <w:bottom w:val="single" w:sz="4" w:space="0" w:color="auto"/>
              <w:right w:val="single" w:sz="4" w:space="0" w:color="auto"/>
            </w:tcBorders>
            <w:vAlign w:val="center"/>
            <w:hideMark/>
          </w:tcPr>
          <w:p w14:paraId="7BFD6780" w14:textId="7DA8355B" w:rsidR="00AB0EE2" w:rsidRPr="00322061" w:rsidRDefault="00AB0EE2" w:rsidP="00AB0EE2">
            <w:pPr>
              <w:rPr>
                <w:rFonts w:ascii="Arial" w:hAnsi="Arial" w:cs="Arial"/>
                <w:color w:val="000000"/>
                <w:sz w:val="18"/>
                <w:szCs w:val="18"/>
                <w:lang w:eastAsia="en-US"/>
              </w:rPr>
            </w:pPr>
            <w:r>
              <w:rPr>
                <w:rFonts w:ascii="Arial" w:hAnsi="Arial" w:cs="Arial"/>
                <w:sz w:val="18"/>
                <w:szCs w:val="18"/>
              </w:rPr>
              <w:t>KNIC JOINT STOCK COMPANY</w:t>
            </w:r>
          </w:p>
        </w:tc>
        <w:tc>
          <w:tcPr>
            <w:tcW w:w="846" w:type="pct"/>
            <w:tcBorders>
              <w:top w:val="nil"/>
              <w:left w:val="nil"/>
              <w:bottom w:val="single" w:sz="4" w:space="0" w:color="auto"/>
              <w:right w:val="single" w:sz="4" w:space="0" w:color="auto"/>
            </w:tcBorders>
            <w:vAlign w:val="center"/>
            <w:hideMark/>
          </w:tcPr>
          <w:p w14:paraId="43789A74" w14:textId="495FA4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4CA1ED9" w14:textId="38B838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1F7B68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3A680A" w14:textId="0170CC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216</w:t>
            </w:r>
          </w:p>
        </w:tc>
        <w:tc>
          <w:tcPr>
            <w:tcW w:w="2351" w:type="pct"/>
            <w:tcBorders>
              <w:top w:val="nil"/>
              <w:left w:val="nil"/>
              <w:bottom w:val="single" w:sz="4" w:space="0" w:color="auto"/>
              <w:right w:val="single" w:sz="4" w:space="0" w:color="auto"/>
            </w:tcBorders>
            <w:vAlign w:val="center"/>
            <w:hideMark/>
          </w:tcPr>
          <w:p w14:paraId="71B5F08A" w14:textId="6D127D54" w:rsidR="00AB0EE2" w:rsidRPr="00322061" w:rsidRDefault="00AB0EE2" w:rsidP="00AB0EE2">
            <w:pPr>
              <w:rPr>
                <w:rFonts w:ascii="Arial" w:hAnsi="Arial" w:cs="Arial"/>
                <w:color w:val="000000"/>
                <w:sz w:val="18"/>
                <w:szCs w:val="18"/>
                <w:lang w:eastAsia="en-US"/>
              </w:rPr>
            </w:pPr>
            <w:r>
              <w:rPr>
                <w:rFonts w:ascii="Arial" w:hAnsi="Arial" w:cs="Arial"/>
                <w:sz w:val="18"/>
                <w:szCs w:val="18"/>
              </w:rPr>
              <w:t>KYOTA JOINT STOCK COMPANY</w:t>
            </w:r>
          </w:p>
        </w:tc>
        <w:tc>
          <w:tcPr>
            <w:tcW w:w="846" w:type="pct"/>
            <w:tcBorders>
              <w:top w:val="nil"/>
              <w:left w:val="nil"/>
              <w:bottom w:val="single" w:sz="4" w:space="0" w:color="auto"/>
              <w:right w:val="single" w:sz="4" w:space="0" w:color="auto"/>
            </w:tcBorders>
            <w:vAlign w:val="center"/>
            <w:hideMark/>
          </w:tcPr>
          <w:p w14:paraId="6BD9E514" w14:textId="4D17A1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360F5A" w14:textId="563BA83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669C2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13F4B" w14:textId="021725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217</w:t>
            </w:r>
          </w:p>
        </w:tc>
        <w:tc>
          <w:tcPr>
            <w:tcW w:w="2351" w:type="pct"/>
            <w:tcBorders>
              <w:top w:val="nil"/>
              <w:left w:val="nil"/>
              <w:bottom w:val="single" w:sz="4" w:space="0" w:color="auto"/>
              <w:right w:val="single" w:sz="4" w:space="0" w:color="auto"/>
            </w:tcBorders>
            <w:vAlign w:val="center"/>
            <w:hideMark/>
          </w:tcPr>
          <w:p w14:paraId="2185DE37" w14:textId="265425C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CORPORATION</w:t>
            </w:r>
          </w:p>
        </w:tc>
        <w:tc>
          <w:tcPr>
            <w:tcW w:w="846" w:type="pct"/>
            <w:tcBorders>
              <w:top w:val="nil"/>
              <w:left w:val="nil"/>
              <w:bottom w:val="single" w:sz="4" w:space="0" w:color="auto"/>
              <w:right w:val="single" w:sz="4" w:space="0" w:color="auto"/>
            </w:tcBorders>
            <w:vAlign w:val="center"/>
            <w:hideMark/>
          </w:tcPr>
          <w:p w14:paraId="27AA9FC6" w14:textId="3C441E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046D2" w14:textId="2C0F9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2F7AF7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5B5F65" w14:textId="515F39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218</w:t>
            </w:r>
          </w:p>
        </w:tc>
        <w:tc>
          <w:tcPr>
            <w:tcW w:w="2351" w:type="pct"/>
            <w:tcBorders>
              <w:top w:val="nil"/>
              <w:left w:val="nil"/>
              <w:bottom w:val="single" w:sz="4" w:space="0" w:color="auto"/>
              <w:right w:val="single" w:sz="4" w:space="0" w:color="auto"/>
            </w:tcBorders>
            <w:vAlign w:val="center"/>
            <w:hideMark/>
          </w:tcPr>
          <w:p w14:paraId="26676A2E" w14:textId="06BEF4A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FOOD EXPORT IMPORT JOINT STOCK COMPANY</w:t>
            </w:r>
          </w:p>
        </w:tc>
        <w:tc>
          <w:tcPr>
            <w:tcW w:w="846" w:type="pct"/>
            <w:tcBorders>
              <w:top w:val="nil"/>
              <w:left w:val="nil"/>
              <w:bottom w:val="single" w:sz="4" w:space="0" w:color="auto"/>
              <w:right w:val="single" w:sz="4" w:space="0" w:color="auto"/>
            </w:tcBorders>
            <w:vAlign w:val="center"/>
            <w:hideMark/>
          </w:tcPr>
          <w:p w14:paraId="68611AEF" w14:textId="7EC908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5333D0" w14:textId="317987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39BBF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1360A4" w14:textId="7B96E0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219</w:t>
            </w:r>
          </w:p>
        </w:tc>
        <w:tc>
          <w:tcPr>
            <w:tcW w:w="2351" w:type="pct"/>
            <w:tcBorders>
              <w:top w:val="nil"/>
              <w:left w:val="nil"/>
              <w:bottom w:val="single" w:sz="4" w:space="0" w:color="auto"/>
              <w:right w:val="single" w:sz="4" w:space="0" w:color="auto"/>
            </w:tcBorders>
            <w:vAlign w:val="center"/>
            <w:hideMark/>
          </w:tcPr>
          <w:p w14:paraId="096F4973" w14:textId="38D4C5E6" w:rsidR="00AB0EE2" w:rsidRPr="00322061" w:rsidRDefault="00AB0EE2" w:rsidP="00AB0EE2">
            <w:pPr>
              <w:rPr>
                <w:rFonts w:ascii="Arial" w:hAnsi="Arial" w:cs="Arial"/>
                <w:color w:val="000000"/>
                <w:sz w:val="18"/>
                <w:szCs w:val="18"/>
                <w:lang w:eastAsia="en-US"/>
              </w:rPr>
            </w:pPr>
            <w:r>
              <w:rPr>
                <w:rFonts w:ascii="Arial" w:hAnsi="Arial" w:cs="Arial"/>
                <w:sz w:val="18"/>
                <w:szCs w:val="18"/>
              </w:rPr>
              <w:t>LACIMBA SERVICE AND TRADING COMPANY LIMITED</w:t>
            </w:r>
          </w:p>
        </w:tc>
        <w:tc>
          <w:tcPr>
            <w:tcW w:w="846" w:type="pct"/>
            <w:tcBorders>
              <w:top w:val="nil"/>
              <w:left w:val="nil"/>
              <w:bottom w:val="single" w:sz="4" w:space="0" w:color="auto"/>
              <w:right w:val="single" w:sz="4" w:space="0" w:color="auto"/>
            </w:tcBorders>
            <w:vAlign w:val="center"/>
            <w:hideMark/>
          </w:tcPr>
          <w:p w14:paraId="0D617A67" w14:textId="2FCC7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A168AE" w14:textId="1CC70D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500C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EBF993" w14:textId="4913F0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220</w:t>
            </w:r>
          </w:p>
        </w:tc>
        <w:tc>
          <w:tcPr>
            <w:tcW w:w="2351" w:type="pct"/>
            <w:tcBorders>
              <w:top w:val="nil"/>
              <w:left w:val="nil"/>
              <w:bottom w:val="single" w:sz="4" w:space="0" w:color="auto"/>
              <w:right w:val="single" w:sz="4" w:space="0" w:color="auto"/>
            </w:tcBorders>
            <w:vAlign w:val="center"/>
            <w:hideMark/>
          </w:tcPr>
          <w:p w14:paraId="22D23AE5" w14:textId="20E572B1" w:rsidR="00AB0EE2" w:rsidRPr="00322061" w:rsidRDefault="00AB0EE2" w:rsidP="00AB0EE2">
            <w:pPr>
              <w:rPr>
                <w:rFonts w:ascii="Arial" w:hAnsi="Arial" w:cs="Arial"/>
                <w:color w:val="000000"/>
                <w:sz w:val="18"/>
                <w:szCs w:val="18"/>
                <w:lang w:eastAsia="en-US"/>
              </w:rPr>
            </w:pPr>
            <w:r>
              <w:rPr>
                <w:rFonts w:ascii="Arial" w:hAnsi="Arial" w:cs="Arial"/>
                <w:sz w:val="18"/>
                <w:szCs w:val="18"/>
              </w:rPr>
              <w:t>LAM VU FOOD SAI GON JOINT STOCK COMPANY</w:t>
            </w:r>
          </w:p>
        </w:tc>
        <w:tc>
          <w:tcPr>
            <w:tcW w:w="846" w:type="pct"/>
            <w:tcBorders>
              <w:top w:val="nil"/>
              <w:left w:val="nil"/>
              <w:bottom w:val="single" w:sz="4" w:space="0" w:color="auto"/>
              <w:right w:val="single" w:sz="4" w:space="0" w:color="auto"/>
            </w:tcBorders>
            <w:vAlign w:val="center"/>
            <w:hideMark/>
          </w:tcPr>
          <w:p w14:paraId="762A2965" w14:textId="13C628B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30F76" w14:textId="335213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78171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2C97A1" w14:textId="58B792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221</w:t>
            </w:r>
          </w:p>
        </w:tc>
        <w:tc>
          <w:tcPr>
            <w:tcW w:w="2351" w:type="pct"/>
            <w:tcBorders>
              <w:top w:val="nil"/>
              <w:left w:val="nil"/>
              <w:bottom w:val="single" w:sz="4" w:space="0" w:color="auto"/>
              <w:right w:val="single" w:sz="4" w:space="0" w:color="auto"/>
            </w:tcBorders>
            <w:vAlign w:val="center"/>
            <w:hideMark/>
          </w:tcPr>
          <w:p w14:paraId="33C1EF8E" w14:textId="339E23C2" w:rsidR="00AB0EE2" w:rsidRPr="00322061" w:rsidRDefault="00AB0EE2" w:rsidP="00AB0EE2">
            <w:pPr>
              <w:rPr>
                <w:rFonts w:ascii="Arial" w:hAnsi="Arial" w:cs="Arial"/>
                <w:color w:val="000000"/>
                <w:sz w:val="18"/>
                <w:szCs w:val="18"/>
                <w:lang w:eastAsia="en-US"/>
              </w:rPr>
            </w:pPr>
            <w:r>
              <w:rPr>
                <w:rFonts w:ascii="Arial" w:hAnsi="Arial" w:cs="Arial"/>
                <w:sz w:val="18"/>
                <w:szCs w:val="18"/>
              </w:rPr>
              <w:t>LAYZA VIET NAM FASHION JOINT STOCK COMPANY</w:t>
            </w:r>
          </w:p>
        </w:tc>
        <w:tc>
          <w:tcPr>
            <w:tcW w:w="846" w:type="pct"/>
            <w:tcBorders>
              <w:top w:val="nil"/>
              <w:left w:val="nil"/>
              <w:bottom w:val="single" w:sz="4" w:space="0" w:color="auto"/>
              <w:right w:val="single" w:sz="4" w:space="0" w:color="auto"/>
            </w:tcBorders>
            <w:vAlign w:val="center"/>
            <w:hideMark/>
          </w:tcPr>
          <w:p w14:paraId="320FDC00" w14:textId="170E6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77B56F" w14:textId="220C2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D508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1B07A1" w14:textId="3B6AD7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222</w:t>
            </w:r>
          </w:p>
        </w:tc>
        <w:tc>
          <w:tcPr>
            <w:tcW w:w="2351" w:type="pct"/>
            <w:tcBorders>
              <w:top w:val="nil"/>
              <w:left w:val="nil"/>
              <w:bottom w:val="single" w:sz="4" w:space="0" w:color="auto"/>
              <w:right w:val="single" w:sz="4" w:space="0" w:color="auto"/>
            </w:tcBorders>
            <w:vAlign w:val="center"/>
            <w:hideMark/>
          </w:tcPr>
          <w:p w14:paraId="7600748A" w14:textId="62957348" w:rsidR="00AB0EE2" w:rsidRPr="00322061" w:rsidRDefault="00AB0EE2" w:rsidP="00AB0EE2">
            <w:pPr>
              <w:rPr>
                <w:rFonts w:ascii="Arial" w:hAnsi="Arial" w:cs="Arial"/>
                <w:color w:val="000000"/>
                <w:sz w:val="18"/>
                <w:szCs w:val="18"/>
                <w:lang w:eastAsia="en-US"/>
              </w:rPr>
            </w:pPr>
            <w:r>
              <w:rPr>
                <w:rFonts w:ascii="Arial" w:hAnsi="Arial" w:cs="Arial"/>
                <w:sz w:val="18"/>
                <w:szCs w:val="18"/>
              </w:rPr>
              <w:t>LE NA PEARL PRODUCTION - TRADE - SERVICES AND TOURISM CO., LTD</w:t>
            </w:r>
          </w:p>
        </w:tc>
        <w:tc>
          <w:tcPr>
            <w:tcW w:w="846" w:type="pct"/>
            <w:tcBorders>
              <w:top w:val="nil"/>
              <w:left w:val="nil"/>
              <w:bottom w:val="single" w:sz="4" w:space="0" w:color="auto"/>
              <w:right w:val="single" w:sz="4" w:space="0" w:color="auto"/>
            </w:tcBorders>
            <w:vAlign w:val="center"/>
            <w:hideMark/>
          </w:tcPr>
          <w:p w14:paraId="0A83D629" w14:textId="0172B0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BB9877" w14:textId="7F3D92B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C654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0B6558D" w14:textId="52D942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223</w:t>
            </w:r>
          </w:p>
        </w:tc>
        <w:tc>
          <w:tcPr>
            <w:tcW w:w="2351" w:type="pct"/>
            <w:tcBorders>
              <w:top w:val="nil"/>
              <w:left w:val="nil"/>
              <w:bottom w:val="single" w:sz="4" w:space="0" w:color="auto"/>
              <w:right w:val="single" w:sz="4" w:space="0" w:color="auto"/>
            </w:tcBorders>
            <w:vAlign w:val="center"/>
            <w:hideMark/>
          </w:tcPr>
          <w:p w14:paraId="1DFCE8F4" w14:textId="36CFF9EE" w:rsidR="00AB0EE2" w:rsidRPr="00322061" w:rsidRDefault="00AB0EE2" w:rsidP="00AB0EE2">
            <w:pPr>
              <w:rPr>
                <w:rFonts w:ascii="Arial" w:hAnsi="Arial" w:cs="Arial"/>
                <w:color w:val="000000"/>
                <w:sz w:val="18"/>
                <w:szCs w:val="18"/>
                <w:lang w:eastAsia="en-US"/>
              </w:rPr>
            </w:pPr>
            <w:r>
              <w:rPr>
                <w:rFonts w:ascii="Arial" w:hAnsi="Arial" w:cs="Arial"/>
                <w:sz w:val="18"/>
                <w:szCs w:val="18"/>
              </w:rPr>
              <w:t>LEATHER FOOTWEAR AND GARMENT MAKING EXPORTING CORPORATION</w:t>
            </w:r>
          </w:p>
        </w:tc>
        <w:tc>
          <w:tcPr>
            <w:tcW w:w="846" w:type="pct"/>
            <w:tcBorders>
              <w:top w:val="nil"/>
              <w:left w:val="nil"/>
              <w:bottom w:val="single" w:sz="4" w:space="0" w:color="auto"/>
              <w:right w:val="single" w:sz="4" w:space="0" w:color="auto"/>
            </w:tcBorders>
            <w:vAlign w:val="center"/>
            <w:hideMark/>
          </w:tcPr>
          <w:p w14:paraId="0A818D52" w14:textId="0A41D2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LGM</w:t>
            </w:r>
          </w:p>
        </w:tc>
        <w:tc>
          <w:tcPr>
            <w:tcW w:w="1498" w:type="pct"/>
            <w:tcBorders>
              <w:top w:val="nil"/>
              <w:left w:val="nil"/>
              <w:bottom w:val="single" w:sz="4" w:space="0" w:color="auto"/>
              <w:right w:val="single" w:sz="4" w:space="0" w:color="auto"/>
            </w:tcBorders>
            <w:vAlign w:val="center"/>
            <w:hideMark/>
          </w:tcPr>
          <w:p w14:paraId="27172A81" w14:textId="45273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C8BC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AB6B6E" w14:textId="4F001E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224</w:t>
            </w:r>
          </w:p>
        </w:tc>
        <w:tc>
          <w:tcPr>
            <w:tcW w:w="2351" w:type="pct"/>
            <w:tcBorders>
              <w:top w:val="nil"/>
              <w:left w:val="nil"/>
              <w:bottom w:val="single" w:sz="4" w:space="0" w:color="auto"/>
              <w:right w:val="single" w:sz="4" w:space="0" w:color="auto"/>
            </w:tcBorders>
            <w:vAlign w:val="center"/>
            <w:hideMark/>
          </w:tcPr>
          <w:p w14:paraId="20453B19" w14:textId="5C2794F4" w:rsidR="00AB0EE2" w:rsidRPr="00322061" w:rsidRDefault="00AB0EE2" w:rsidP="00AB0EE2">
            <w:pPr>
              <w:rPr>
                <w:rFonts w:ascii="Arial" w:hAnsi="Arial" w:cs="Arial"/>
                <w:color w:val="000000"/>
                <w:sz w:val="18"/>
                <w:szCs w:val="18"/>
                <w:lang w:eastAsia="en-US"/>
              </w:rPr>
            </w:pPr>
            <w:r>
              <w:rPr>
                <w:rFonts w:ascii="Arial" w:hAnsi="Arial" w:cs="Arial"/>
                <w:sz w:val="18"/>
                <w:szCs w:val="18"/>
              </w:rPr>
              <w:t>LINH THANH TUYEN CO., LTD.</w:t>
            </w:r>
          </w:p>
        </w:tc>
        <w:tc>
          <w:tcPr>
            <w:tcW w:w="846" w:type="pct"/>
            <w:tcBorders>
              <w:top w:val="nil"/>
              <w:left w:val="nil"/>
              <w:bottom w:val="single" w:sz="4" w:space="0" w:color="auto"/>
              <w:right w:val="single" w:sz="4" w:space="0" w:color="auto"/>
            </w:tcBorders>
            <w:vAlign w:val="center"/>
            <w:hideMark/>
          </w:tcPr>
          <w:p w14:paraId="1AF8E349" w14:textId="5056FF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419A5" w14:textId="3C206D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DE58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F9900F" w14:textId="24DB20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225</w:t>
            </w:r>
          </w:p>
        </w:tc>
        <w:tc>
          <w:tcPr>
            <w:tcW w:w="2351" w:type="pct"/>
            <w:tcBorders>
              <w:top w:val="nil"/>
              <w:left w:val="nil"/>
              <w:bottom w:val="single" w:sz="4" w:space="0" w:color="auto"/>
              <w:right w:val="single" w:sz="4" w:space="0" w:color="auto"/>
            </w:tcBorders>
            <w:vAlign w:val="center"/>
            <w:hideMark/>
          </w:tcPr>
          <w:p w14:paraId="421856EE" w14:textId="0781D5D9" w:rsidR="00AB0EE2" w:rsidRPr="00322061" w:rsidRDefault="00AB0EE2" w:rsidP="00AB0EE2">
            <w:pPr>
              <w:rPr>
                <w:rFonts w:ascii="Arial" w:hAnsi="Arial" w:cs="Arial"/>
                <w:color w:val="000000"/>
                <w:sz w:val="18"/>
                <w:szCs w:val="18"/>
                <w:lang w:eastAsia="en-US"/>
              </w:rPr>
            </w:pPr>
            <w:r>
              <w:rPr>
                <w:rFonts w:ascii="Arial" w:hAnsi="Arial" w:cs="Arial"/>
                <w:sz w:val="18"/>
                <w:szCs w:val="18"/>
              </w:rPr>
              <w:t>LK MEDIA CONNECTION COMMUNICATION CORPORATION</w:t>
            </w:r>
          </w:p>
        </w:tc>
        <w:tc>
          <w:tcPr>
            <w:tcW w:w="846" w:type="pct"/>
            <w:tcBorders>
              <w:top w:val="nil"/>
              <w:left w:val="nil"/>
              <w:bottom w:val="single" w:sz="4" w:space="0" w:color="auto"/>
              <w:right w:val="single" w:sz="4" w:space="0" w:color="auto"/>
            </w:tcBorders>
            <w:vAlign w:val="center"/>
            <w:hideMark/>
          </w:tcPr>
          <w:p w14:paraId="3ACBCD3D" w14:textId="5D06E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8D82C4" w14:textId="17EBB6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80D7F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ECB5" w14:textId="49232C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226</w:t>
            </w:r>
          </w:p>
        </w:tc>
        <w:tc>
          <w:tcPr>
            <w:tcW w:w="2351" w:type="pct"/>
            <w:tcBorders>
              <w:top w:val="nil"/>
              <w:left w:val="nil"/>
              <w:bottom w:val="single" w:sz="4" w:space="0" w:color="auto"/>
              <w:right w:val="single" w:sz="4" w:space="0" w:color="auto"/>
            </w:tcBorders>
            <w:vAlign w:val="center"/>
            <w:hideMark/>
          </w:tcPr>
          <w:p w14:paraId="0BB5BE70" w14:textId="6063FE9A" w:rsidR="00AB0EE2" w:rsidRPr="00322061" w:rsidRDefault="00AB0EE2" w:rsidP="00AB0EE2">
            <w:pPr>
              <w:rPr>
                <w:rFonts w:ascii="Arial" w:hAnsi="Arial" w:cs="Arial"/>
                <w:color w:val="000000"/>
                <w:sz w:val="18"/>
                <w:szCs w:val="18"/>
                <w:lang w:eastAsia="en-US"/>
              </w:rPr>
            </w:pPr>
            <w:r>
              <w:rPr>
                <w:rFonts w:ascii="Arial" w:hAnsi="Arial" w:cs="Arial"/>
                <w:sz w:val="18"/>
                <w:szCs w:val="18"/>
              </w:rPr>
              <w:t>LONG AN FOOTBALL DEVELOPMENT JOINT STOCK COMPANY</w:t>
            </w:r>
          </w:p>
        </w:tc>
        <w:tc>
          <w:tcPr>
            <w:tcW w:w="846" w:type="pct"/>
            <w:tcBorders>
              <w:top w:val="nil"/>
              <w:left w:val="nil"/>
              <w:bottom w:val="single" w:sz="4" w:space="0" w:color="auto"/>
              <w:right w:val="single" w:sz="4" w:space="0" w:color="auto"/>
            </w:tcBorders>
            <w:vAlign w:val="center"/>
            <w:hideMark/>
          </w:tcPr>
          <w:p w14:paraId="56578AA1" w14:textId="5356CAA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E2850" w14:textId="00E80CD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E75D3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0FD7C" w14:textId="179C15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227</w:t>
            </w:r>
          </w:p>
        </w:tc>
        <w:tc>
          <w:tcPr>
            <w:tcW w:w="2351" w:type="pct"/>
            <w:tcBorders>
              <w:top w:val="nil"/>
              <w:left w:val="nil"/>
              <w:bottom w:val="single" w:sz="4" w:space="0" w:color="auto"/>
              <w:right w:val="single" w:sz="4" w:space="0" w:color="auto"/>
            </w:tcBorders>
            <w:vAlign w:val="center"/>
            <w:hideMark/>
          </w:tcPr>
          <w:p w14:paraId="0A69496E" w14:textId="26C9D729" w:rsidR="00AB0EE2" w:rsidRPr="00322061" w:rsidRDefault="00AB0EE2" w:rsidP="00AB0EE2">
            <w:pPr>
              <w:rPr>
                <w:rFonts w:ascii="Arial" w:hAnsi="Arial" w:cs="Arial"/>
                <w:color w:val="000000"/>
                <w:sz w:val="18"/>
                <w:szCs w:val="18"/>
                <w:lang w:eastAsia="en-US"/>
              </w:rPr>
            </w:pPr>
            <w:r>
              <w:rPr>
                <w:rFonts w:ascii="Arial" w:hAnsi="Arial" w:cs="Arial"/>
                <w:sz w:val="18"/>
                <w:szCs w:val="18"/>
              </w:rPr>
              <w:t>LONG TUAN TRADE AND SERVICES COMPANY LIMITED</w:t>
            </w:r>
          </w:p>
        </w:tc>
        <w:tc>
          <w:tcPr>
            <w:tcW w:w="846" w:type="pct"/>
            <w:tcBorders>
              <w:top w:val="nil"/>
              <w:left w:val="nil"/>
              <w:bottom w:val="single" w:sz="4" w:space="0" w:color="auto"/>
              <w:right w:val="single" w:sz="4" w:space="0" w:color="auto"/>
            </w:tcBorders>
            <w:vAlign w:val="center"/>
            <w:hideMark/>
          </w:tcPr>
          <w:p w14:paraId="0432AA1A" w14:textId="23DE34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45035" w14:textId="1C1DC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FECF3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4F05CE" w14:textId="30997D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228</w:t>
            </w:r>
          </w:p>
        </w:tc>
        <w:tc>
          <w:tcPr>
            <w:tcW w:w="2351" w:type="pct"/>
            <w:tcBorders>
              <w:top w:val="nil"/>
              <w:left w:val="nil"/>
              <w:bottom w:val="single" w:sz="4" w:space="0" w:color="auto"/>
              <w:right w:val="single" w:sz="4" w:space="0" w:color="auto"/>
            </w:tcBorders>
            <w:vAlign w:val="center"/>
            <w:hideMark/>
          </w:tcPr>
          <w:p w14:paraId="279E955E" w14:textId="36E63985" w:rsidR="00AB0EE2" w:rsidRPr="00322061" w:rsidRDefault="00AB0EE2" w:rsidP="00AB0EE2">
            <w:pPr>
              <w:rPr>
                <w:rFonts w:ascii="Arial" w:hAnsi="Arial" w:cs="Arial"/>
                <w:color w:val="000000"/>
                <w:sz w:val="18"/>
                <w:szCs w:val="18"/>
                <w:lang w:eastAsia="en-US"/>
              </w:rPr>
            </w:pPr>
            <w:r>
              <w:rPr>
                <w:rFonts w:ascii="Arial" w:hAnsi="Arial" w:cs="Arial"/>
                <w:sz w:val="18"/>
                <w:szCs w:val="18"/>
              </w:rPr>
              <w:t>LUC THUY VIET NAM JOINT STOCK COMPANY</w:t>
            </w:r>
          </w:p>
        </w:tc>
        <w:tc>
          <w:tcPr>
            <w:tcW w:w="846" w:type="pct"/>
            <w:tcBorders>
              <w:top w:val="nil"/>
              <w:left w:val="nil"/>
              <w:bottom w:val="single" w:sz="4" w:space="0" w:color="auto"/>
              <w:right w:val="single" w:sz="4" w:space="0" w:color="auto"/>
            </w:tcBorders>
            <w:vAlign w:val="center"/>
            <w:hideMark/>
          </w:tcPr>
          <w:p w14:paraId="09D4EF59" w14:textId="6DDC55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EEE5A6" w14:textId="4C49A3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5AA5A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4A8D81" w14:textId="0D104D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229</w:t>
            </w:r>
          </w:p>
        </w:tc>
        <w:tc>
          <w:tcPr>
            <w:tcW w:w="2351" w:type="pct"/>
            <w:tcBorders>
              <w:top w:val="nil"/>
              <w:left w:val="nil"/>
              <w:bottom w:val="single" w:sz="4" w:space="0" w:color="auto"/>
              <w:right w:val="single" w:sz="4" w:space="0" w:color="auto"/>
            </w:tcBorders>
            <w:vAlign w:val="center"/>
            <w:hideMark/>
          </w:tcPr>
          <w:p w14:paraId="17233B93" w14:textId="5C2CBA4D" w:rsidR="00AB0EE2" w:rsidRPr="00322061" w:rsidRDefault="00AB0EE2" w:rsidP="00AB0EE2">
            <w:pPr>
              <w:rPr>
                <w:rFonts w:ascii="Arial" w:hAnsi="Arial" w:cs="Arial"/>
                <w:color w:val="000000"/>
                <w:sz w:val="18"/>
                <w:szCs w:val="18"/>
                <w:lang w:eastAsia="en-US"/>
              </w:rPr>
            </w:pPr>
            <w:r>
              <w:rPr>
                <w:rFonts w:ascii="Arial" w:hAnsi="Arial" w:cs="Arial"/>
                <w:sz w:val="18"/>
                <w:szCs w:val="18"/>
              </w:rPr>
              <w:t>M.DECOR TRADING AND INVESTMENT CONSTRUCTION JOINT STOCK COMPANY</w:t>
            </w:r>
          </w:p>
        </w:tc>
        <w:tc>
          <w:tcPr>
            <w:tcW w:w="846" w:type="pct"/>
            <w:tcBorders>
              <w:top w:val="nil"/>
              <w:left w:val="nil"/>
              <w:bottom w:val="single" w:sz="4" w:space="0" w:color="auto"/>
              <w:right w:val="single" w:sz="4" w:space="0" w:color="auto"/>
            </w:tcBorders>
            <w:vAlign w:val="center"/>
            <w:hideMark/>
          </w:tcPr>
          <w:p w14:paraId="3DB1223C" w14:textId="3FD5F3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F7B3B9A" w14:textId="25E5FAF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6A62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65E050" w14:textId="77BABC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230</w:t>
            </w:r>
          </w:p>
        </w:tc>
        <w:tc>
          <w:tcPr>
            <w:tcW w:w="2351" w:type="pct"/>
            <w:tcBorders>
              <w:top w:val="nil"/>
              <w:left w:val="nil"/>
              <w:bottom w:val="single" w:sz="4" w:space="0" w:color="auto"/>
              <w:right w:val="single" w:sz="4" w:space="0" w:color="auto"/>
            </w:tcBorders>
            <w:vAlign w:val="center"/>
            <w:hideMark/>
          </w:tcPr>
          <w:p w14:paraId="665B36C0" w14:textId="11D48067" w:rsidR="00AB0EE2" w:rsidRPr="00322061" w:rsidRDefault="00AB0EE2" w:rsidP="00AB0EE2">
            <w:pPr>
              <w:rPr>
                <w:rFonts w:ascii="Arial" w:hAnsi="Arial" w:cs="Arial"/>
                <w:color w:val="000000"/>
                <w:sz w:val="18"/>
                <w:szCs w:val="18"/>
                <w:lang w:eastAsia="en-US"/>
              </w:rPr>
            </w:pPr>
            <w:r>
              <w:rPr>
                <w:rFonts w:ascii="Arial" w:hAnsi="Arial" w:cs="Arial"/>
                <w:sz w:val="18"/>
                <w:szCs w:val="18"/>
              </w:rPr>
              <w:t>MACRO &amp; MICRO BABIES COMPANY LIMITED</w:t>
            </w:r>
          </w:p>
        </w:tc>
        <w:tc>
          <w:tcPr>
            <w:tcW w:w="846" w:type="pct"/>
            <w:tcBorders>
              <w:top w:val="nil"/>
              <w:left w:val="nil"/>
              <w:bottom w:val="single" w:sz="4" w:space="0" w:color="auto"/>
              <w:right w:val="single" w:sz="4" w:space="0" w:color="auto"/>
            </w:tcBorders>
            <w:vAlign w:val="center"/>
            <w:hideMark/>
          </w:tcPr>
          <w:p w14:paraId="54504DD9" w14:textId="079A71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C75F77" w14:textId="43C68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22507F3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01638D" w14:textId="41D988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231</w:t>
            </w:r>
          </w:p>
        </w:tc>
        <w:tc>
          <w:tcPr>
            <w:tcW w:w="2351" w:type="pct"/>
            <w:tcBorders>
              <w:top w:val="nil"/>
              <w:left w:val="nil"/>
              <w:bottom w:val="single" w:sz="4" w:space="0" w:color="auto"/>
              <w:right w:val="single" w:sz="4" w:space="0" w:color="auto"/>
            </w:tcBorders>
            <w:vAlign w:val="center"/>
            <w:hideMark/>
          </w:tcPr>
          <w:p w14:paraId="0354E70D" w14:textId="49EA321F" w:rsidR="00AB0EE2" w:rsidRPr="00322061" w:rsidRDefault="00AB0EE2" w:rsidP="00AB0EE2">
            <w:pPr>
              <w:rPr>
                <w:rFonts w:ascii="Arial" w:hAnsi="Arial" w:cs="Arial"/>
                <w:color w:val="000000"/>
                <w:sz w:val="18"/>
                <w:szCs w:val="18"/>
                <w:lang w:eastAsia="en-US"/>
              </w:rPr>
            </w:pPr>
            <w:r>
              <w:rPr>
                <w:rFonts w:ascii="Arial" w:hAnsi="Arial" w:cs="Arial"/>
                <w:sz w:val="18"/>
                <w:szCs w:val="18"/>
              </w:rPr>
              <w:t>MAI GROUP TRANSPORT - TRAVEL JOINT STOCK COMPANY</w:t>
            </w:r>
          </w:p>
        </w:tc>
        <w:tc>
          <w:tcPr>
            <w:tcW w:w="846" w:type="pct"/>
            <w:tcBorders>
              <w:top w:val="nil"/>
              <w:left w:val="nil"/>
              <w:bottom w:val="single" w:sz="4" w:space="0" w:color="auto"/>
              <w:right w:val="single" w:sz="4" w:space="0" w:color="auto"/>
            </w:tcBorders>
            <w:vAlign w:val="center"/>
            <w:hideMark/>
          </w:tcPr>
          <w:p w14:paraId="6B30947E" w14:textId="49E29B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BD9D83" w14:textId="11627C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50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2C0AB1" w14:textId="3A5433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232</w:t>
            </w:r>
          </w:p>
        </w:tc>
        <w:tc>
          <w:tcPr>
            <w:tcW w:w="2351" w:type="pct"/>
            <w:tcBorders>
              <w:top w:val="nil"/>
              <w:left w:val="nil"/>
              <w:bottom w:val="single" w:sz="4" w:space="0" w:color="auto"/>
              <w:right w:val="single" w:sz="4" w:space="0" w:color="auto"/>
            </w:tcBorders>
            <w:vAlign w:val="center"/>
            <w:hideMark/>
          </w:tcPr>
          <w:p w14:paraId="05A2C8E6" w14:textId="40709E3D" w:rsidR="00AB0EE2" w:rsidRPr="00322061" w:rsidRDefault="00AB0EE2" w:rsidP="00AB0EE2">
            <w:pPr>
              <w:rPr>
                <w:rFonts w:ascii="Arial" w:hAnsi="Arial" w:cs="Arial"/>
                <w:color w:val="000000"/>
                <w:sz w:val="18"/>
                <w:szCs w:val="18"/>
                <w:lang w:eastAsia="en-US"/>
              </w:rPr>
            </w:pPr>
            <w:r>
              <w:rPr>
                <w:rFonts w:ascii="Arial" w:hAnsi="Arial" w:cs="Arial"/>
                <w:sz w:val="18"/>
                <w:szCs w:val="18"/>
              </w:rPr>
              <w:t>MAI KA SPORTS COMMERCE SERVICES CONSULTING AND DEVELOPMENT CORPORATION</w:t>
            </w:r>
          </w:p>
        </w:tc>
        <w:tc>
          <w:tcPr>
            <w:tcW w:w="846" w:type="pct"/>
            <w:tcBorders>
              <w:top w:val="nil"/>
              <w:left w:val="nil"/>
              <w:bottom w:val="single" w:sz="4" w:space="0" w:color="auto"/>
              <w:right w:val="single" w:sz="4" w:space="0" w:color="auto"/>
            </w:tcBorders>
            <w:vAlign w:val="center"/>
            <w:hideMark/>
          </w:tcPr>
          <w:p w14:paraId="5101D38E" w14:textId="53C4D1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1DCAAC" w14:textId="5ED50C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8A3AF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C2CC2D" w14:textId="4F793A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233</w:t>
            </w:r>
          </w:p>
        </w:tc>
        <w:tc>
          <w:tcPr>
            <w:tcW w:w="2351" w:type="pct"/>
            <w:tcBorders>
              <w:top w:val="nil"/>
              <w:left w:val="nil"/>
              <w:bottom w:val="single" w:sz="4" w:space="0" w:color="auto"/>
              <w:right w:val="single" w:sz="4" w:space="0" w:color="auto"/>
            </w:tcBorders>
            <w:vAlign w:val="center"/>
            <w:hideMark/>
          </w:tcPr>
          <w:p w14:paraId="521FB3D0" w14:textId="11918F8F" w:rsidR="00AB0EE2" w:rsidRPr="00322061" w:rsidRDefault="00AB0EE2" w:rsidP="00AB0EE2">
            <w:pPr>
              <w:rPr>
                <w:rFonts w:ascii="Arial" w:hAnsi="Arial" w:cs="Arial"/>
                <w:color w:val="000000"/>
                <w:sz w:val="18"/>
                <w:szCs w:val="18"/>
                <w:lang w:eastAsia="en-US"/>
              </w:rPr>
            </w:pPr>
            <w:r>
              <w:rPr>
                <w:rFonts w:ascii="Arial" w:hAnsi="Arial" w:cs="Arial"/>
                <w:sz w:val="18"/>
                <w:szCs w:val="18"/>
              </w:rPr>
              <w:t>MARKETING SPORT EVENT ORGANIZATION CORPORATION</w:t>
            </w:r>
          </w:p>
        </w:tc>
        <w:tc>
          <w:tcPr>
            <w:tcW w:w="846" w:type="pct"/>
            <w:tcBorders>
              <w:top w:val="nil"/>
              <w:left w:val="nil"/>
              <w:bottom w:val="single" w:sz="4" w:space="0" w:color="auto"/>
              <w:right w:val="single" w:sz="4" w:space="0" w:color="auto"/>
            </w:tcBorders>
            <w:vAlign w:val="center"/>
            <w:hideMark/>
          </w:tcPr>
          <w:p w14:paraId="254207C2" w14:textId="7DFFC0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30651B" w14:textId="4022CD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86D0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1851D" w14:textId="0AE318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234</w:t>
            </w:r>
          </w:p>
        </w:tc>
        <w:tc>
          <w:tcPr>
            <w:tcW w:w="2351" w:type="pct"/>
            <w:tcBorders>
              <w:top w:val="nil"/>
              <w:left w:val="nil"/>
              <w:bottom w:val="single" w:sz="4" w:space="0" w:color="auto"/>
              <w:right w:val="single" w:sz="4" w:space="0" w:color="auto"/>
            </w:tcBorders>
            <w:vAlign w:val="center"/>
            <w:hideMark/>
          </w:tcPr>
          <w:p w14:paraId="6BAC96C7" w14:textId="3AB59730" w:rsidR="00AB0EE2" w:rsidRPr="00322061" w:rsidRDefault="00AB0EE2" w:rsidP="00AB0EE2">
            <w:pPr>
              <w:rPr>
                <w:rFonts w:ascii="Arial" w:hAnsi="Arial" w:cs="Arial"/>
                <w:color w:val="000000"/>
                <w:sz w:val="18"/>
                <w:szCs w:val="18"/>
                <w:lang w:eastAsia="en-US"/>
              </w:rPr>
            </w:pPr>
            <w:r>
              <w:rPr>
                <w:rFonts w:ascii="Arial" w:hAnsi="Arial" w:cs="Arial"/>
                <w:sz w:val="18"/>
                <w:szCs w:val="18"/>
              </w:rPr>
              <w:t>MBF JOINT STOCK COMPANY</w:t>
            </w:r>
          </w:p>
        </w:tc>
        <w:tc>
          <w:tcPr>
            <w:tcW w:w="846" w:type="pct"/>
            <w:tcBorders>
              <w:top w:val="nil"/>
              <w:left w:val="nil"/>
              <w:bottom w:val="single" w:sz="4" w:space="0" w:color="auto"/>
              <w:right w:val="single" w:sz="4" w:space="0" w:color="auto"/>
            </w:tcBorders>
            <w:vAlign w:val="center"/>
            <w:hideMark/>
          </w:tcPr>
          <w:p w14:paraId="57214A0D" w14:textId="3BA2F3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22B502" w14:textId="610B69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1D3A19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7E89" w14:textId="2727F7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235</w:t>
            </w:r>
          </w:p>
        </w:tc>
        <w:tc>
          <w:tcPr>
            <w:tcW w:w="2351" w:type="pct"/>
            <w:tcBorders>
              <w:top w:val="nil"/>
              <w:left w:val="nil"/>
              <w:bottom w:val="single" w:sz="4" w:space="0" w:color="auto"/>
              <w:right w:val="single" w:sz="4" w:space="0" w:color="auto"/>
            </w:tcBorders>
            <w:vAlign w:val="center"/>
            <w:hideMark/>
          </w:tcPr>
          <w:p w14:paraId="2A8E15DA" w14:textId="2DB18133" w:rsidR="00AB0EE2" w:rsidRPr="00322061" w:rsidRDefault="00AB0EE2" w:rsidP="00AB0EE2">
            <w:pPr>
              <w:rPr>
                <w:rFonts w:ascii="Arial" w:hAnsi="Arial" w:cs="Arial"/>
                <w:color w:val="000000"/>
                <w:sz w:val="18"/>
                <w:szCs w:val="18"/>
                <w:lang w:eastAsia="en-US"/>
              </w:rPr>
            </w:pPr>
            <w:r>
              <w:rPr>
                <w:rFonts w:ascii="Arial" w:hAnsi="Arial" w:cs="Arial"/>
                <w:sz w:val="18"/>
                <w:szCs w:val="18"/>
              </w:rPr>
              <w:t>MBM EDUCATION JOINT STOCK COMPANY</w:t>
            </w:r>
          </w:p>
        </w:tc>
        <w:tc>
          <w:tcPr>
            <w:tcW w:w="846" w:type="pct"/>
            <w:tcBorders>
              <w:top w:val="nil"/>
              <w:left w:val="nil"/>
              <w:bottom w:val="single" w:sz="4" w:space="0" w:color="auto"/>
              <w:right w:val="single" w:sz="4" w:space="0" w:color="auto"/>
            </w:tcBorders>
            <w:vAlign w:val="center"/>
            <w:hideMark/>
          </w:tcPr>
          <w:p w14:paraId="27E91BFF" w14:textId="2712BF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E3CA46" w14:textId="61BA86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188F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EB069B" w14:textId="263547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236</w:t>
            </w:r>
          </w:p>
        </w:tc>
        <w:tc>
          <w:tcPr>
            <w:tcW w:w="2351" w:type="pct"/>
            <w:tcBorders>
              <w:top w:val="nil"/>
              <w:left w:val="nil"/>
              <w:bottom w:val="single" w:sz="4" w:space="0" w:color="auto"/>
              <w:right w:val="single" w:sz="4" w:space="0" w:color="auto"/>
            </w:tcBorders>
            <w:vAlign w:val="center"/>
            <w:hideMark/>
          </w:tcPr>
          <w:p w14:paraId="29693F9A" w14:textId="76CE657F" w:rsidR="00AB0EE2" w:rsidRPr="00322061" w:rsidRDefault="00AB0EE2" w:rsidP="00AB0EE2">
            <w:pPr>
              <w:rPr>
                <w:rFonts w:ascii="Arial" w:hAnsi="Arial" w:cs="Arial"/>
                <w:color w:val="000000"/>
                <w:sz w:val="18"/>
                <w:szCs w:val="18"/>
                <w:lang w:eastAsia="en-US"/>
              </w:rPr>
            </w:pPr>
            <w:r>
              <w:rPr>
                <w:rFonts w:ascii="Arial" w:hAnsi="Arial" w:cs="Arial"/>
                <w:sz w:val="18"/>
                <w:szCs w:val="18"/>
              </w:rPr>
              <w:t>MD VINA JOINT STOCK COMPANY</w:t>
            </w:r>
          </w:p>
        </w:tc>
        <w:tc>
          <w:tcPr>
            <w:tcW w:w="846" w:type="pct"/>
            <w:tcBorders>
              <w:top w:val="nil"/>
              <w:left w:val="nil"/>
              <w:bottom w:val="single" w:sz="4" w:space="0" w:color="auto"/>
              <w:right w:val="single" w:sz="4" w:space="0" w:color="auto"/>
            </w:tcBorders>
            <w:vAlign w:val="center"/>
            <w:hideMark/>
          </w:tcPr>
          <w:p w14:paraId="45B9C1E0" w14:textId="39D8D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4F7A6E" w14:textId="22F4CF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A76D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43FF2D" w14:textId="055A11B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237</w:t>
            </w:r>
          </w:p>
        </w:tc>
        <w:tc>
          <w:tcPr>
            <w:tcW w:w="2351" w:type="pct"/>
            <w:tcBorders>
              <w:top w:val="nil"/>
              <w:left w:val="nil"/>
              <w:bottom w:val="single" w:sz="4" w:space="0" w:color="auto"/>
              <w:right w:val="single" w:sz="4" w:space="0" w:color="auto"/>
            </w:tcBorders>
            <w:vAlign w:val="center"/>
            <w:hideMark/>
          </w:tcPr>
          <w:p w14:paraId="7EA14E5D" w14:textId="57F21977" w:rsidR="00AB0EE2" w:rsidRPr="00322061" w:rsidRDefault="00AB0EE2" w:rsidP="00AB0EE2">
            <w:pPr>
              <w:rPr>
                <w:rFonts w:ascii="Arial" w:hAnsi="Arial" w:cs="Arial"/>
                <w:color w:val="000000"/>
                <w:sz w:val="18"/>
                <w:szCs w:val="18"/>
                <w:lang w:eastAsia="en-US"/>
              </w:rPr>
            </w:pPr>
            <w:r>
              <w:rPr>
                <w:rFonts w:ascii="Arial" w:hAnsi="Arial" w:cs="Arial"/>
                <w:sz w:val="18"/>
                <w:szCs w:val="18"/>
              </w:rPr>
              <w:t>MECI VIETNAM JOINT STOCK COMPANY</w:t>
            </w:r>
          </w:p>
        </w:tc>
        <w:tc>
          <w:tcPr>
            <w:tcW w:w="846" w:type="pct"/>
            <w:tcBorders>
              <w:top w:val="nil"/>
              <w:left w:val="nil"/>
              <w:bottom w:val="single" w:sz="4" w:space="0" w:color="auto"/>
              <w:right w:val="single" w:sz="4" w:space="0" w:color="auto"/>
            </w:tcBorders>
            <w:vAlign w:val="center"/>
            <w:hideMark/>
          </w:tcPr>
          <w:p w14:paraId="0D485101" w14:textId="735DBC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859B9" w14:textId="6593D94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220CA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2A2321" w14:textId="419F3E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238</w:t>
            </w:r>
          </w:p>
        </w:tc>
        <w:tc>
          <w:tcPr>
            <w:tcW w:w="2351" w:type="pct"/>
            <w:tcBorders>
              <w:top w:val="nil"/>
              <w:left w:val="nil"/>
              <w:bottom w:val="single" w:sz="4" w:space="0" w:color="auto"/>
              <w:right w:val="single" w:sz="4" w:space="0" w:color="auto"/>
            </w:tcBorders>
            <w:vAlign w:val="center"/>
            <w:hideMark/>
          </w:tcPr>
          <w:p w14:paraId="579288E5" w14:textId="749EA077" w:rsidR="00AB0EE2" w:rsidRPr="00322061" w:rsidRDefault="00AB0EE2" w:rsidP="00AB0EE2">
            <w:pPr>
              <w:rPr>
                <w:rFonts w:ascii="Arial" w:hAnsi="Arial" w:cs="Arial"/>
                <w:color w:val="000000"/>
                <w:sz w:val="18"/>
                <w:szCs w:val="18"/>
                <w:lang w:eastAsia="en-US"/>
              </w:rPr>
            </w:pPr>
            <w:r>
              <w:rPr>
                <w:rFonts w:ascii="Arial" w:hAnsi="Arial" w:cs="Arial"/>
                <w:sz w:val="18"/>
                <w:szCs w:val="18"/>
              </w:rPr>
              <w:t>MEDICI VIET NAM JOINT STOCK COMPANY</w:t>
            </w:r>
          </w:p>
        </w:tc>
        <w:tc>
          <w:tcPr>
            <w:tcW w:w="846" w:type="pct"/>
            <w:tcBorders>
              <w:top w:val="nil"/>
              <w:left w:val="nil"/>
              <w:bottom w:val="single" w:sz="4" w:space="0" w:color="auto"/>
              <w:right w:val="single" w:sz="4" w:space="0" w:color="auto"/>
            </w:tcBorders>
            <w:vAlign w:val="center"/>
            <w:hideMark/>
          </w:tcPr>
          <w:p w14:paraId="2B9AA637" w14:textId="16132F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E74A78" w14:textId="13AF51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AAA16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88EAA" w14:textId="2AFF62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239</w:t>
            </w:r>
          </w:p>
        </w:tc>
        <w:tc>
          <w:tcPr>
            <w:tcW w:w="2351" w:type="pct"/>
            <w:tcBorders>
              <w:top w:val="nil"/>
              <w:left w:val="nil"/>
              <w:bottom w:val="single" w:sz="4" w:space="0" w:color="auto"/>
              <w:right w:val="single" w:sz="4" w:space="0" w:color="auto"/>
            </w:tcBorders>
            <w:vAlign w:val="center"/>
            <w:hideMark/>
          </w:tcPr>
          <w:p w14:paraId="3085EEB1" w14:textId="338AFFA4" w:rsidR="00AB0EE2" w:rsidRPr="00322061" w:rsidRDefault="00AB0EE2" w:rsidP="00AB0EE2">
            <w:pPr>
              <w:rPr>
                <w:rFonts w:ascii="Arial" w:hAnsi="Arial" w:cs="Arial"/>
                <w:color w:val="000000"/>
                <w:sz w:val="18"/>
                <w:szCs w:val="18"/>
                <w:lang w:eastAsia="en-US"/>
              </w:rPr>
            </w:pPr>
            <w:r>
              <w:rPr>
                <w:rFonts w:ascii="Arial" w:hAnsi="Arial" w:cs="Arial"/>
                <w:sz w:val="18"/>
                <w:szCs w:val="18"/>
              </w:rPr>
              <w:t>MEGASUNCO VIET NAM TECHNOLOGY EQUIPMENT JOINT STOCK COMPANY</w:t>
            </w:r>
          </w:p>
        </w:tc>
        <w:tc>
          <w:tcPr>
            <w:tcW w:w="846" w:type="pct"/>
            <w:tcBorders>
              <w:top w:val="nil"/>
              <w:left w:val="nil"/>
              <w:bottom w:val="single" w:sz="4" w:space="0" w:color="auto"/>
              <w:right w:val="single" w:sz="4" w:space="0" w:color="auto"/>
            </w:tcBorders>
            <w:vAlign w:val="center"/>
            <w:hideMark/>
          </w:tcPr>
          <w:p w14:paraId="1D22DB76" w14:textId="5AADC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4A0B91" w14:textId="328536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88BDFD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FDC8B3" w14:textId="61C5BA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240</w:t>
            </w:r>
          </w:p>
        </w:tc>
        <w:tc>
          <w:tcPr>
            <w:tcW w:w="2351" w:type="pct"/>
            <w:tcBorders>
              <w:top w:val="nil"/>
              <w:left w:val="nil"/>
              <w:bottom w:val="single" w:sz="4" w:space="0" w:color="auto"/>
              <w:right w:val="single" w:sz="4" w:space="0" w:color="auto"/>
            </w:tcBorders>
            <w:vAlign w:val="center"/>
            <w:hideMark/>
          </w:tcPr>
          <w:p w14:paraId="7B09595C" w14:textId="5C705AD6" w:rsidR="00AB0EE2" w:rsidRPr="00322061" w:rsidRDefault="00AB0EE2" w:rsidP="00AB0EE2">
            <w:pPr>
              <w:rPr>
                <w:rFonts w:ascii="Arial" w:hAnsi="Arial" w:cs="Arial"/>
                <w:color w:val="000000"/>
                <w:sz w:val="18"/>
                <w:szCs w:val="18"/>
                <w:lang w:eastAsia="en-US"/>
              </w:rPr>
            </w:pPr>
            <w:r>
              <w:rPr>
                <w:rFonts w:ascii="Arial" w:hAnsi="Arial" w:cs="Arial"/>
                <w:sz w:val="18"/>
                <w:szCs w:val="18"/>
              </w:rPr>
              <w:t>MEKONG ADVISORY INVESTMENT AND BUILDING CONSTRUCTION JOINT STOCK COMPANY</w:t>
            </w:r>
          </w:p>
        </w:tc>
        <w:tc>
          <w:tcPr>
            <w:tcW w:w="846" w:type="pct"/>
            <w:tcBorders>
              <w:top w:val="nil"/>
              <w:left w:val="nil"/>
              <w:bottom w:val="single" w:sz="4" w:space="0" w:color="auto"/>
              <w:right w:val="single" w:sz="4" w:space="0" w:color="auto"/>
            </w:tcBorders>
            <w:vAlign w:val="center"/>
            <w:hideMark/>
          </w:tcPr>
          <w:p w14:paraId="30B61290" w14:textId="5238AC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F2E6C4" w14:textId="4BCEFB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A1D0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1737DD" w14:textId="314F7E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241</w:t>
            </w:r>
          </w:p>
        </w:tc>
        <w:tc>
          <w:tcPr>
            <w:tcW w:w="2351" w:type="pct"/>
            <w:tcBorders>
              <w:top w:val="nil"/>
              <w:left w:val="nil"/>
              <w:bottom w:val="single" w:sz="4" w:space="0" w:color="auto"/>
              <w:right w:val="single" w:sz="4" w:space="0" w:color="auto"/>
            </w:tcBorders>
            <w:vAlign w:val="center"/>
            <w:hideMark/>
          </w:tcPr>
          <w:p w14:paraId="2AC6DD52" w14:textId="2EA49818" w:rsidR="00AB0EE2" w:rsidRPr="00322061" w:rsidRDefault="00AB0EE2" w:rsidP="00AB0EE2">
            <w:pPr>
              <w:rPr>
                <w:rFonts w:ascii="Arial" w:hAnsi="Arial" w:cs="Arial"/>
                <w:color w:val="000000"/>
                <w:sz w:val="18"/>
                <w:szCs w:val="18"/>
                <w:lang w:eastAsia="en-US"/>
              </w:rPr>
            </w:pPr>
            <w:r>
              <w:rPr>
                <w:rFonts w:ascii="Arial" w:hAnsi="Arial" w:cs="Arial"/>
                <w:sz w:val="18"/>
                <w:szCs w:val="18"/>
              </w:rPr>
              <w:t>METECHVIETNAM SCIENCE TECHNOLOGY JOINT STOCK COMPANY</w:t>
            </w:r>
          </w:p>
        </w:tc>
        <w:tc>
          <w:tcPr>
            <w:tcW w:w="846" w:type="pct"/>
            <w:tcBorders>
              <w:top w:val="nil"/>
              <w:left w:val="nil"/>
              <w:bottom w:val="single" w:sz="4" w:space="0" w:color="auto"/>
              <w:right w:val="single" w:sz="4" w:space="0" w:color="auto"/>
            </w:tcBorders>
            <w:vAlign w:val="center"/>
            <w:hideMark/>
          </w:tcPr>
          <w:p w14:paraId="2A2569EF" w14:textId="67C3B7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5DB2D0" w14:textId="3B3672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D744B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BDDB86" w14:textId="2C4EB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242</w:t>
            </w:r>
          </w:p>
        </w:tc>
        <w:tc>
          <w:tcPr>
            <w:tcW w:w="2351" w:type="pct"/>
            <w:tcBorders>
              <w:top w:val="nil"/>
              <w:left w:val="nil"/>
              <w:bottom w:val="single" w:sz="4" w:space="0" w:color="auto"/>
              <w:right w:val="single" w:sz="4" w:space="0" w:color="auto"/>
            </w:tcBorders>
            <w:vAlign w:val="center"/>
            <w:hideMark/>
          </w:tcPr>
          <w:p w14:paraId="259B5BBA" w14:textId="4CFC1E3F" w:rsidR="00AB0EE2" w:rsidRPr="00322061" w:rsidRDefault="00AB0EE2" w:rsidP="00AB0EE2">
            <w:pPr>
              <w:rPr>
                <w:rFonts w:ascii="Arial" w:hAnsi="Arial" w:cs="Arial"/>
                <w:color w:val="000000"/>
                <w:sz w:val="18"/>
                <w:szCs w:val="18"/>
                <w:lang w:eastAsia="en-US"/>
              </w:rPr>
            </w:pPr>
            <w:r>
              <w:rPr>
                <w:rFonts w:ascii="Arial" w:hAnsi="Arial" w:cs="Arial"/>
                <w:sz w:val="18"/>
                <w:szCs w:val="18"/>
              </w:rPr>
              <w:t>MINH PHUC THANH CO., LTD</w:t>
            </w:r>
          </w:p>
        </w:tc>
        <w:tc>
          <w:tcPr>
            <w:tcW w:w="846" w:type="pct"/>
            <w:tcBorders>
              <w:top w:val="nil"/>
              <w:left w:val="nil"/>
              <w:bottom w:val="single" w:sz="4" w:space="0" w:color="auto"/>
              <w:right w:val="single" w:sz="4" w:space="0" w:color="auto"/>
            </w:tcBorders>
            <w:vAlign w:val="center"/>
            <w:hideMark/>
          </w:tcPr>
          <w:p w14:paraId="541AC350" w14:textId="36DE66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C3BE9D" w14:textId="16AD56B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5116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ADFDD" w14:textId="6683AF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243</w:t>
            </w:r>
          </w:p>
        </w:tc>
        <w:tc>
          <w:tcPr>
            <w:tcW w:w="2351" w:type="pct"/>
            <w:tcBorders>
              <w:top w:val="nil"/>
              <w:left w:val="nil"/>
              <w:bottom w:val="single" w:sz="4" w:space="0" w:color="auto"/>
              <w:right w:val="single" w:sz="4" w:space="0" w:color="auto"/>
            </w:tcBorders>
            <w:vAlign w:val="center"/>
            <w:hideMark/>
          </w:tcPr>
          <w:p w14:paraId="67BAF654" w14:textId="5C2033E4" w:rsidR="00AB0EE2" w:rsidRPr="00322061" w:rsidRDefault="00AB0EE2" w:rsidP="00AB0EE2">
            <w:pPr>
              <w:rPr>
                <w:rFonts w:ascii="Arial" w:hAnsi="Arial" w:cs="Arial"/>
                <w:color w:val="000000"/>
                <w:sz w:val="18"/>
                <w:szCs w:val="18"/>
                <w:lang w:eastAsia="en-US"/>
              </w:rPr>
            </w:pPr>
            <w:r>
              <w:rPr>
                <w:rFonts w:ascii="Arial" w:hAnsi="Arial" w:cs="Arial"/>
                <w:sz w:val="18"/>
                <w:szCs w:val="18"/>
              </w:rPr>
              <w:t>MINH THU TECHNICAL JOINT STOCK COMPANY</w:t>
            </w:r>
          </w:p>
        </w:tc>
        <w:tc>
          <w:tcPr>
            <w:tcW w:w="846" w:type="pct"/>
            <w:tcBorders>
              <w:top w:val="nil"/>
              <w:left w:val="nil"/>
              <w:bottom w:val="single" w:sz="4" w:space="0" w:color="auto"/>
              <w:right w:val="single" w:sz="4" w:space="0" w:color="auto"/>
            </w:tcBorders>
            <w:vAlign w:val="center"/>
            <w:hideMark/>
          </w:tcPr>
          <w:p w14:paraId="0A88D494" w14:textId="21B003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FDFFF" w14:textId="03D334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6F207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CF5C35" w14:textId="49F50F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244</w:t>
            </w:r>
          </w:p>
        </w:tc>
        <w:tc>
          <w:tcPr>
            <w:tcW w:w="2351" w:type="pct"/>
            <w:tcBorders>
              <w:top w:val="nil"/>
              <w:left w:val="nil"/>
              <w:bottom w:val="single" w:sz="4" w:space="0" w:color="auto"/>
              <w:right w:val="single" w:sz="4" w:space="0" w:color="auto"/>
            </w:tcBorders>
            <w:vAlign w:val="center"/>
            <w:hideMark/>
          </w:tcPr>
          <w:p w14:paraId="6C11379D" w14:textId="4C0B72ED" w:rsidR="00AB0EE2" w:rsidRPr="00322061" w:rsidRDefault="00AB0EE2" w:rsidP="00AB0EE2">
            <w:pPr>
              <w:rPr>
                <w:rFonts w:ascii="Arial" w:hAnsi="Arial" w:cs="Arial"/>
                <w:color w:val="000000"/>
                <w:sz w:val="18"/>
                <w:szCs w:val="18"/>
                <w:lang w:eastAsia="en-US"/>
              </w:rPr>
            </w:pPr>
            <w:r>
              <w:rPr>
                <w:rFonts w:ascii="Arial" w:hAnsi="Arial" w:cs="Arial"/>
                <w:sz w:val="18"/>
                <w:szCs w:val="18"/>
              </w:rPr>
              <w:t>MINH TRI VINH JOINT STOCK COMPANY</w:t>
            </w:r>
          </w:p>
        </w:tc>
        <w:tc>
          <w:tcPr>
            <w:tcW w:w="846" w:type="pct"/>
            <w:tcBorders>
              <w:top w:val="nil"/>
              <w:left w:val="nil"/>
              <w:bottom w:val="single" w:sz="4" w:space="0" w:color="auto"/>
              <w:right w:val="single" w:sz="4" w:space="0" w:color="auto"/>
            </w:tcBorders>
            <w:vAlign w:val="center"/>
            <w:hideMark/>
          </w:tcPr>
          <w:p w14:paraId="6B8F847C" w14:textId="5E5E23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BDA6C06" w14:textId="38C8CA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F58CD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C1EB7" w14:textId="61A69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245</w:t>
            </w:r>
          </w:p>
        </w:tc>
        <w:tc>
          <w:tcPr>
            <w:tcW w:w="2351" w:type="pct"/>
            <w:tcBorders>
              <w:top w:val="nil"/>
              <w:left w:val="nil"/>
              <w:bottom w:val="single" w:sz="4" w:space="0" w:color="auto"/>
              <w:right w:val="single" w:sz="4" w:space="0" w:color="auto"/>
            </w:tcBorders>
            <w:vAlign w:val="center"/>
            <w:hideMark/>
          </w:tcPr>
          <w:p w14:paraId="04730489" w14:textId="68BB1B22" w:rsidR="00AB0EE2" w:rsidRPr="00322061" w:rsidRDefault="00AB0EE2" w:rsidP="00AB0EE2">
            <w:pPr>
              <w:rPr>
                <w:rFonts w:ascii="Arial" w:hAnsi="Arial" w:cs="Arial"/>
                <w:color w:val="000000"/>
                <w:sz w:val="18"/>
                <w:szCs w:val="18"/>
                <w:lang w:eastAsia="en-US"/>
              </w:rPr>
            </w:pPr>
            <w:r>
              <w:rPr>
                <w:rFonts w:ascii="Arial" w:hAnsi="Arial" w:cs="Arial"/>
                <w:sz w:val="18"/>
                <w:szCs w:val="18"/>
              </w:rPr>
              <w:t>MIRAE JOINT STOCK COMPANY</w:t>
            </w:r>
          </w:p>
        </w:tc>
        <w:tc>
          <w:tcPr>
            <w:tcW w:w="846" w:type="pct"/>
            <w:tcBorders>
              <w:top w:val="nil"/>
              <w:left w:val="nil"/>
              <w:bottom w:val="single" w:sz="4" w:space="0" w:color="auto"/>
              <w:right w:val="single" w:sz="4" w:space="0" w:color="auto"/>
            </w:tcBorders>
            <w:vAlign w:val="center"/>
            <w:hideMark/>
          </w:tcPr>
          <w:p w14:paraId="4B81BC22" w14:textId="1ED1F5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KMR</w:t>
            </w:r>
          </w:p>
        </w:tc>
        <w:tc>
          <w:tcPr>
            <w:tcW w:w="1498" w:type="pct"/>
            <w:tcBorders>
              <w:top w:val="nil"/>
              <w:left w:val="nil"/>
              <w:bottom w:val="single" w:sz="4" w:space="0" w:color="auto"/>
              <w:right w:val="single" w:sz="4" w:space="0" w:color="auto"/>
            </w:tcBorders>
            <w:vAlign w:val="center"/>
            <w:hideMark/>
          </w:tcPr>
          <w:p w14:paraId="4B1B3F50" w14:textId="227F03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5B02D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1C2B5" w14:textId="344C84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246</w:t>
            </w:r>
          </w:p>
        </w:tc>
        <w:tc>
          <w:tcPr>
            <w:tcW w:w="2351" w:type="pct"/>
            <w:tcBorders>
              <w:top w:val="nil"/>
              <w:left w:val="nil"/>
              <w:bottom w:val="single" w:sz="4" w:space="0" w:color="auto"/>
              <w:right w:val="single" w:sz="4" w:space="0" w:color="auto"/>
            </w:tcBorders>
            <w:vAlign w:val="center"/>
            <w:hideMark/>
          </w:tcPr>
          <w:p w14:paraId="56276D99" w14:textId="51AE5593" w:rsidR="00AB0EE2" w:rsidRPr="00322061" w:rsidRDefault="00AB0EE2" w:rsidP="00AB0EE2">
            <w:pPr>
              <w:rPr>
                <w:rFonts w:ascii="Arial" w:hAnsi="Arial" w:cs="Arial"/>
                <w:color w:val="000000"/>
                <w:sz w:val="18"/>
                <w:szCs w:val="18"/>
                <w:lang w:eastAsia="en-US"/>
              </w:rPr>
            </w:pPr>
            <w:r>
              <w:rPr>
                <w:rFonts w:ascii="Arial" w:hAnsi="Arial" w:cs="Arial"/>
                <w:sz w:val="18"/>
                <w:szCs w:val="18"/>
              </w:rPr>
              <w:t>MIT ORGANIZATION JOINT STOCK COMPANY</w:t>
            </w:r>
          </w:p>
        </w:tc>
        <w:tc>
          <w:tcPr>
            <w:tcW w:w="846" w:type="pct"/>
            <w:tcBorders>
              <w:top w:val="nil"/>
              <w:left w:val="nil"/>
              <w:bottom w:val="single" w:sz="4" w:space="0" w:color="auto"/>
              <w:right w:val="single" w:sz="4" w:space="0" w:color="auto"/>
            </w:tcBorders>
            <w:vAlign w:val="center"/>
            <w:hideMark/>
          </w:tcPr>
          <w:p w14:paraId="41A46A3D" w14:textId="67F17D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8C6FF7" w14:textId="18B09D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132E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2C88846" w14:textId="04FC7E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247</w:t>
            </w:r>
          </w:p>
        </w:tc>
        <w:tc>
          <w:tcPr>
            <w:tcW w:w="2351" w:type="pct"/>
            <w:tcBorders>
              <w:top w:val="nil"/>
              <w:left w:val="nil"/>
              <w:bottom w:val="single" w:sz="4" w:space="0" w:color="auto"/>
              <w:right w:val="single" w:sz="4" w:space="0" w:color="auto"/>
            </w:tcBorders>
            <w:vAlign w:val="center"/>
            <w:hideMark/>
          </w:tcPr>
          <w:p w14:paraId="2220B036" w14:textId="336BEFBB" w:rsidR="00AB0EE2" w:rsidRPr="00322061" w:rsidRDefault="00AB0EE2" w:rsidP="00AB0EE2">
            <w:pPr>
              <w:rPr>
                <w:rFonts w:ascii="Arial" w:hAnsi="Arial" w:cs="Arial"/>
                <w:color w:val="000000"/>
                <w:sz w:val="18"/>
                <w:szCs w:val="18"/>
                <w:lang w:eastAsia="en-US"/>
              </w:rPr>
            </w:pPr>
            <w:r>
              <w:rPr>
                <w:rFonts w:ascii="Arial" w:hAnsi="Arial" w:cs="Arial"/>
                <w:sz w:val="18"/>
                <w:szCs w:val="18"/>
              </w:rPr>
              <w:t>MMI VIET NAM COMMUNITY CORPORATION</w:t>
            </w:r>
          </w:p>
        </w:tc>
        <w:tc>
          <w:tcPr>
            <w:tcW w:w="846" w:type="pct"/>
            <w:tcBorders>
              <w:top w:val="nil"/>
              <w:left w:val="nil"/>
              <w:bottom w:val="single" w:sz="4" w:space="0" w:color="auto"/>
              <w:right w:val="single" w:sz="4" w:space="0" w:color="auto"/>
            </w:tcBorders>
            <w:vAlign w:val="center"/>
            <w:hideMark/>
          </w:tcPr>
          <w:p w14:paraId="5B14C5BB" w14:textId="661658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F28707" w14:textId="752F9D3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D5843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C1FDC" w14:textId="71A4B0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248</w:t>
            </w:r>
          </w:p>
        </w:tc>
        <w:tc>
          <w:tcPr>
            <w:tcW w:w="2351" w:type="pct"/>
            <w:tcBorders>
              <w:top w:val="nil"/>
              <w:left w:val="nil"/>
              <w:bottom w:val="single" w:sz="4" w:space="0" w:color="auto"/>
              <w:right w:val="single" w:sz="4" w:space="0" w:color="auto"/>
            </w:tcBorders>
            <w:vAlign w:val="center"/>
            <w:hideMark/>
          </w:tcPr>
          <w:p w14:paraId="2FBF2BB1" w14:textId="494CF2FF" w:rsidR="00AB0EE2" w:rsidRPr="00322061" w:rsidRDefault="00AB0EE2" w:rsidP="00AB0EE2">
            <w:pPr>
              <w:rPr>
                <w:rFonts w:ascii="Arial" w:hAnsi="Arial" w:cs="Arial"/>
                <w:color w:val="000000"/>
                <w:sz w:val="18"/>
                <w:szCs w:val="18"/>
                <w:lang w:eastAsia="en-US"/>
              </w:rPr>
            </w:pPr>
            <w:r>
              <w:rPr>
                <w:rFonts w:ascii="Arial" w:hAnsi="Arial" w:cs="Arial"/>
                <w:sz w:val="18"/>
                <w:szCs w:val="18"/>
              </w:rPr>
              <w:t>MNET CORPORATION</w:t>
            </w:r>
          </w:p>
        </w:tc>
        <w:tc>
          <w:tcPr>
            <w:tcW w:w="846" w:type="pct"/>
            <w:tcBorders>
              <w:top w:val="nil"/>
              <w:left w:val="nil"/>
              <w:bottom w:val="single" w:sz="4" w:space="0" w:color="auto"/>
              <w:right w:val="single" w:sz="4" w:space="0" w:color="auto"/>
            </w:tcBorders>
            <w:vAlign w:val="center"/>
            <w:hideMark/>
          </w:tcPr>
          <w:p w14:paraId="53FBE703" w14:textId="792322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DA4366" w14:textId="5505FC1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24E4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1C7604" w14:textId="11172D8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249</w:t>
            </w:r>
          </w:p>
        </w:tc>
        <w:tc>
          <w:tcPr>
            <w:tcW w:w="2351" w:type="pct"/>
            <w:tcBorders>
              <w:top w:val="nil"/>
              <w:left w:val="nil"/>
              <w:bottom w:val="single" w:sz="4" w:space="0" w:color="auto"/>
              <w:right w:val="single" w:sz="4" w:space="0" w:color="auto"/>
            </w:tcBorders>
            <w:vAlign w:val="center"/>
            <w:hideMark/>
          </w:tcPr>
          <w:p w14:paraId="14E84947" w14:textId="5FF3D006" w:rsidR="00AB0EE2" w:rsidRPr="00322061" w:rsidRDefault="00AB0EE2" w:rsidP="00AB0EE2">
            <w:pPr>
              <w:rPr>
                <w:rFonts w:ascii="Arial" w:hAnsi="Arial" w:cs="Arial"/>
                <w:color w:val="000000"/>
                <w:sz w:val="18"/>
                <w:szCs w:val="18"/>
                <w:lang w:eastAsia="en-US"/>
              </w:rPr>
            </w:pPr>
            <w:r>
              <w:rPr>
                <w:rFonts w:ascii="Arial" w:hAnsi="Arial" w:cs="Arial"/>
                <w:sz w:val="18"/>
                <w:szCs w:val="18"/>
              </w:rPr>
              <w:t>N.VINA COMPANY LIMITED</w:t>
            </w:r>
          </w:p>
        </w:tc>
        <w:tc>
          <w:tcPr>
            <w:tcW w:w="846" w:type="pct"/>
            <w:tcBorders>
              <w:top w:val="nil"/>
              <w:left w:val="nil"/>
              <w:bottom w:val="single" w:sz="4" w:space="0" w:color="auto"/>
              <w:right w:val="single" w:sz="4" w:space="0" w:color="auto"/>
            </w:tcBorders>
            <w:vAlign w:val="center"/>
            <w:hideMark/>
          </w:tcPr>
          <w:p w14:paraId="2E4FE9C2" w14:textId="01E0B2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C77D76" w14:textId="12CAFB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FC203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59D572" w14:textId="7D4B47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250</w:t>
            </w:r>
          </w:p>
        </w:tc>
        <w:tc>
          <w:tcPr>
            <w:tcW w:w="2351" w:type="pct"/>
            <w:tcBorders>
              <w:top w:val="nil"/>
              <w:left w:val="nil"/>
              <w:bottom w:val="single" w:sz="4" w:space="0" w:color="auto"/>
              <w:right w:val="single" w:sz="4" w:space="0" w:color="auto"/>
            </w:tcBorders>
            <w:vAlign w:val="center"/>
            <w:hideMark/>
          </w:tcPr>
          <w:p w14:paraId="5D5E5473" w14:textId="5875D8FD" w:rsidR="00AB0EE2" w:rsidRPr="00322061" w:rsidRDefault="00AB0EE2" w:rsidP="00AB0EE2">
            <w:pPr>
              <w:rPr>
                <w:rFonts w:ascii="Arial" w:hAnsi="Arial" w:cs="Arial"/>
                <w:color w:val="000000"/>
                <w:sz w:val="18"/>
                <w:szCs w:val="18"/>
                <w:lang w:eastAsia="en-US"/>
              </w:rPr>
            </w:pPr>
            <w:r>
              <w:rPr>
                <w:rFonts w:ascii="Arial" w:hAnsi="Arial" w:cs="Arial"/>
                <w:sz w:val="18"/>
                <w:szCs w:val="18"/>
              </w:rPr>
              <w:t>NAM DONG LUC SPORT JOINT STOCK COMPANY</w:t>
            </w:r>
          </w:p>
        </w:tc>
        <w:tc>
          <w:tcPr>
            <w:tcW w:w="846" w:type="pct"/>
            <w:tcBorders>
              <w:top w:val="nil"/>
              <w:left w:val="nil"/>
              <w:bottom w:val="single" w:sz="4" w:space="0" w:color="auto"/>
              <w:right w:val="single" w:sz="4" w:space="0" w:color="auto"/>
            </w:tcBorders>
            <w:vAlign w:val="center"/>
            <w:hideMark/>
          </w:tcPr>
          <w:p w14:paraId="06DA980C" w14:textId="245411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07B6CA" w14:textId="0CDC36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BAE5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6D176F" w14:textId="3221D3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251</w:t>
            </w:r>
          </w:p>
        </w:tc>
        <w:tc>
          <w:tcPr>
            <w:tcW w:w="2351" w:type="pct"/>
            <w:tcBorders>
              <w:top w:val="nil"/>
              <w:left w:val="nil"/>
              <w:bottom w:val="single" w:sz="4" w:space="0" w:color="auto"/>
              <w:right w:val="single" w:sz="4" w:space="0" w:color="auto"/>
            </w:tcBorders>
            <w:vAlign w:val="center"/>
            <w:hideMark/>
          </w:tcPr>
          <w:p w14:paraId="74289FF0" w14:textId="269E9ACD" w:rsidR="00AB0EE2" w:rsidRPr="00322061" w:rsidRDefault="00AB0EE2" w:rsidP="00AB0EE2">
            <w:pPr>
              <w:rPr>
                <w:rFonts w:ascii="Arial" w:hAnsi="Arial" w:cs="Arial"/>
                <w:color w:val="000000"/>
                <w:sz w:val="18"/>
                <w:szCs w:val="18"/>
                <w:lang w:eastAsia="en-US"/>
              </w:rPr>
            </w:pPr>
            <w:r>
              <w:rPr>
                <w:rFonts w:ascii="Arial" w:hAnsi="Arial" w:cs="Arial"/>
                <w:sz w:val="18"/>
                <w:szCs w:val="18"/>
              </w:rPr>
              <w:t>NEW CENTURY JOINT STOCK COMPANY</w:t>
            </w:r>
          </w:p>
        </w:tc>
        <w:tc>
          <w:tcPr>
            <w:tcW w:w="846" w:type="pct"/>
            <w:tcBorders>
              <w:top w:val="nil"/>
              <w:left w:val="nil"/>
              <w:bottom w:val="single" w:sz="4" w:space="0" w:color="auto"/>
              <w:right w:val="single" w:sz="4" w:space="0" w:color="auto"/>
            </w:tcBorders>
            <w:vAlign w:val="center"/>
            <w:hideMark/>
          </w:tcPr>
          <w:p w14:paraId="558CB73E" w14:textId="408FD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5EB10C" w14:textId="66543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FE4C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E13F416" w14:textId="3E64ED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252</w:t>
            </w:r>
          </w:p>
        </w:tc>
        <w:tc>
          <w:tcPr>
            <w:tcW w:w="2351" w:type="pct"/>
            <w:tcBorders>
              <w:top w:val="nil"/>
              <w:left w:val="nil"/>
              <w:bottom w:val="single" w:sz="4" w:space="0" w:color="auto"/>
              <w:right w:val="single" w:sz="4" w:space="0" w:color="auto"/>
            </w:tcBorders>
            <w:vAlign w:val="center"/>
            <w:hideMark/>
          </w:tcPr>
          <w:p w14:paraId="5E87F045" w14:textId="4D7D1095" w:rsidR="00AB0EE2" w:rsidRPr="00322061" w:rsidRDefault="00AB0EE2" w:rsidP="00AB0EE2">
            <w:pPr>
              <w:rPr>
                <w:rFonts w:ascii="Arial" w:hAnsi="Arial" w:cs="Arial"/>
                <w:color w:val="000000"/>
                <w:sz w:val="18"/>
                <w:szCs w:val="18"/>
                <w:lang w:eastAsia="en-US"/>
              </w:rPr>
            </w:pPr>
            <w:r>
              <w:rPr>
                <w:rFonts w:ascii="Arial" w:hAnsi="Arial" w:cs="Arial"/>
                <w:sz w:val="18"/>
                <w:szCs w:val="18"/>
              </w:rPr>
              <w:t>NGAN LUC INVESTMENT AND DEVELOPMENT JOINT STOCK COMPANY</w:t>
            </w:r>
          </w:p>
        </w:tc>
        <w:tc>
          <w:tcPr>
            <w:tcW w:w="846" w:type="pct"/>
            <w:tcBorders>
              <w:top w:val="nil"/>
              <w:left w:val="nil"/>
              <w:bottom w:val="single" w:sz="4" w:space="0" w:color="auto"/>
              <w:right w:val="single" w:sz="4" w:space="0" w:color="auto"/>
            </w:tcBorders>
            <w:vAlign w:val="center"/>
            <w:hideMark/>
          </w:tcPr>
          <w:p w14:paraId="20195FB5" w14:textId="49C5F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8797807" w14:textId="47A44F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BF7A9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D45CE3" w14:textId="045A4B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253</w:t>
            </w:r>
          </w:p>
        </w:tc>
        <w:tc>
          <w:tcPr>
            <w:tcW w:w="2351" w:type="pct"/>
            <w:tcBorders>
              <w:top w:val="nil"/>
              <w:left w:val="nil"/>
              <w:bottom w:val="single" w:sz="4" w:space="0" w:color="auto"/>
              <w:right w:val="single" w:sz="4" w:space="0" w:color="auto"/>
            </w:tcBorders>
            <w:vAlign w:val="center"/>
            <w:hideMark/>
          </w:tcPr>
          <w:p w14:paraId="71FC4E33" w14:textId="31E00FAB" w:rsidR="00AB0EE2" w:rsidRPr="00322061" w:rsidRDefault="00AB0EE2" w:rsidP="00AB0EE2">
            <w:pPr>
              <w:rPr>
                <w:rFonts w:ascii="Arial" w:hAnsi="Arial" w:cs="Arial"/>
                <w:color w:val="000000"/>
                <w:sz w:val="18"/>
                <w:szCs w:val="18"/>
                <w:lang w:eastAsia="en-US"/>
              </w:rPr>
            </w:pPr>
            <w:r>
              <w:rPr>
                <w:rFonts w:ascii="Arial" w:hAnsi="Arial" w:cs="Arial"/>
                <w:sz w:val="18"/>
                <w:szCs w:val="18"/>
              </w:rPr>
              <w:t>NGOC ANH INVESTMENT CORPORATION</w:t>
            </w:r>
          </w:p>
        </w:tc>
        <w:tc>
          <w:tcPr>
            <w:tcW w:w="846" w:type="pct"/>
            <w:tcBorders>
              <w:top w:val="nil"/>
              <w:left w:val="nil"/>
              <w:bottom w:val="single" w:sz="4" w:space="0" w:color="auto"/>
              <w:right w:val="single" w:sz="4" w:space="0" w:color="auto"/>
            </w:tcBorders>
            <w:vAlign w:val="center"/>
            <w:hideMark/>
          </w:tcPr>
          <w:p w14:paraId="7750DD48" w14:textId="737C66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45FC94" w14:textId="227CD2B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94978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2DCD4B" w14:textId="547864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254</w:t>
            </w:r>
          </w:p>
        </w:tc>
        <w:tc>
          <w:tcPr>
            <w:tcW w:w="2351" w:type="pct"/>
            <w:tcBorders>
              <w:top w:val="nil"/>
              <w:left w:val="nil"/>
              <w:bottom w:val="single" w:sz="4" w:space="0" w:color="auto"/>
              <w:right w:val="single" w:sz="4" w:space="0" w:color="auto"/>
            </w:tcBorders>
            <w:vAlign w:val="center"/>
            <w:hideMark/>
          </w:tcPr>
          <w:p w14:paraId="23298885" w14:textId="6FAF824E" w:rsidR="00AB0EE2" w:rsidRPr="00322061" w:rsidRDefault="00AB0EE2" w:rsidP="00AB0EE2">
            <w:pPr>
              <w:rPr>
                <w:rFonts w:ascii="Arial" w:hAnsi="Arial" w:cs="Arial"/>
                <w:color w:val="000000"/>
                <w:sz w:val="18"/>
                <w:szCs w:val="18"/>
                <w:lang w:eastAsia="en-US"/>
              </w:rPr>
            </w:pPr>
            <w:r>
              <w:rPr>
                <w:rFonts w:ascii="Arial" w:hAnsi="Arial" w:cs="Arial"/>
                <w:sz w:val="18"/>
                <w:szCs w:val="18"/>
              </w:rPr>
              <w:t>NGOI SAO DAT VIET TRADING - PRODUCTION CORPORATION</w:t>
            </w:r>
          </w:p>
        </w:tc>
        <w:tc>
          <w:tcPr>
            <w:tcW w:w="846" w:type="pct"/>
            <w:tcBorders>
              <w:top w:val="nil"/>
              <w:left w:val="nil"/>
              <w:bottom w:val="single" w:sz="4" w:space="0" w:color="auto"/>
              <w:right w:val="single" w:sz="4" w:space="0" w:color="auto"/>
            </w:tcBorders>
            <w:vAlign w:val="center"/>
            <w:hideMark/>
          </w:tcPr>
          <w:p w14:paraId="0B671ABB" w14:textId="5C34C2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792532" w14:textId="543C71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858E91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86D265" w14:textId="4A39E9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255</w:t>
            </w:r>
          </w:p>
        </w:tc>
        <w:tc>
          <w:tcPr>
            <w:tcW w:w="2351" w:type="pct"/>
            <w:tcBorders>
              <w:top w:val="nil"/>
              <w:left w:val="nil"/>
              <w:bottom w:val="single" w:sz="4" w:space="0" w:color="auto"/>
              <w:right w:val="single" w:sz="4" w:space="0" w:color="auto"/>
            </w:tcBorders>
            <w:vAlign w:val="center"/>
            <w:hideMark/>
          </w:tcPr>
          <w:p w14:paraId="65421BF8" w14:textId="0CB89F63" w:rsidR="00AB0EE2" w:rsidRPr="00322061" w:rsidRDefault="00AB0EE2" w:rsidP="00AB0EE2">
            <w:pPr>
              <w:rPr>
                <w:rFonts w:ascii="Arial" w:hAnsi="Arial" w:cs="Arial"/>
                <w:color w:val="000000"/>
                <w:sz w:val="18"/>
                <w:szCs w:val="18"/>
                <w:lang w:eastAsia="en-US"/>
              </w:rPr>
            </w:pPr>
            <w:r>
              <w:rPr>
                <w:rFonts w:ascii="Arial" w:hAnsi="Arial" w:cs="Arial"/>
                <w:sz w:val="18"/>
                <w:szCs w:val="18"/>
              </w:rPr>
              <w:t>NGU PHUC VIET NAM JOINT STOCK COMPANY</w:t>
            </w:r>
          </w:p>
        </w:tc>
        <w:tc>
          <w:tcPr>
            <w:tcW w:w="846" w:type="pct"/>
            <w:tcBorders>
              <w:top w:val="nil"/>
              <w:left w:val="nil"/>
              <w:bottom w:val="single" w:sz="4" w:space="0" w:color="auto"/>
              <w:right w:val="single" w:sz="4" w:space="0" w:color="auto"/>
            </w:tcBorders>
            <w:vAlign w:val="center"/>
            <w:hideMark/>
          </w:tcPr>
          <w:p w14:paraId="3437EA89" w14:textId="7924F6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2D63C2" w14:textId="56C25E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6602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F2C224" w14:textId="5A1F01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256</w:t>
            </w:r>
          </w:p>
        </w:tc>
        <w:tc>
          <w:tcPr>
            <w:tcW w:w="2351" w:type="pct"/>
            <w:tcBorders>
              <w:top w:val="nil"/>
              <w:left w:val="nil"/>
              <w:bottom w:val="single" w:sz="4" w:space="0" w:color="auto"/>
              <w:right w:val="single" w:sz="4" w:space="0" w:color="auto"/>
            </w:tcBorders>
            <w:vAlign w:val="center"/>
            <w:hideMark/>
          </w:tcPr>
          <w:p w14:paraId="1D0EAE0E" w14:textId="58435400" w:rsidR="00AB0EE2" w:rsidRPr="00322061" w:rsidRDefault="00AB0EE2" w:rsidP="00AB0EE2">
            <w:pPr>
              <w:rPr>
                <w:rFonts w:ascii="Arial" w:hAnsi="Arial" w:cs="Arial"/>
                <w:color w:val="000000"/>
                <w:sz w:val="18"/>
                <w:szCs w:val="18"/>
                <w:lang w:eastAsia="en-US"/>
              </w:rPr>
            </w:pPr>
            <w:r>
              <w:rPr>
                <w:rFonts w:ascii="Arial" w:hAnsi="Arial" w:cs="Arial"/>
                <w:sz w:val="18"/>
                <w:szCs w:val="18"/>
              </w:rPr>
              <w:t>NGUYEN VU SERVICES JOINT STOCK COMPANY</w:t>
            </w:r>
          </w:p>
        </w:tc>
        <w:tc>
          <w:tcPr>
            <w:tcW w:w="846" w:type="pct"/>
            <w:tcBorders>
              <w:top w:val="nil"/>
              <w:left w:val="nil"/>
              <w:bottom w:val="single" w:sz="4" w:space="0" w:color="auto"/>
              <w:right w:val="single" w:sz="4" w:space="0" w:color="auto"/>
            </w:tcBorders>
            <w:vAlign w:val="center"/>
            <w:hideMark/>
          </w:tcPr>
          <w:p w14:paraId="573813CB" w14:textId="04A9D5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5C423E" w14:textId="5E6E83E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068F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85D70D" w14:textId="2C9A8A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257</w:t>
            </w:r>
          </w:p>
        </w:tc>
        <w:tc>
          <w:tcPr>
            <w:tcW w:w="2351" w:type="pct"/>
            <w:tcBorders>
              <w:top w:val="nil"/>
              <w:left w:val="nil"/>
              <w:bottom w:val="single" w:sz="4" w:space="0" w:color="auto"/>
              <w:right w:val="single" w:sz="4" w:space="0" w:color="auto"/>
            </w:tcBorders>
            <w:vAlign w:val="center"/>
            <w:hideMark/>
          </w:tcPr>
          <w:p w14:paraId="6C97D547" w14:textId="1DE7FF53" w:rsidR="00AB0EE2" w:rsidRPr="00322061" w:rsidRDefault="00AB0EE2" w:rsidP="00AB0EE2">
            <w:pPr>
              <w:rPr>
                <w:rFonts w:ascii="Arial" w:hAnsi="Arial" w:cs="Arial"/>
                <w:color w:val="000000"/>
                <w:sz w:val="18"/>
                <w:szCs w:val="18"/>
                <w:lang w:eastAsia="en-US"/>
              </w:rPr>
            </w:pPr>
            <w:r>
              <w:rPr>
                <w:rFonts w:ascii="Arial" w:hAnsi="Arial" w:cs="Arial"/>
                <w:sz w:val="18"/>
                <w:szCs w:val="18"/>
              </w:rPr>
              <w:t>NHAT ANH INVESTMENT AND CONSTRUCTION JOINT STOCK COMPANY</w:t>
            </w:r>
          </w:p>
        </w:tc>
        <w:tc>
          <w:tcPr>
            <w:tcW w:w="846" w:type="pct"/>
            <w:tcBorders>
              <w:top w:val="nil"/>
              <w:left w:val="nil"/>
              <w:bottom w:val="single" w:sz="4" w:space="0" w:color="auto"/>
              <w:right w:val="single" w:sz="4" w:space="0" w:color="auto"/>
            </w:tcBorders>
            <w:vAlign w:val="center"/>
            <w:hideMark/>
          </w:tcPr>
          <w:p w14:paraId="17DDF08B" w14:textId="33D9E9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61BFC4" w14:textId="4E5EB8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A63F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C2D902" w14:textId="65F9D0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258</w:t>
            </w:r>
          </w:p>
        </w:tc>
        <w:tc>
          <w:tcPr>
            <w:tcW w:w="2351" w:type="pct"/>
            <w:tcBorders>
              <w:top w:val="nil"/>
              <w:left w:val="nil"/>
              <w:bottom w:val="single" w:sz="4" w:space="0" w:color="auto"/>
              <w:right w:val="single" w:sz="4" w:space="0" w:color="auto"/>
            </w:tcBorders>
            <w:vAlign w:val="center"/>
            <w:hideMark/>
          </w:tcPr>
          <w:p w14:paraId="6D0BF08C" w14:textId="73455D27" w:rsidR="00AB0EE2" w:rsidRPr="00322061" w:rsidRDefault="00AB0EE2" w:rsidP="00AB0EE2">
            <w:pPr>
              <w:rPr>
                <w:rFonts w:ascii="Arial" w:hAnsi="Arial" w:cs="Arial"/>
                <w:color w:val="000000"/>
                <w:sz w:val="18"/>
                <w:szCs w:val="18"/>
                <w:lang w:eastAsia="en-US"/>
              </w:rPr>
            </w:pPr>
            <w:r>
              <w:rPr>
                <w:rFonts w:ascii="Arial" w:hAnsi="Arial" w:cs="Arial"/>
                <w:sz w:val="18"/>
                <w:szCs w:val="18"/>
              </w:rPr>
              <w:t>NHAT MINH FASHION TRADING AND MANUFACTURING JOINT STOCK COMPANY</w:t>
            </w:r>
          </w:p>
        </w:tc>
        <w:tc>
          <w:tcPr>
            <w:tcW w:w="846" w:type="pct"/>
            <w:tcBorders>
              <w:top w:val="nil"/>
              <w:left w:val="nil"/>
              <w:bottom w:val="single" w:sz="4" w:space="0" w:color="auto"/>
              <w:right w:val="single" w:sz="4" w:space="0" w:color="auto"/>
            </w:tcBorders>
            <w:vAlign w:val="center"/>
            <w:hideMark/>
          </w:tcPr>
          <w:p w14:paraId="7E182E5B" w14:textId="56ACB0A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B750E0" w14:textId="5A4295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0E1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E1A598" w14:textId="577D15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259</w:t>
            </w:r>
          </w:p>
        </w:tc>
        <w:tc>
          <w:tcPr>
            <w:tcW w:w="2351" w:type="pct"/>
            <w:tcBorders>
              <w:top w:val="nil"/>
              <w:left w:val="nil"/>
              <w:bottom w:val="single" w:sz="4" w:space="0" w:color="auto"/>
              <w:right w:val="single" w:sz="4" w:space="0" w:color="auto"/>
            </w:tcBorders>
            <w:vAlign w:val="center"/>
            <w:hideMark/>
          </w:tcPr>
          <w:p w14:paraId="4A9AB097" w14:textId="147F89AA" w:rsidR="00AB0EE2" w:rsidRPr="00322061" w:rsidRDefault="00AB0EE2" w:rsidP="00AB0EE2">
            <w:pPr>
              <w:rPr>
                <w:rFonts w:ascii="Arial" w:hAnsi="Arial" w:cs="Arial"/>
                <w:color w:val="000000"/>
                <w:sz w:val="18"/>
                <w:szCs w:val="18"/>
                <w:lang w:eastAsia="en-US"/>
              </w:rPr>
            </w:pPr>
            <w:r>
              <w:rPr>
                <w:rFonts w:ascii="Arial" w:hAnsi="Arial" w:cs="Arial"/>
                <w:sz w:val="18"/>
                <w:szCs w:val="18"/>
              </w:rPr>
              <w:t>NHAT TAM MECHANICAL JOINT STOCK COMPANY</w:t>
            </w:r>
          </w:p>
        </w:tc>
        <w:tc>
          <w:tcPr>
            <w:tcW w:w="846" w:type="pct"/>
            <w:tcBorders>
              <w:top w:val="nil"/>
              <w:left w:val="nil"/>
              <w:bottom w:val="single" w:sz="4" w:space="0" w:color="auto"/>
              <w:right w:val="single" w:sz="4" w:space="0" w:color="auto"/>
            </w:tcBorders>
            <w:vAlign w:val="center"/>
            <w:hideMark/>
          </w:tcPr>
          <w:p w14:paraId="2B757689" w14:textId="1A627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512BE7" w14:textId="0079FF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B95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A2E11D" w14:textId="313F40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260</w:t>
            </w:r>
          </w:p>
        </w:tc>
        <w:tc>
          <w:tcPr>
            <w:tcW w:w="2351" w:type="pct"/>
            <w:tcBorders>
              <w:top w:val="nil"/>
              <w:left w:val="nil"/>
              <w:bottom w:val="single" w:sz="4" w:space="0" w:color="auto"/>
              <w:right w:val="single" w:sz="4" w:space="0" w:color="auto"/>
            </w:tcBorders>
            <w:vAlign w:val="center"/>
            <w:hideMark/>
          </w:tcPr>
          <w:p w14:paraId="4FA2F452" w14:textId="091EBB51" w:rsidR="00AB0EE2" w:rsidRPr="00322061" w:rsidRDefault="00AB0EE2" w:rsidP="00AB0EE2">
            <w:pPr>
              <w:rPr>
                <w:rFonts w:ascii="Arial" w:hAnsi="Arial" w:cs="Arial"/>
                <w:color w:val="000000"/>
                <w:sz w:val="18"/>
                <w:szCs w:val="18"/>
                <w:lang w:eastAsia="en-US"/>
              </w:rPr>
            </w:pPr>
            <w:r>
              <w:rPr>
                <w:rFonts w:ascii="Arial" w:hAnsi="Arial" w:cs="Arial"/>
                <w:sz w:val="18"/>
                <w:szCs w:val="18"/>
              </w:rPr>
              <w:t>NHAT TINH ENVIRONMENT TECHNOLOGIES SOLUTION CORPORATION</w:t>
            </w:r>
          </w:p>
        </w:tc>
        <w:tc>
          <w:tcPr>
            <w:tcW w:w="846" w:type="pct"/>
            <w:tcBorders>
              <w:top w:val="nil"/>
              <w:left w:val="nil"/>
              <w:bottom w:val="single" w:sz="4" w:space="0" w:color="auto"/>
              <w:right w:val="single" w:sz="4" w:space="0" w:color="auto"/>
            </w:tcBorders>
            <w:vAlign w:val="center"/>
            <w:hideMark/>
          </w:tcPr>
          <w:p w14:paraId="3983BF03" w14:textId="7F37B6F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43AC09" w14:textId="2EB73DF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D26E6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420E26E" w14:textId="709653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261</w:t>
            </w:r>
          </w:p>
        </w:tc>
        <w:tc>
          <w:tcPr>
            <w:tcW w:w="2351" w:type="pct"/>
            <w:tcBorders>
              <w:top w:val="nil"/>
              <w:left w:val="nil"/>
              <w:bottom w:val="single" w:sz="4" w:space="0" w:color="auto"/>
              <w:right w:val="single" w:sz="4" w:space="0" w:color="auto"/>
            </w:tcBorders>
            <w:vAlign w:val="center"/>
            <w:hideMark/>
          </w:tcPr>
          <w:p w14:paraId="7C9B50B4" w14:textId="7255F115"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 GARMENT ACCESSORIES JOINT STOCK COMPANY</w:t>
            </w:r>
          </w:p>
        </w:tc>
        <w:tc>
          <w:tcPr>
            <w:tcW w:w="846" w:type="pct"/>
            <w:tcBorders>
              <w:top w:val="nil"/>
              <w:left w:val="nil"/>
              <w:bottom w:val="single" w:sz="4" w:space="0" w:color="auto"/>
              <w:right w:val="single" w:sz="4" w:space="0" w:color="auto"/>
            </w:tcBorders>
            <w:vAlign w:val="center"/>
            <w:hideMark/>
          </w:tcPr>
          <w:p w14:paraId="6D73F2D0" w14:textId="594931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70549" w14:textId="5E6723A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84889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E237B1" w14:textId="6980A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262</w:t>
            </w:r>
          </w:p>
        </w:tc>
        <w:tc>
          <w:tcPr>
            <w:tcW w:w="2351" w:type="pct"/>
            <w:tcBorders>
              <w:top w:val="nil"/>
              <w:left w:val="nil"/>
              <w:bottom w:val="single" w:sz="4" w:space="0" w:color="auto"/>
              <w:right w:val="single" w:sz="4" w:space="0" w:color="auto"/>
            </w:tcBorders>
            <w:vAlign w:val="center"/>
            <w:hideMark/>
          </w:tcPr>
          <w:p w14:paraId="7D7F45B5" w14:textId="75178C2D"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NHATRANG-HANOI DEVELOPMENT INVESTMENT JOINT STOCK COMPANY</w:t>
            </w:r>
          </w:p>
        </w:tc>
        <w:tc>
          <w:tcPr>
            <w:tcW w:w="846" w:type="pct"/>
            <w:tcBorders>
              <w:top w:val="nil"/>
              <w:left w:val="nil"/>
              <w:bottom w:val="single" w:sz="4" w:space="0" w:color="auto"/>
              <w:right w:val="single" w:sz="4" w:space="0" w:color="auto"/>
            </w:tcBorders>
            <w:vAlign w:val="center"/>
            <w:hideMark/>
          </w:tcPr>
          <w:p w14:paraId="16A22ABD" w14:textId="241053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E6368" w14:textId="0AEA61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C4BC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8978E" w14:textId="068587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263</w:t>
            </w:r>
          </w:p>
        </w:tc>
        <w:tc>
          <w:tcPr>
            <w:tcW w:w="2351" w:type="pct"/>
            <w:tcBorders>
              <w:top w:val="nil"/>
              <w:left w:val="nil"/>
              <w:bottom w:val="single" w:sz="4" w:space="0" w:color="auto"/>
              <w:right w:val="single" w:sz="4" w:space="0" w:color="auto"/>
            </w:tcBorders>
            <w:vAlign w:val="center"/>
            <w:hideMark/>
          </w:tcPr>
          <w:p w14:paraId="476B0617" w14:textId="7BC0AFD0" w:rsidR="00AB0EE2" w:rsidRPr="00322061" w:rsidRDefault="00AB0EE2" w:rsidP="00AB0EE2">
            <w:pPr>
              <w:rPr>
                <w:rFonts w:ascii="Arial" w:hAnsi="Arial" w:cs="Arial"/>
                <w:color w:val="000000"/>
                <w:sz w:val="18"/>
                <w:szCs w:val="18"/>
                <w:lang w:eastAsia="en-US"/>
              </w:rPr>
            </w:pPr>
            <w:r>
              <w:rPr>
                <w:rFonts w:ascii="Arial" w:hAnsi="Arial" w:cs="Arial"/>
                <w:sz w:val="18"/>
                <w:szCs w:val="18"/>
              </w:rPr>
              <w:t>NHU QUYNH GARMENT COMPANY LIMITED</w:t>
            </w:r>
          </w:p>
        </w:tc>
        <w:tc>
          <w:tcPr>
            <w:tcW w:w="846" w:type="pct"/>
            <w:tcBorders>
              <w:top w:val="nil"/>
              <w:left w:val="nil"/>
              <w:bottom w:val="single" w:sz="4" w:space="0" w:color="auto"/>
              <w:right w:val="single" w:sz="4" w:space="0" w:color="auto"/>
            </w:tcBorders>
            <w:vAlign w:val="center"/>
            <w:hideMark/>
          </w:tcPr>
          <w:p w14:paraId="6FD58295" w14:textId="0384A8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F9359" w14:textId="470F89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071A61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6E851A" w14:textId="38172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264</w:t>
            </w:r>
          </w:p>
        </w:tc>
        <w:tc>
          <w:tcPr>
            <w:tcW w:w="2351" w:type="pct"/>
            <w:tcBorders>
              <w:top w:val="nil"/>
              <w:left w:val="nil"/>
              <w:bottom w:val="single" w:sz="4" w:space="0" w:color="auto"/>
              <w:right w:val="single" w:sz="4" w:space="0" w:color="auto"/>
            </w:tcBorders>
            <w:vAlign w:val="center"/>
            <w:hideMark/>
          </w:tcPr>
          <w:p w14:paraId="23F51C80" w14:textId="79646B2B" w:rsidR="00AB0EE2" w:rsidRPr="00322061" w:rsidRDefault="00AB0EE2" w:rsidP="00AB0EE2">
            <w:pPr>
              <w:rPr>
                <w:rFonts w:ascii="Arial" w:hAnsi="Arial" w:cs="Arial"/>
                <w:color w:val="000000"/>
                <w:sz w:val="18"/>
                <w:szCs w:val="18"/>
                <w:lang w:eastAsia="en-US"/>
              </w:rPr>
            </w:pPr>
            <w:r>
              <w:rPr>
                <w:rFonts w:ascii="Arial" w:hAnsi="Arial" w:cs="Arial"/>
                <w:sz w:val="18"/>
                <w:szCs w:val="18"/>
              </w:rPr>
              <w:t>NO.9 INDUSTRIAL CONSTRUCTION AND INVESTMENT JOINT STOCK COMPANY</w:t>
            </w:r>
          </w:p>
        </w:tc>
        <w:tc>
          <w:tcPr>
            <w:tcW w:w="846" w:type="pct"/>
            <w:tcBorders>
              <w:top w:val="nil"/>
              <w:left w:val="nil"/>
              <w:bottom w:val="single" w:sz="4" w:space="0" w:color="auto"/>
              <w:right w:val="single" w:sz="4" w:space="0" w:color="auto"/>
            </w:tcBorders>
            <w:vAlign w:val="center"/>
            <w:hideMark/>
          </w:tcPr>
          <w:p w14:paraId="0D531D1D" w14:textId="1CE7B4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90A75E" w14:textId="49B884A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078B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FD1A71" w14:textId="4B4C0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265</w:t>
            </w:r>
          </w:p>
        </w:tc>
        <w:tc>
          <w:tcPr>
            <w:tcW w:w="2351" w:type="pct"/>
            <w:tcBorders>
              <w:top w:val="nil"/>
              <w:left w:val="nil"/>
              <w:bottom w:val="single" w:sz="4" w:space="0" w:color="auto"/>
              <w:right w:val="single" w:sz="4" w:space="0" w:color="auto"/>
            </w:tcBorders>
            <w:vAlign w:val="center"/>
            <w:hideMark/>
          </w:tcPr>
          <w:p w14:paraId="52EC3E7C" w14:textId="1ABA7AD9" w:rsidR="00AB0EE2" w:rsidRPr="00322061" w:rsidRDefault="00AB0EE2" w:rsidP="00AB0EE2">
            <w:pPr>
              <w:rPr>
                <w:rFonts w:ascii="Arial" w:hAnsi="Arial" w:cs="Arial"/>
                <w:color w:val="000000"/>
                <w:sz w:val="18"/>
                <w:szCs w:val="18"/>
                <w:lang w:eastAsia="en-US"/>
              </w:rPr>
            </w:pPr>
            <w:r>
              <w:rPr>
                <w:rFonts w:ascii="Arial" w:hAnsi="Arial" w:cs="Arial"/>
                <w:sz w:val="18"/>
                <w:szCs w:val="18"/>
              </w:rPr>
              <w:t>NONG DUOC AN DO JOINT STOCK COMPANY</w:t>
            </w:r>
          </w:p>
        </w:tc>
        <w:tc>
          <w:tcPr>
            <w:tcW w:w="846" w:type="pct"/>
            <w:tcBorders>
              <w:top w:val="nil"/>
              <w:left w:val="nil"/>
              <w:bottom w:val="single" w:sz="4" w:space="0" w:color="auto"/>
              <w:right w:val="single" w:sz="4" w:space="0" w:color="auto"/>
            </w:tcBorders>
            <w:vAlign w:val="center"/>
            <w:hideMark/>
          </w:tcPr>
          <w:p w14:paraId="4C26084B" w14:textId="5EBC51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18F8A4" w14:textId="3D031C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FB44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A808D" w14:textId="6373CD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266</w:t>
            </w:r>
          </w:p>
        </w:tc>
        <w:tc>
          <w:tcPr>
            <w:tcW w:w="2351" w:type="pct"/>
            <w:tcBorders>
              <w:top w:val="nil"/>
              <w:left w:val="nil"/>
              <w:bottom w:val="single" w:sz="4" w:space="0" w:color="auto"/>
              <w:right w:val="single" w:sz="4" w:space="0" w:color="auto"/>
            </w:tcBorders>
            <w:vAlign w:val="center"/>
            <w:hideMark/>
          </w:tcPr>
          <w:p w14:paraId="1B727598" w14:textId="3FF2ED1B" w:rsidR="00AB0EE2" w:rsidRPr="00322061" w:rsidRDefault="00AB0EE2" w:rsidP="00AB0EE2">
            <w:pPr>
              <w:rPr>
                <w:rFonts w:ascii="Arial" w:hAnsi="Arial" w:cs="Arial"/>
                <w:color w:val="000000"/>
                <w:sz w:val="18"/>
                <w:szCs w:val="18"/>
                <w:lang w:eastAsia="en-US"/>
              </w:rPr>
            </w:pPr>
            <w:r>
              <w:rPr>
                <w:rFonts w:ascii="Arial" w:hAnsi="Arial" w:cs="Arial"/>
                <w:sz w:val="18"/>
                <w:szCs w:val="18"/>
              </w:rPr>
              <w:t>NORTHERN GENERAL MATERIAL AND TRADING INVESTMENT JOINT STOCK COMPANY</w:t>
            </w:r>
          </w:p>
        </w:tc>
        <w:tc>
          <w:tcPr>
            <w:tcW w:w="846" w:type="pct"/>
            <w:tcBorders>
              <w:top w:val="nil"/>
              <w:left w:val="nil"/>
              <w:bottom w:val="single" w:sz="4" w:space="0" w:color="auto"/>
              <w:right w:val="single" w:sz="4" w:space="0" w:color="auto"/>
            </w:tcBorders>
            <w:vAlign w:val="center"/>
            <w:hideMark/>
          </w:tcPr>
          <w:p w14:paraId="11160FEE" w14:textId="50D71C3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6DCA6C" w14:textId="17F42C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F222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70CCD3" w14:textId="21EA6E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267</w:t>
            </w:r>
          </w:p>
        </w:tc>
        <w:tc>
          <w:tcPr>
            <w:tcW w:w="2351" w:type="pct"/>
            <w:tcBorders>
              <w:top w:val="nil"/>
              <w:left w:val="nil"/>
              <w:bottom w:val="single" w:sz="4" w:space="0" w:color="auto"/>
              <w:right w:val="single" w:sz="4" w:space="0" w:color="auto"/>
            </w:tcBorders>
            <w:vAlign w:val="center"/>
            <w:hideMark/>
          </w:tcPr>
          <w:p w14:paraId="686E8EA5" w14:textId="2DCB288E" w:rsidR="00AB0EE2" w:rsidRPr="00322061" w:rsidRDefault="00AB0EE2" w:rsidP="00AB0EE2">
            <w:pPr>
              <w:rPr>
                <w:rFonts w:ascii="Arial" w:hAnsi="Arial" w:cs="Arial"/>
                <w:color w:val="000000"/>
                <w:sz w:val="18"/>
                <w:szCs w:val="18"/>
                <w:lang w:eastAsia="en-US"/>
              </w:rPr>
            </w:pPr>
            <w:r>
              <w:rPr>
                <w:rFonts w:ascii="Arial" w:hAnsi="Arial" w:cs="Arial"/>
                <w:sz w:val="18"/>
                <w:szCs w:val="18"/>
              </w:rPr>
              <w:t>NOVA INVESTMENT CONSTRUCTION JOINT STOCK COMPANY</w:t>
            </w:r>
          </w:p>
        </w:tc>
        <w:tc>
          <w:tcPr>
            <w:tcW w:w="846" w:type="pct"/>
            <w:tcBorders>
              <w:top w:val="nil"/>
              <w:left w:val="nil"/>
              <w:bottom w:val="single" w:sz="4" w:space="0" w:color="auto"/>
              <w:right w:val="single" w:sz="4" w:space="0" w:color="auto"/>
            </w:tcBorders>
            <w:vAlign w:val="center"/>
            <w:hideMark/>
          </w:tcPr>
          <w:p w14:paraId="74634188" w14:textId="4F8D96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D5E656" w14:textId="48E6A28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D203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1B7CA7" w14:textId="22F8F26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268</w:t>
            </w:r>
          </w:p>
        </w:tc>
        <w:tc>
          <w:tcPr>
            <w:tcW w:w="2351" w:type="pct"/>
            <w:tcBorders>
              <w:top w:val="nil"/>
              <w:left w:val="nil"/>
              <w:bottom w:val="single" w:sz="4" w:space="0" w:color="auto"/>
              <w:right w:val="single" w:sz="4" w:space="0" w:color="auto"/>
            </w:tcBorders>
            <w:vAlign w:val="center"/>
            <w:hideMark/>
          </w:tcPr>
          <w:p w14:paraId="0B89FCD8" w14:textId="712BAC7F" w:rsidR="00AB0EE2" w:rsidRPr="00322061" w:rsidRDefault="00AB0EE2" w:rsidP="00AB0EE2">
            <w:pPr>
              <w:rPr>
                <w:rFonts w:ascii="Arial" w:hAnsi="Arial" w:cs="Arial"/>
                <w:color w:val="000000"/>
                <w:sz w:val="18"/>
                <w:szCs w:val="18"/>
                <w:lang w:eastAsia="en-US"/>
              </w:rPr>
            </w:pPr>
            <w:r>
              <w:rPr>
                <w:rFonts w:ascii="Arial" w:hAnsi="Arial" w:cs="Arial"/>
                <w:sz w:val="18"/>
                <w:szCs w:val="18"/>
              </w:rPr>
              <w:t>NPH JOINT STOCK COMPANY</w:t>
            </w:r>
          </w:p>
        </w:tc>
        <w:tc>
          <w:tcPr>
            <w:tcW w:w="846" w:type="pct"/>
            <w:tcBorders>
              <w:top w:val="nil"/>
              <w:left w:val="nil"/>
              <w:bottom w:val="single" w:sz="4" w:space="0" w:color="auto"/>
              <w:right w:val="single" w:sz="4" w:space="0" w:color="auto"/>
            </w:tcBorders>
            <w:vAlign w:val="center"/>
            <w:hideMark/>
          </w:tcPr>
          <w:p w14:paraId="47B5ACC8" w14:textId="22ABE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B244FB" w14:textId="7C9D97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B38F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A697A" w14:textId="3796A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269</w:t>
            </w:r>
          </w:p>
        </w:tc>
        <w:tc>
          <w:tcPr>
            <w:tcW w:w="2351" w:type="pct"/>
            <w:tcBorders>
              <w:top w:val="nil"/>
              <w:left w:val="nil"/>
              <w:bottom w:val="single" w:sz="4" w:space="0" w:color="auto"/>
              <w:right w:val="single" w:sz="4" w:space="0" w:color="auto"/>
            </w:tcBorders>
            <w:vAlign w:val="center"/>
            <w:hideMark/>
          </w:tcPr>
          <w:p w14:paraId="45CD3254" w14:textId="7CFBC427" w:rsidR="00AB0EE2" w:rsidRPr="00322061" w:rsidRDefault="00AB0EE2" w:rsidP="00AB0EE2">
            <w:pPr>
              <w:rPr>
                <w:rFonts w:ascii="Arial" w:hAnsi="Arial" w:cs="Arial"/>
                <w:color w:val="000000"/>
                <w:sz w:val="18"/>
                <w:szCs w:val="18"/>
                <w:lang w:eastAsia="en-US"/>
              </w:rPr>
            </w:pPr>
            <w:r>
              <w:rPr>
                <w:rFonts w:ascii="Arial" w:hAnsi="Arial" w:cs="Arial"/>
                <w:sz w:val="18"/>
                <w:szCs w:val="18"/>
              </w:rPr>
              <w:t>NUTIFOOD SPORTS JOINT STOCK COMPANY</w:t>
            </w:r>
          </w:p>
        </w:tc>
        <w:tc>
          <w:tcPr>
            <w:tcW w:w="846" w:type="pct"/>
            <w:tcBorders>
              <w:top w:val="nil"/>
              <w:left w:val="nil"/>
              <w:bottom w:val="single" w:sz="4" w:space="0" w:color="auto"/>
              <w:right w:val="single" w:sz="4" w:space="0" w:color="auto"/>
            </w:tcBorders>
            <w:vAlign w:val="center"/>
            <w:hideMark/>
          </w:tcPr>
          <w:p w14:paraId="6C10A584" w14:textId="7878E0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AAB376" w14:textId="02501E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FF4D4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85E576" w14:textId="0C5A4F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270</w:t>
            </w:r>
          </w:p>
        </w:tc>
        <w:tc>
          <w:tcPr>
            <w:tcW w:w="2351" w:type="pct"/>
            <w:tcBorders>
              <w:top w:val="nil"/>
              <w:left w:val="nil"/>
              <w:bottom w:val="single" w:sz="4" w:space="0" w:color="auto"/>
              <w:right w:val="single" w:sz="4" w:space="0" w:color="auto"/>
            </w:tcBorders>
            <w:vAlign w:val="center"/>
            <w:hideMark/>
          </w:tcPr>
          <w:p w14:paraId="52C0B3DC" w14:textId="62B32762" w:rsidR="00AB0EE2" w:rsidRPr="00322061" w:rsidRDefault="00AB0EE2" w:rsidP="00AB0EE2">
            <w:pPr>
              <w:rPr>
                <w:rFonts w:ascii="Arial" w:hAnsi="Arial" w:cs="Arial"/>
                <w:color w:val="000000"/>
                <w:sz w:val="18"/>
                <w:szCs w:val="18"/>
                <w:lang w:eastAsia="en-US"/>
              </w:rPr>
            </w:pPr>
            <w:r>
              <w:rPr>
                <w:rFonts w:ascii="Arial" w:hAnsi="Arial" w:cs="Arial"/>
                <w:sz w:val="18"/>
                <w:szCs w:val="18"/>
              </w:rPr>
              <w:t>O3 CREATIVE TECHNOLOGY JOINT STOCK COMPANY</w:t>
            </w:r>
          </w:p>
        </w:tc>
        <w:tc>
          <w:tcPr>
            <w:tcW w:w="846" w:type="pct"/>
            <w:tcBorders>
              <w:top w:val="nil"/>
              <w:left w:val="nil"/>
              <w:bottom w:val="single" w:sz="4" w:space="0" w:color="auto"/>
              <w:right w:val="single" w:sz="4" w:space="0" w:color="auto"/>
            </w:tcBorders>
            <w:vAlign w:val="center"/>
            <w:hideMark/>
          </w:tcPr>
          <w:p w14:paraId="45C0F083" w14:textId="6650A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D7B985" w14:textId="74E9511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F43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821FB0" w14:textId="6F2766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271</w:t>
            </w:r>
          </w:p>
        </w:tc>
        <w:tc>
          <w:tcPr>
            <w:tcW w:w="2351" w:type="pct"/>
            <w:tcBorders>
              <w:top w:val="nil"/>
              <w:left w:val="nil"/>
              <w:bottom w:val="single" w:sz="4" w:space="0" w:color="auto"/>
              <w:right w:val="single" w:sz="4" w:space="0" w:color="auto"/>
            </w:tcBorders>
            <w:vAlign w:val="center"/>
            <w:hideMark/>
          </w:tcPr>
          <w:p w14:paraId="21066ADF" w14:textId="2B2A94F3" w:rsidR="00AB0EE2" w:rsidRPr="00322061" w:rsidRDefault="00AB0EE2" w:rsidP="00AB0EE2">
            <w:pPr>
              <w:rPr>
                <w:rFonts w:ascii="Arial" w:hAnsi="Arial" w:cs="Arial"/>
                <w:color w:val="000000"/>
                <w:sz w:val="18"/>
                <w:szCs w:val="18"/>
                <w:lang w:eastAsia="en-US"/>
              </w:rPr>
            </w:pPr>
            <w:r>
              <w:rPr>
                <w:rFonts w:ascii="Arial" w:hAnsi="Arial" w:cs="Arial"/>
                <w:sz w:val="18"/>
                <w:szCs w:val="18"/>
              </w:rPr>
              <w:t>OFA HOLDINGS JOINT STOCK COMPANY</w:t>
            </w:r>
          </w:p>
        </w:tc>
        <w:tc>
          <w:tcPr>
            <w:tcW w:w="846" w:type="pct"/>
            <w:tcBorders>
              <w:top w:val="nil"/>
              <w:left w:val="nil"/>
              <w:bottom w:val="single" w:sz="4" w:space="0" w:color="auto"/>
              <w:right w:val="single" w:sz="4" w:space="0" w:color="auto"/>
            </w:tcBorders>
            <w:vAlign w:val="center"/>
            <w:hideMark/>
          </w:tcPr>
          <w:p w14:paraId="0E3EAEE1" w14:textId="095CF4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C79441" w14:textId="08E519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E15B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0B2CF9" w14:textId="18B4D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272</w:t>
            </w:r>
          </w:p>
        </w:tc>
        <w:tc>
          <w:tcPr>
            <w:tcW w:w="2351" w:type="pct"/>
            <w:tcBorders>
              <w:top w:val="nil"/>
              <w:left w:val="nil"/>
              <w:bottom w:val="single" w:sz="4" w:space="0" w:color="auto"/>
              <w:right w:val="single" w:sz="4" w:space="0" w:color="auto"/>
            </w:tcBorders>
            <w:vAlign w:val="center"/>
            <w:hideMark/>
          </w:tcPr>
          <w:p w14:paraId="72C92698" w14:textId="389C393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IMPORT EXPORT AND INVESTMENT DEVELOPMENT JOINT STOCK COMPANY</w:t>
            </w:r>
          </w:p>
        </w:tc>
        <w:tc>
          <w:tcPr>
            <w:tcW w:w="846" w:type="pct"/>
            <w:tcBorders>
              <w:top w:val="nil"/>
              <w:left w:val="nil"/>
              <w:bottom w:val="single" w:sz="4" w:space="0" w:color="auto"/>
              <w:right w:val="single" w:sz="4" w:space="0" w:color="auto"/>
            </w:tcBorders>
            <w:vAlign w:val="center"/>
            <w:hideMark/>
          </w:tcPr>
          <w:p w14:paraId="29DA82C4" w14:textId="107CD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D76242" w14:textId="38A7C1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E511B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55800" w14:textId="7549CC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273</w:t>
            </w:r>
          </w:p>
        </w:tc>
        <w:tc>
          <w:tcPr>
            <w:tcW w:w="2351" w:type="pct"/>
            <w:tcBorders>
              <w:top w:val="nil"/>
              <w:left w:val="nil"/>
              <w:bottom w:val="single" w:sz="4" w:space="0" w:color="auto"/>
              <w:right w:val="single" w:sz="4" w:space="0" w:color="auto"/>
            </w:tcBorders>
            <w:vAlign w:val="center"/>
            <w:hideMark/>
          </w:tcPr>
          <w:p w14:paraId="558DE565" w14:textId="6F79D51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SPORT JOINT STOCK COMPANY</w:t>
            </w:r>
          </w:p>
        </w:tc>
        <w:tc>
          <w:tcPr>
            <w:tcW w:w="846" w:type="pct"/>
            <w:tcBorders>
              <w:top w:val="nil"/>
              <w:left w:val="nil"/>
              <w:bottom w:val="single" w:sz="4" w:space="0" w:color="auto"/>
              <w:right w:val="single" w:sz="4" w:space="0" w:color="auto"/>
            </w:tcBorders>
            <w:vAlign w:val="center"/>
            <w:hideMark/>
          </w:tcPr>
          <w:p w14:paraId="3FA63506" w14:textId="6E8AE7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CFF25" w14:textId="397AD4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8BE6D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5B389" w14:textId="6169F8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274</w:t>
            </w:r>
          </w:p>
        </w:tc>
        <w:tc>
          <w:tcPr>
            <w:tcW w:w="2351" w:type="pct"/>
            <w:tcBorders>
              <w:top w:val="nil"/>
              <w:left w:val="nil"/>
              <w:bottom w:val="single" w:sz="4" w:space="0" w:color="auto"/>
              <w:right w:val="single" w:sz="4" w:space="0" w:color="auto"/>
            </w:tcBorders>
            <w:vAlign w:val="center"/>
            <w:hideMark/>
          </w:tcPr>
          <w:p w14:paraId="3F2553A1" w14:textId="2B99FFF9" w:rsidR="00AB0EE2" w:rsidRPr="00322061" w:rsidRDefault="00AB0EE2" w:rsidP="00AB0EE2">
            <w:pPr>
              <w:rPr>
                <w:rFonts w:ascii="Arial" w:hAnsi="Arial" w:cs="Arial"/>
                <w:color w:val="000000"/>
                <w:sz w:val="18"/>
                <w:szCs w:val="18"/>
                <w:lang w:eastAsia="en-US"/>
              </w:rPr>
            </w:pPr>
            <w:r>
              <w:rPr>
                <w:rFonts w:ascii="Arial" w:hAnsi="Arial" w:cs="Arial"/>
                <w:sz w:val="18"/>
                <w:szCs w:val="18"/>
              </w:rPr>
              <w:t>OVERSEA TOURISM INVESTMENT CORPORATION</w:t>
            </w:r>
          </w:p>
        </w:tc>
        <w:tc>
          <w:tcPr>
            <w:tcW w:w="846" w:type="pct"/>
            <w:tcBorders>
              <w:top w:val="nil"/>
              <w:left w:val="nil"/>
              <w:bottom w:val="single" w:sz="4" w:space="0" w:color="auto"/>
              <w:right w:val="single" w:sz="4" w:space="0" w:color="auto"/>
            </w:tcBorders>
            <w:vAlign w:val="center"/>
            <w:hideMark/>
          </w:tcPr>
          <w:p w14:paraId="16061E8F" w14:textId="1BF3573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CF09FA" w14:textId="069800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2AAE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89EABC" w14:textId="462ECB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275</w:t>
            </w:r>
          </w:p>
        </w:tc>
        <w:tc>
          <w:tcPr>
            <w:tcW w:w="2351" w:type="pct"/>
            <w:tcBorders>
              <w:top w:val="nil"/>
              <w:left w:val="nil"/>
              <w:bottom w:val="single" w:sz="4" w:space="0" w:color="auto"/>
              <w:right w:val="single" w:sz="4" w:space="0" w:color="auto"/>
            </w:tcBorders>
            <w:vAlign w:val="center"/>
            <w:hideMark/>
          </w:tcPr>
          <w:p w14:paraId="51FF2F9F" w14:textId="28E2DCF3" w:rsidR="00AB0EE2" w:rsidRPr="00322061" w:rsidRDefault="00AB0EE2" w:rsidP="00AB0EE2">
            <w:pPr>
              <w:rPr>
                <w:rFonts w:ascii="Arial" w:hAnsi="Arial" w:cs="Arial"/>
                <w:color w:val="000000"/>
                <w:sz w:val="18"/>
                <w:szCs w:val="18"/>
                <w:lang w:eastAsia="en-US"/>
              </w:rPr>
            </w:pPr>
            <w:r>
              <w:rPr>
                <w:rFonts w:ascii="Arial" w:hAnsi="Arial" w:cs="Arial"/>
                <w:sz w:val="18"/>
                <w:szCs w:val="18"/>
              </w:rPr>
              <w:t>PEAK PERFORMANCE CORPORATION</w:t>
            </w:r>
          </w:p>
        </w:tc>
        <w:tc>
          <w:tcPr>
            <w:tcW w:w="846" w:type="pct"/>
            <w:tcBorders>
              <w:top w:val="nil"/>
              <w:left w:val="nil"/>
              <w:bottom w:val="single" w:sz="4" w:space="0" w:color="auto"/>
              <w:right w:val="single" w:sz="4" w:space="0" w:color="auto"/>
            </w:tcBorders>
            <w:vAlign w:val="center"/>
            <w:hideMark/>
          </w:tcPr>
          <w:p w14:paraId="45D2D462" w14:textId="01F695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42A837A" w14:textId="3DB138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D3D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640424" w14:textId="75C210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276</w:t>
            </w:r>
          </w:p>
        </w:tc>
        <w:tc>
          <w:tcPr>
            <w:tcW w:w="2351" w:type="pct"/>
            <w:tcBorders>
              <w:top w:val="nil"/>
              <w:left w:val="nil"/>
              <w:bottom w:val="single" w:sz="4" w:space="0" w:color="auto"/>
              <w:right w:val="single" w:sz="4" w:space="0" w:color="auto"/>
            </w:tcBorders>
            <w:vAlign w:val="center"/>
            <w:hideMark/>
          </w:tcPr>
          <w:p w14:paraId="12FF9BD8" w14:textId="1E8696F4" w:rsidR="00AB0EE2" w:rsidRPr="00322061" w:rsidRDefault="00AB0EE2" w:rsidP="00AB0EE2">
            <w:pPr>
              <w:rPr>
                <w:rFonts w:ascii="Arial" w:hAnsi="Arial" w:cs="Arial"/>
                <w:color w:val="000000"/>
                <w:sz w:val="18"/>
                <w:szCs w:val="18"/>
                <w:lang w:eastAsia="en-US"/>
              </w:rPr>
            </w:pPr>
            <w:r>
              <w:rPr>
                <w:rFonts w:ascii="Arial" w:hAnsi="Arial" w:cs="Arial"/>
                <w:sz w:val="18"/>
                <w:szCs w:val="18"/>
              </w:rPr>
              <w:t>PHAT TAI TECHNOLOGY INVESTMENT JOINT STOCK COMPANY</w:t>
            </w:r>
          </w:p>
        </w:tc>
        <w:tc>
          <w:tcPr>
            <w:tcW w:w="846" w:type="pct"/>
            <w:tcBorders>
              <w:top w:val="nil"/>
              <w:left w:val="nil"/>
              <w:bottom w:val="single" w:sz="4" w:space="0" w:color="auto"/>
              <w:right w:val="single" w:sz="4" w:space="0" w:color="auto"/>
            </w:tcBorders>
            <w:vAlign w:val="center"/>
            <w:hideMark/>
          </w:tcPr>
          <w:p w14:paraId="730A5ADF" w14:textId="0A9869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4D200F" w14:textId="5E96E86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1282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71AFD9" w14:textId="01CB92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277</w:t>
            </w:r>
          </w:p>
        </w:tc>
        <w:tc>
          <w:tcPr>
            <w:tcW w:w="2351" w:type="pct"/>
            <w:tcBorders>
              <w:top w:val="nil"/>
              <w:left w:val="nil"/>
              <w:bottom w:val="single" w:sz="4" w:space="0" w:color="auto"/>
              <w:right w:val="single" w:sz="4" w:space="0" w:color="auto"/>
            </w:tcBorders>
            <w:vAlign w:val="center"/>
            <w:hideMark/>
          </w:tcPr>
          <w:p w14:paraId="5573F737" w14:textId="46E0CA06" w:rsidR="00AB0EE2" w:rsidRPr="00322061" w:rsidRDefault="00AB0EE2" w:rsidP="00AB0EE2">
            <w:pPr>
              <w:rPr>
                <w:rFonts w:ascii="Arial" w:hAnsi="Arial" w:cs="Arial"/>
                <w:color w:val="000000"/>
                <w:sz w:val="18"/>
                <w:szCs w:val="18"/>
                <w:lang w:eastAsia="en-US"/>
              </w:rPr>
            </w:pPr>
            <w:r>
              <w:rPr>
                <w:rFonts w:ascii="Arial" w:hAnsi="Arial" w:cs="Arial"/>
                <w:sz w:val="18"/>
                <w:szCs w:val="18"/>
              </w:rPr>
              <w:t>PHD INVESTMENT AND TRADING JOINT STOCK COMPANY</w:t>
            </w:r>
          </w:p>
        </w:tc>
        <w:tc>
          <w:tcPr>
            <w:tcW w:w="846" w:type="pct"/>
            <w:tcBorders>
              <w:top w:val="nil"/>
              <w:left w:val="nil"/>
              <w:bottom w:val="single" w:sz="4" w:space="0" w:color="auto"/>
              <w:right w:val="single" w:sz="4" w:space="0" w:color="auto"/>
            </w:tcBorders>
            <w:vAlign w:val="center"/>
            <w:hideMark/>
          </w:tcPr>
          <w:p w14:paraId="5CDFDB96" w14:textId="4AE22ED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F7E4D5" w14:textId="549FA86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3882E9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37116D" w14:textId="723154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278</w:t>
            </w:r>
          </w:p>
        </w:tc>
        <w:tc>
          <w:tcPr>
            <w:tcW w:w="2351" w:type="pct"/>
            <w:tcBorders>
              <w:top w:val="nil"/>
              <w:left w:val="nil"/>
              <w:bottom w:val="single" w:sz="4" w:space="0" w:color="auto"/>
              <w:right w:val="single" w:sz="4" w:space="0" w:color="auto"/>
            </w:tcBorders>
            <w:vAlign w:val="center"/>
            <w:hideMark/>
          </w:tcPr>
          <w:p w14:paraId="7BA45850" w14:textId="7809F2E3" w:rsidR="00AB0EE2" w:rsidRPr="00322061" w:rsidRDefault="00AB0EE2" w:rsidP="00AB0EE2">
            <w:pPr>
              <w:rPr>
                <w:rFonts w:ascii="Arial" w:hAnsi="Arial" w:cs="Arial"/>
                <w:color w:val="000000"/>
                <w:sz w:val="18"/>
                <w:szCs w:val="18"/>
                <w:lang w:eastAsia="en-US"/>
              </w:rPr>
            </w:pPr>
            <w:r>
              <w:rPr>
                <w:rFonts w:ascii="Arial" w:hAnsi="Arial" w:cs="Arial"/>
                <w:sz w:val="18"/>
                <w:szCs w:val="18"/>
              </w:rPr>
              <w:t>PHONG PHU HOME TEXTILE JOINT STOCK COMPANY</w:t>
            </w:r>
          </w:p>
        </w:tc>
        <w:tc>
          <w:tcPr>
            <w:tcW w:w="846" w:type="pct"/>
            <w:tcBorders>
              <w:top w:val="nil"/>
              <w:left w:val="nil"/>
              <w:bottom w:val="single" w:sz="4" w:space="0" w:color="auto"/>
              <w:right w:val="single" w:sz="4" w:space="0" w:color="auto"/>
            </w:tcBorders>
            <w:vAlign w:val="center"/>
            <w:hideMark/>
          </w:tcPr>
          <w:p w14:paraId="6ADCED78" w14:textId="1AB38E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8F10E7" w14:textId="64EBB5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72374F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6FDA99" w14:textId="3E3C31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279</w:t>
            </w:r>
          </w:p>
        </w:tc>
        <w:tc>
          <w:tcPr>
            <w:tcW w:w="2351" w:type="pct"/>
            <w:tcBorders>
              <w:top w:val="nil"/>
              <w:left w:val="nil"/>
              <w:bottom w:val="single" w:sz="4" w:space="0" w:color="auto"/>
              <w:right w:val="single" w:sz="4" w:space="0" w:color="auto"/>
            </w:tcBorders>
            <w:vAlign w:val="center"/>
            <w:hideMark/>
          </w:tcPr>
          <w:p w14:paraId="302222EF" w14:textId="43648A05" w:rsidR="00AB0EE2" w:rsidRPr="00322061" w:rsidRDefault="00AB0EE2" w:rsidP="00AB0EE2">
            <w:pPr>
              <w:rPr>
                <w:rFonts w:ascii="Arial" w:hAnsi="Arial" w:cs="Arial"/>
                <w:color w:val="000000"/>
                <w:sz w:val="18"/>
                <w:szCs w:val="18"/>
                <w:lang w:eastAsia="en-US"/>
              </w:rPr>
            </w:pPr>
            <w:r>
              <w:rPr>
                <w:rFonts w:ascii="Arial" w:hAnsi="Arial" w:cs="Arial"/>
                <w:sz w:val="18"/>
                <w:szCs w:val="18"/>
              </w:rPr>
              <w:t>PHU GIA HA NOI INVESTMENT JOINT STOCK COMPANY</w:t>
            </w:r>
          </w:p>
        </w:tc>
        <w:tc>
          <w:tcPr>
            <w:tcW w:w="846" w:type="pct"/>
            <w:tcBorders>
              <w:top w:val="nil"/>
              <w:left w:val="nil"/>
              <w:bottom w:val="single" w:sz="4" w:space="0" w:color="auto"/>
              <w:right w:val="single" w:sz="4" w:space="0" w:color="auto"/>
            </w:tcBorders>
            <w:vAlign w:val="center"/>
            <w:hideMark/>
          </w:tcPr>
          <w:p w14:paraId="28A2EE56" w14:textId="0EDB1F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9E25F9" w14:textId="2659B33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C724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49C67E" w14:textId="4F4DCB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280</w:t>
            </w:r>
          </w:p>
        </w:tc>
        <w:tc>
          <w:tcPr>
            <w:tcW w:w="2351" w:type="pct"/>
            <w:tcBorders>
              <w:top w:val="nil"/>
              <w:left w:val="nil"/>
              <w:bottom w:val="single" w:sz="4" w:space="0" w:color="auto"/>
              <w:right w:val="single" w:sz="4" w:space="0" w:color="auto"/>
            </w:tcBorders>
            <w:vAlign w:val="center"/>
            <w:hideMark/>
          </w:tcPr>
          <w:p w14:paraId="0750CF88" w14:textId="64C1FE02" w:rsidR="00AB0EE2" w:rsidRPr="00322061" w:rsidRDefault="00AB0EE2" w:rsidP="00AB0EE2">
            <w:pPr>
              <w:rPr>
                <w:rFonts w:ascii="Arial" w:hAnsi="Arial" w:cs="Arial"/>
                <w:color w:val="000000"/>
                <w:sz w:val="18"/>
                <w:szCs w:val="18"/>
                <w:lang w:eastAsia="en-US"/>
              </w:rPr>
            </w:pPr>
            <w:r>
              <w:rPr>
                <w:rFonts w:ascii="Arial" w:hAnsi="Arial" w:cs="Arial"/>
                <w:sz w:val="18"/>
                <w:szCs w:val="18"/>
              </w:rPr>
              <w:t>PHU HAI THANH TRADING JOINT STOCK COMPANY</w:t>
            </w:r>
          </w:p>
        </w:tc>
        <w:tc>
          <w:tcPr>
            <w:tcW w:w="846" w:type="pct"/>
            <w:tcBorders>
              <w:top w:val="nil"/>
              <w:left w:val="nil"/>
              <w:bottom w:val="single" w:sz="4" w:space="0" w:color="auto"/>
              <w:right w:val="single" w:sz="4" w:space="0" w:color="auto"/>
            </w:tcBorders>
            <w:vAlign w:val="center"/>
            <w:hideMark/>
          </w:tcPr>
          <w:p w14:paraId="42363C58" w14:textId="3CC7E1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B5CEB1" w14:textId="2CAC4B2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24CAC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C2F3C9" w14:textId="54732A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281</w:t>
            </w:r>
          </w:p>
        </w:tc>
        <w:tc>
          <w:tcPr>
            <w:tcW w:w="2351" w:type="pct"/>
            <w:tcBorders>
              <w:top w:val="nil"/>
              <w:left w:val="nil"/>
              <w:bottom w:val="single" w:sz="4" w:space="0" w:color="auto"/>
              <w:right w:val="single" w:sz="4" w:space="0" w:color="auto"/>
            </w:tcBorders>
            <w:vAlign w:val="center"/>
            <w:hideMark/>
          </w:tcPr>
          <w:p w14:paraId="260F5D62" w14:textId="7F5A8A88" w:rsidR="00AB0EE2" w:rsidRPr="00322061" w:rsidRDefault="00AB0EE2" w:rsidP="00AB0EE2">
            <w:pPr>
              <w:rPr>
                <w:rFonts w:ascii="Arial" w:hAnsi="Arial" w:cs="Arial"/>
                <w:color w:val="000000"/>
                <w:sz w:val="18"/>
                <w:szCs w:val="18"/>
                <w:lang w:eastAsia="en-US"/>
              </w:rPr>
            </w:pPr>
            <w:r>
              <w:rPr>
                <w:rFonts w:ascii="Arial" w:hAnsi="Arial" w:cs="Arial"/>
                <w:sz w:val="18"/>
                <w:szCs w:val="18"/>
              </w:rPr>
              <w:t>PHU QUANG SPINNING JOINT STOCK COMPANY</w:t>
            </w:r>
          </w:p>
        </w:tc>
        <w:tc>
          <w:tcPr>
            <w:tcW w:w="846" w:type="pct"/>
            <w:tcBorders>
              <w:top w:val="nil"/>
              <w:left w:val="nil"/>
              <w:bottom w:val="single" w:sz="4" w:space="0" w:color="auto"/>
              <w:right w:val="single" w:sz="4" w:space="0" w:color="auto"/>
            </w:tcBorders>
            <w:vAlign w:val="center"/>
            <w:hideMark/>
          </w:tcPr>
          <w:p w14:paraId="367E39A4" w14:textId="34C87E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61588" w14:textId="1877CF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FC1A0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846CB2" w14:textId="0849EB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282</w:t>
            </w:r>
          </w:p>
        </w:tc>
        <w:tc>
          <w:tcPr>
            <w:tcW w:w="2351" w:type="pct"/>
            <w:tcBorders>
              <w:top w:val="nil"/>
              <w:left w:val="nil"/>
              <w:bottom w:val="single" w:sz="4" w:space="0" w:color="auto"/>
              <w:right w:val="single" w:sz="4" w:space="0" w:color="auto"/>
            </w:tcBorders>
            <w:vAlign w:val="center"/>
            <w:hideMark/>
          </w:tcPr>
          <w:p w14:paraId="7D4A9CD0" w14:textId="363C2933"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EXPORT IMPORT TRADING COMPANY LIMITED</w:t>
            </w:r>
          </w:p>
        </w:tc>
        <w:tc>
          <w:tcPr>
            <w:tcW w:w="846" w:type="pct"/>
            <w:tcBorders>
              <w:top w:val="nil"/>
              <w:left w:val="nil"/>
              <w:bottom w:val="single" w:sz="4" w:space="0" w:color="auto"/>
              <w:right w:val="single" w:sz="4" w:space="0" w:color="auto"/>
            </w:tcBorders>
            <w:vAlign w:val="center"/>
            <w:hideMark/>
          </w:tcPr>
          <w:p w14:paraId="326EC196" w14:textId="1343390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5723B" w14:textId="1FCDB5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8950B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7E404E" w14:textId="722FBD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283</w:t>
            </w:r>
          </w:p>
        </w:tc>
        <w:tc>
          <w:tcPr>
            <w:tcW w:w="2351" w:type="pct"/>
            <w:tcBorders>
              <w:top w:val="nil"/>
              <w:left w:val="nil"/>
              <w:bottom w:val="single" w:sz="4" w:space="0" w:color="auto"/>
              <w:right w:val="single" w:sz="4" w:space="0" w:color="auto"/>
            </w:tcBorders>
            <w:vAlign w:val="center"/>
            <w:hideMark/>
          </w:tcPr>
          <w:p w14:paraId="79759CB1" w14:textId="73CCBBCE"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TOURISM DEVELOPMENT AND INVESTMENT JOINT STOCK COMPANY</w:t>
            </w:r>
          </w:p>
        </w:tc>
        <w:tc>
          <w:tcPr>
            <w:tcW w:w="846" w:type="pct"/>
            <w:tcBorders>
              <w:top w:val="nil"/>
              <w:left w:val="nil"/>
              <w:bottom w:val="single" w:sz="4" w:space="0" w:color="auto"/>
              <w:right w:val="single" w:sz="4" w:space="0" w:color="auto"/>
            </w:tcBorders>
            <w:vAlign w:val="center"/>
            <w:hideMark/>
          </w:tcPr>
          <w:p w14:paraId="30092086" w14:textId="10796E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9316FA5" w14:textId="298957B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29D1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E3958" w14:textId="78EB04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284</w:t>
            </w:r>
          </w:p>
        </w:tc>
        <w:tc>
          <w:tcPr>
            <w:tcW w:w="2351" w:type="pct"/>
            <w:tcBorders>
              <w:top w:val="nil"/>
              <w:left w:val="nil"/>
              <w:bottom w:val="single" w:sz="4" w:space="0" w:color="auto"/>
              <w:right w:val="single" w:sz="4" w:space="0" w:color="auto"/>
            </w:tcBorders>
            <w:vAlign w:val="center"/>
            <w:hideMark/>
          </w:tcPr>
          <w:p w14:paraId="004AD8AA" w14:textId="5A63A523" w:rsidR="00AB0EE2" w:rsidRPr="00322061" w:rsidRDefault="00AB0EE2" w:rsidP="00AB0EE2">
            <w:pPr>
              <w:rPr>
                <w:rFonts w:ascii="Arial" w:hAnsi="Arial" w:cs="Arial"/>
                <w:color w:val="000000"/>
                <w:sz w:val="18"/>
                <w:szCs w:val="18"/>
                <w:lang w:eastAsia="en-US"/>
              </w:rPr>
            </w:pPr>
            <w:r>
              <w:rPr>
                <w:rFonts w:ascii="Arial" w:hAnsi="Arial" w:cs="Arial"/>
                <w:sz w:val="18"/>
                <w:szCs w:val="18"/>
              </w:rPr>
              <w:t>PHU THAI EDUCATION INVESTMENT JOINT STOCK COMPANY</w:t>
            </w:r>
          </w:p>
        </w:tc>
        <w:tc>
          <w:tcPr>
            <w:tcW w:w="846" w:type="pct"/>
            <w:tcBorders>
              <w:top w:val="nil"/>
              <w:left w:val="nil"/>
              <w:bottom w:val="single" w:sz="4" w:space="0" w:color="auto"/>
              <w:right w:val="single" w:sz="4" w:space="0" w:color="auto"/>
            </w:tcBorders>
            <w:vAlign w:val="center"/>
            <w:hideMark/>
          </w:tcPr>
          <w:p w14:paraId="52669041" w14:textId="46CAC1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B8E4AE" w14:textId="3E124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6E64AE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9842C" w14:textId="305594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285</w:t>
            </w:r>
          </w:p>
        </w:tc>
        <w:tc>
          <w:tcPr>
            <w:tcW w:w="2351" w:type="pct"/>
            <w:tcBorders>
              <w:top w:val="nil"/>
              <w:left w:val="nil"/>
              <w:bottom w:val="single" w:sz="4" w:space="0" w:color="auto"/>
              <w:right w:val="single" w:sz="4" w:space="0" w:color="auto"/>
            </w:tcBorders>
            <w:vAlign w:val="center"/>
            <w:hideMark/>
          </w:tcPr>
          <w:p w14:paraId="0D003460" w14:textId="775B6322" w:rsidR="00AB0EE2" w:rsidRPr="00322061" w:rsidRDefault="00AB0EE2" w:rsidP="00AB0EE2">
            <w:pPr>
              <w:rPr>
                <w:rFonts w:ascii="Arial" w:hAnsi="Arial" w:cs="Arial"/>
                <w:color w:val="000000"/>
                <w:sz w:val="18"/>
                <w:szCs w:val="18"/>
                <w:lang w:eastAsia="en-US"/>
              </w:rPr>
            </w:pPr>
            <w:r>
              <w:rPr>
                <w:rFonts w:ascii="Arial" w:hAnsi="Arial" w:cs="Arial"/>
                <w:sz w:val="18"/>
                <w:szCs w:val="18"/>
              </w:rPr>
              <w:t>PHU THO GARMENT JOINT STOCK COMPANY</w:t>
            </w:r>
          </w:p>
        </w:tc>
        <w:tc>
          <w:tcPr>
            <w:tcW w:w="846" w:type="pct"/>
            <w:tcBorders>
              <w:top w:val="nil"/>
              <w:left w:val="nil"/>
              <w:bottom w:val="single" w:sz="4" w:space="0" w:color="auto"/>
              <w:right w:val="single" w:sz="4" w:space="0" w:color="auto"/>
            </w:tcBorders>
            <w:vAlign w:val="center"/>
            <w:hideMark/>
          </w:tcPr>
          <w:p w14:paraId="5BE5F6AE" w14:textId="2C8407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3546B5" w14:textId="61332A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F63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D4156C" w14:textId="0207E3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286</w:t>
            </w:r>
          </w:p>
        </w:tc>
        <w:tc>
          <w:tcPr>
            <w:tcW w:w="2351" w:type="pct"/>
            <w:tcBorders>
              <w:top w:val="nil"/>
              <w:left w:val="nil"/>
              <w:bottom w:val="single" w:sz="4" w:space="0" w:color="auto"/>
              <w:right w:val="single" w:sz="4" w:space="0" w:color="auto"/>
            </w:tcBorders>
            <w:vAlign w:val="center"/>
            <w:hideMark/>
          </w:tcPr>
          <w:p w14:paraId="5246AF18" w14:textId="4D4A6E70" w:rsidR="00AB0EE2" w:rsidRPr="00322061" w:rsidRDefault="00AB0EE2" w:rsidP="00AB0EE2">
            <w:pPr>
              <w:rPr>
                <w:rFonts w:ascii="Arial" w:hAnsi="Arial" w:cs="Arial"/>
                <w:color w:val="000000"/>
                <w:sz w:val="18"/>
                <w:szCs w:val="18"/>
                <w:lang w:eastAsia="en-US"/>
              </w:rPr>
            </w:pPr>
            <w:r>
              <w:rPr>
                <w:rFonts w:ascii="Arial" w:hAnsi="Arial" w:cs="Arial"/>
                <w:sz w:val="18"/>
                <w:szCs w:val="18"/>
              </w:rPr>
              <w:t>PHUC LOC DEVICE CONSTRUCT INVESTMENT JOINT STOCK COMPANY</w:t>
            </w:r>
          </w:p>
        </w:tc>
        <w:tc>
          <w:tcPr>
            <w:tcW w:w="846" w:type="pct"/>
            <w:tcBorders>
              <w:top w:val="nil"/>
              <w:left w:val="nil"/>
              <w:bottom w:val="single" w:sz="4" w:space="0" w:color="auto"/>
              <w:right w:val="single" w:sz="4" w:space="0" w:color="auto"/>
            </w:tcBorders>
            <w:vAlign w:val="center"/>
            <w:hideMark/>
          </w:tcPr>
          <w:p w14:paraId="7CB803E8" w14:textId="116979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A7AD378" w14:textId="38AFEFC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E6E6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B2AF0" w14:textId="20F073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287</w:t>
            </w:r>
          </w:p>
        </w:tc>
        <w:tc>
          <w:tcPr>
            <w:tcW w:w="2351" w:type="pct"/>
            <w:tcBorders>
              <w:top w:val="nil"/>
              <w:left w:val="nil"/>
              <w:bottom w:val="single" w:sz="4" w:space="0" w:color="auto"/>
              <w:right w:val="single" w:sz="4" w:space="0" w:color="auto"/>
            </w:tcBorders>
            <w:vAlign w:val="center"/>
            <w:hideMark/>
          </w:tcPr>
          <w:p w14:paraId="4C5ADF53" w14:textId="61CAA360"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THANH CONSTRUCTION INVESTMENT JOINT STOCK COMPANY</w:t>
            </w:r>
          </w:p>
        </w:tc>
        <w:tc>
          <w:tcPr>
            <w:tcW w:w="846" w:type="pct"/>
            <w:tcBorders>
              <w:top w:val="nil"/>
              <w:left w:val="nil"/>
              <w:bottom w:val="single" w:sz="4" w:space="0" w:color="auto"/>
              <w:right w:val="single" w:sz="4" w:space="0" w:color="auto"/>
            </w:tcBorders>
            <w:vAlign w:val="center"/>
            <w:hideMark/>
          </w:tcPr>
          <w:p w14:paraId="55365E73" w14:textId="033CED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D23FD1" w14:textId="0F787D9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6B5A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322BCE" w14:textId="79629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288</w:t>
            </w:r>
          </w:p>
        </w:tc>
        <w:tc>
          <w:tcPr>
            <w:tcW w:w="2351" w:type="pct"/>
            <w:tcBorders>
              <w:top w:val="nil"/>
              <w:left w:val="nil"/>
              <w:bottom w:val="single" w:sz="4" w:space="0" w:color="auto"/>
              <w:right w:val="single" w:sz="4" w:space="0" w:color="auto"/>
            </w:tcBorders>
            <w:vAlign w:val="center"/>
            <w:hideMark/>
          </w:tcPr>
          <w:p w14:paraId="01C7610C" w14:textId="1E49749A"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THIEN HIGH TECHNOLOGY DEVELOPMENT JOINT STOCK COMPANY</w:t>
            </w:r>
          </w:p>
        </w:tc>
        <w:tc>
          <w:tcPr>
            <w:tcW w:w="846" w:type="pct"/>
            <w:tcBorders>
              <w:top w:val="nil"/>
              <w:left w:val="nil"/>
              <w:bottom w:val="single" w:sz="4" w:space="0" w:color="auto"/>
              <w:right w:val="single" w:sz="4" w:space="0" w:color="auto"/>
            </w:tcBorders>
            <w:vAlign w:val="center"/>
            <w:hideMark/>
          </w:tcPr>
          <w:p w14:paraId="58E2A95A" w14:textId="576064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87D10B" w14:textId="4C6BA74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8651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751F5C" w14:textId="2F1665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289</w:t>
            </w:r>
          </w:p>
        </w:tc>
        <w:tc>
          <w:tcPr>
            <w:tcW w:w="2351" w:type="pct"/>
            <w:tcBorders>
              <w:top w:val="nil"/>
              <w:left w:val="nil"/>
              <w:bottom w:val="single" w:sz="4" w:space="0" w:color="auto"/>
              <w:right w:val="single" w:sz="4" w:space="0" w:color="auto"/>
            </w:tcBorders>
            <w:vAlign w:val="center"/>
            <w:hideMark/>
          </w:tcPr>
          <w:p w14:paraId="0440D3E8" w14:textId="77885203" w:rsidR="00AB0EE2" w:rsidRPr="00322061" w:rsidRDefault="00AB0EE2" w:rsidP="00AB0EE2">
            <w:pPr>
              <w:rPr>
                <w:rFonts w:ascii="Arial" w:hAnsi="Arial" w:cs="Arial"/>
                <w:color w:val="000000"/>
                <w:sz w:val="18"/>
                <w:szCs w:val="18"/>
                <w:lang w:eastAsia="en-US"/>
              </w:rPr>
            </w:pPr>
            <w:r>
              <w:rPr>
                <w:rFonts w:ascii="Arial" w:hAnsi="Arial" w:cs="Arial"/>
                <w:sz w:val="18"/>
                <w:szCs w:val="18"/>
              </w:rPr>
              <w:t>PIE ENTERTAINMENT JOINT STOCK COMPANY</w:t>
            </w:r>
          </w:p>
        </w:tc>
        <w:tc>
          <w:tcPr>
            <w:tcW w:w="846" w:type="pct"/>
            <w:tcBorders>
              <w:top w:val="nil"/>
              <w:left w:val="nil"/>
              <w:bottom w:val="single" w:sz="4" w:space="0" w:color="auto"/>
              <w:right w:val="single" w:sz="4" w:space="0" w:color="auto"/>
            </w:tcBorders>
            <w:vAlign w:val="center"/>
            <w:hideMark/>
          </w:tcPr>
          <w:p w14:paraId="460E29B2" w14:textId="185A92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627745" w14:textId="6DAC26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8730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E722FF" w14:textId="2054D3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290</w:t>
            </w:r>
          </w:p>
        </w:tc>
        <w:tc>
          <w:tcPr>
            <w:tcW w:w="2351" w:type="pct"/>
            <w:tcBorders>
              <w:top w:val="nil"/>
              <w:left w:val="nil"/>
              <w:bottom w:val="single" w:sz="4" w:space="0" w:color="auto"/>
              <w:right w:val="single" w:sz="4" w:space="0" w:color="auto"/>
            </w:tcBorders>
            <w:vAlign w:val="center"/>
            <w:hideMark/>
          </w:tcPr>
          <w:p w14:paraId="31364CF5" w14:textId="324D896A" w:rsidR="00AB0EE2" w:rsidRPr="00322061" w:rsidRDefault="00AB0EE2" w:rsidP="00AB0EE2">
            <w:pPr>
              <w:rPr>
                <w:rFonts w:ascii="Arial" w:hAnsi="Arial" w:cs="Arial"/>
                <w:color w:val="000000"/>
                <w:sz w:val="18"/>
                <w:szCs w:val="18"/>
                <w:lang w:eastAsia="en-US"/>
              </w:rPr>
            </w:pPr>
            <w:r>
              <w:rPr>
                <w:rFonts w:ascii="Arial" w:hAnsi="Arial" w:cs="Arial"/>
                <w:sz w:val="18"/>
                <w:szCs w:val="18"/>
              </w:rPr>
              <w:t>PINK LOTUS JOINT STOCK COMPANY</w:t>
            </w:r>
          </w:p>
        </w:tc>
        <w:tc>
          <w:tcPr>
            <w:tcW w:w="846" w:type="pct"/>
            <w:tcBorders>
              <w:top w:val="nil"/>
              <w:left w:val="nil"/>
              <w:bottom w:val="single" w:sz="4" w:space="0" w:color="auto"/>
              <w:right w:val="single" w:sz="4" w:space="0" w:color="auto"/>
            </w:tcBorders>
            <w:vAlign w:val="center"/>
            <w:hideMark/>
          </w:tcPr>
          <w:p w14:paraId="0B330EF3" w14:textId="2B5E51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D13FBE" w14:textId="5A7296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68AFE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CDAE9" w14:textId="0D8273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291</w:t>
            </w:r>
          </w:p>
        </w:tc>
        <w:tc>
          <w:tcPr>
            <w:tcW w:w="2351" w:type="pct"/>
            <w:tcBorders>
              <w:top w:val="nil"/>
              <w:left w:val="nil"/>
              <w:bottom w:val="single" w:sz="4" w:space="0" w:color="auto"/>
              <w:right w:val="single" w:sz="4" w:space="0" w:color="auto"/>
            </w:tcBorders>
            <w:vAlign w:val="center"/>
            <w:hideMark/>
          </w:tcPr>
          <w:p w14:paraId="4E7726D0" w14:textId="52460E3E" w:rsidR="00AB0EE2" w:rsidRPr="00322061" w:rsidRDefault="00AB0EE2" w:rsidP="00AB0EE2">
            <w:pPr>
              <w:rPr>
                <w:rFonts w:ascii="Arial" w:hAnsi="Arial" w:cs="Arial"/>
                <w:color w:val="000000"/>
                <w:sz w:val="18"/>
                <w:szCs w:val="18"/>
                <w:lang w:eastAsia="en-US"/>
              </w:rPr>
            </w:pPr>
            <w:r>
              <w:rPr>
                <w:rFonts w:ascii="Arial" w:hAnsi="Arial" w:cs="Arial"/>
                <w:sz w:val="18"/>
                <w:szCs w:val="18"/>
              </w:rPr>
              <w:t>POLIVA JOINT STOCK COMPANY</w:t>
            </w:r>
          </w:p>
        </w:tc>
        <w:tc>
          <w:tcPr>
            <w:tcW w:w="846" w:type="pct"/>
            <w:tcBorders>
              <w:top w:val="nil"/>
              <w:left w:val="nil"/>
              <w:bottom w:val="single" w:sz="4" w:space="0" w:color="auto"/>
              <w:right w:val="single" w:sz="4" w:space="0" w:color="auto"/>
            </w:tcBorders>
            <w:vAlign w:val="center"/>
            <w:hideMark/>
          </w:tcPr>
          <w:p w14:paraId="4C18D14E" w14:textId="7F420E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226BB5" w14:textId="16D2EF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A03B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5E0F02" w14:textId="6F71A1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292</w:t>
            </w:r>
          </w:p>
        </w:tc>
        <w:tc>
          <w:tcPr>
            <w:tcW w:w="2351" w:type="pct"/>
            <w:tcBorders>
              <w:top w:val="nil"/>
              <w:left w:val="nil"/>
              <w:bottom w:val="single" w:sz="4" w:space="0" w:color="auto"/>
              <w:right w:val="single" w:sz="4" w:space="0" w:color="auto"/>
            </w:tcBorders>
            <w:vAlign w:val="center"/>
            <w:hideMark/>
          </w:tcPr>
          <w:p w14:paraId="4C72A853" w14:textId="5E4D2C7B" w:rsidR="00AB0EE2" w:rsidRPr="00322061" w:rsidRDefault="00AB0EE2" w:rsidP="00AB0EE2">
            <w:pPr>
              <w:rPr>
                <w:rFonts w:ascii="Arial" w:hAnsi="Arial" w:cs="Arial"/>
                <w:color w:val="000000"/>
                <w:sz w:val="18"/>
                <w:szCs w:val="18"/>
                <w:lang w:eastAsia="en-US"/>
              </w:rPr>
            </w:pPr>
            <w:r>
              <w:rPr>
                <w:rFonts w:ascii="Arial" w:hAnsi="Arial" w:cs="Arial"/>
                <w:sz w:val="18"/>
                <w:szCs w:val="18"/>
              </w:rPr>
              <w:t>PRETECH VIET NAM JOINT STOCK COMPANY</w:t>
            </w:r>
          </w:p>
        </w:tc>
        <w:tc>
          <w:tcPr>
            <w:tcW w:w="846" w:type="pct"/>
            <w:tcBorders>
              <w:top w:val="nil"/>
              <w:left w:val="nil"/>
              <w:bottom w:val="single" w:sz="4" w:space="0" w:color="auto"/>
              <w:right w:val="single" w:sz="4" w:space="0" w:color="auto"/>
            </w:tcBorders>
            <w:vAlign w:val="center"/>
            <w:hideMark/>
          </w:tcPr>
          <w:p w14:paraId="65B067DE" w14:textId="740206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8DA92F" w14:textId="691A21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59586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12C0C5" w14:textId="1588F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293</w:t>
            </w:r>
          </w:p>
        </w:tc>
        <w:tc>
          <w:tcPr>
            <w:tcW w:w="2351" w:type="pct"/>
            <w:tcBorders>
              <w:top w:val="nil"/>
              <w:left w:val="nil"/>
              <w:bottom w:val="single" w:sz="4" w:space="0" w:color="auto"/>
              <w:right w:val="single" w:sz="4" w:space="0" w:color="auto"/>
            </w:tcBorders>
            <w:vAlign w:val="center"/>
            <w:hideMark/>
          </w:tcPr>
          <w:p w14:paraId="347A18D0" w14:textId="6FB95DC5" w:rsidR="00AB0EE2" w:rsidRPr="00322061" w:rsidRDefault="00AB0EE2" w:rsidP="00AB0EE2">
            <w:pPr>
              <w:rPr>
                <w:rFonts w:ascii="Arial" w:hAnsi="Arial" w:cs="Arial"/>
                <w:color w:val="000000"/>
                <w:sz w:val="18"/>
                <w:szCs w:val="18"/>
                <w:lang w:eastAsia="en-US"/>
              </w:rPr>
            </w:pPr>
            <w:r>
              <w:rPr>
                <w:rFonts w:ascii="Arial" w:hAnsi="Arial" w:cs="Arial"/>
                <w:sz w:val="18"/>
                <w:szCs w:val="18"/>
              </w:rPr>
              <w:t>PROFESSIONAL RENTAL JOINT STOCK COMPANY</w:t>
            </w:r>
          </w:p>
        </w:tc>
        <w:tc>
          <w:tcPr>
            <w:tcW w:w="846" w:type="pct"/>
            <w:tcBorders>
              <w:top w:val="nil"/>
              <w:left w:val="nil"/>
              <w:bottom w:val="single" w:sz="4" w:space="0" w:color="auto"/>
              <w:right w:val="single" w:sz="4" w:space="0" w:color="auto"/>
            </w:tcBorders>
            <w:vAlign w:val="center"/>
            <w:hideMark/>
          </w:tcPr>
          <w:p w14:paraId="4B16B5D5" w14:textId="3B26B4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4A9727" w14:textId="174FC00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9426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60C222" w14:textId="537D5C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294</w:t>
            </w:r>
          </w:p>
        </w:tc>
        <w:tc>
          <w:tcPr>
            <w:tcW w:w="2351" w:type="pct"/>
            <w:tcBorders>
              <w:top w:val="nil"/>
              <w:left w:val="nil"/>
              <w:bottom w:val="single" w:sz="4" w:space="0" w:color="auto"/>
              <w:right w:val="single" w:sz="4" w:space="0" w:color="auto"/>
            </w:tcBorders>
            <w:vAlign w:val="center"/>
            <w:hideMark/>
          </w:tcPr>
          <w:p w14:paraId="7F046884" w14:textId="4AB2C2DE" w:rsidR="00AB0EE2" w:rsidRPr="00322061" w:rsidRDefault="00AB0EE2" w:rsidP="00AB0EE2">
            <w:pPr>
              <w:rPr>
                <w:rFonts w:ascii="Arial" w:hAnsi="Arial" w:cs="Arial"/>
                <w:color w:val="000000"/>
                <w:sz w:val="18"/>
                <w:szCs w:val="18"/>
                <w:lang w:eastAsia="en-US"/>
              </w:rPr>
            </w:pPr>
            <w:r>
              <w:rPr>
                <w:rFonts w:ascii="Arial" w:hAnsi="Arial" w:cs="Arial"/>
                <w:sz w:val="18"/>
                <w:szCs w:val="18"/>
              </w:rPr>
              <w:t>PROGRESS JOINT STOCK COMPANY</w:t>
            </w:r>
          </w:p>
        </w:tc>
        <w:tc>
          <w:tcPr>
            <w:tcW w:w="846" w:type="pct"/>
            <w:tcBorders>
              <w:top w:val="nil"/>
              <w:left w:val="nil"/>
              <w:bottom w:val="single" w:sz="4" w:space="0" w:color="auto"/>
              <w:right w:val="single" w:sz="4" w:space="0" w:color="auto"/>
            </w:tcBorders>
            <w:vAlign w:val="center"/>
            <w:hideMark/>
          </w:tcPr>
          <w:p w14:paraId="672A8BCF" w14:textId="2EACBE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267C7" w14:textId="7A9885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FEBF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958A82" w14:textId="66FEEA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295</w:t>
            </w:r>
          </w:p>
        </w:tc>
        <w:tc>
          <w:tcPr>
            <w:tcW w:w="2351" w:type="pct"/>
            <w:tcBorders>
              <w:top w:val="nil"/>
              <w:left w:val="nil"/>
              <w:bottom w:val="single" w:sz="4" w:space="0" w:color="auto"/>
              <w:right w:val="single" w:sz="4" w:space="0" w:color="auto"/>
            </w:tcBorders>
            <w:vAlign w:val="center"/>
            <w:hideMark/>
          </w:tcPr>
          <w:p w14:paraId="55EF9C27" w14:textId="7A8DD6F5" w:rsidR="00AB0EE2" w:rsidRPr="00322061" w:rsidRDefault="00AB0EE2" w:rsidP="00AB0EE2">
            <w:pPr>
              <w:rPr>
                <w:rFonts w:ascii="Arial" w:hAnsi="Arial" w:cs="Arial"/>
                <w:color w:val="000000"/>
                <w:sz w:val="18"/>
                <w:szCs w:val="18"/>
                <w:lang w:eastAsia="en-US"/>
              </w:rPr>
            </w:pPr>
            <w:r>
              <w:rPr>
                <w:rFonts w:ascii="Arial" w:hAnsi="Arial" w:cs="Arial"/>
                <w:sz w:val="18"/>
                <w:szCs w:val="18"/>
              </w:rPr>
              <w:t>PROS CONSTRUCTION AND TRADING JOINT STOCK COMPANY</w:t>
            </w:r>
          </w:p>
        </w:tc>
        <w:tc>
          <w:tcPr>
            <w:tcW w:w="846" w:type="pct"/>
            <w:tcBorders>
              <w:top w:val="nil"/>
              <w:left w:val="nil"/>
              <w:bottom w:val="single" w:sz="4" w:space="0" w:color="auto"/>
              <w:right w:val="single" w:sz="4" w:space="0" w:color="auto"/>
            </w:tcBorders>
            <w:vAlign w:val="center"/>
            <w:hideMark/>
          </w:tcPr>
          <w:p w14:paraId="644678FB" w14:textId="797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9C15D6" w14:textId="23DA5E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264854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56AB5" w14:textId="508A4A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296</w:t>
            </w:r>
          </w:p>
        </w:tc>
        <w:tc>
          <w:tcPr>
            <w:tcW w:w="2351" w:type="pct"/>
            <w:tcBorders>
              <w:top w:val="nil"/>
              <w:left w:val="nil"/>
              <w:bottom w:val="single" w:sz="4" w:space="0" w:color="auto"/>
              <w:right w:val="single" w:sz="4" w:space="0" w:color="auto"/>
            </w:tcBorders>
            <w:vAlign w:val="center"/>
            <w:hideMark/>
          </w:tcPr>
          <w:p w14:paraId="110B990B" w14:textId="6BEE951C" w:rsidR="00AB0EE2" w:rsidRPr="00322061" w:rsidRDefault="00AB0EE2" w:rsidP="00AB0EE2">
            <w:pPr>
              <w:rPr>
                <w:rFonts w:ascii="Arial" w:hAnsi="Arial" w:cs="Arial"/>
                <w:color w:val="000000"/>
                <w:sz w:val="18"/>
                <w:szCs w:val="18"/>
                <w:lang w:eastAsia="en-US"/>
              </w:rPr>
            </w:pPr>
            <w:r>
              <w:rPr>
                <w:rFonts w:ascii="Arial" w:hAnsi="Arial" w:cs="Arial"/>
                <w:sz w:val="18"/>
                <w:szCs w:val="18"/>
              </w:rPr>
              <w:t>PROSPER JOINT STOCK COMPANY</w:t>
            </w:r>
          </w:p>
        </w:tc>
        <w:tc>
          <w:tcPr>
            <w:tcW w:w="846" w:type="pct"/>
            <w:tcBorders>
              <w:top w:val="nil"/>
              <w:left w:val="nil"/>
              <w:bottom w:val="single" w:sz="4" w:space="0" w:color="auto"/>
              <w:right w:val="single" w:sz="4" w:space="0" w:color="auto"/>
            </w:tcBorders>
            <w:vAlign w:val="center"/>
            <w:hideMark/>
          </w:tcPr>
          <w:p w14:paraId="04FAF512" w14:textId="07E720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HVC</w:t>
            </w:r>
          </w:p>
        </w:tc>
        <w:tc>
          <w:tcPr>
            <w:tcW w:w="1498" w:type="pct"/>
            <w:tcBorders>
              <w:top w:val="nil"/>
              <w:left w:val="nil"/>
              <w:bottom w:val="single" w:sz="4" w:space="0" w:color="auto"/>
              <w:right w:val="single" w:sz="4" w:space="0" w:color="auto"/>
            </w:tcBorders>
            <w:vAlign w:val="center"/>
            <w:hideMark/>
          </w:tcPr>
          <w:p w14:paraId="2A985E40" w14:textId="3E50667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D0085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58FDCE" w14:textId="6A4BD7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297</w:t>
            </w:r>
          </w:p>
        </w:tc>
        <w:tc>
          <w:tcPr>
            <w:tcW w:w="2351" w:type="pct"/>
            <w:tcBorders>
              <w:top w:val="nil"/>
              <w:left w:val="nil"/>
              <w:bottom w:val="single" w:sz="4" w:space="0" w:color="auto"/>
              <w:right w:val="single" w:sz="4" w:space="0" w:color="auto"/>
            </w:tcBorders>
            <w:vAlign w:val="center"/>
            <w:hideMark/>
          </w:tcPr>
          <w:p w14:paraId="520DB6F4" w14:textId="525EA181" w:rsidR="00AB0EE2" w:rsidRPr="00322061" w:rsidRDefault="00AB0EE2" w:rsidP="00AB0EE2">
            <w:pPr>
              <w:rPr>
                <w:rFonts w:ascii="Arial" w:hAnsi="Arial" w:cs="Arial"/>
                <w:color w:val="000000"/>
                <w:sz w:val="18"/>
                <w:szCs w:val="18"/>
                <w:lang w:eastAsia="en-US"/>
              </w:rPr>
            </w:pPr>
            <w:r>
              <w:rPr>
                <w:rFonts w:ascii="Arial" w:hAnsi="Arial" w:cs="Arial"/>
                <w:sz w:val="18"/>
                <w:szCs w:val="18"/>
              </w:rPr>
              <w:t>PST HOLDING EVENT AND TRAVELLING JOINT STOCK COMPANY</w:t>
            </w:r>
          </w:p>
        </w:tc>
        <w:tc>
          <w:tcPr>
            <w:tcW w:w="846" w:type="pct"/>
            <w:tcBorders>
              <w:top w:val="nil"/>
              <w:left w:val="nil"/>
              <w:bottom w:val="single" w:sz="4" w:space="0" w:color="auto"/>
              <w:right w:val="single" w:sz="4" w:space="0" w:color="auto"/>
            </w:tcBorders>
            <w:vAlign w:val="center"/>
            <w:hideMark/>
          </w:tcPr>
          <w:p w14:paraId="733096CA" w14:textId="66E112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15AFA8" w14:textId="3AF03B0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A19B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13B49A" w14:textId="1A8CA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298</w:t>
            </w:r>
          </w:p>
        </w:tc>
        <w:tc>
          <w:tcPr>
            <w:tcW w:w="2351" w:type="pct"/>
            <w:tcBorders>
              <w:top w:val="nil"/>
              <w:left w:val="nil"/>
              <w:bottom w:val="single" w:sz="4" w:space="0" w:color="auto"/>
              <w:right w:val="single" w:sz="4" w:space="0" w:color="auto"/>
            </w:tcBorders>
            <w:vAlign w:val="center"/>
            <w:hideMark/>
          </w:tcPr>
          <w:p w14:paraId="6704517C" w14:textId="2B7DBF2E" w:rsidR="00AB0EE2" w:rsidRPr="00322061" w:rsidRDefault="00AB0EE2" w:rsidP="00AB0EE2">
            <w:pPr>
              <w:rPr>
                <w:rFonts w:ascii="Arial" w:hAnsi="Arial" w:cs="Arial"/>
                <w:color w:val="000000"/>
                <w:sz w:val="18"/>
                <w:szCs w:val="18"/>
                <w:lang w:eastAsia="en-US"/>
              </w:rPr>
            </w:pPr>
            <w:r>
              <w:rPr>
                <w:rFonts w:ascii="Arial" w:hAnsi="Arial" w:cs="Arial"/>
                <w:sz w:val="18"/>
                <w:szCs w:val="18"/>
              </w:rPr>
              <w:t>QNDN URBAN AND INDUSTRIAL ZONES DEVELOPMENT JOINT STOCK COMPANY</w:t>
            </w:r>
          </w:p>
        </w:tc>
        <w:tc>
          <w:tcPr>
            <w:tcW w:w="846" w:type="pct"/>
            <w:tcBorders>
              <w:top w:val="nil"/>
              <w:left w:val="nil"/>
              <w:bottom w:val="single" w:sz="4" w:space="0" w:color="auto"/>
              <w:right w:val="single" w:sz="4" w:space="0" w:color="auto"/>
            </w:tcBorders>
            <w:vAlign w:val="center"/>
            <w:hideMark/>
          </w:tcPr>
          <w:p w14:paraId="2BB6DE36" w14:textId="57326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778121" w14:textId="2202101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467DF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DF9552" w14:textId="211EF4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299</w:t>
            </w:r>
          </w:p>
        </w:tc>
        <w:tc>
          <w:tcPr>
            <w:tcW w:w="2351" w:type="pct"/>
            <w:tcBorders>
              <w:top w:val="nil"/>
              <w:left w:val="nil"/>
              <w:bottom w:val="single" w:sz="4" w:space="0" w:color="auto"/>
              <w:right w:val="single" w:sz="4" w:space="0" w:color="auto"/>
            </w:tcBorders>
            <w:vAlign w:val="center"/>
            <w:hideMark/>
          </w:tcPr>
          <w:p w14:paraId="66703C76" w14:textId="6E8B7993" w:rsidR="00AB0EE2" w:rsidRPr="00322061" w:rsidRDefault="00AB0EE2" w:rsidP="00AB0EE2">
            <w:pPr>
              <w:rPr>
                <w:rFonts w:ascii="Arial" w:hAnsi="Arial" w:cs="Arial"/>
                <w:color w:val="000000"/>
                <w:sz w:val="18"/>
                <w:szCs w:val="18"/>
                <w:lang w:eastAsia="en-US"/>
              </w:rPr>
            </w:pPr>
            <w:r>
              <w:rPr>
                <w:rFonts w:ascii="Arial" w:hAnsi="Arial" w:cs="Arial"/>
                <w:sz w:val="18"/>
                <w:szCs w:val="18"/>
              </w:rPr>
              <w:t>QUANG DA SPINNING JOINT STOCK COMPANY</w:t>
            </w:r>
          </w:p>
        </w:tc>
        <w:tc>
          <w:tcPr>
            <w:tcW w:w="846" w:type="pct"/>
            <w:tcBorders>
              <w:top w:val="nil"/>
              <w:left w:val="nil"/>
              <w:bottom w:val="single" w:sz="4" w:space="0" w:color="auto"/>
              <w:right w:val="single" w:sz="4" w:space="0" w:color="auto"/>
            </w:tcBorders>
            <w:vAlign w:val="center"/>
            <w:hideMark/>
          </w:tcPr>
          <w:p w14:paraId="7ACC5FB8" w14:textId="313800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81026B" w14:textId="24CA2C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4BD89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5C38D1" w14:textId="7427BB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300</w:t>
            </w:r>
          </w:p>
        </w:tc>
        <w:tc>
          <w:tcPr>
            <w:tcW w:w="2351" w:type="pct"/>
            <w:tcBorders>
              <w:top w:val="nil"/>
              <w:left w:val="nil"/>
              <w:bottom w:val="single" w:sz="4" w:space="0" w:color="auto"/>
              <w:right w:val="single" w:sz="4" w:space="0" w:color="auto"/>
            </w:tcBorders>
            <w:vAlign w:val="center"/>
            <w:hideMark/>
          </w:tcPr>
          <w:p w14:paraId="3CFC5E9A" w14:textId="7ABE6424" w:rsidR="00AB0EE2" w:rsidRPr="00322061" w:rsidRDefault="00AB0EE2" w:rsidP="00AB0EE2">
            <w:pPr>
              <w:rPr>
                <w:rFonts w:ascii="Arial" w:hAnsi="Arial" w:cs="Arial"/>
                <w:color w:val="000000"/>
                <w:sz w:val="18"/>
                <w:szCs w:val="18"/>
                <w:lang w:eastAsia="en-US"/>
              </w:rPr>
            </w:pPr>
            <w:r>
              <w:rPr>
                <w:rFonts w:ascii="Arial" w:hAnsi="Arial" w:cs="Arial"/>
                <w:sz w:val="18"/>
                <w:szCs w:val="18"/>
              </w:rPr>
              <w:t>QUANGNINH SHIPCHANDLER JOINT STOCK CORPORATION</w:t>
            </w:r>
          </w:p>
        </w:tc>
        <w:tc>
          <w:tcPr>
            <w:tcW w:w="846" w:type="pct"/>
            <w:tcBorders>
              <w:top w:val="nil"/>
              <w:left w:val="nil"/>
              <w:bottom w:val="single" w:sz="4" w:space="0" w:color="auto"/>
              <w:right w:val="single" w:sz="4" w:space="0" w:color="auto"/>
            </w:tcBorders>
            <w:vAlign w:val="center"/>
            <w:hideMark/>
          </w:tcPr>
          <w:p w14:paraId="38C60805" w14:textId="35688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2E8BFF" w14:textId="57D21F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2DC6F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5E76B1" w14:textId="1D956A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301</w:t>
            </w:r>
          </w:p>
        </w:tc>
        <w:tc>
          <w:tcPr>
            <w:tcW w:w="2351" w:type="pct"/>
            <w:tcBorders>
              <w:top w:val="nil"/>
              <w:left w:val="nil"/>
              <w:bottom w:val="single" w:sz="4" w:space="0" w:color="auto"/>
              <w:right w:val="single" w:sz="4" w:space="0" w:color="auto"/>
            </w:tcBorders>
            <w:vAlign w:val="center"/>
            <w:hideMark/>
          </w:tcPr>
          <w:p w14:paraId="50FC3FDD" w14:textId="1440B5FD" w:rsidR="00AB0EE2" w:rsidRPr="00322061" w:rsidRDefault="00AB0EE2" w:rsidP="00AB0EE2">
            <w:pPr>
              <w:rPr>
                <w:rFonts w:ascii="Arial" w:hAnsi="Arial" w:cs="Arial"/>
                <w:color w:val="000000"/>
                <w:sz w:val="18"/>
                <w:szCs w:val="18"/>
                <w:lang w:eastAsia="en-US"/>
              </w:rPr>
            </w:pPr>
            <w:r>
              <w:rPr>
                <w:rFonts w:ascii="Arial" w:hAnsi="Arial" w:cs="Arial"/>
                <w:sz w:val="18"/>
                <w:szCs w:val="18"/>
              </w:rPr>
              <w:t>QUOC DAI THANH ENVIRONMENT JOINT STOCK COMPANY</w:t>
            </w:r>
          </w:p>
        </w:tc>
        <w:tc>
          <w:tcPr>
            <w:tcW w:w="846" w:type="pct"/>
            <w:tcBorders>
              <w:top w:val="nil"/>
              <w:left w:val="nil"/>
              <w:bottom w:val="single" w:sz="4" w:space="0" w:color="auto"/>
              <w:right w:val="single" w:sz="4" w:space="0" w:color="auto"/>
            </w:tcBorders>
            <w:vAlign w:val="center"/>
            <w:hideMark/>
          </w:tcPr>
          <w:p w14:paraId="782AD9C6" w14:textId="383302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F16EA1" w14:textId="13025C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F8DE6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36DF94" w14:textId="3BD284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302</w:t>
            </w:r>
          </w:p>
        </w:tc>
        <w:tc>
          <w:tcPr>
            <w:tcW w:w="2351" w:type="pct"/>
            <w:tcBorders>
              <w:top w:val="nil"/>
              <w:left w:val="nil"/>
              <w:bottom w:val="single" w:sz="4" w:space="0" w:color="auto"/>
              <w:right w:val="single" w:sz="4" w:space="0" w:color="auto"/>
            </w:tcBorders>
            <w:vAlign w:val="center"/>
            <w:hideMark/>
          </w:tcPr>
          <w:p w14:paraId="762BEF2E" w14:textId="39D68FEA" w:rsidR="00AB0EE2" w:rsidRPr="00322061" w:rsidRDefault="00AB0EE2" w:rsidP="00AB0EE2">
            <w:pPr>
              <w:rPr>
                <w:rFonts w:ascii="Arial" w:hAnsi="Arial" w:cs="Arial"/>
                <w:color w:val="000000"/>
                <w:sz w:val="18"/>
                <w:szCs w:val="18"/>
                <w:lang w:eastAsia="en-US"/>
              </w:rPr>
            </w:pPr>
            <w:r>
              <w:rPr>
                <w:rFonts w:ascii="Arial" w:hAnsi="Arial" w:cs="Arial"/>
                <w:sz w:val="18"/>
                <w:szCs w:val="18"/>
              </w:rPr>
              <w:t>QUOC HOA DEVELOPMENT AND INVESTMENT STOCK COMPANY</w:t>
            </w:r>
          </w:p>
        </w:tc>
        <w:tc>
          <w:tcPr>
            <w:tcW w:w="846" w:type="pct"/>
            <w:tcBorders>
              <w:top w:val="nil"/>
              <w:left w:val="nil"/>
              <w:bottom w:val="single" w:sz="4" w:space="0" w:color="auto"/>
              <w:right w:val="single" w:sz="4" w:space="0" w:color="auto"/>
            </w:tcBorders>
            <w:vAlign w:val="center"/>
            <w:hideMark/>
          </w:tcPr>
          <w:p w14:paraId="0E839D51" w14:textId="19F8E3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36EB97" w14:textId="060271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A7BEA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796B31" w14:textId="19428F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303</w:t>
            </w:r>
          </w:p>
        </w:tc>
        <w:tc>
          <w:tcPr>
            <w:tcW w:w="2351" w:type="pct"/>
            <w:tcBorders>
              <w:top w:val="nil"/>
              <w:left w:val="nil"/>
              <w:bottom w:val="single" w:sz="4" w:space="0" w:color="auto"/>
              <w:right w:val="single" w:sz="4" w:space="0" w:color="auto"/>
            </w:tcBorders>
            <w:vAlign w:val="center"/>
            <w:hideMark/>
          </w:tcPr>
          <w:p w14:paraId="2A11F2BF" w14:textId="39F3003A" w:rsidR="00AB0EE2" w:rsidRPr="00322061" w:rsidRDefault="00AB0EE2" w:rsidP="00AB0EE2">
            <w:pPr>
              <w:rPr>
                <w:rFonts w:ascii="Arial" w:hAnsi="Arial" w:cs="Arial"/>
                <w:color w:val="000000"/>
                <w:sz w:val="18"/>
                <w:szCs w:val="18"/>
                <w:lang w:eastAsia="en-US"/>
              </w:rPr>
            </w:pPr>
            <w:r>
              <w:rPr>
                <w:rFonts w:ascii="Arial" w:hAnsi="Arial" w:cs="Arial"/>
                <w:sz w:val="18"/>
                <w:szCs w:val="18"/>
              </w:rPr>
              <w:t>QUOC OAI TRADING AND CONSTRUCTION JOINT STOCK COMPANY</w:t>
            </w:r>
          </w:p>
        </w:tc>
        <w:tc>
          <w:tcPr>
            <w:tcW w:w="846" w:type="pct"/>
            <w:tcBorders>
              <w:top w:val="nil"/>
              <w:left w:val="nil"/>
              <w:bottom w:val="single" w:sz="4" w:space="0" w:color="auto"/>
              <w:right w:val="single" w:sz="4" w:space="0" w:color="auto"/>
            </w:tcBorders>
            <w:vAlign w:val="center"/>
            <w:hideMark/>
          </w:tcPr>
          <w:p w14:paraId="0D9A48DB" w14:textId="0B60D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E9B2C3" w14:textId="4AEF7B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DEC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CEB2B0" w14:textId="319BC1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304</w:t>
            </w:r>
          </w:p>
        </w:tc>
        <w:tc>
          <w:tcPr>
            <w:tcW w:w="2351" w:type="pct"/>
            <w:tcBorders>
              <w:top w:val="nil"/>
              <w:left w:val="nil"/>
              <w:bottom w:val="single" w:sz="4" w:space="0" w:color="auto"/>
              <w:right w:val="single" w:sz="4" w:space="0" w:color="auto"/>
            </w:tcBorders>
            <w:vAlign w:val="center"/>
            <w:hideMark/>
          </w:tcPr>
          <w:p w14:paraId="6AA9EC17" w14:textId="5062E0E7" w:rsidR="00AB0EE2" w:rsidRPr="00322061" w:rsidRDefault="00AB0EE2" w:rsidP="00AB0EE2">
            <w:pPr>
              <w:rPr>
                <w:rFonts w:ascii="Arial" w:hAnsi="Arial" w:cs="Arial"/>
                <w:color w:val="000000"/>
                <w:sz w:val="18"/>
                <w:szCs w:val="18"/>
                <w:lang w:eastAsia="en-US"/>
              </w:rPr>
            </w:pPr>
            <w:r>
              <w:rPr>
                <w:rFonts w:ascii="Arial" w:hAnsi="Arial" w:cs="Arial"/>
                <w:sz w:val="18"/>
                <w:szCs w:val="18"/>
              </w:rPr>
              <w:t>REGALTEX COMPANY LIMITED</w:t>
            </w:r>
          </w:p>
        </w:tc>
        <w:tc>
          <w:tcPr>
            <w:tcW w:w="846" w:type="pct"/>
            <w:tcBorders>
              <w:top w:val="nil"/>
              <w:left w:val="nil"/>
              <w:bottom w:val="single" w:sz="4" w:space="0" w:color="auto"/>
              <w:right w:val="single" w:sz="4" w:space="0" w:color="auto"/>
            </w:tcBorders>
            <w:vAlign w:val="center"/>
            <w:hideMark/>
          </w:tcPr>
          <w:p w14:paraId="13D32C9D" w14:textId="4669E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6338FC" w14:textId="576FEC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CFFA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C9B71E" w14:textId="75732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305</w:t>
            </w:r>
          </w:p>
        </w:tc>
        <w:tc>
          <w:tcPr>
            <w:tcW w:w="2351" w:type="pct"/>
            <w:tcBorders>
              <w:top w:val="nil"/>
              <w:left w:val="nil"/>
              <w:bottom w:val="single" w:sz="4" w:space="0" w:color="auto"/>
              <w:right w:val="single" w:sz="4" w:space="0" w:color="auto"/>
            </w:tcBorders>
            <w:vAlign w:val="center"/>
            <w:hideMark/>
          </w:tcPr>
          <w:p w14:paraId="1C82FADA" w14:textId="1681C437" w:rsidR="00AB0EE2" w:rsidRPr="00322061" w:rsidRDefault="00AB0EE2" w:rsidP="00AB0EE2">
            <w:pPr>
              <w:rPr>
                <w:rFonts w:ascii="Arial" w:hAnsi="Arial" w:cs="Arial"/>
                <w:color w:val="000000"/>
                <w:sz w:val="18"/>
                <w:szCs w:val="18"/>
                <w:lang w:eastAsia="en-US"/>
              </w:rPr>
            </w:pPr>
            <w:r>
              <w:rPr>
                <w:rFonts w:ascii="Arial" w:hAnsi="Arial" w:cs="Arial"/>
                <w:sz w:val="18"/>
                <w:szCs w:val="18"/>
              </w:rPr>
              <w:t>ROYAL YACHT JOINT STOCK COMPANY</w:t>
            </w:r>
          </w:p>
        </w:tc>
        <w:tc>
          <w:tcPr>
            <w:tcW w:w="846" w:type="pct"/>
            <w:tcBorders>
              <w:top w:val="nil"/>
              <w:left w:val="nil"/>
              <w:bottom w:val="single" w:sz="4" w:space="0" w:color="auto"/>
              <w:right w:val="single" w:sz="4" w:space="0" w:color="auto"/>
            </w:tcBorders>
            <w:vAlign w:val="center"/>
            <w:hideMark/>
          </w:tcPr>
          <w:p w14:paraId="67DE47E6" w14:textId="4666C5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792010" w14:textId="1C65CA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2AA5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B7ADD2" w14:textId="075D87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306</w:t>
            </w:r>
          </w:p>
        </w:tc>
        <w:tc>
          <w:tcPr>
            <w:tcW w:w="2351" w:type="pct"/>
            <w:tcBorders>
              <w:top w:val="nil"/>
              <w:left w:val="nil"/>
              <w:bottom w:val="single" w:sz="4" w:space="0" w:color="auto"/>
              <w:right w:val="single" w:sz="4" w:space="0" w:color="auto"/>
            </w:tcBorders>
            <w:vAlign w:val="center"/>
            <w:hideMark/>
          </w:tcPr>
          <w:p w14:paraId="64940B82" w14:textId="4C03EF85" w:rsidR="00AB0EE2" w:rsidRPr="00322061" w:rsidRDefault="00AB0EE2" w:rsidP="00AB0EE2">
            <w:pPr>
              <w:rPr>
                <w:rFonts w:ascii="Arial" w:hAnsi="Arial" w:cs="Arial"/>
                <w:color w:val="000000"/>
                <w:sz w:val="18"/>
                <w:szCs w:val="18"/>
                <w:lang w:eastAsia="en-US"/>
              </w:rPr>
            </w:pPr>
            <w:r>
              <w:rPr>
                <w:rFonts w:ascii="Arial" w:hAnsi="Arial" w:cs="Arial"/>
                <w:sz w:val="18"/>
                <w:szCs w:val="18"/>
              </w:rPr>
              <w:t>SACOMTECH CORPORATION</w:t>
            </w:r>
          </w:p>
        </w:tc>
        <w:tc>
          <w:tcPr>
            <w:tcW w:w="846" w:type="pct"/>
            <w:tcBorders>
              <w:top w:val="nil"/>
              <w:left w:val="nil"/>
              <w:bottom w:val="single" w:sz="4" w:space="0" w:color="auto"/>
              <w:right w:val="single" w:sz="4" w:space="0" w:color="auto"/>
            </w:tcBorders>
            <w:vAlign w:val="center"/>
            <w:hideMark/>
          </w:tcPr>
          <w:p w14:paraId="1E8A593D" w14:textId="3E70F9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8E38ED" w14:textId="0D61B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F3ED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22C5EB" w14:textId="7D803E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307</w:t>
            </w:r>
          </w:p>
        </w:tc>
        <w:tc>
          <w:tcPr>
            <w:tcW w:w="2351" w:type="pct"/>
            <w:tcBorders>
              <w:top w:val="nil"/>
              <w:left w:val="nil"/>
              <w:bottom w:val="single" w:sz="4" w:space="0" w:color="auto"/>
              <w:right w:val="single" w:sz="4" w:space="0" w:color="auto"/>
            </w:tcBorders>
            <w:vAlign w:val="center"/>
            <w:hideMark/>
          </w:tcPr>
          <w:p w14:paraId="230FD40A" w14:textId="562E895B" w:rsidR="00AB0EE2" w:rsidRPr="00322061" w:rsidRDefault="00AB0EE2" w:rsidP="00AB0EE2">
            <w:pPr>
              <w:rPr>
                <w:rFonts w:ascii="Arial" w:hAnsi="Arial" w:cs="Arial"/>
                <w:color w:val="000000"/>
                <w:sz w:val="18"/>
                <w:szCs w:val="18"/>
                <w:lang w:eastAsia="en-US"/>
              </w:rPr>
            </w:pPr>
            <w:r>
              <w:rPr>
                <w:rFonts w:ascii="Arial" w:hAnsi="Arial" w:cs="Arial"/>
                <w:sz w:val="18"/>
                <w:szCs w:val="18"/>
              </w:rPr>
              <w:t>SAMWON VIET NAM CO.,LTD</w:t>
            </w:r>
          </w:p>
        </w:tc>
        <w:tc>
          <w:tcPr>
            <w:tcW w:w="846" w:type="pct"/>
            <w:tcBorders>
              <w:top w:val="nil"/>
              <w:left w:val="nil"/>
              <w:bottom w:val="single" w:sz="4" w:space="0" w:color="auto"/>
              <w:right w:val="single" w:sz="4" w:space="0" w:color="auto"/>
            </w:tcBorders>
            <w:vAlign w:val="center"/>
            <w:hideMark/>
          </w:tcPr>
          <w:p w14:paraId="31464D4A" w14:textId="214EEA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0FD890" w14:textId="430B90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Being a subsidiary</w:t>
            </w:r>
          </w:p>
        </w:tc>
      </w:tr>
      <w:tr w:rsidR="00AB0EE2" w:rsidRPr="00322061" w14:paraId="6A751F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EAEB3E" w14:textId="67AEE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308</w:t>
            </w:r>
          </w:p>
        </w:tc>
        <w:tc>
          <w:tcPr>
            <w:tcW w:w="2351" w:type="pct"/>
            <w:tcBorders>
              <w:top w:val="nil"/>
              <w:left w:val="nil"/>
              <w:bottom w:val="single" w:sz="4" w:space="0" w:color="auto"/>
              <w:right w:val="single" w:sz="4" w:space="0" w:color="auto"/>
            </w:tcBorders>
            <w:vAlign w:val="center"/>
            <w:hideMark/>
          </w:tcPr>
          <w:p w14:paraId="564F75A6" w14:textId="2DFA19F2" w:rsidR="00AB0EE2" w:rsidRPr="00322061" w:rsidRDefault="00AB0EE2" w:rsidP="00AB0EE2">
            <w:pPr>
              <w:rPr>
                <w:rFonts w:ascii="Arial" w:hAnsi="Arial" w:cs="Arial"/>
                <w:color w:val="000000"/>
                <w:sz w:val="18"/>
                <w:szCs w:val="18"/>
                <w:lang w:eastAsia="en-US"/>
              </w:rPr>
            </w:pPr>
            <w:r>
              <w:rPr>
                <w:rFonts w:ascii="Arial" w:hAnsi="Arial" w:cs="Arial"/>
                <w:sz w:val="18"/>
                <w:szCs w:val="18"/>
              </w:rPr>
              <w:t>SANDI VIET NAM JOINT STOCK COMPANY</w:t>
            </w:r>
          </w:p>
        </w:tc>
        <w:tc>
          <w:tcPr>
            <w:tcW w:w="846" w:type="pct"/>
            <w:tcBorders>
              <w:top w:val="nil"/>
              <w:left w:val="nil"/>
              <w:bottom w:val="single" w:sz="4" w:space="0" w:color="auto"/>
              <w:right w:val="single" w:sz="4" w:space="0" w:color="auto"/>
            </w:tcBorders>
            <w:vAlign w:val="center"/>
            <w:hideMark/>
          </w:tcPr>
          <w:p w14:paraId="41615020" w14:textId="27B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4BA7E7" w14:textId="2E18837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0CF94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3F0419" w14:textId="11C1DA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309</w:t>
            </w:r>
          </w:p>
        </w:tc>
        <w:tc>
          <w:tcPr>
            <w:tcW w:w="2351" w:type="pct"/>
            <w:tcBorders>
              <w:top w:val="nil"/>
              <w:left w:val="nil"/>
              <w:bottom w:val="single" w:sz="4" w:space="0" w:color="auto"/>
              <w:right w:val="single" w:sz="4" w:space="0" w:color="auto"/>
            </w:tcBorders>
            <w:vAlign w:val="center"/>
            <w:hideMark/>
          </w:tcPr>
          <w:p w14:paraId="4E8D0A39" w14:textId="1537136E" w:rsidR="00AB0EE2" w:rsidRPr="00322061" w:rsidRDefault="00AB0EE2" w:rsidP="00AB0EE2">
            <w:pPr>
              <w:rPr>
                <w:rFonts w:ascii="Arial" w:hAnsi="Arial" w:cs="Arial"/>
                <w:color w:val="000000"/>
                <w:sz w:val="18"/>
                <w:szCs w:val="18"/>
                <w:lang w:eastAsia="en-US"/>
              </w:rPr>
            </w:pPr>
            <w:r>
              <w:rPr>
                <w:rFonts w:ascii="Arial" w:hAnsi="Arial" w:cs="Arial"/>
                <w:sz w:val="18"/>
                <w:szCs w:val="18"/>
              </w:rPr>
              <w:t>SANTIAGO INVESTMENT JOINT STOCK COMPANY</w:t>
            </w:r>
          </w:p>
        </w:tc>
        <w:tc>
          <w:tcPr>
            <w:tcW w:w="846" w:type="pct"/>
            <w:tcBorders>
              <w:top w:val="nil"/>
              <w:left w:val="nil"/>
              <w:bottom w:val="single" w:sz="4" w:space="0" w:color="auto"/>
              <w:right w:val="single" w:sz="4" w:space="0" w:color="auto"/>
            </w:tcBorders>
            <w:vAlign w:val="center"/>
            <w:hideMark/>
          </w:tcPr>
          <w:p w14:paraId="13CE1011" w14:textId="4A3B3E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4B0A1B" w14:textId="78F174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2B4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908616" w14:textId="65D8C5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310</w:t>
            </w:r>
          </w:p>
        </w:tc>
        <w:tc>
          <w:tcPr>
            <w:tcW w:w="2351" w:type="pct"/>
            <w:tcBorders>
              <w:top w:val="nil"/>
              <w:left w:val="nil"/>
              <w:bottom w:val="single" w:sz="4" w:space="0" w:color="auto"/>
              <w:right w:val="single" w:sz="4" w:space="0" w:color="auto"/>
            </w:tcBorders>
            <w:vAlign w:val="center"/>
            <w:hideMark/>
          </w:tcPr>
          <w:p w14:paraId="3174D2DC" w14:textId="504870F3" w:rsidR="00AB0EE2" w:rsidRPr="00322061" w:rsidRDefault="00AB0EE2" w:rsidP="00AB0EE2">
            <w:pPr>
              <w:rPr>
                <w:rFonts w:ascii="Arial" w:hAnsi="Arial" w:cs="Arial"/>
                <w:color w:val="000000"/>
                <w:sz w:val="18"/>
                <w:szCs w:val="18"/>
                <w:lang w:eastAsia="en-US"/>
              </w:rPr>
            </w:pPr>
            <w:r>
              <w:rPr>
                <w:rFonts w:ascii="Arial" w:hAnsi="Arial" w:cs="Arial"/>
                <w:sz w:val="18"/>
                <w:szCs w:val="18"/>
              </w:rPr>
              <w:t>SANTONIO GROUP CORPORATION</w:t>
            </w:r>
          </w:p>
        </w:tc>
        <w:tc>
          <w:tcPr>
            <w:tcW w:w="846" w:type="pct"/>
            <w:tcBorders>
              <w:top w:val="nil"/>
              <w:left w:val="nil"/>
              <w:bottom w:val="single" w:sz="4" w:space="0" w:color="auto"/>
              <w:right w:val="single" w:sz="4" w:space="0" w:color="auto"/>
            </w:tcBorders>
            <w:vAlign w:val="center"/>
            <w:hideMark/>
          </w:tcPr>
          <w:p w14:paraId="69CA05BB" w14:textId="6208F8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4ABF8A" w14:textId="5D5FCB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DAA7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502CD" w14:textId="52572D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311</w:t>
            </w:r>
          </w:p>
        </w:tc>
        <w:tc>
          <w:tcPr>
            <w:tcW w:w="2351" w:type="pct"/>
            <w:tcBorders>
              <w:top w:val="nil"/>
              <w:left w:val="nil"/>
              <w:bottom w:val="single" w:sz="4" w:space="0" w:color="auto"/>
              <w:right w:val="single" w:sz="4" w:space="0" w:color="auto"/>
            </w:tcBorders>
            <w:vAlign w:val="center"/>
            <w:hideMark/>
          </w:tcPr>
          <w:p w14:paraId="54A91790" w14:textId="3C38B056" w:rsidR="00AB0EE2" w:rsidRPr="00322061" w:rsidRDefault="00AB0EE2" w:rsidP="00AB0EE2">
            <w:pPr>
              <w:rPr>
                <w:rFonts w:ascii="Arial" w:hAnsi="Arial" w:cs="Arial"/>
                <w:color w:val="000000"/>
                <w:sz w:val="18"/>
                <w:szCs w:val="18"/>
                <w:lang w:eastAsia="en-US"/>
              </w:rPr>
            </w:pPr>
            <w:r>
              <w:rPr>
                <w:rFonts w:ascii="Arial" w:hAnsi="Arial" w:cs="Arial"/>
                <w:sz w:val="18"/>
                <w:szCs w:val="18"/>
              </w:rPr>
              <w:t>SAO VIET FEED JOINT STOCK COMPANY</w:t>
            </w:r>
          </w:p>
        </w:tc>
        <w:tc>
          <w:tcPr>
            <w:tcW w:w="846" w:type="pct"/>
            <w:tcBorders>
              <w:top w:val="nil"/>
              <w:left w:val="nil"/>
              <w:bottom w:val="single" w:sz="4" w:space="0" w:color="auto"/>
              <w:right w:val="single" w:sz="4" w:space="0" w:color="auto"/>
            </w:tcBorders>
            <w:vAlign w:val="center"/>
            <w:hideMark/>
          </w:tcPr>
          <w:p w14:paraId="75F9C5C7" w14:textId="3509F1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2554AA" w14:textId="7A7CD1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A594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F2681B" w14:textId="2E97B5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312</w:t>
            </w:r>
          </w:p>
        </w:tc>
        <w:tc>
          <w:tcPr>
            <w:tcW w:w="2351" w:type="pct"/>
            <w:tcBorders>
              <w:top w:val="nil"/>
              <w:left w:val="nil"/>
              <w:bottom w:val="single" w:sz="4" w:space="0" w:color="auto"/>
              <w:right w:val="single" w:sz="4" w:space="0" w:color="auto"/>
            </w:tcBorders>
            <w:vAlign w:val="center"/>
            <w:hideMark/>
          </w:tcPr>
          <w:p w14:paraId="1590C6D4" w14:textId="2EA658B5" w:rsidR="00AB0EE2" w:rsidRPr="00322061" w:rsidRDefault="00AB0EE2" w:rsidP="00AB0EE2">
            <w:pPr>
              <w:rPr>
                <w:rFonts w:ascii="Arial" w:hAnsi="Arial" w:cs="Arial"/>
                <w:color w:val="000000"/>
                <w:sz w:val="18"/>
                <w:szCs w:val="18"/>
                <w:lang w:eastAsia="en-US"/>
              </w:rPr>
            </w:pPr>
            <w:r>
              <w:rPr>
                <w:rFonts w:ascii="Arial" w:hAnsi="Arial" w:cs="Arial"/>
                <w:sz w:val="18"/>
                <w:szCs w:val="18"/>
              </w:rPr>
              <w:t>SAOBACDAU TECHNOLOGY SERVICE JSC</w:t>
            </w:r>
          </w:p>
        </w:tc>
        <w:tc>
          <w:tcPr>
            <w:tcW w:w="846" w:type="pct"/>
            <w:tcBorders>
              <w:top w:val="nil"/>
              <w:left w:val="nil"/>
              <w:bottom w:val="single" w:sz="4" w:space="0" w:color="auto"/>
              <w:right w:val="single" w:sz="4" w:space="0" w:color="auto"/>
            </w:tcBorders>
            <w:vAlign w:val="center"/>
            <w:hideMark/>
          </w:tcPr>
          <w:p w14:paraId="6E285F85" w14:textId="7BBFAD9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E56D7A" w14:textId="7FED85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95E8C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D6913" w14:textId="11A2D6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313</w:t>
            </w:r>
          </w:p>
        </w:tc>
        <w:tc>
          <w:tcPr>
            <w:tcW w:w="2351" w:type="pct"/>
            <w:tcBorders>
              <w:top w:val="nil"/>
              <w:left w:val="nil"/>
              <w:bottom w:val="single" w:sz="4" w:space="0" w:color="auto"/>
              <w:right w:val="single" w:sz="4" w:space="0" w:color="auto"/>
            </w:tcBorders>
            <w:vAlign w:val="center"/>
            <w:hideMark/>
          </w:tcPr>
          <w:p w14:paraId="3524DA24" w14:textId="3D1D0A00" w:rsidR="00AB0EE2" w:rsidRPr="00322061" w:rsidRDefault="00AB0EE2" w:rsidP="00AB0EE2">
            <w:pPr>
              <w:rPr>
                <w:rFonts w:ascii="Arial" w:hAnsi="Arial" w:cs="Arial"/>
                <w:color w:val="000000"/>
                <w:sz w:val="18"/>
                <w:szCs w:val="18"/>
                <w:lang w:eastAsia="en-US"/>
              </w:rPr>
            </w:pPr>
            <w:r>
              <w:rPr>
                <w:rFonts w:ascii="Arial" w:hAnsi="Arial" w:cs="Arial"/>
                <w:sz w:val="18"/>
                <w:szCs w:val="18"/>
              </w:rPr>
              <w:t>SATO SOFTWARE AND ONLINE TRADE JOINT STOCK COMPANY</w:t>
            </w:r>
          </w:p>
        </w:tc>
        <w:tc>
          <w:tcPr>
            <w:tcW w:w="846" w:type="pct"/>
            <w:tcBorders>
              <w:top w:val="nil"/>
              <w:left w:val="nil"/>
              <w:bottom w:val="single" w:sz="4" w:space="0" w:color="auto"/>
              <w:right w:val="single" w:sz="4" w:space="0" w:color="auto"/>
            </w:tcBorders>
            <w:vAlign w:val="center"/>
            <w:hideMark/>
          </w:tcPr>
          <w:p w14:paraId="61D1618E" w14:textId="3AF484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98738E" w14:textId="54298D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EE97C7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110CE9F" w14:textId="06717B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314</w:t>
            </w:r>
          </w:p>
        </w:tc>
        <w:tc>
          <w:tcPr>
            <w:tcW w:w="2351" w:type="pct"/>
            <w:tcBorders>
              <w:top w:val="nil"/>
              <w:left w:val="nil"/>
              <w:bottom w:val="single" w:sz="4" w:space="0" w:color="auto"/>
              <w:right w:val="single" w:sz="4" w:space="0" w:color="auto"/>
            </w:tcBorders>
            <w:vAlign w:val="center"/>
            <w:hideMark/>
          </w:tcPr>
          <w:p w14:paraId="0CD394EA" w14:textId="29C90847" w:rsidR="00AB0EE2" w:rsidRPr="00322061" w:rsidRDefault="00AB0EE2" w:rsidP="00AB0EE2">
            <w:pPr>
              <w:rPr>
                <w:rFonts w:ascii="Arial" w:hAnsi="Arial" w:cs="Arial"/>
                <w:color w:val="000000"/>
                <w:sz w:val="18"/>
                <w:szCs w:val="18"/>
                <w:lang w:eastAsia="en-US"/>
              </w:rPr>
            </w:pPr>
            <w:r>
              <w:rPr>
                <w:rFonts w:ascii="Arial" w:hAnsi="Arial" w:cs="Arial"/>
                <w:sz w:val="18"/>
                <w:szCs w:val="18"/>
              </w:rPr>
              <w:t>SAUCON SERVICE COMPANY LIMITED</w:t>
            </w:r>
          </w:p>
        </w:tc>
        <w:tc>
          <w:tcPr>
            <w:tcW w:w="846" w:type="pct"/>
            <w:tcBorders>
              <w:top w:val="nil"/>
              <w:left w:val="nil"/>
              <w:bottom w:val="single" w:sz="4" w:space="0" w:color="auto"/>
              <w:right w:val="single" w:sz="4" w:space="0" w:color="auto"/>
            </w:tcBorders>
            <w:vAlign w:val="center"/>
            <w:hideMark/>
          </w:tcPr>
          <w:p w14:paraId="2C047EBF" w14:textId="20FDA9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7F1F88" w14:textId="5EF317F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F1633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E580BA9" w14:textId="140246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315</w:t>
            </w:r>
          </w:p>
        </w:tc>
        <w:tc>
          <w:tcPr>
            <w:tcW w:w="2351" w:type="pct"/>
            <w:tcBorders>
              <w:top w:val="nil"/>
              <w:left w:val="nil"/>
              <w:bottom w:val="single" w:sz="4" w:space="0" w:color="auto"/>
              <w:right w:val="single" w:sz="4" w:space="0" w:color="auto"/>
            </w:tcBorders>
            <w:vAlign w:val="center"/>
            <w:hideMark/>
          </w:tcPr>
          <w:p w14:paraId="72C4421C" w14:textId="0EE02E9F" w:rsidR="00AB0EE2" w:rsidRPr="00322061" w:rsidRDefault="00AB0EE2" w:rsidP="00AB0EE2">
            <w:pPr>
              <w:rPr>
                <w:rFonts w:ascii="Arial" w:hAnsi="Arial" w:cs="Arial"/>
                <w:color w:val="000000"/>
                <w:sz w:val="18"/>
                <w:szCs w:val="18"/>
                <w:lang w:eastAsia="en-US"/>
              </w:rPr>
            </w:pPr>
            <w:r>
              <w:rPr>
                <w:rFonts w:ascii="Arial" w:hAnsi="Arial" w:cs="Arial"/>
                <w:sz w:val="18"/>
                <w:szCs w:val="18"/>
              </w:rPr>
              <w:t>SECONS JOINT STOCK COMPANY</w:t>
            </w:r>
          </w:p>
        </w:tc>
        <w:tc>
          <w:tcPr>
            <w:tcW w:w="846" w:type="pct"/>
            <w:tcBorders>
              <w:top w:val="nil"/>
              <w:left w:val="nil"/>
              <w:bottom w:val="single" w:sz="4" w:space="0" w:color="auto"/>
              <w:right w:val="single" w:sz="4" w:space="0" w:color="auto"/>
            </w:tcBorders>
            <w:vAlign w:val="center"/>
            <w:hideMark/>
          </w:tcPr>
          <w:p w14:paraId="6E2925B4" w14:textId="668CF1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985C35" w14:textId="2CA6FB1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6580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CDEB14" w14:textId="6B29E3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316</w:t>
            </w:r>
          </w:p>
        </w:tc>
        <w:tc>
          <w:tcPr>
            <w:tcW w:w="2351" w:type="pct"/>
            <w:tcBorders>
              <w:top w:val="nil"/>
              <w:left w:val="nil"/>
              <w:bottom w:val="single" w:sz="4" w:space="0" w:color="auto"/>
              <w:right w:val="single" w:sz="4" w:space="0" w:color="auto"/>
            </w:tcBorders>
            <w:vAlign w:val="center"/>
            <w:hideMark/>
          </w:tcPr>
          <w:p w14:paraId="03C05388" w14:textId="0665F37D" w:rsidR="00AB0EE2" w:rsidRPr="00322061" w:rsidRDefault="00AB0EE2" w:rsidP="00AB0EE2">
            <w:pPr>
              <w:rPr>
                <w:rFonts w:ascii="Arial" w:hAnsi="Arial" w:cs="Arial"/>
                <w:color w:val="000000"/>
                <w:sz w:val="18"/>
                <w:szCs w:val="18"/>
                <w:lang w:eastAsia="en-US"/>
              </w:rPr>
            </w:pPr>
            <w:r>
              <w:rPr>
                <w:rFonts w:ascii="Arial" w:hAnsi="Arial" w:cs="Arial"/>
                <w:sz w:val="18"/>
                <w:szCs w:val="18"/>
              </w:rPr>
              <w:t>SG SOUTHERN VIETNAM MEDICAL EQUIPMENT INVESTMENT JOINT STOCK COMPANY</w:t>
            </w:r>
          </w:p>
        </w:tc>
        <w:tc>
          <w:tcPr>
            <w:tcW w:w="846" w:type="pct"/>
            <w:tcBorders>
              <w:top w:val="nil"/>
              <w:left w:val="nil"/>
              <w:bottom w:val="single" w:sz="4" w:space="0" w:color="auto"/>
              <w:right w:val="single" w:sz="4" w:space="0" w:color="auto"/>
            </w:tcBorders>
            <w:vAlign w:val="center"/>
            <w:hideMark/>
          </w:tcPr>
          <w:p w14:paraId="0451463A" w14:textId="38F0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FFCCED" w14:textId="5DF4AD3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F880C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F53300" w14:textId="141C40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317</w:t>
            </w:r>
          </w:p>
        </w:tc>
        <w:tc>
          <w:tcPr>
            <w:tcW w:w="2351" w:type="pct"/>
            <w:tcBorders>
              <w:top w:val="nil"/>
              <w:left w:val="nil"/>
              <w:bottom w:val="single" w:sz="4" w:space="0" w:color="auto"/>
              <w:right w:val="single" w:sz="4" w:space="0" w:color="auto"/>
            </w:tcBorders>
            <w:vAlign w:val="center"/>
            <w:hideMark/>
          </w:tcPr>
          <w:p w14:paraId="05B23922" w14:textId="5E315A8A" w:rsidR="00AB0EE2" w:rsidRPr="00322061" w:rsidRDefault="00AB0EE2" w:rsidP="00AB0EE2">
            <w:pPr>
              <w:rPr>
                <w:rFonts w:ascii="Arial" w:hAnsi="Arial" w:cs="Arial"/>
                <w:color w:val="000000"/>
                <w:sz w:val="18"/>
                <w:szCs w:val="18"/>
                <w:lang w:eastAsia="en-US"/>
              </w:rPr>
            </w:pPr>
            <w:r>
              <w:rPr>
                <w:rFonts w:ascii="Arial" w:hAnsi="Arial" w:cs="Arial"/>
                <w:sz w:val="18"/>
                <w:szCs w:val="18"/>
              </w:rPr>
              <w:t>SHINEC MARINE ACCOMMODATION JSC</w:t>
            </w:r>
          </w:p>
        </w:tc>
        <w:tc>
          <w:tcPr>
            <w:tcW w:w="846" w:type="pct"/>
            <w:tcBorders>
              <w:top w:val="nil"/>
              <w:left w:val="nil"/>
              <w:bottom w:val="single" w:sz="4" w:space="0" w:color="auto"/>
              <w:right w:val="single" w:sz="4" w:space="0" w:color="auto"/>
            </w:tcBorders>
            <w:vAlign w:val="center"/>
            <w:hideMark/>
          </w:tcPr>
          <w:p w14:paraId="21466E52" w14:textId="7D87358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0316A2" w14:textId="294C5A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A138E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4DFDA9" w14:textId="4393D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318</w:t>
            </w:r>
          </w:p>
        </w:tc>
        <w:tc>
          <w:tcPr>
            <w:tcW w:w="2351" w:type="pct"/>
            <w:tcBorders>
              <w:top w:val="nil"/>
              <w:left w:val="nil"/>
              <w:bottom w:val="single" w:sz="4" w:space="0" w:color="auto"/>
              <w:right w:val="single" w:sz="4" w:space="0" w:color="auto"/>
            </w:tcBorders>
            <w:vAlign w:val="center"/>
            <w:hideMark/>
          </w:tcPr>
          <w:p w14:paraId="2808FBA3" w14:textId="37AF1D14" w:rsidR="00AB0EE2" w:rsidRPr="00322061" w:rsidRDefault="00AB0EE2" w:rsidP="00AB0EE2">
            <w:pPr>
              <w:rPr>
                <w:rFonts w:ascii="Arial" w:hAnsi="Arial" w:cs="Arial"/>
                <w:color w:val="000000"/>
                <w:sz w:val="18"/>
                <w:szCs w:val="18"/>
                <w:lang w:eastAsia="en-US"/>
              </w:rPr>
            </w:pPr>
            <w:r>
              <w:rPr>
                <w:rFonts w:ascii="Arial" w:hAnsi="Arial" w:cs="Arial"/>
                <w:sz w:val="18"/>
                <w:szCs w:val="18"/>
              </w:rPr>
              <w:t>SOL VIET NAM JOINT STOCK COMPANY</w:t>
            </w:r>
          </w:p>
        </w:tc>
        <w:tc>
          <w:tcPr>
            <w:tcW w:w="846" w:type="pct"/>
            <w:tcBorders>
              <w:top w:val="nil"/>
              <w:left w:val="nil"/>
              <w:bottom w:val="single" w:sz="4" w:space="0" w:color="auto"/>
              <w:right w:val="single" w:sz="4" w:space="0" w:color="auto"/>
            </w:tcBorders>
            <w:vAlign w:val="center"/>
            <w:hideMark/>
          </w:tcPr>
          <w:p w14:paraId="7BAA5B61" w14:textId="6DF537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80824C" w14:textId="0594DE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FB5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60DFD7" w14:textId="41916B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319</w:t>
            </w:r>
          </w:p>
        </w:tc>
        <w:tc>
          <w:tcPr>
            <w:tcW w:w="2351" w:type="pct"/>
            <w:tcBorders>
              <w:top w:val="nil"/>
              <w:left w:val="nil"/>
              <w:bottom w:val="single" w:sz="4" w:space="0" w:color="auto"/>
              <w:right w:val="single" w:sz="4" w:space="0" w:color="auto"/>
            </w:tcBorders>
            <w:vAlign w:val="center"/>
            <w:hideMark/>
          </w:tcPr>
          <w:p w14:paraId="7E781ED5" w14:textId="5162100A"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 SHT JOINT STOCK COMPANY</w:t>
            </w:r>
          </w:p>
        </w:tc>
        <w:tc>
          <w:tcPr>
            <w:tcW w:w="846" w:type="pct"/>
            <w:tcBorders>
              <w:top w:val="nil"/>
              <w:left w:val="nil"/>
              <w:bottom w:val="single" w:sz="4" w:space="0" w:color="auto"/>
              <w:right w:val="single" w:sz="4" w:space="0" w:color="auto"/>
            </w:tcBorders>
            <w:vAlign w:val="center"/>
            <w:hideMark/>
          </w:tcPr>
          <w:p w14:paraId="6143C897" w14:textId="4BB8F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732266" w14:textId="695504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4FA0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8C8D12" w14:textId="08AED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320</w:t>
            </w:r>
          </w:p>
        </w:tc>
        <w:tc>
          <w:tcPr>
            <w:tcW w:w="2351" w:type="pct"/>
            <w:tcBorders>
              <w:top w:val="nil"/>
              <w:left w:val="nil"/>
              <w:bottom w:val="single" w:sz="4" w:space="0" w:color="auto"/>
              <w:right w:val="single" w:sz="4" w:space="0" w:color="auto"/>
            </w:tcBorders>
            <w:vAlign w:val="center"/>
            <w:hideMark/>
          </w:tcPr>
          <w:p w14:paraId="2F0CC3BB" w14:textId="47DD66ED"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BUSINESS AND PROJECT DEVELOPMENT JOINT STOCK COMPANY</w:t>
            </w:r>
          </w:p>
        </w:tc>
        <w:tc>
          <w:tcPr>
            <w:tcW w:w="846" w:type="pct"/>
            <w:tcBorders>
              <w:top w:val="nil"/>
              <w:left w:val="nil"/>
              <w:bottom w:val="single" w:sz="4" w:space="0" w:color="auto"/>
              <w:right w:val="single" w:sz="4" w:space="0" w:color="auto"/>
            </w:tcBorders>
            <w:vAlign w:val="center"/>
            <w:hideMark/>
          </w:tcPr>
          <w:p w14:paraId="17BDAEC2" w14:textId="263A96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2E60970" w14:textId="14A772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59F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F8F7C6" w14:textId="3311AD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321</w:t>
            </w:r>
          </w:p>
        </w:tc>
        <w:tc>
          <w:tcPr>
            <w:tcW w:w="2351" w:type="pct"/>
            <w:tcBorders>
              <w:top w:val="nil"/>
              <w:left w:val="nil"/>
              <w:bottom w:val="single" w:sz="4" w:space="0" w:color="auto"/>
              <w:right w:val="single" w:sz="4" w:space="0" w:color="auto"/>
            </w:tcBorders>
            <w:vAlign w:val="center"/>
            <w:hideMark/>
          </w:tcPr>
          <w:p w14:paraId="5D462BDD" w14:textId="408BB561"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PRODUCTION AND SERVICE JOINT STOCK COMPANY</w:t>
            </w:r>
          </w:p>
        </w:tc>
        <w:tc>
          <w:tcPr>
            <w:tcW w:w="846" w:type="pct"/>
            <w:tcBorders>
              <w:top w:val="nil"/>
              <w:left w:val="nil"/>
              <w:bottom w:val="single" w:sz="4" w:space="0" w:color="auto"/>
              <w:right w:val="single" w:sz="4" w:space="0" w:color="auto"/>
            </w:tcBorders>
            <w:vAlign w:val="center"/>
            <w:hideMark/>
          </w:tcPr>
          <w:p w14:paraId="680D9B51" w14:textId="5ED0C9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0C710D" w14:textId="3539F6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C1FD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93BAA8" w14:textId="75874C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322</w:t>
            </w:r>
          </w:p>
        </w:tc>
        <w:tc>
          <w:tcPr>
            <w:tcW w:w="2351" w:type="pct"/>
            <w:tcBorders>
              <w:top w:val="nil"/>
              <w:left w:val="nil"/>
              <w:bottom w:val="single" w:sz="4" w:space="0" w:color="auto"/>
              <w:right w:val="single" w:sz="4" w:space="0" w:color="auto"/>
            </w:tcBorders>
            <w:vAlign w:val="center"/>
            <w:hideMark/>
          </w:tcPr>
          <w:p w14:paraId="726C8C5B" w14:textId="4ED41F1D" w:rsidR="00AB0EE2" w:rsidRPr="00322061" w:rsidRDefault="00AB0EE2" w:rsidP="00AB0EE2">
            <w:pPr>
              <w:rPr>
                <w:rFonts w:ascii="Arial" w:hAnsi="Arial" w:cs="Arial"/>
                <w:color w:val="000000"/>
                <w:sz w:val="18"/>
                <w:szCs w:val="18"/>
                <w:lang w:eastAsia="en-US"/>
              </w:rPr>
            </w:pPr>
            <w:r>
              <w:rPr>
                <w:rFonts w:ascii="Arial" w:hAnsi="Arial" w:cs="Arial"/>
                <w:sz w:val="18"/>
                <w:szCs w:val="18"/>
              </w:rPr>
              <w:t>SONG HONG GARMENT JOINT STOCK COMPANY</w:t>
            </w:r>
          </w:p>
        </w:tc>
        <w:tc>
          <w:tcPr>
            <w:tcW w:w="846" w:type="pct"/>
            <w:tcBorders>
              <w:top w:val="nil"/>
              <w:left w:val="nil"/>
              <w:bottom w:val="single" w:sz="4" w:space="0" w:color="auto"/>
              <w:right w:val="single" w:sz="4" w:space="0" w:color="auto"/>
            </w:tcBorders>
            <w:vAlign w:val="center"/>
            <w:hideMark/>
          </w:tcPr>
          <w:p w14:paraId="49516A48" w14:textId="1F01CC5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MSH</w:t>
            </w:r>
          </w:p>
        </w:tc>
        <w:tc>
          <w:tcPr>
            <w:tcW w:w="1498" w:type="pct"/>
            <w:tcBorders>
              <w:top w:val="nil"/>
              <w:left w:val="nil"/>
              <w:bottom w:val="single" w:sz="4" w:space="0" w:color="auto"/>
              <w:right w:val="single" w:sz="4" w:space="0" w:color="auto"/>
            </w:tcBorders>
            <w:vAlign w:val="center"/>
            <w:hideMark/>
          </w:tcPr>
          <w:p w14:paraId="5367234C" w14:textId="4FCEC4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254E8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38C106" w14:textId="65C9AD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323</w:t>
            </w:r>
          </w:p>
        </w:tc>
        <w:tc>
          <w:tcPr>
            <w:tcW w:w="2351" w:type="pct"/>
            <w:tcBorders>
              <w:top w:val="nil"/>
              <w:left w:val="nil"/>
              <w:bottom w:val="single" w:sz="4" w:space="0" w:color="auto"/>
              <w:right w:val="single" w:sz="4" w:space="0" w:color="auto"/>
            </w:tcBorders>
            <w:vAlign w:val="center"/>
            <w:hideMark/>
          </w:tcPr>
          <w:p w14:paraId="5B51EA48" w14:textId="16CD63D3" w:rsidR="00AB0EE2" w:rsidRPr="00322061" w:rsidRDefault="00AB0EE2" w:rsidP="00AB0EE2">
            <w:pPr>
              <w:rPr>
                <w:rFonts w:ascii="Arial" w:hAnsi="Arial" w:cs="Arial"/>
                <w:color w:val="000000"/>
                <w:sz w:val="18"/>
                <w:szCs w:val="18"/>
                <w:lang w:eastAsia="en-US"/>
              </w:rPr>
            </w:pPr>
            <w:r>
              <w:rPr>
                <w:rFonts w:ascii="Arial" w:hAnsi="Arial" w:cs="Arial"/>
                <w:sz w:val="18"/>
                <w:szCs w:val="18"/>
              </w:rPr>
              <w:t>SPORT PLUS TRADING SERVICE COMPANY LIMITED</w:t>
            </w:r>
          </w:p>
        </w:tc>
        <w:tc>
          <w:tcPr>
            <w:tcW w:w="846" w:type="pct"/>
            <w:tcBorders>
              <w:top w:val="nil"/>
              <w:left w:val="nil"/>
              <w:bottom w:val="single" w:sz="4" w:space="0" w:color="auto"/>
              <w:right w:val="single" w:sz="4" w:space="0" w:color="auto"/>
            </w:tcBorders>
            <w:vAlign w:val="center"/>
            <w:hideMark/>
          </w:tcPr>
          <w:p w14:paraId="7095A398" w14:textId="75F05A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B1FD73" w14:textId="4A0137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C76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716AD5" w14:textId="32F7E7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324</w:t>
            </w:r>
          </w:p>
        </w:tc>
        <w:tc>
          <w:tcPr>
            <w:tcW w:w="2351" w:type="pct"/>
            <w:tcBorders>
              <w:top w:val="nil"/>
              <w:left w:val="nil"/>
              <w:bottom w:val="single" w:sz="4" w:space="0" w:color="auto"/>
              <w:right w:val="single" w:sz="4" w:space="0" w:color="auto"/>
            </w:tcBorders>
            <w:vAlign w:val="center"/>
            <w:hideMark/>
          </w:tcPr>
          <w:p w14:paraId="701C54DA" w14:textId="34EA5694" w:rsidR="00AB0EE2" w:rsidRPr="00322061" w:rsidRDefault="00AB0EE2" w:rsidP="00AB0EE2">
            <w:pPr>
              <w:rPr>
                <w:rFonts w:ascii="Arial" w:hAnsi="Arial" w:cs="Arial"/>
                <w:color w:val="000000"/>
                <w:sz w:val="18"/>
                <w:szCs w:val="18"/>
                <w:lang w:eastAsia="en-US"/>
              </w:rPr>
            </w:pPr>
            <w:r>
              <w:rPr>
                <w:rFonts w:ascii="Arial" w:hAnsi="Arial" w:cs="Arial"/>
                <w:sz w:val="18"/>
                <w:szCs w:val="18"/>
              </w:rPr>
              <w:t>SPORTS CONJUGATE JOINT STOCK COMPANY</w:t>
            </w:r>
          </w:p>
        </w:tc>
        <w:tc>
          <w:tcPr>
            <w:tcW w:w="846" w:type="pct"/>
            <w:tcBorders>
              <w:top w:val="nil"/>
              <w:left w:val="nil"/>
              <w:bottom w:val="single" w:sz="4" w:space="0" w:color="auto"/>
              <w:right w:val="single" w:sz="4" w:space="0" w:color="auto"/>
            </w:tcBorders>
            <w:vAlign w:val="center"/>
            <w:hideMark/>
          </w:tcPr>
          <w:p w14:paraId="09F0297B" w14:textId="60382A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7417F1" w14:textId="29781A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273C0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6B1894" w14:textId="11F10B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325</w:t>
            </w:r>
          </w:p>
        </w:tc>
        <w:tc>
          <w:tcPr>
            <w:tcW w:w="2351" w:type="pct"/>
            <w:tcBorders>
              <w:top w:val="nil"/>
              <w:left w:val="nil"/>
              <w:bottom w:val="single" w:sz="4" w:space="0" w:color="auto"/>
              <w:right w:val="single" w:sz="4" w:space="0" w:color="auto"/>
            </w:tcBorders>
            <w:vAlign w:val="center"/>
            <w:hideMark/>
          </w:tcPr>
          <w:p w14:paraId="049A94D3" w14:textId="6B4037DB" w:rsidR="00AB0EE2" w:rsidRPr="00322061" w:rsidRDefault="00AB0EE2" w:rsidP="00AB0EE2">
            <w:pPr>
              <w:rPr>
                <w:rFonts w:ascii="Arial" w:hAnsi="Arial" w:cs="Arial"/>
                <w:color w:val="000000"/>
                <w:sz w:val="18"/>
                <w:szCs w:val="18"/>
                <w:lang w:eastAsia="en-US"/>
              </w:rPr>
            </w:pPr>
            <w:r>
              <w:rPr>
                <w:rFonts w:ascii="Arial" w:hAnsi="Arial" w:cs="Arial"/>
                <w:sz w:val="18"/>
                <w:szCs w:val="18"/>
              </w:rPr>
              <w:t>STORY O COMPANY LIMITED</w:t>
            </w:r>
          </w:p>
        </w:tc>
        <w:tc>
          <w:tcPr>
            <w:tcW w:w="846" w:type="pct"/>
            <w:tcBorders>
              <w:top w:val="nil"/>
              <w:left w:val="nil"/>
              <w:bottom w:val="single" w:sz="4" w:space="0" w:color="auto"/>
              <w:right w:val="single" w:sz="4" w:space="0" w:color="auto"/>
            </w:tcBorders>
            <w:vAlign w:val="center"/>
            <w:hideMark/>
          </w:tcPr>
          <w:p w14:paraId="394C18D4" w14:textId="6EB2E8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614881" w14:textId="37539A7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965EF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36B71A" w14:textId="0C5AE8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326</w:t>
            </w:r>
          </w:p>
        </w:tc>
        <w:tc>
          <w:tcPr>
            <w:tcW w:w="2351" w:type="pct"/>
            <w:tcBorders>
              <w:top w:val="nil"/>
              <w:left w:val="nil"/>
              <w:bottom w:val="single" w:sz="4" w:space="0" w:color="auto"/>
              <w:right w:val="single" w:sz="4" w:space="0" w:color="auto"/>
            </w:tcBorders>
            <w:vAlign w:val="center"/>
            <w:hideMark/>
          </w:tcPr>
          <w:p w14:paraId="541B4320" w14:textId="75F171A1" w:rsidR="00AB0EE2" w:rsidRPr="00322061" w:rsidRDefault="00AB0EE2" w:rsidP="00AB0EE2">
            <w:pPr>
              <w:rPr>
                <w:rFonts w:ascii="Arial" w:hAnsi="Arial" w:cs="Arial"/>
                <w:color w:val="000000"/>
                <w:sz w:val="18"/>
                <w:szCs w:val="18"/>
                <w:lang w:eastAsia="en-US"/>
              </w:rPr>
            </w:pPr>
            <w:r>
              <w:rPr>
                <w:rFonts w:ascii="Arial" w:hAnsi="Arial" w:cs="Arial"/>
                <w:sz w:val="18"/>
                <w:szCs w:val="18"/>
              </w:rPr>
              <w:t>SUC MANH INVESTMENT AND DEVELOPMENT CORPORATION</w:t>
            </w:r>
          </w:p>
        </w:tc>
        <w:tc>
          <w:tcPr>
            <w:tcW w:w="846" w:type="pct"/>
            <w:tcBorders>
              <w:top w:val="nil"/>
              <w:left w:val="nil"/>
              <w:bottom w:val="single" w:sz="4" w:space="0" w:color="auto"/>
              <w:right w:val="single" w:sz="4" w:space="0" w:color="auto"/>
            </w:tcBorders>
            <w:vAlign w:val="center"/>
            <w:hideMark/>
          </w:tcPr>
          <w:p w14:paraId="34EB04EF" w14:textId="248DC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29044A" w14:textId="39EDEE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8AF07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588D7" w14:textId="1CB1B8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327</w:t>
            </w:r>
          </w:p>
        </w:tc>
        <w:tc>
          <w:tcPr>
            <w:tcW w:w="2351" w:type="pct"/>
            <w:tcBorders>
              <w:top w:val="nil"/>
              <w:left w:val="nil"/>
              <w:bottom w:val="single" w:sz="4" w:space="0" w:color="auto"/>
              <w:right w:val="single" w:sz="4" w:space="0" w:color="auto"/>
            </w:tcBorders>
            <w:vAlign w:val="center"/>
            <w:hideMark/>
          </w:tcPr>
          <w:p w14:paraId="3F1F5D8C" w14:textId="47237E49" w:rsidR="00AB0EE2" w:rsidRPr="00322061" w:rsidRDefault="00AB0EE2" w:rsidP="00AB0EE2">
            <w:pPr>
              <w:rPr>
                <w:rFonts w:ascii="Arial" w:hAnsi="Arial" w:cs="Arial"/>
                <w:color w:val="000000"/>
                <w:sz w:val="18"/>
                <w:szCs w:val="18"/>
                <w:lang w:eastAsia="en-US"/>
              </w:rPr>
            </w:pPr>
            <w:r>
              <w:rPr>
                <w:rFonts w:ascii="Arial" w:hAnsi="Arial" w:cs="Arial"/>
                <w:sz w:val="18"/>
                <w:szCs w:val="18"/>
              </w:rPr>
              <w:t>SUWON VINA JOINT STOCK COMPANY</w:t>
            </w:r>
          </w:p>
        </w:tc>
        <w:tc>
          <w:tcPr>
            <w:tcW w:w="846" w:type="pct"/>
            <w:tcBorders>
              <w:top w:val="nil"/>
              <w:left w:val="nil"/>
              <w:bottom w:val="single" w:sz="4" w:space="0" w:color="auto"/>
              <w:right w:val="single" w:sz="4" w:space="0" w:color="auto"/>
            </w:tcBorders>
            <w:vAlign w:val="center"/>
            <w:hideMark/>
          </w:tcPr>
          <w:p w14:paraId="31549B9A" w14:textId="094EC5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E23153" w14:textId="01D363A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154703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38626B" w14:textId="4E1353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328</w:t>
            </w:r>
          </w:p>
        </w:tc>
        <w:tc>
          <w:tcPr>
            <w:tcW w:w="2351" w:type="pct"/>
            <w:tcBorders>
              <w:top w:val="nil"/>
              <w:left w:val="nil"/>
              <w:bottom w:val="single" w:sz="4" w:space="0" w:color="auto"/>
              <w:right w:val="single" w:sz="4" w:space="0" w:color="auto"/>
            </w:tcBorders>
            <w:vAlign w:val="center"/>
            <w:hideMark/>
          </w:tcPr>
          <w:p w14:paraId="10248482" w14:textId="6ECDBB16" w:rsidR="00AB0EE2" w:rsidRPr="00322061" w:rsidRDefault="00AB0EE2" w:rsidP="00AB0EE2">
            <w:pPr>
              <w:rPr>
                <w:rFonts w:ascii="Arial" w:hAnsi="Arial" w:cs="Arial"/>
                <w:color w:val="000000"/>
                <w:sz w:val="18"/>
                <w:szCs w:val="18"/>
                <w:lang w:eastAsia="en-US"/>
              </w:rPr>
            </w:pPr>
            <w:r>
              <w:rPr>
                <w:rFonts w:ascii="Arial" w:hAnsi="Arial" w:cs="Arial"/>
                <w:sz w:val="18"/>
                <w:szCs w:val="18"/>
              </w:rPr>
              <w:t>T10 COMAPANY LIMITED</w:t>
            </w:r>
          </w:p>
        </w:tc>
        <w:tc>
          <w:tcPr>
            <w:tcW w:w="846" w:type="pct"/>
            <w:tcBorders>
              <w:top w:val="nil"/>
              <w:left w:val="nil"/>
              <w:bottom w:val="single" w:sz="4" w:space="0" w:color="auto"/>
              <w:right w:val="single" w:sz="4" w:space="0" w:color="auto"/>
            </w:tcBorders>
            <w:vAlign w:val="center"/>
            <w:hideMark/>
          </w:tcPr>
          <w:p w14:paraId="63FC1656" w14:textId="43A515E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F1DA66" w14:textId="3E0011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3CFD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F62D7A9" w14:textId="03FA82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329</w:t>
            </w:r>
          </w:p>
        </w:tc>
        <w:tc>
          <w:tcPr>
            <w:tcW w:w="2351" w:type="pct"/>
            <w:tcBorders>
              <w:top w:val="nil"/>
              <w:left w:val="nil"/>
              <w:bottom w:val="single" w:sz="4" w:space="0" w:color="auto"/>
              <w:right w:val="single" w:sz="4" w:space="0" w:color="auto"/>
            </w:tcBorders>
            <w:vAlign w:val="center"/>
            <w:hideMark/>
          </w:tcPr>
          <w:p w14:paraId="7DF83FC3" w14:textId="382E1234" w:rsidR="00AB0EE2" w:rsidRPr="00322061" w:rsidRDefault="00AB0EE2" w:rsidP="00AB0EE2">
            <w:pPr>
              <w:rPr>
                <w:rFonts w:ascii="Arial" w:hAnsi="Arial" w:cs="Arial"/>
                <w:color w:val="000000"/>
                <w:sz w:val="18"/>
                <w:szCs w:val="18"/>
                <w:lang w:eastAsia="en-US"/>
              </w:rPr>
            </w:pPr>
            <w:r>
              <w:rPr>
                <w:rFonts w:ascii="Arial" w:hAnsi="Arial" w:cs="Arial"/>
                <w:sz w:val="18"/>
                <w:szCs w:val="18"/>
              </w:rPr>
              <w:t>TAI PHAT SPORTS JOINT STOCK COMPANY</w:t>
            </w:r>
          </w:p>
        </w:tc>
        <w:tc>
          <w:tcPr>
            <w:tcW w:w="846" w:type="pct"/>
            <w:tcBorders>
              <w:top w:val="nil"/>
              <w:left w:val="nil"/>
              <w:bottom w:val="single" w:sz="4" w:space="0" w:color="auto"/>
              <w:right w:val="single" w:sz="4" w:space="0" w:color="auto"/>
            </w:tcBorders>
            <w:vAlign w:val="center"/>
            <w:hideMark/>
          </w:tcPr>
          <w:p w14:paraId="37B32615" w14:textId="0D1808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C8D269" w14:textId="775C22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F1223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DEC4E1" w14:textId="236546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330</w:t>
            </w:r>
          </w:p>
        </w:tc>
        <w:tc>
          <w:tcPr>
            <w:tcW w:w="2351" w:type="pct"/>
            <w:tcBorders>
              <w:top w:val="nil"/>
              <w:left w:val="nil"/>
              <w:bottom w:val="single" w:sz="4" w:space="0" w:color="auto"/>
              <w:right w:val="single" w:sz="4" w:space="0" w:color="auto"/>
            </w:tcBorders>
            <w:vAlign w:val="center"/>
            <w:hideMark/>
          </w:tcPr>
          <w:p w14:paraId="3433AC54" w14:textId="4BC7EB10" w:rsidR="00AB0EE2" w:rsidRPr="00322061" w:rsidRDefault="00AB0EE2" w:rsidP="00AB0EE2">
            <w:pPr>
              <w:rPr>
                <w:rFonts w:ascii="Arial" w:hAnsi="Arial" w:cs="Arial"/>
                <w:color w:val="000000"/>
                <w:sz w:val="18"/>
                <w:szCs w:val="18"/>
                <w:lang w:eastAsia="en-US"/>
              </w:rPr>
            </w:pPr>
            <w:r>
              <w:rPr>
                <w:rFonts w:ascii="Arial" w:hAnsi="Arial" w:cs="Arial"/>
                <w:sz w:val="18"/>
                <w:szCs w:val="18"/>
              </w:rPr>
              <w:t>TAI VIET CAMPING PRODUCTS INDUSTRIES CO., LTD</w:t>
            </w:r>
          </w:p>
        </w:tc>
        <w:tc>
          <w:tcPr>
            <w:tcW w:w="846" w:type="pct"/>
            <w:tcBorders>
              <w:top w:val="nil"/>
              <w:left w:val="nil"/>
              <w:bottom w:val="single" w:sz="4" w:space="0" w:color="auto"/>
              <w:right w:val="single" w:sz="4" w:space="0" w:color="auto"/>
            </w:tcBorders>
            <w:vAlign w:val="center"/>
            <w:hideMark/>
          </w:tcPr>
          <w:p w14:paraId="3D66DC05" w14:textId="23269F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38CED" w14:textId="49F6BC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B7864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DBA52D" w14:textId="727627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331</w:t>
            </w:r>
          </w:p>
        </w:tc>
        <w:tc>
          <w:tcPr>
            <w:tcW w:w="2351" w:type="pct"/>
            <w:tcBorders>
              <w:top w:val="nil"/>
              <w:left w:val="nil"/>
              <w:bottom w:val="single" w:sz="4" w:space="0" w:color="auto"/>
              <w:right w:val="single" w:sz="4" w:space="0" w:color="auto"/>
            </w:tcBorders>
            <w:vAlign w:val="center"/>
            <w:hideMark/>
          </w:tcPr>
          <w:p w14:paraId="465C7B8D" w14:textId="15CB2409" w:rsidR="00AB0EE2" w:rsidRPr="00322061" w:rsidRDefault="00AB0EE2" w:rsidP="00AB0EE2">
            <w:pPr>
              <w:rPr>
                <w:rFonts w:ascii="Arial" w:hAnsi="Arial" w:cs="Arial"/>
                <w:color w:val="000000"/>
                <w:sz w:val="18"/>
                <w:szCs w:val="18"/>
                <w:lang w:eastAsia="en-US"/>
              </w:rPr>
            </w:pPr>
            <w:r>
              <w:rPr>
                <w:rFonts w:ascii="Arial" w:hAnsi="Arial" w:cs="Arial"/>
                <w:sz w:val="18"/>
                <w:szCs w:val="18"/>
              </w:rPr>
              <w:t>TAM THANH PHAT COMPANY LIMITED</w:t>
            </w:r>
          </w:p>
        </w:tc>
        <w:tc>
          <w:tcPr>
            <w:tcW w:w="846" w:type="pct"/>
            <w:tcBorders>
              <w:top w:val="nil"/>
              <w:left w:val="nil"/>
              <w:bottom w:val="single" w:sz="4" w:space="0" w:color="auto"/>
              <w:right w:val="single" w:sz="4" w:space="0" w:color="auto"/>
            </w:tcBorders>
            <w:vAlign w:val="center"/>
            <w:hideMark/>
          </w:tcPr>
          <w:p w14:paraId="64FC9FA5" w14:textId="78BFD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56B76" w14:textId="316384E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4EE7C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B981BA" w14:textId="241E22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332</w:t>
            </w:r>
          </w:p>
        </w:tc>
        <w:tc>
          <w:tcPr>
            <w:tcW w:w="2351" w:type="pct"/>
            <w:tcBorders>
              <w:top w:val="nil"/>
              <w:left w:val="nil"/>
              <w:bottom w:val="single" w:sz="4" w:space="0" w:color="auto"/>
              <w:right w:val="single" w:sz="4" w:space="0" w:color="auto"/>
            </w:tcBorders>
            <w:vAlign w:val="center"/>
            <w:hideMark/>
          </w:tcPr>
          <w:p w14:paraId="6BB2A58B" w14:textId="1216BEDE" w:rsidR="00AB0EE2" w:rsidRPr="00322061" w:rsidRDefault="00AB0EE2" w:rsidP="00AB0EE2">
            <w:pPr>
              <w:rPr>
                <w:rFonts w:ascii="Arial" w:hAnsi="Arial" w:cs="Arial"/>
                <w:color w:val="000000"/>
                <w:sz w:val="18"/>
                <w:szCs w:val="18"/>
                <w:lang w:eastAsia="en-US"/>
              </w:rPr>
            </w:pPr>
            <w:r>
              <w:rPr>
                <w:rFonts w:ascii="Arial" w:hAnsi="Arial" w:cs="Arial"/>
                <w:sz w:val="18"/>
                <w:szCs w:val="18"/>
              </w:rPr>
              <w:t>TAN CHAU EXPORT GARMENT COMPANY LIMITED</w:t>
            </w:r>
          </w:p>
        </w:tc>
        <w:tc>
          <w:tcPr>
            <w:tcW w:w="846" w:type="pct"/>
            <w:tcBorders>
              <w:top w:val="nil"/>
              <w:left w:val="nil"/>
              <w:bottom w:val="single" w:sz="4" w:space="0" w:color="auto"/>
              <w:right w:val="single" w:sz="4" w:space="0" w:color="auto"/>
            </w:tcBorders>
            <w:vAlign w:val="center"/>
            <w:hideMark/>
          </w:tcPr>
          <w:p w14:paraId="3F85B1B1" w14:textId="0F8D4E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FEB83C" w14:textId="123293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4A501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2F49F4" w14:textId="64FD95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333</w:t>
            </w:r>
          </w:p>
        </w:tc>
        <w:tc>
          <w:tcPr>
            <w:tcW w:w="2351" w:type="pct"/>
            <w:tcBorders>
              <w:top w:val="nil"/>
              <w:left w:val="nil"/>
              <w:bottom w:val="single" w:sz="4" w:space="0" w:color="auto"/>
              <w:right w:val="single" w:sz="4" w:space="0" w:color="auto"/>
            </w:tcBorders>
            <w:vAlign w:val="center"/>
            <w:hideMark/>
          </w:tcPr>
          <w:p w14:paraId="3D351B63" w14:textId="28EFAD6C" w:rsidR="00AB0EE2" w:rsidRPr="00322061" w:rsidRDefault="00AB0EE2" w:rsidP="00AB0EE2">
            <w:pPr>
              <w:rPr>
                <w:rFonts w:ascii="Arial" w:hAnsi="Arial" w:cs="Arial"/>
                <w:color w:val="000000"/>
                <w:sz w:val="18"/>
                <w:szCs w:val="18"/>
                <w:lang w:eastAsia="en-US"/>
              </w:rPr>
            </w:pPr>
            <w:r>
              <w:rPr>
                <w:rFonts w:ascii="Arial" w:hAnsi="Arial" w:cs="Arial"/>
                <w:sz w:val="18"/>
                <w:szCs w:val="18"/>
              </w:rPr>
              <w:t>TAN LONG EQUIPMENT JOINT STOCK COMPANY</w:t>
            </w:r>
          </w:p>
        </w:tc>
        <w:tc>
          <w:tcPr>
            <w:tcW w:w="846" w:type="pct"/>
            <w:tcBorders>
              <w:top w:val="nil"/>
              <w:left w:val="nil"/>
              <w:bottom w:val="single" w:sz="4" w:space="0" w:color="auto"/>
              <w:right w:val="single" w:sz="4" w:space="0" w:color="auto"/>
            </w:tcBorders>
            <w:vAlign w:val="center"/>
            <w:hideMark/>
          </w:tcPr>
          <w:p w14:paraId="396887A5" w14:textId="6AC068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28A73E" w14:textId="577F06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7EB2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3F9DA0" w14:textId="5689126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334</w:t>
            </w:r>
          </w:p>
        </w:tc>
        <w:tc>
          <w:tcPr>
            <w:tcW w:w="2351" w:type="pct"/>
            <w:tcBorders>
              <w:top w:val="nil"/>
              <w:left w:val="nil"/>
              <w:bottom w:val="single" w:sz="4" w:space="0" w:color="auto"/>
              <w:right w:val="single" w:sz="4" w:space="0" w:color="auto"/>
            </w:tcBorders>
            <w:vAlign w:val="center"/>
            <w:hideMark/>
          </w:tcPr>
          <w:p w14:paraId="288EDC4B" w14:textId="4E6C2730" w:rsidR="00AB0EE2" w:rsidRPr="00322061" w:rsidRDefault="00AB0EE2" w:rsidP="00AB0EE2">
            <w:pPr>
              <w:rPr>
                <w:rFonts w:ascii="Arial" w:hAnsi="Arial" w:cs="Arial"/>
                <w:color w:val="000000"/>
                <w:sz w:val="18"/>
                <w:szCs w:val="18"/>
                <w:lang w:eastAsia="en-US"/>
              </w:rPr>
            </w:pPr>
            <w:r>
              <w:rPr>
                <w:rFonts w:ascii="Arial" w:hAnsi="Arial" w:cs="Arial"/>
                <w:sz w:val="18"/>
                <w:szCs w:val="18"/>
              </w:rPr>
              <w:t>TAN TIEN EXPORT GARMENT JOINT STOCK COMPANY</w:t>
            </w:r>
          </w:p>
        </w:tc>
        <w:tc>
          <w:tcPr>
            <w:tcW w:w="846" w:type="pct"/>
            <w:tcBorders>
              <w:top w:val="nil"/>
              <w:left w:val="nil"/>
              <w:bottom w:val="single" w:sz="4" w:space="0" w:color="auto"/>
              <w:right w:val="single" w:sz="4" w:space="0" w:color="auto"/>
            </w:tcBorders>
            <w:vAlign w:val="center"/>
            <w:hideMark/>
          </w:tcPr>
          <w:p w14:paraId="0BA5E292" w14:textId="704C8C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F1ACCA" w14:textId="3B630D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08FE6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6831B" w14:textId="46C059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335</w:t>
            </w:r>
          </w:p>
        </w:tc>
        <w:tc>
          <w:tcPr>
            <w:tcW w:w="2351" w:type="pct"/>
            <w:tcBorders>
              <w:top w:val="nil"/>
              <w:left w:val="nil"/>
              <w:bottom w:val="single" w:sz="4" w:space="0" w:color="auto"/>
              <w:right w:val="single" w:sz="4" w:space="0" w:color="auto"/>
            </w:tcBorders>
            <w:vAlign w:val="center"/>
            <w:hideMark/>
          </w:tcPr>
          <w:p w14:paraId="2F306F63" w14:textId="2C4C819A" w:rsidR="00AB0EE2" w:rsidRPr="00322061" w:rsidRDefault="00AB0EE2" w:rsidP="00AB0EE2">
            <w:pPr>
              <w:rPr>
                <w:rFonts w:ascii="Arial" w:hAnsi="Arial" w:cs="Arial"/>
                <w:color w:val="000000"/>
                <w:sz w:val="18"/>
                <w:szCs w:val="18"/>
                <w:lang w:eastAsia="en-US"/>
              </w:rPr>
            </w:pPr>
            <w:r>
              <w:rPr>
                <w:rFonts w:ascii="Arial" w:hAnsi="Arial" w:cs="Arial"/>
                <w:sz w:val="18"/>
                <w:szCs w:val="18"/>
              </w:rPr>
              <w:t>TAY BAC INVESTMENT DEVELOPMENT JOINT STOCK COMPANY</w:t>
            </w:r>
          </w:p>
        </w:tc>
        <w:tc>
          <w:tcPr>
            <w:tcW w:w="846" w:type="pct"/>
            <w:tcBorders>
              <w:top w:val="nil"/>
              <w:left w:val="nil"/>
              <w:bottom w:val="single" w:sz="4" w:space="0" w:color="auto"/>
              <w:right w:val="single" w:sz="4" w:space="0" w:color="auto"/>
            </w:tcBorders>
            <w:vAlign w:val="center"/>
            <w:hideMark/>
          </w:tcPr>
          <w:p w14:paraId="702DF4DD" w14:textId="4D0246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7C290" w14:textId="78A9EA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30569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9BF3EA" w14:textId="54D6B6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336</w:t>
            </w:r>
          </w:p>
        </w:tc>
        <w:tc>
          <w:tcPr>
            <w:tcW w:w="2351" w:type="pct"/>
            <w:tcBorders>
              <w:top w:val="nil"/>
              <w:left w:val="nil"/>
              <w:bottom w:val="single" w:sz="4" w:space="0" w:color="auto"/>
              <w:right w:val="single" w:sz="4" w:space="0" w:color="auto"/>
            </w:tcBorders>
            <w:vAlign w:val="center"/>
            <w:hideMark/>
          </w:tcPr>
          <w:p w14:paraId="78E9003E" w14:textId="2D0C919A" w:rsidR="00AB0EE2" w:rsidRPr="00322061" w:rsidRDefault="00AB0EE2" w:rsidP="00AB0EE2">
            <w:pPr>
              <w:rPr>
                <w:rFonts w:ascii="Arial" w:hAnsi="Arial" w:cs="Arial"/>
                <w:color w:val="000000"/>
                <w:sz w:val="18"/>
                <w:szCs w:val="18"/>
                <w:lang w:eastAsia="en-US"/>
              </w:rPr>
            </w:pPr>
            <w:r>
              <w:rPr>
                <w:rFonts w:ascii="Arial" w:hAnsi="Arial" w:cs="Arial"/>
                <w:sz w:val="18"/>
                <w:szCs w:val="18"/>
              </w:rPr>
              <w:t>TAYDO LEATHER JOINT STOCK COMPANY</w:t>
            </w:r>
          </w:p>
        </w:tc>
        <w:tc>
          <w:tcPr>
            <w:tcW w:w="846" w:type="pct"/>
            <w:tcBorders>
              <w:top w:val="nil"/>
              <w:left w:val="nil"/>
              <w:bottom w:val="single" w:sz="4" w:space="0" w:color="auto"/>
              <w:right w:val="single" w:sz="4" w:space="0" w:color="auto"/>
            </w:tcBorders>
            <w:vAlign w:val="center"/>
            <w:hideMark/>
          </w:tcPr>
          <w:p w14:paraId="1DBB391F" w14:textId="1D712F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8B11A3" w14:textId="5C123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5F8F7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776196" w14:textId="6716B2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337</w:t>
            </w:r>
          </w:p>
        </w:tc>
        <w:tc>
          <w:tcPr>
            <w:tcW w:w="2351" w:type="pct"/>
            <w:tcBorders>
              <w:top w:val="nil"/>
              <w:left w:val="nil"/>
              <w:bottom w:val="single" w:sz="4" w:space="0" w:color="auto"/>
              <w:right w:val="single" w:sz="4" w:space="0" w:color="auto"/>
            </w:tcBorders>
            <w:vAlign w:val="center"/>
            <w:hideMark/>
          </w:tcPr>
          <w:p w14:paraId="4FE772D6" w14:textId="6FE2DC6C" w:rsidR="00AB0EE2" w:rsidRPr="00322061" w:rsidRDefault="00AB0EE2" w:rsidP="00AB0EE2">
            <w:pPr>
              <w:rPr>
                <w:rFonts w:ascii="Arial" w:hAnsi="Arial" w:cs="Arial"/>
                <w:color w:val="000000"/>
                <w:sz w:val="18"/>
                <w:szCs w:val="18"/>
                <w:lang w:eastAsia="en-US"/>
              </w:rPr>
            </w:pPr>
            <w:r>
              <w:rPr>
                <w:rFonts w:ascii="Arial" w:hAnsi="Arial" w:cs="Arial"/>
                <w:sz w:val="18"/>
                <w:szCs w:val="18"/>
              </w:rPr>
              <w:t>TCE SERVICE AND EQUIPMENT JOINT STOCK COMPANY</w:t>
            </w:r>
          </w:p>
        </w:tc>
        <w:tc>
          <w:tcPr>
            <w:tcW w:w="846" w:type="pct"/>
            <w:tcBorders>
              <w:top w:val="nil"/>
              <w:left w:val="nil"/>
              <w:bottom w:val="single" w:sz="4" w:space="0" w:color="auto"/>
              <w:right w:val="single" w:sz="4" w:space="0" w:color="auto"/>
            </w:tcBorders>
            <w:vAlign w:val="center"/>
            <w:hideMark/>
          </w:tcPr>
          <w:p w14:paraId="7D2D502F" w14:textId="3FD290C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6A101D" w14:textId="268250E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F510F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4A80A7" w14:textId="30BC4F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338</w:t>
            </w:r>
          </w:p>
        </w:tc>
        <w:tc>
          <w:tcPr>
            <w:tcW w:w="2351" w:type="pct"/>
            <w:tcBorders>
              <w:top w:val="nil"/>
              <w:left w:val="nil"/>
              <w:bottom w:val="single" w:sz="4" w:space="0" w:color="auto"/>
              <w:right w:val="single" w:sz="4" w:space="0" w:color="auto"/>
            </w:tcBorders>
            <w:vAlign w:val="center"/>
            <w:hideMark/>
          </w:tcPr>
          <w:p w14:paraId="0436618F" w14:textId="2122A808" w:rsidR="00AB0EE2" w:rsidRPr="00322061" w:rsidRDefault="00AB0EE2" w:rsidP="00AB0EE2">
            <w:pPr>
              <w:rPr>
                <w:rFonts w:ascii="Arial" w:hAnsi="Arial" w:cs="Arial"/>
                <w:color w:val="000000"/>
                <w:sz w:val="18"/>
                <w:szCs w:val="18"/>
                <w:lang w:eastAsia="en-US"/>
              </w:rPr>
            </w:pPr>
            <w:r>
              <w:rPr>
                <w:rFonts w:ascii="Arial" w:hAnsi="Arial" w:cs="Arial"/>
                <w:sz w:val="18"/>
                <w:szCs w:val="18"/>
              </w:rPr>
              <w:t>TDT INVESTMENT AND DEVELOPMENT JOINT STOCK COMPANY</w:t>
            </w:r>
          </w:p>
        </w:tc>
        <w:tc>
          <w:tcPr>
            <w:tcW w:w="846" w:type="pct"/>
            <w:tcBorders>
              <w:top w:val="nil"/>
              <w:left w:val="nil"/>
              <w:bottom w:val="single" w:sz="4" w:space="0" w:color="auto"/>
              <w:right w:val="single" w:sz="4" w:space="0" w:color="auto"/>
            </w:tcBorders>
            <w:vAlign w:val="center"/>
            <w:hideMark/>
          </w:tcPr>
          <w:p w14:paraId="35496B17" w14:textId="76A2FC8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TDT</w:t>
            </w:r>
          </w:p>
        </w:tc>
        <w:tc>
          <w:tcPr>
            <w:tcW w:w="1498" w:type="pct"/>
            <w:tcBorders>
              <w:top w:val="nil"/>
              <w:left w:val="nil"/>
              <w:bottom w:val="single" w:sz="4" w:space="0" w:color="auto"/>
              <w:right w:val="single" w:sz="4" w:space="0" w:color="auto"/>
            </w:tcBorders>
            <w:vAlign w:val="center"/>
            <w:hideMark/>
          </w:tcPr>
          <w:p w14:paraId="5C9E1769" w14:textId="0C6EAFA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5F1B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992DFF" w14:textId="1789AF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339</w:t>
            </w:r>
          </w:p>
        </w:tc>
        <w:tc>
          <w:tcPr>
            <w:tcW w:w="2351" w:type="pct"/>
            <w:tcBorders>
              <w:top w:val="nil"/>
              <w:left w:val="nil"/>
              <w:bottom w:val="single" w:sz="4" w:space="0" w:color="auto"/>
              <w:right w:val="single" w:sz="4" w:space="0" w:color="auto"/>
            </w:tcBorders>
            <w:vAlign w:val="center"/>
            <w:hideMark/>
          </w:tcPr>
          <w:p w14:paraId="42866E0C" w14:textId="60257BE7" w:rsidR="00AB0EE2" w:rsidRPr="00322061" w:rsidRDefault="00AB0EE2" w:rsidP="00AB0EE2">
            <w:pPr>
              <w:rPr>
                <w:rFonts w:ascii="Arial" w:hAnsi="Arial" w:cs="Arial"/>
                <w:color w:val="000000"/>
                <w:sz w:val="18"/>
                <w:szCs w:val="18"/>
                <w:lang w:eastAsia="en-US"/>
              </w:rPr>
            </w:pPr>
            <w:r>
              <w:rPr>
                <w:rFonts w:ascii="Arial" w:hAnsi="Arial" w:cs="Arial"/>
                <w:sz w:val="18"/>
                <w:szCs w:val="18"/>
              </w:rPr>
              <w:t>TECHNOLOGY TRADE AND TOURISM DEVELOPMENT JOINT STOCK COMPANY</w:t>
            </w:r>
          </w:p>
        </w:tc>
        <w:tc>
          <w:tcPr>
            <w:tcW w:w="846" w:type="pct"/>
            <w:tcBorders>
              <w:top w:val="nil"/>
              <w:left w:val="nil"/>
              <w:bottom w:val="single" w:sz="4" w:space="0" w:color="auto"/>
              <w:right w:val="single" w:sz="4" w:space="0" w:color="auto"/>
            </w:tcBorders>
            <w:vAlign w:val="center"/>
            <w:hideMark/>
          </w:tcPr>
          <w:p w14:paraId="3A38971B" w14:textId="75F84A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09AAFF" w14:textId="763D09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B653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13D2CE" w14:textId="7A46BA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340</w:t>
            </w:r>
          </w:p>
        </w:tc>
        <w:tc>
          <w:tcPr>
            <w:tcW w:w="2351" w:type="pct"/>
            <w:tcBorders>
              <w:top w:val="nil"/>
              <w:left w:val="nil"/>
              <w:bottom w:val="single" w:sz="4" w:space="0" w:color="auto"/>
              <w:right w:val="single" w:sz="4" w:space="0" w:color="auto"/>
            </w:tcBorders>
            <w:vAlign w:val="center"/>
            <w:hideMark/>
          </w:tcPr>
          <w:p w14:paraId="148B243F" w14:textId="314DE7B7" w:rsidR="00AB0EE2" w:rsidRPr="00322061" w:rsidRDefault="00AB0EE2" w:rsidP="00AB0EE2">
            <w:pPr>
              <w:rPr>
                <w:rFonts w:ascii="Arial" w:hAnsi="Arial" w:cs="Arial"/>
                <w:color w:val="000000"/>
                <w:sz w:val="18"/>
                <w:szCs w:val="18"/>
                <w:lang w:eastAsia="en-US"/>
              </w:rPr>
            </w:pPr>
            <w:r>
              <w:rPr>
                <w:rFonts w:ascii="Arial" w:hAnsi="Arial" w:cs="Arial"/>
                <w:sz w:val="18"/>
                <w:szCs w:val="18"/>
              </w:rPr>
              <w:t>TH SERVICE TRADING TECHNICAL DEVELOPMENT COMPANY LIMITED</w:t>
            </w:r>
          </w:p>
        </w:tc>
        <w:tc>
          <w:tcPr>
            <w:tcW w:w="846" w:type="pct"/>
            <w:tcBorders>
              <w:top w:val="nil"/>
              <w:left w:val="nil"/>
              <w:bottom w:val="single" w:sz="4" w:space="0" w:color="auto"/>
              <w:right w:val="single" w:sz="4" w:space="0" w:color="auto"/>
            </w:tcBorders>
            <w:vAlign w:val="center"/>
            <w:hideMark/>
          </w:tcPr>
          <w:p w14:paraId="38FA3EA8" w14:textId="04D413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428E97" w14:textId="757F6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23F4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CA4E86" w14:textId="26C393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341</w:t>
            </w:r>
          </w:p>
        </w:tc>
        <w:tc>
          <w:tcPr>
            <w:tcW w:w="2351" w:type="pct"/>
            <w:tcBorders>
              <w:top w:val="nil"/>
              <w:left w:val="nil"/>
              <w:bottom w:val="single" w:sz="4" w:space="0" w:color="auto"/>
              <w:right w:val="single" w:sz="4" w:space="0" w:color="auto"/>
            </w:tcBorders>
            <w:vAlign w:val="center"/>
            <w:hideMark/>
          </w:tcPr>
          <w:p w14:paraId="7033487D" w14:textId="1CF13CC3"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DUONG GARMENT JOINT STOCK COMPANY</w:t>
            </w:r>
          </w:p>
        </w:tc>
        <w:tc>
          <w:tcPr>
            <w:tcW w:w="846" w:type="pct"/>
            <w:tcBorders>
              <w:top w:val="nil"/>
              <w:left w:val="nil"/>
              <w:bottom w:val="single" w:sz="4" w:space="0" w:color="auto"/>
              <w:right w:val="single" w:sz="4" w:space="0" w:color="auto"/>
            </w:tcBorders>
            <w:vAlign w:val="center"/>
            <w:hideMark/>
          </w:tcPr>
          <w:p w14:paraId="7A70CD21" w14:textId="489FB2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7A7694" w14:textId="60D9C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EBB4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76A298" w14:textId="78CC32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342</w:t>
            </w:r>
          </w:p>
        </w:tc>
        <w:tc>
          <w:tcPr>
            <w:tcW w:w="2351" w:type="pct"/>
            <w:tcBorders>
              <w:top w:val="nil"/>
              <w:left w:val="nil"/>
              <w:bottom w:val="single" w:sz="4" w:space="0" w:color="auto"/>
              <w:right w:val="single" w:sz="4" w:space="0" w:color="auto"/>
            </w:tcBorders>
            <w:vAlign w:val="center"/>
            <w:hideMark/>
          </w:tcPr>
          <w:p w14:paraId="2948A46B" w14:textId="19273609"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TBG COMPANY LIMITED</w:t>
            </w:r>
          </w:p>
        </w:tc>
        <w:tc>
          <w:tcPr>
            <w:tcW w:w="846" w:type="pct"/>
            <w:tcBorders>
              <w:top w:val="nil"/>
              <w:left w:val="nil"/>
              <w:bottom w:val="single" w:sz="4" w:space="0" w:color="auto"/>
              <w:right w:val="single" w:sz="4" w:space="0" w:color="auto"/>
            </w:tcBorders>
            <w:vAlign w:val="center"/>
            <w:hideMark/>
          </w:tcPr>
          <w:p w14:paraId="62D878CE" w14:textId="00E15C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9F722B" w14:textId="6BCFEA8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0AFE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8082D6" w14:textId="1ECF03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343</w:t>
            </w:r>
          </w:p>
        </w:tc>
        <w:tc>
          <w:tcPr>
            <w:tcW w:w="2351" w:type="pct"/>
            <w:tcBorders>
              <w:top w:val="nil"/>
              <w:left w:val="nil"/>
              <w:bottom w:val="single" w:sz="4" w:space="0" w:color="auto"/>
              <w:right w:val="single" w:sz="4" w:space="0" w:color="auto"/>
            </w:tcBorders>
            <w:vAlign w:val="center"/>
            <w:hideMark/>
          </w:tcPr>
          <w:p w14:paraId="6628019D" w14:textId="0B29299B"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TELECOM ENGINEERING CONTRUCTION COMPANY LIMITED</w:t>
            </w:r>
          </w:p>
        </w:tc>
        <w:tc>
          <w:tcPr>
            <w:tcW w:w="846" w:type="pct"/>
            <w:tcBorders>
              <w:top w:val="nil"/>
              <w:left w:val="nil"/>
              <w:bottom w:val="single" w:sz="4" w:space="0" w:color="auto"/>
              <w:right w:val="single" w:sz="4" w:space="0" w:color="auto"/>
            </w:tcBorders>
            <w:vAlign w:val="center"/>
            <w:hideMark/>
          </w:tcPr>
          <w:p w14:paraId="27D2D4E1" w14:textId="0969A1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3D8458" w14:textId="7C3667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DEA90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61F3A" w14:textId="70D260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344</w:t>
            </w:r>
          </w:p>
        </w:tc>
        <w:tc>
          <w:tcPr>
            <w:tcW w:w="2351" w:type="pct"/>
            <w:tcBorders>
              <w:top w:val="nil"/>
              <w:left w:val="nil"/>
              <w:bottom w:val="single" w:sz="4" w:space="0" w:color="auto"/>
              <w:right w:val="single" w:sz="4" w:space="0" w:color="auto"/>
            </w:tcBorders>
            <w:vAlign w:val="center"/>
            <w:hideMark/>
          </w:tcPr>
          <w:p w14:paraId="0CA8B8EF" w14:textId="4C1F0BF7"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BRIDGE NO 11 JOINT STOCK COMPANY</w:t>
            </w:r>
          </w:p>
        </w:tc>
        <w:tc>
          <w:tcPr>
            <w:tcW w:w="846" w:type="pct"/>
            <w:tcBorders>
              <w:top w:val="nil"/>
              <w:left w:val="nil"/>
              <w:bottom w:val="single" w:sz="4" w:space="0" w:color="auto"/>
              <w:right w:val="single" w:sz="4" w:space="0" w:color="auto"/>
            </w:tcBorders>
            <w:vAlign w:val="center"/>
            <w:hideMark/>
          </w:tcPr>
          <w:p w14:paraId="3FCB5987" w14:textId="48CBB0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366C6D" w14:textId="3B7260F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8948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B1999A" w14:textId="17C862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345</w:t>
            </w:r>
          </w:p>
        </w:tc>
        <w:tc>
          <w:tcPr>
            <w:tcW w:w="2351" w:type="pct"/>
            <w:tcBorders>
              <w:top w:val="nil"/>
              <w:left w:val="nil"/>
              <w:bottom w:val="single" w:sz="4" w:space="0" w:color="auto"/>
              <w:right w:val="single" w:sz="4" w:space="0" w:color="auto"/>
            </w:tcBorders>
            <w:vAlign w:val="center"/>
            <w:hideMark/>
          </w:tcPr>
          <w:p w14:paraId="7A5E83FB" w14:textId="13014DDA"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INVESTMENT IMPORT EXPORT CONSTRUCTION JOINT STOCK COMPANY</w:t>
            </w:r>
          </w:p>
        </w:tc>
        <w:tc>
          <w:tcPr>
            <w:tcW w:w="846" w:type="pct"/>
            <w:tcBorders>
              <w:top w:val="nil"/>
              <w:left w:val="nil"/>
              <w:bottom w:val="single" w:sz="4" w:space="0" w:color="auto"/>
              <w:right w:val="single" w:sz="4" w:space="0" w:color="auto"/>
            </w:tcBorders>
            <w:vAlign w:val="center"/>
            <w:hideMark/>
          </w:tcPr>
          <w:p w14:paraId="16FA28A0" w14:textId="0A494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F54018" w14:textId="3AD4BC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FF9CA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563D7A" w14:textId="5DF040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346</w:t>
            </w:r>
          </w:p>
        </w:tc>
        <w:tc>
          <w:tcPr>
            <w:tcW w:w="2351" w:type="pct"/>
            <w:tcBorders>
              <w:top w:val="nil"/>
              <w:left w:val="nil"/>
              <w:bottom w:val="single" w:sz="4" w:space="0" w:color="auto"/>
              <w:right w:val="single" w:sz="4" w:space="0" w:color="auto"/>
            </w:tcBorders>
            <w:vAlign w:val="center"/>
            <w:hideMark/>
          </w:tcPr>
          <w:p w14:paraId="09817413" w14:textId="4A4B3283"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SERVICE TRADING DEVELOPMENT JOINT STOCK COMPANY</w:t>
            </w:r>
          </w:p>
        </w:tc>
        <w:tc>
          <w:tcPr>
            <w:tcW w:w="846" w:type="pct"/>
            <w:tcBorders>
              <w:top w:val="nil"/>
              <w:left w:val="nil"/>
              <w:bottom w:val="single" w:sz="4" w:space="0" w:color="auto"/>
              <w:right w:val="single" w:sz="4" w:space="0" w:color="auto"/>
            </w:tcBorders>
            <w:vAlign w:val="center"/>
            <w:hideMark/>
          </w:tcPr>
          <w:p w14:paraId="464EAEF4" w14:textId="703432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AAD5E" w14:textId="07077A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1750F0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hideMark/>
          </w:tcPr>
          <w:p w14:paraId="5CCB81A4" w14:textId="106E64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347</w:t>
            </w:r>
          </w:p>
        </w:tc>
        <w:tc>
          <w:tcPr>
            <w:tcW w:w="2351" w:type="pct"/>
            <w:tcBorders>
              <w:top w:val="single" w:sz="4" w:space="0" w:color="auto"/>
              <w:left w:val="nil"/>
              <w:bottom w:val="single" w:sz="4" w:space="0" w:color="auto"/>
              <w:right w:val="single" w:sz="4" w:space="0" w:color="auto"/>
            </w:tcBorders>
            <w:vAlign w:val="center"/>
            <w:hideMark/>
          </w:tcPr>
          <w:p w14:paraId="063958F5" w14:textId="28AD616B" w:rsidR="00AB0EE2" w:rsidRPr="00322061" w:rsidRDefault="00AB0EE2" w:rsidP="00AB0EE2">
            <w:pPr>
              <w:rPr>
                <w:rFonts w:ascii="Arial" w:hAnsi="Arial" w:cs="Arial"/>
                <w:color w:val="000000"/>
                <w:sz w:val="18"/>
                <w:szCs w:val="18"/>
                <w:lang w:eastAsia="en-US"/>
              </w:rPr>
            </w:pPr>
            <w:r>
              <w:rPr>
                <w:rFonts w:ascii="Arial" w:hAnsi="Arial" w:cs="Arial"/>
                <w:sz w:val="18"/>
                <w:szCs w:val="18"/>
              </w:rPr>
              <w:t>THANH CONG STEEL MANUFACTURE AND BUSINESS JOINT STOCK COMPANY</w:t>
            </w:r>
          </w:p>
        </w:tc>
        <w:tc>
          <w:tcPr>
            <w:tcW w:w="846" w:type="pct"/>
            <w:tcBorders>
              <w:top w:val="single" w:sz="4" w:space="0" w:color="auto"/>
              <w:left w:val="nil"/>
              <w:bottom w:val="single" w:sz="4" w:space="0" w:color="auto"/>
              <w:right w:val="single" w:sz="4" w:space="0" w:color="auto"/>
            </w:tcBorders>
            <w:vAlign w:val="center"/>
            <w:hideMark/>
          </w:tcPr>
          <w:p w14:paraId="61166374" w14:textId="0B4FB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hideMark/>
          </w:tcPr>
          <w:p w14:paraId="32F238AD" w14:textId="66AFBA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4984C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385F6FD" w14:textId="7E9A8F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348</w:t>
            </w:r>
          </w:p>
        </w:tc>
        <w:tc>
          <w:tcPr>
            <w:tcW w:w="2351" w:type="pct"/>
            <w:tcBorders>
              <w:top w:val="single" w:sz="4" w:space="0" w:color="auto"/>
              <w:left w:val="nil"/>
              <w:bottom w:val="single" w:sz="4" w:space="0" w:color="auto"/>
              <w:right w:val="single" w:sz="4" w:space="0" w:color="auto"/>
            </w:tcBorders>
            <w:vAlign w:val="center"/>
          </w:tcPr>
          <w:p w14:paraId="556121E6" w14:textId="0A90D065"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CONSTRUCTION INVESTMENT JOINT STOCK COMPANY</w:t>
            </w:r>
          </w:p>
        </w:tc>
        <w:tc>
          <w:tcPr>
            <w:tcW w:w="846" w:type="pct"/>
            <w:tcBorders>
              <w:top w:val="single" w:sz="4" w:space="0" w:color="auto"/>
              <w:left w:val="nil"/>
              <w:bottom w:val="single" w:sz="4" w:space="0" w:color="auto"/>
              <w:right w:val="single" w:sz="4" w:space="0" w:color="auto"/>
            </w:tcBorders>
            <w:vAlign w:val="center"/>
          </w:tcPr>
          <w:p w14:paraId="0A5E542B" w14:textId="70975C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FCFA067" w14:textId="79D2E1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17A9B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76CB30" w14:textId="2A1B39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349</w:t>
            </w:r>
          </w:p>
        </w:tc>
        <w:tc>
          <w:tcPr>
            <w:tcW w:w="2351" w:type="pct"/>
            <w:tcBorders>
              <w:top w:val="single" w:sz="4" w:space="0" w:color="auto"/>
              <w:left w:val="nil"/>
              <w:bottom w:val="single" w:sz="4" w:space="0" w:color="auto"/>
              <w:right w:val="single" w:sz="4" w:space="0" w:color="auto"/>
            </w:tcBorders>
            <w:vAlign w:val="center"/>
          </w:tcPr>
          <w:p w14:paraId="7E5DB990" w14:textId="7173B91C"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TEXTILE GARMENT IMPORT JOINT STOCK COMPANY</w:t>
            </w:r>
          </w:p>
        </w:tc>
        <w:tc>
          <w:tcPr>
            <w:tcW w:w="846" w:type="pct"/>
            <w:tcBorders>
              <w:top w:val="single" w:sz="4" w:space="0" w:color="auto"/>
              <w:left w:val="nil"/>
              <w:bottom w:val="single" w:sz="4" w:space="0" w:color="auto"/>
              <w:right w:val="single" w:sz="4" w:space="0" w:color="auto"/>
            </w:tcBorders>
            <w:vAlign w:val="center"/>
          </w:tcPr>
          <w:p w14:paraId="6CA4D44D" w14:textId="7F9166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A718C15" w14:textId="081DC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F0B9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3D6B223" w14:textId="787C9E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350</w:t>
            </w:r>
          </w:p>
        </w:tc>
        <w:tc>
          <w:tcPr>
            <w:tcW w:w="2351" w:type="pct"/>
            <w:tcBorders>
              <w:top w:val="single" w:sz="4" w:space="0" w:color="auto"/>
              <w:left w:val="nil"/>
              <w:bottom w:val="single" w:sz="4" w:space="0" w:color="auto"/>
              <w:right w:val="single" w:sz="4" w:space="0" w:color="auto"/>
            </w:tcBorders>
            <w:vAlign w:val="center"/>
          </w:tcPr>
          <w:p w14:paraId="1E7CCEB2" w14:textId="5FC8224D" w:rsidR="00AB0EE2" w:rsidRPr="00322061" w:rsidRDefault="00AB0EE2" w:rsidP="00AB0EE2">
            <w:pPr>
              <w:rPr>
                <w:rFonts w:ascii="Arial" w:hAnsi="Arial" w:cs="Arial"/>
                <w:color w:val="000000"/>
                <w:sz w:val="18"/>
                <w:szCs w:val="18"/>
                <w:lang w:eastAsia="en-US"/>
              </w:rPr>
            </w:pPr>
            <w:r>
              <w:rPr>
                <w:rFonts w:ascii="Arial" w:hAnsi="Arial" w:cs="Arial"/>
                <w:sz w:val="18"/>
                <w:szCs w:val="18"/>
              </w:rPr>
              <w:t>THAO LAN HO COMPANY LIMITED</w:t>
            </w:r>
          </w:p>
        </w:tc>
        <w:tc>
          <w:tcPr>
            <w:tcW w:w="846" w:type="pct"/>
            <w:tcBorders>
              <w:top w:val="single" w:sz="4" w:space="0" w:color="auto"/>
              <w:left w:val="nil"/>
              <w:bottom w:val="single" w:sz="4" w:space="0" w:color="auto"/>
              <w:right w:val="single" w:sz="4" w:space="0" w:color="auto"/>
            </w:tcBorders>
            <w:vAlign w:val="center"/>
          </w:tcPr>
          <w:p w14:paraId="35123E4F" w14:textId="1BD8CC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7ED26A8" w14:textId="671E8D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1CAB2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0FE9067" w14:textId="1A2390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351</w:t>
            </w:r>
          </w:p>
        </w:tc>
        <w:tc>
          <w:tcPr>
            <w:tcW w:w="2351" w:type="pct"/>
            <w:tcBorders>
              <w:top w:val="single" w:sz="4" w:space="0" w:color="auto"/>
              <w:left w:val="nil"/>
              <w:bottom w:val="single" w:sz="4" w:space="0" w:color="auto"/>
              <w:right w:val="single" w:sz="4" w:space="0" w:color="auto"/>
            </w:tcBorders>
            <w:vAlign w:val="center"/>
          </w:tcPr>
          <w:p w14:paraId="50F6B162" w14:textId="615F9798" w:rsidR="00AB0EE2" w:rsidRPr="00322061" w:rsidRDefault="00AB0EE2" w:rsidP="00AB0EE2">
            <w:pPr>
              <w:rPr>
                <w:rFonts w:ascii="Arial" w:hAnsi="Arial" w:cs="Arial"/>
                <w:color w:val="000000"/>
                <w:sz w:val="18"/>
                <w:szCs w:val="18"/>
                <w:lang w:eastAsia="en-US"/>
              </w:rPr>
            </w:pPr>
            <w:r>
              <w:rPr>
                <w:rFonts w:ascii="Arial" w:hAnsi="Arial" w:cs="Arial"/>
                <w:sz w:val="18"/>
                <w:szCs w:val="18"/>
              </w:rPr>
              <w:t>THE HANOI LEATHER PRODUCTS AND FOOTWEAR EXPORT - IMPORT JOINT STOCK COMPANY</w:t>
            </w:r>
          </w:p>
        </w:tc>
        <w:tc>
          <w:tcPr>
            <w:tcW w:w="846" w:type="pct"/>
            <w:tcBorders>
              <w:top w:val="single" w:sz="4" w:space="0" w:color="auto"/>
              <w:left w:val="nil"/>
              <w:bottom w:val="single" w:sz="4" w:space="0" w:color="auto"/>
              <w:right w:val="single" w:sz="4" w:space="0" w:color="auto"/>
            </w:tcBorders>
            <w:vAlign w:val="center"/>
          </w:tcPr>
          <w:p w14:paraId="22FFE102" w14:textId="2B477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67CC7D" w14:textId="707A9C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3BE1F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0DFE066" w14:textId="2AD6AF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352</w:t>
            </w:r>
          </w:p>
        </w:tc>
        <w:tc>
          <w:tcPr>
            <w:tcW w:w="2351" w:type="pct"/>
            <w:tcBorders>
              <w:top w:val="single" w:sz="4" w:space="0" w:color="auto"/>
              <w:left w:val="nil"/>
              <w:bottom w:val="single" w:sz="4" w:space="0" w:color="auto"/>
              <w:right w:val="single" w:sz="4" w:space="0" w:color="auto"/>
            </w:tcBorders>
            <w:vAlign w:val="center"/>
          </w:tcPr>
          <w:p w14:paraId="67B076FA" w14:textId="090CA0C8" w:rsidR="00AB0EE2" w:rsidRPr="00322061" w:rsidRDefault="00AB0EE2" w:rsidP="00AB0EE2">
            <w:pPr>
              <w:rPr>
                <w:rFonts w:ascii="Arial" w:hAnsi="Arial" w:cs="Arial"/>
                <w:color w:val="000000"/>
                <w:sz w:val="18"/>
                <w:szCs w:val="18"/>
                <w:lang w:eastAsia="en-US"/>
              </w:rPr>
            </w:pPr>
            <w:r>
              <w:rPr>
                <w:rFonts w:ascii="Arial" w:hAnsi="Arial" w:cs="Arial"/>
                <w:sz w:val="18"/>
                <w:szCs w:val="18"/>
              </w:rPr>
              <w:t>THIEN BINH EQUIPMENT JOINT STOCK COMPANY</w:t>
            </w:r>
          </w:p>
        </w:tc>
        <w:tc>
          <w:tcPr>
            <w:tcW w:w="846" w:type="pct"/>
            <w:tcBorders>
              <w:top w:val="single" w:sz="4" w:space="0" w:color="auto"/>
              <w:left w:val="nil"/>
              <w:bottom w:val="single" w:sz="4" w:space="0" w:color="auto"/>
              <w:right w:val="single" w:sz="4" w:space="0" w:color="auto"/>
            </w:tcBorders>
            <w:vAlign w:val="center"/>
          </w:tcPr>
          <w:p w14:paraId="77D1516C" w14:textId="4480DD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2D9F0F" w14:textId="1EB64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C7E64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594AB9" w14:textId="5204A6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353</w:t>
            </w:r>
          </w:p>
        </w:tc>
        <w:tc>
          <w:tcPr>
            <w:tcW w:w="2351" w:type="pct"/>
            <w:tcBorders>
              <w:top w:val="single" w:sz="4" w:space="0" w:color="auto"/>
              <w:left w:val="nil"/>
              <w:bottom w:val="single" w:sz="4" w:space="0" w:color="auto"/>
              <w:right w:val="single" w:sz="4" w:space="0" w:color="auto"/>
            </w:tcBorders>
            <w:vAlign w:val="center"/>
          </w:tcPr>
          <w:p w14:paraId="7D9494AA" w14:textId="177586B3" w:rsidR="00AB0EE2" w:rsidRPr="00322061" w:rsidRDefault="00AB0EE2" w:rsidP="00AB0EE2">
            <w:pPr>
              <w:rPr>
                <w:rFonts w:ascii="Arial" w:hAnsi="Arial" w:cs="Arial"/>
                <w:color w:val="000000"/>
                <w:sz w:val="18"/>
                <w:szCs w:val="18"/>
                <w:lang w:eastAsia="en-US"/>
              </w:rPr>
            </w:pPr>
            <w:r>
              <w:rPr>
                <w:rFonts w:ascii="Arial" w:hAnsi="Arial" w:cs="Arial"/>
                <w:sz w:val="18"/>
                <w:szCs w:val="18"/>
              </w:rPr>
              <w:t>THIEN TIN COMPANY LIMITED</w:t>
            </w:r>
          </w:p>
        </w:tc>
        <w:tc>
          <w:tcPr>
            <w:tcW w:w="846" w:type="pct"/>
            <w:tcBorders>
              <w:top w:val="single" w:sz="4" w:space="0" w:color="auto"/>
              <w:left w:val="nil"/>
              <w:bottom w:val="single" w:sz="4" w:space="0" w:color="auto"/>
              <w:right w:val="single" w:sz="4" w:space="0" w:color="auto"/>
            </w:tcBorders>
            <w:vAlign w:val="center"/>
          </w:tcPr>
          <w:p w14:paraId="48182888" w14:textId="12BD4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D7BD19" w14:textId="0317C2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3F9DBCB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7D5714F" w14:textId="417C7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354</w:t>
            </w:r>
          </w:p>
        </w:tc>
        <w:tc>
          <w:tcPr>
            <w:tcW w:w="2351" w:type="pct"/>
            <w:tcBorders>
              <w:top w:val="single" w:sz="4" w:space="0" w:color="auto"/>
              <w:left w:val="nil"/>
              <w:bottom w:val="single" w:sz="4" w:space="0" w:color="auto"/>
              <w:right w:val="single" w:sz="4" w:space="0" w:color="auto"/>
            </w:tcBorders>
            <w:vAlign w:val="center"/>
          </w:tcPr>
          <w:p w14:paraId="22689335" w14:textId="5F851996" w:rsidR="00AB0EE2" w:rsidRPr="00322061" w:rsidRDefault="00AB0EE2" w:rsidP="00AB0EE2">
            <w:pPr>
              <w:rPr>
                <w:rFonts w:ascii="Arial" w:hAnsi="Arial" w:cs="Arial"/>
                <w:color w:val="000000"/>
                <w:sz w:val="18"/>
                <w:szCs w:val="18"/>
                <w:lang w:eastAsia="en-US"/>
              </w:rPr>
            </w:pPr>
            <w:r>
              <w:rPr>
                <w:rFonts w:ascii="Arial" w:hAnsi="Arial" w:cs="Arial"/>
                <w:sz w:val="18"/>
                <w:szCs w:val="18"/>
              </w:rPr>
              <w:t>THL TRANSPORTATION AND IM-EXPORT JOINT STOCK COMPANY</w:t>
            </w:r>
          </w:p>
        </w:tc>
        <w:tc>
          <w:tcPr>
            <w:tcW w:w="846" w:type="pct"/>
            <w:tcBorders>
              <w:top w:val="single" w:sz="4" w:space="0" w:color="auto"/>
              <w:left w:val="nil"/>
              <w:bottom w:val="single" w:sz="4" w:space="0" w:color="auto"/>
              <w:right w:val="single" w:sz="4" w:space="0" w:color="auto"/>
            </w:tcBorders>
            <w:vAlign w:val="center"/>
          </w:tcPr>
          <w:p w14:paraId="20E411E0" w14:textId="10337C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88E8C00" w14:textId="223C92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7C93C8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E3EE2" w14:textId="08CAE5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355</w:t>
            </w:r>
          </w:p>
        </w:tc>
        <w:tc>
          <w:tcPr>
            <w:tcW w:w="2351" w:type="pct"/>
            <w:tcBorders>
              <w:top w:val="single" w:sz="4" w:space="0" w:color="auto"/>
              <w:left w:val="nil"/>
              <w:bottom w:val="single" w:sz="4" w:space="0" w:color="auto"/>
              <w:right w:val="single" w:sz="4" w:space="0" w:color="auto"/>
            </w:tcBorders>
            <w:vAlign w:val="center"/>
          </w:tcPr>
          <w:p w14:paraId="379F1BA0" w14:textId="6AD7E62B" w:rsidR="00AB0EE2" w:rsidRPr="00322061" w:rsidRDefault="00AB0EE2" w:rsidP="00AB0EE2">
            <w:pPr>
              <w:rPr>
                <w:rFonts w:ascii="Arial" w:hAnsi="Arial" w:cs="Arial"/>
                <w:color w:val="000000"/>
                <w:sz w:val="18"/>
                <w:szCs w:val="18"/>
                <w:lang w:eastAsia="en-US"/>
              </w:rPr>
            </w:pPr>
            <w:r>
              <w:rPr>
                <w:rFonts w:ascii="Arial" w:hAnsi="Arial" w:cs="Arial"/>
                <w:sz w:val="18"/>
                <w:szCs w:val="18"/>
              </w:rPr>
              <w:t>THO TRANG ENTERTAINMENT INVESTMENT JOINT STOCK COMPANY</w:t>
            </w:r>
          </w:p>
        </w:tc>
        <w:tc>
          <w:tcPr>
            <w:tcW w:w="846" w:type="pct"/>
            <w:tcBorders>
              <w:top w:val="single" w:sz="4" w:space="0" w:color="auto"/>
              <w:left w:val="nil"/>
              <w:bottom w:val="single" w:sz="4" w:space="0" w:color="auto"/>
              <w:right w:val="single" w:sz="4" w:space="0" w:color="auto"/>
            </w:tcBorders>
            <w:vAlign w:val="center"/>
          </w:tcPr>
          <w:p w14:paraId="6DF39374" w14:textId="77A5DE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6CAA2C" w14:textId="3157CC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70347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236853" w14:textId="105969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356</w:t>
            </w:r>
          </w:p>
        </w:tc>
        <w:tc>
          <w:tcPr>
            <w:tcW w:w="2351" w:type="pct"/>
            <w:tcBorders>
              <w:top w:val="single" w:sz="4" w:space="0" w:color="auto"/>
              <w:left w:val="nil"/>
              <w:bottom w:val="single" w:sz="4" w:space="0" w:color="auto"/>
              <w:right w:val="single" w:sz="4" w:space="0" w:color="auto"/>
            </w:tcBorders>
            <w:vAlign w:val="center"/>
          </w:tcPr>
          <w:p w14:paraId="7F65FFDB" w14:textId="511F4274" w:rsidR="00AB0EE2" w:rsidRPr="00322061" w:rsidRDefault="00AB0EE2" w:rsidP="00AB0EE2">
            <w:pPr>
              <w:rPr>
                <w:rFonts w:ascii="Arial" w:hAnsi="Arial" w:cs="Arial"/>
                <w:color w:val="000000"/>
                <w:sz w:val="18"/>
                <w:szCs w:val="18"/>
                <w:lang w:eastAsia="en-US"/>
              </w:rPr>
            </w:pPr>
            <w:r>
              <w:rPr>
                <w:rFonts w:ascii="Arial" w:hAnsi="Arial" w:cs="Arial"/>
                <w:sz w:val="18"/>
                <w:szCs w:val="18"/>
              </w:rPr>
              <w:t>THUYDAT TEXTILE -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07156E3F" w14:textId="37454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C3319C3" w14:textId="76E3DC7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AD73A0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CA21F84" w14:textId="1E8D4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357</w:t>
            </w:r>
          </w:p>
        </w:tc>
        <w:tc>
          <w:tcPr>
            <w:tcW w:w="2351" w:type="pct"/>
            <w:tcBorders>
              <w:top w:val="single" w:sz="4" w:space="0" w:color="auto"/>
              <w:left w:val="nil"/>
              <w:bottom w:val="single" w:sz="4" w:space="0" w:color="auto"/>
              <w:right w:val="single" w:sz="4" w:space="0" w:color="auto"/>
            </w:tcBorders>
            <w:vAlign w:val="center"/>
          </w:tcPr>
          <w:p w14:paraId="029FE1A6" w14:textId="2D4B5FFE" w:rsidR="00AB0EE2" w:rsidRPr="00322061" w:rsidRDefault="00AB0EE2" w:rsidP="00AB0EE2">
            <w:pPr>
              <w:rPr>
                <w:rFonts w:ascii="Arial" w:hAnsi="Arial" w:cs="Arial"/>
                <w:color w:val="000000"/>
                <w:sz w:val="18"/>
                <w:szCs w:val="18"/>
                <w:lang w:eastAsia="en-US"/>
              </w:rPr>
            </w:pPr>
            <w:r>
              <w:rPr>
                <w:rFonts w:ascii="Arial" w:hAnsi="Arial" w:cs="Arial"/>
                <w:sz w:val="18"/>
                <w:szCs w:val="18"/>
              </w:rPr>
              <w:t>TIEN DUNG TRADING AND PRODUCTION JOINT STOCK COMPANY</w:t>
            </w:r>
          </w:p>
        </w:tc>
        <w:tc>
          <w:tcPr>
            <w:tcW w:w="846" w:type="pct"/>
            <w:tcBorders>
              <w:top w:val="single" w:sz="4" w:space="0" w:color="auto"/>
              <w:left w:val="nil"/>
              <w:bottom w:val="single" w:sz="4" w:space="0" w:color="auto"/>
              <w:right w:val="single" w:sz="4" w:space="0" w:color="auto"/>
            </w:tcBorders>
            <w:vAlign w:val="center"/>
          </w:tcPr>
          <w:p w14:paraId="4AA056D9" w14:textId="3FAE6E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430AFDC" w14:textId="21DEE0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C78D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DAE83B" w14:textId="7E4D25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358</w:t>
            </w:r>
          </w:p>
        </w:tc>
        <w:tc>
          <w:tcPr>
            <w:tcW w:w="2351" w:type="pct"/>
            <w:tcBorders>
              <w:top w:val="single" w:sz="4" w:space="0" w:color="auto"/>
              <w:left w:val="nil"/>
              <w:bottom w:val="single" w:sz="4" w:space="0" w:color="auto"/>
              <w:right w:val="single" w:sz="4" w:space="0" w:color="auto"/>
            </w:tcBorders>
            <w:vAlign w:val="center"/>
          </w:tcPr>
          <w:p w14:paraId="220BDB4E" w14:textId="709639D4" w:rsidR="00AB0EE2" w:rsidRPr="00322061" w:rsidRDefault="00AB0EE2" w:rsidP="00AB0EE2">
            <w:pPr>
              <w:rPr>
                <w:rFonts w:ascii="Arial" w:hAnsi="Arial" w:cs="Arial"/>
                <w:color w:val="000000"/>
                <w:sz w:val="18"/>
                <w:szCs w:val="18"/>
                <w:lang w:eastAsia="en-US"/>
              </w:rPr>
            </w:pPr>
            <w:r>
              <w:rPr>
                <w:rFonts w:ascii="Arial" w:hAnsi="Arial" w:cs="Arial"/>
                <w:sz w:val="18"/>
                <w:szCs w:val="18"/>
              </w:rPr>
              <w:t>TIEN MINH CONSTRUCTION JOINT STOCK COMPANY</w:t>
            </w:r>
          </w:p>
        </w:tc>
        <w:tc>
          <w:tcPr>
            <w:tcW w:w="846" w:type="pct"/>
            <w:tcBorders>
              <w:top w:val="single" w:sz="4" w:space="0" w:color="auto"/>
              <w:left w:val="nil"/>
              <w:bottom w:val="single" w:sz="4" w:space="0" w:color="auto"/>
              <w:right w:val="single" w:sz="4" w:space="0" w:color="auto"/>
            </w:tcBorders>
            <w:vAlign w:val="center"/>
          </w:tcPr>
          <w:p w14:paraId="3BE8F7D5" w14:textId="4E3567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3787E91" w14:textId="71E127A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60DA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DD57740" w14:textId="65BAC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359</w:t>
            </w:r>
          </w:p>
        </w:tc>
        <w:tc>
          <w:tcPr>
            <w:tcW w:w="2351" w:type="pct"/>
            <w:tcBorders>
              <w:top w:val="single" w:sz="4" w:space="0" w:color="auto"/>
              <w:left w:val="nil"/>
              <w:bottom w:val="single" w:sz="4" w:space="0" w:color="auto"/>
              <w:right w:val="single" w:sz="4" w:space="0" w:color="auto"/>
            </w:tcBorders>
            <w:vAlign w:val="center"/>
          </w:tcPr>
          <w:p w14:paraId="414C984F" w14:textId="4A665742" w:rsidR="00AB0EE2" w:rsidRPr="00322061" w:rsidRDefault="00AB0EE2" w:rsidP="00AB0EE2">
            <w:pPr>
              <w:rPr>
                <w:rFonts w:ascii="Arial" w:hAnsi="Arial" w:cs="Arial"/>
                <w:color w:val="000000"/>
                <w:sz w:val="18"/>
                <w:szCs w:val="18"/>
                <w:lang w:eastAsia="en-US"/>
              </w:rPr>
            </w:pPr>
            <w:r>
              <w:rPr>
                <w:rFonts w:ascii="Arial" w:hAnsi="Arial" w:cs="Arial"/>
                <w:sz w:val="18"/>
                <w:szCs w:val="18"/>
              </w:rPr>
              <w:t>TIEN SA INVEST MANAGEMENT JOINT STOCK COMPANY</w:t>
            </w:r>
          </w:p>
        </w:tc>
        <w:tc>
          <w:tcPr>
            <w:tcW w:w="846" w:type="pct"/>
            <w:tcBorders>
              <w:top w:val="single" w:sz="4" w:space="0" w:color="auto"/>
              <w:left w:val="nil"/>
              <w:bottom w:val="single" w:sz="4" w:space="0" w:color="auto"/>
              <w:right w:val="single" w:sz="4" w:space="0" w:color="auto"/>
            </w:tcBorders>
            <w:vAlign w:val="center"/>
          </w:tcPr>
          <w:p w14:paraId="327BE22C" w14:textId="532E68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A072CC" w14:textId="366520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DA86C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BF510" w14:textId="60A935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360</w:t>
            </w:r>
          </w:p>
        </w:tc>
        <w:tc>
          <w:tcPr>
            <w:tcW w:w="2351" w:type="pct"/>
            <w:tcBorders>
              <w:top w:val="single" w:sz="4" w:space="0" w:color="auto"/>
              <w:left w:val="nil"/>
              <w:bottom w:val="single" w:sz="4" w:space="0" w:color="auto"/>
              <w:right w:val="single" w:sz="4" w:space="0" w:color="auto"/>
            </w:tcBorders>
            <w:vAlign w:val="center"/>
          </w:tcPr>
          <w:p w14:paraId="44E52AFF" w14:textId="567019A7"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26AF5DB8" w14:textId="25950D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0AB1098" w14:textId="623BC4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F4E9E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14E2666" w14:textId="29DFE4A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361</w:t>
            </w:r>
          </w:p>
        </w:tc>
        <w:tc>
          <w:tcPr>
            <w:tcW w:w="2351" w:type="pct"/>
            <w:tcBorders>
              <w:top w:val="single" w:sz="4" w:space="0" w:color="auto"/>
              <w:left w:val="nil"/>
              <w:bottom w:val="single" w:sz="4" w:space="0" w:color="auto"/>
              <w:right w:val="single" w:sz="4" w:space="0" w:color="auto"/>
            </w:tcBorders>
            <w:vAlign w:val="center"/>
          </w:tcPr>
          <w:p w14:paraId="1E23EBA7" w14:textId="0D52C8A3"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SERVICE AND TRADING JOINT STOCK COMPANY</w:t>
            </w:r>
          </w:p>
        </w:tc>
        <w:tc>
          <w:tcPr>
            <w:tcW w:w="846" w:type="pct"/>
            <w:tcBorders>
              <w:top w:val="single" w:sz="4" w:space="0" w:color="auto"/>
              <w:left w:val="nil"/>
              <w:bottom w:val="single" w:sz="4" w:space="0" w:color="auto"/>
              <w:right w:val="single" w:sz="4" w:space="0" w:color="auto"/>
            </w:tcBorders>
            <w:vAlign w:val="center"/>
          </w:tcPr>
          <w:p w14:paraId="63141BEA" w14:textId="3BE7C8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TTH</w:t>
            </w:r>
          </w:p>
        </w:tc>
        <w:tc>
          <w:tcPr>
            <w:tcW w:w="1498" w:type="pct"/>
            <w:tcBorders>
              <w:top w:val="single" w:sz="4" w:space="0" w:color="auto"/>
              <w:left w:val="nil"/>
              <w:bottom w:val="single" w:sz="4" w:space="0" w:color="auto"/>
              <w:right w:val="single" w:sz="4" w:space="0" w:color="auto"/>
            </w:tcBorders>
            <w:vAlign w:val="center"/>
          </w:tcPr>
          <w:p w14:paraId="157FCD55" w14:textId="45F121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71CA69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8BD38D3" w14:textId="4E911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362</w:t>
            </w:r>
          </w:p>
        </w:tc>
        <w:tc>
          <w:tcPr>
            <w:tcW w:w="2351" w:type="pct"/>
            <w:tcBorders>
              <w:top w:val="single" w:sz="4" w:space="0" w:color="auto"/>
              <w:left w:val="nil"/>
              <w:bottom w:val="single" w:sz="4" w:space="0" w:color="auto"/>
              <w:right w:val="single" w:sz="4" w:space="0" w:color="auto"/>
            </w:tcBorders>
            <w:vAlign w:val="center"/>
          </w:tcPr>
          <w:p w14:paraId="3E39D98F" w14:textId="2EB29D3C" w:rsidR="00AB0EE2" w:rsidRPr="00322061" w:rsidRDefault="00AB0EE2" w:rsidP="00AB0EE2">
            <w:pPr>
              <w:rPr>
                <w:rFonts w:ascii="Arial" w:hAnsi="Arial" w:cs="Arial"/>
                <w:color w:val="000000"/>
                <w:sz w:val="18"/>
                <w:szCs w:val="18"/>
                <w:lang w:eastAsia="en-US"/>
              </w:rPr>
            </w:pPr>
            <w:r>
              <w:rPr>
                <w:rFonts w:ascii="Arial" w:hAnsi="Arial" w:cs="Arial"/>
                <w:sz w:val="18"/>
                <w:szCs w:val="18"/>
              </w:rPr>
              <w:t>TIEN TIEN II GARMENT JOINT STOCK COMPANY</w:t>
            </w:r>
          </w:p>
        </w:tc>
        <w:tc>
          <w:tcPr>
            <w:tcW w:w="846" w:type="pct"/>
            <w:tcBorders>
              <w:top w:val="single" w:sz="4" w:space="0" w:color="auto"/>
              <w:left w:val="nil"/>
              <w:bottom w:val="single" w:sz="4" w:space="0" w:color="auto"/>
              <w:right w:val="single" w:sz="4" w:space="0" w:color="auto"/>
            </w:tcBorders>
            <w:vAlign w:val="center"/>
          </w:tcPr>
          <w:p w14:paraId="4C5C13CC" w14:textId="1546CB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3705294" w14:textId="580862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84E3B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300336" w14:textId="54BFB0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363</w:t>
            </w:r>
          </w:p>
        </w:tc>
        <w:tc>
          <w:tcPr>
            <w:tcW w:w="2351" w:type="pct"/>
            <w:tcBorders>
              <w:top w:val="single" w:sz="4" w:space="0" w:color="auto"/>
              <w:left w:val="nil"/>
              <w:bottom w:val="single" w:sz="4" w:space="0" w:color="auto"/>
              <w:right w:val="single" w:sz="4" w:space="0" w:color="auto"/>
            </w:tcBorders>
            <w:vAlign w:val="center"/>
          </w:tcPr>
          <w:p w14:paraId="59F82155" w14:textId="58D52E9E" w:rsidR="00AB0EE2" w:rsidRPr="00322061" w:rsidRDefault="00AB0EE2" w:rsidP="00AB0EE2">
            <w:pPr>
              <w:rPr>
                <w:rFonts w:ascii="Arial" w:hAnsi="Arial" w:cs="Arial"/>
                <w:color w:val="000000"/>
                <w:sz w:val="18"/>
                <w:szCs w:val="18"/>
                <w:lang w:eastAsia="en-US"/>
              </w:rPr>
            </w:pPr>
            <w:r>
              <w:rPr>
                <w:rFonts w:ascii="Arial" w:hAnsi="Arial" w:cs="Arial"/>
                <w:sz w:val="18"/>
                <w:szCs w:val="18"/>
              </w:rPr>
              <w:t>TIENPHAT GARMENT COMPANY</w:t>
            </w:r>
          </w:p>
        </w:tc>
        <w:tc>
          <w:tcPr>
            <w:tcW w:w="846" w:type="pct"/>
            <w:tcBorders>
              <w:top w:val="single" w:sz="4" w:space="0" w:color="auto"/>
              <w:left w:val="nil"/>
              <w:bottom w:val="single" w:sz="4" w:space="0" w:color="auto"/>
              <w:right w:val="single" w:sz="4" w:space="0" w:color="auto"/>
            </w:tcBorders>
            <w:vAlign w:val="center"/>
          </w:tcPr>
          <w:p w14:paraId="1F239751" w14:textId="056A3F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370C54F" w14:textId="58153A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49617FC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3DE7ED" w14:textId="417E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364</w:t>
            </w:r>
          </w:p>
        </w:tc>
        <w:tc>
          <w:tcPr>
            <w:tcW w:w="2351" w:type="pct"/>
            <w:tcBorders>
              <w:top w:val="single" w:sz="4" w:space="0" w:color="auto"/>
              <w:left w:val="nil"/>
              <w:bottom w:val="single" w:sz="4" w:space="0" w:color="auto"/>
              <w:right w:val="single" w:sz="4" w:space="0" w:color="auto"/>
            </w:tcBorders>
            <w:vAlign w:val="center"/>
          </w:tcPr>
          <w:p w14:paraId="2DF751A1" w14:textId="2C9CCC14" w:rsidR="00AB0EE2" w:rsidRPr="00322061" w:rsidRDefault="00AB0EE2" w:rsidP="00AB0EE2">
            <w:pPr>
              <w:rPr>
                <w:rFonts w:ascii="Arial" w:hAnsi="Arial" w:cs="Arial"/>
                <w:color w:val="000000"/>
                <w:sz w:val="18"/>
                <w:szCs w:val="18"/>
                <w:lang w:eastAsia="en-US"/>
              </w:rPr>
            </w:pPr>
            <w:r>
              <w:rPr>
                <w:rFonts w:ascii="Arial" w:hAnsi="Arial" w:cs="Arial"/>
                <w:sz w:val="18"/>
                <w:szCs w:val="18"/>
              </w:rPr>
              <w:t>TK VIET NAM SERVICES - TRADING - PRODUCTION JOINT STOCK COMPANY</w:t>
            </w:r>
          </w:p>
        </w:tc>
        <w:tc>
          <w:tcPr>
            <w:tcW w:w="846" w:type="pct"/>
            <w:tcBorders>
              <w:top w:val="single" w:sz="4" w:space="0" w:color="auto"/>
              <w:left w:val="nil"/>
              <w:bottom w:val="single" w:sz="4" w:space="0" w:color="auto"/>
              <w:right w:val="single" w:sz="4" w:space="0" w:color="auto"/>
            </w:tcBorders>
            <w:vAlign w:val="center"/>
          </w:tcPr>
          <w:p w14:paraId="040361DD" w14:textId="164DE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0CDFCA2" w14:textId="46878C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1A243E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710170" w14:textId="5928D7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365</w:t>
            </w:r>
          </w:p>
        </w:tc>
        <w:tc>
          <w:tcPr>
            <w:tcW w:w="2351" w:type="pct"/>
            <w:tcBorders>
              <w:top w:val="single" w:sz="4" w:space="0" w:color="auto"/>
              <w:left w:val="nil"/>
              <w:bottom w:val="single" w:sz="4" w:space="0" w:color="auto"/>
              <w:right w:val="single" w:sz="4" w:space="0" w:color="auto"/>
            </w:tcBorders>
            <w:vAlign w:val="center"/>
          </w:tcPr>
          <w:p w14:paraId="56510C57" w14:textId="0EF2F707" w:rsidR="00AB0EE2" w:rsidRPr="00322061" w:rsidRDefault="00AB0EE2" w:rsidP="00AB0EE2">
            <w:pPr>
              <w:rPr>
                <w:rFonts w:ascii="Arial" w:hAnsi="Arial" w:cs="Arial"/>
                <w:color w:val="000000"/>
                <w:sz w:val="18"/>
                <w:szCs w:val="18"/>
                <w:lang w:eastAsia="en-US"/>
              </w:rPr>
            </w:pPr>
            <w:r>
              <w:rPr>
                <w:rFonts w:ascii="Arial" w:hAnsi="Arial" w:cs="Arial"/>
                <w:sz w:val="18"/>
                <w:szCs w:val="18"/>
              </w:rPr>
              <w:t>TLC WEST LAKE JOINT STOCK COMPANY</w:t>
            </w:r>
          </w:p>
        </w:tc>
        <w:tc>
          <w:tcPr>
            <w:tcW w:w="846" w:type="pct"/>
            <w:tcBorders>
              <w:top w:val="single" w:sz="4" w:space="0" w:color="auto"/>
              <w:left w:val="nil"/>
              <w:bottom w:val="single" w:sz="4" w:space="0" w:color="auto"/>
              <w:right w:val="single" w:sz="4" w:space="0" w:color="auto"/>
            </w:tcBorders>
            <w:vAlign w:val="center"/>
          </w:tcPr>
          <w:p w14:paraId="7E533999" w14:textId="19FB93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D5942C" w14:textId="6357363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870EA3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9141902" w14:textId="23C717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366</w:t>
            </w:r>
          </w:p>
        </w:tc>
        <w:tc>
          <w:tcPr>
            <w:tcW w:w="2351" w:type="pct"/>
            <w:tcBorders>
              <w:top w:val="single" w:sz="4" w:space="0" w:color="auto"/>
              <w:left w:val="nil"/>
              <w:bottom w:val="single" w:sz="4" w:space="0" w:color="auto"/>
              <w:right w:val="single" w:sz="4" w:space="0" w:color="auto"/>
            </w:tcBorders>
            <w:vAlign w:val="center"/>
          </w:tcPr>
          <w:p w14:paraId="13105A24" w14:textId="27CBFD01" w:rsidR="00AB0EE2" w:rsidRPr="00322061" w:rsidRDefault="00AB0EE2" w:rsidP="00AB0EE2">
            <w:pPr>
              <w:rPr>
                <w:rFonts w:ascii="Arial" w:hAnsi="Arial" w:cs="Arial"/>
                <w:color w:val="000000"/>
                <w:sz w:val="18"/>
                <w:szCs w:val="18"/>
                <w:lang w:eastAsia="en-US"/>
              </w:rPr>
            </w:pPr>
            <w:r>
              <w:rPr>
                <w:rFonts w:ascii="Arial" w:hAnsi="Arial" w:cs="Arial"/>
                <w:sz w:val="18"/>
                <w:szCs w:val="18"/>
              </w:rPr>
              <w:t>TMDV G-BOSS CENTER COMPANY LIMITED</w:t>
            </w:r>
          </w:p>
        </w:tc>
        <w:tc>
          <w:tcPr>
            <w:tcW w:w="846" w:type="pct"/>
            <w:tcBorders>
              <w:top w:val="single" w:sz="4" w:space="0" w:color="auto"/>
              <w:left w:val="nil"/>
              <w:bottom w:val="single" w:sz="4" w:space="0" w:color="auto"/>
              <w:right w:val="single" w:sz="4" w:space="0" w:color="auto"/>
            </w:tcBorders>
            <w:vAlign w:val="center"/>
          </w:tcPr>
          <w:p w14:paraId="755EC6A8" w14:textId="57B5DA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F801FB" w14:textId="7689FB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86EBA4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D59593" w14:textId="26708E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367</w:t>
            </w:r>
          </w:p>
        </w:tc>
        <w:tc>
          <w:tcPr>
            <w:tcW w:w="2351" w:type="pct"/>
            <w:tcBorders>
              <w:top w:val="single" w:sz="4" w:space="0" w:color="auto"/>
              <w:left w:val="nil"/>
              <w:bottom w:val="single" w:sz="4" w:space="0" w:color="auto"/>
              <w:right w:val="single" w:sz="4" w:space="0" w:color="auto"/>
            </w:tcBorders>
            <w:vAlign w:val="center"/>
          </w:tcPr>
          <w:p w14:paraId="02D7E360" w14:textId="470DB1AC" w:rsidR="00AB0EE2" w:rsidRPr="00322061" w:rsidRDefault="00AB0EE2" w:rsidP="00AB0EE2">
            <w:pPr>
              <w:rPr>
                <w:rFonts w:ascii="Arial" w:hAnsi="Arial" w:cs="Arial"/>
                <w:color w:val="000000"/>
                <w:sz w:val="18"/>
                <w:szCs w:val="18"/>
                <w:lang w:eastAsia="en-US"/>
              </w:rPr>
            </w:pPr>
            <w:r>
              <w:rPr>
                <w:rFonts w:ascii="Arial" w:hAnsi="Arial" w:cs="Arial"/>
                <w:sz w:val="18"/>
                <w:szCs w:val="18"/>
              </w:rPr>
              <w:t>TMT CONSTRUCTION TRADING JOINT STOCK COMPANY</w:t>
            </w:r>
          </w:p>
        </w:tc>
        <w:tc>
          <w:tcPr>
            <w:tcW w:w="846" w:type="pct"/>
            <w:tcBorders>
              <w:top w:val="single" w:sz="4" w:space="0" w:color="auto"/>
              <w:left w:val="nil"/>
              <w:bottom w:val="single" w:sz="4" w:space="0" w:color="auto"/>
              <w:right w:val="single" w:sz="4" w:space="0" w:color="auto"/>
            </w:tcBorders>
            <w:vAlign w:val="center"/>
          </w:tcPr>
          <w:p w14:paraId="2F3A8B7B" w14:textId="7365E2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405AA9A" w14:textId="26AD8D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A4902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AECF1A9" w14:textId="6B1D2F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368</w:t>
            </w:r>
          </w:p>
        </w:tc>
        <w:tc>
          <w:tcPr>
            <w:tcW w:w="2351" w:type="pct"/>
            <w:tcBorders>
              <w:top w:val="single" w:sz="4" w:space="0" w:color="auto"/>
              <w:left w:val="nil"/>
              <w:bottom w:val="single" w:sz="4" w:space="0" w:color="auto"/>
              <w:right w:val="single" w:sz="4" w:space="0" w:color="auto"/>
            </w:tcBorders>
            <w:vAlign w:val="center"/>
          </w:tcPr>
          <w:p w14:paraId="1EFFBF42" w14:textId="59C628B1" w:rsidR="00AB0EE2" w:rsidRPr="00322061" w:rsidRDefault="00AB0EE2" w:rsidP="00AB0EE2">
            <w:pPr>
              <w:rPr>
                <w:rFonts w:ascii="Arial" w:hAnsi="Arial" w:cs="Arial"/>
                <w:color w:val="000000"/>
                <w:sz w:val="18"/>
                <w:szCs w:val="18"/>
                <w:lang w:eastAsia="en-US"/>
              </w:rPr>
            </w:pPr>
            <w:r>
              <w:rPr>
                <w:rFonts w:ascii="Arial" w:hAnsi="Arial" w:cs="Arial"/>
                <w:sz w:val="18"/>
                <w:szCs w:val="18"/>
              </w:rPr>
              <w:t>TONG CONG TY CO PHAN Y TE DANAMECO</w:t>
            </w:r>
          </w:p>
        </w:tc>
        <w:tc>
          <w:tcPr>
            <w:tcW w:w="846" w:type="pct"/>
            <w:tcBorders>
              <w:top w:val="single" w:sz="4" w:space="0" w:color="auto"/>
              <w:left w:val="nil"/>
              <w:bottom w:val="single" w:sz="4" w:space="0" w:color="auto"/>
              <w:right w:val="single" w:sz="4" w:space="0" w:color="auto"/>
            </w:tcBorders>
            <w:vAlign w:val="center"/>
          </w:tcPr>
          <w:p w14:paraId="5458F8F4" w14:textId="2213E1D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DNM</w:t>
            </w:r>
          </w:p>
        </w:tc>
        <w:tc>
          <w:tcPr>
            <w:tcW w:w="1498" w:type="pct"/>
            <w:tcBorders>
              <w:top w:val="single" w:sz="4" w:space="0" w:color="auto"/>
              <w:left w:val="nil"/>
              <w:bottom w:val="single" w:sz="4" w:space="0" w:color="auto"/>
              <w:right w:val="single" w:sz="4" w:space="0" w:color="auto"/>
            </w:tcBorders>
            <w:vAlign w:val="center"/>
          </w:tcPr>
          <w:p w14:paraId="74538865" w14:textId="6FCC09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1EDD9D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B3A7BE3" w14:textId="0199A6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369</w:t>
            </w:r>
          </w:p>
        </w:tc>
        <w:tc>
          <w:tcPr>
            <w:tcW w:w="2351" w:type="pct"/>
            <w:tcBorders>
              <w:top w:val="single" w:sz="4" w:space="0" w:color="auto"/>
              <w:left w:val="nil"/>
              <w:bottom w:val="single" w:sz="4" w:space="0" w:color="auto"/>
              <w:right w:val="single" w:sz="4" w:space="0" w:color="auto"/>
            </w:tcBorders>
            <w:vAlign w:val="center"/>
          </w:tcPr>
          <w:p w14:paraId="2DAF7FE5" w14:textId="7E8E9358" w:rsidR="00AB0EE2" w:rsidRPr="00322061" w:rsidRDefault="00AB0EE2" w:rsidP="00AB0EE2">
            <w:pPr>
              <w:rPr>
                <w:rFonts w:ascii="Arial" w:hAnsi="Arial" w:cs="Arial"/>
                <w:color w:val="000000"/>
                <w:sz w:val="18"/>
                <w:szCs w:val="18"/>
                <w:lang w:eastAsia="en-US"/>
              </w:rPr>
            </w:pPr>
            <w:r>
              <w:rPr>
                <w:rFonts w:ascii="Arial" w:hAnsi="Arial" w:cs="Arial"/>
                <w:sz w:val="18"/>
                <w:szCs w:val="18"/>
              </w:rPr>
              <w:t>TOWIN MECHANICAL AND TRADING JOINT STOCK COMPANY</w:t>
            </w:r>
          </w:p>
        </w:tc>
        <w:tc>
          <w:tcPr>
            <w:tcW w:w="846" w:type="pct"/>
            <w:tcBorders>
              <w:top w:val="single" w:sz="4" w:space="0" w:color="auto"/>
              <w:left w:val="nil"/>
              <w:bottom w:val="single" w:sz="4" w:space="0" w:color="auto"/>
              <w:right w:val="single" w:sz="4" w:space="0" w:color="auto"/>
            </w:tcBorders>
            <w:vAlign w:val="center"/>
          </w:tcPr>
          <w:p w14:paraId="40CA3228" w14:textId="3EB784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7F30AB0" w14:textId="2174CF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1D5C4A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CA7655" w14:textId="194DE3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370</w:t>
            </w:r>
          </w:p>
        </w:tc>
        <w:tc>
          <w:tcPr>
            <w:tcW w:w="2351" w:type="pct"/>
            <w:tcBorders>
              <w:top w:val="single" w:sz="4" w:space="0" w:color="auto"/>
              <w:left w:val="nil"/>
              <w:bottom w:val="single" w:sz="4" w:space="0" w:color="auto"/>
              <w:right w:val="single" w:sz="4" w:space="0" w:color="auto"/>
            </w:tcBorders>
            <w:vAlign w:val="center"/>
          </w:tcPr>
          <w:p w14:paraId="4E2A45F6" w14:textId="5C0D2159" w:rsidR="00AB0EE2" w:rsidRPr="00322061" w:rsidRDefault="00AB0EE2" w:rsidP="00AB0EE2">
            <w:pPr>
              <w:rPr>
                <w:rFonts w:ascii="Arial" w:hAnsi="Arial" w:cs="Arial"/>
                <w:color w:val="000000"/>
                <w:sz w:val="18"/>
                <w:szCs w:val="18"/>
                <w:lang w:eastAsia="en-US"/>
              </w:rPr>
            </w:pPr>
            <w:r>
              <w:rPr>
                <w:rFonts w:ascii="Arial" w:hAnsi="Arial" w:cs="Arial"/>
                <w:sz w:val="18"/>
                <w:szCs w:val="18"/>
              </w:rPr>
              <w:t>TRAN NHO INVESTMENT RESEARCH COMPANY LIMITED</w:t>
            </w:r>
          </w:p>
        </w:tc>
        <w:tc>
          <w:tcPr>
            <w:tcW w:w="846" w:type="pct"/>
            <w:tcBorders>
              <w:top w:val="single" w:sz="4" w:space="0" w:color="auto"/>
              <w:left w:val="nil"/>
              <w:bottom w:val="single" w:sz="4" w:space="0" w:color="auto"/>
              <w:right w:val="single" w:sz="4" w:space="0" w:color="auto"/>
            </w:tcBorders>
            <w:vAlign w:val="center"/>
          </w:tcPr>
          <w:p w14:paraId="46CAD937" w14:textId="7EC53E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EFBED91" w14:textId="6FEF45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C42A2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0E6AAAB" w14:textId="494265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371</w:t>
            </w:r>
          </w:p>
        </w:tc>
        <w:tc>
          <w:tcPr>
            <w:tcW w:w="2351" w:type="pct"/>
            <w:tcBorders>
              <w:top w:val="single" w:sz="4" w:space="0" w:color="auto"/>
              <w:left w:val="nil"/>
              <w:bottom w:val="single" w:sz="4" w:space="0" w:color="auto"/>
              <w:right w:val="single" w:sz="4" w:space="0" w:color="auto"/>
            </w:tcBorders>
            <w:vAlign w:val="center"/>
          </w:tcPr>
          <w:p w14:paraId="7C2E0DBA" w14:textId="13437B70" w:rsidR="00AB0EE2" w:rsidRPr="00322061" w:rsidRDefault="00AB0EE2" w:rsidP="00AB0EE2">
            <w:pPr>
              <w:rPr>
                <w:rFonts w:ascii="Arial" w:hAnsi="Arial" w:cs="Arial"/>
                <w:color w:val="000000"/>
                <w:sz w:val="18"/>
                <w:szCs w:val="18"/>
                <w:lang w:eastAsia="en-US"/>
              </w:rPr>
            </w:pPr>
            <w:r>
              <w:rPr>
                <w:rFonts w:ascii="Arial" w:hAnsi="Arial" w:cs="Arial"/>
                <w:sz w:val="18"/>
                <w:szCs w:val="18"/>
              </w:rPr>
              <w:t>TRI TUE XANH JOINT STOCK COMPANY</w:t>
            </w:r>
          </w:p>
        </w:tc>
        <w:tc>
          <w:tcPr>
            <w:tcW w:w="846" w:type="pct"/>
            <w:tcBorders>
              <w:top w:val="single" w:sz="4" w:space="0" w:color="auto"/>
              <w:left w:val="nil"/>
              <w:bottom w:val="single" w:sz="4" w:space="0" w:color="auto"/>
              <w:right w:val="single" w:sz="4" w:space="0" w:color="auto"/>
            </w:tcBorders>
            <w:vAlign w:val="center"/>
          </w:tcPr>
          <w:p w14:paraId="0DD18DD6" w14:textId="1EE326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B3B088F" w14:textId="0B3B249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6AF10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A9293C2" w14:textId="76F7B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372</w:t>
            </w:r>
          </w:p>
        </w:tc>
        <w:tc>
          <w:tcPr>
            <w:tcW w:w="2351" w:type="pct"/>
            <w:tcBorders>
              <w:top w:val="single" w:sz="4" w:space="0" w:color="auto"/>
              <w:left w:val="nil"/>
              <w:bottom w:val="single" w:sz="4" w:space="0" w:color="auto"/>
              <w:right w:val="single" w:sz="4" w:space="0" w:color="auto"/>
            </w:tcBorders>
            <w:vAlign w:val="center"/>
          </w:tcPr>
          <w:p w14:paraId="043B2EAE" w14:textId="18FAE5D6"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TAO TECHNOLOGY JOINT STOCK COMPANY</w:t>
            </w:r>
          </w:p>
        </w:tc>
        <w:tc>
          <w:tcPr>
            <w:tcW w:w="846" w:type="pct"/>
            <w:tcBorders>
              <w:top w:val="single" w:sz="4" w:space="0" w:color="auto"/>
              <w:left w:val="nil"/>
              <w:bottom w:val="single" w:sz="4" w:space="0" w:color="auto"/>
              <w:right w:val="single" w:sz="4" w:space="0" w:color="auto"/>
            </w:tcBorders>
            <w:vAlign w:val="center"/>
          </w:tcPr>
          <w:p w14:paraId="6D7A7B56" w14:textId="6C5014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DA7FF1" w14:textId="5729200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3B99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4AD8763" w14:textId="5FBE7E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373</w:t>
            </w:r>
          </w:p>
        </w:tc>
        <w:tc>
          <w:tcPr>
            <w:tcW w:w="2351" w:type="pct"/>
            <w:tcBorders>
              <w:top w:val="single" w:sz="4" w:space="0" w:color="auto"/>
              <w:left w:val="nil"/>
              <w:bottom w:val="single" w:sz="4" w:space="0" w:color="auto"/>
              <w:right w:val="single" w:sz="4" w:space="0" w:color="auto"/>
            </w:tcBorders>
            <w:vAlign w:val="center"/>
          </w:tcPr>
          <w:p w14:paraId="402FC5E5" w14:textId="2A16BC35"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THANH VIET NAM INDUSTRY JOINT STOCK COMPANY</w:t>
            </w:r>
          </w:p>
        </w:tc>
        <w:tc>
          <w:tcPr>
            <w:tcW w:w="846" w:type="pct"/>
            <w:tcBorders>
              <w:top w:val="single" w:sz="4" w:space="0" w:color="auto"/>
              <w:left w:val="nil"/>
              <w:bottom w:val="single" w:sz="4" w:space="0" w:color="auto"/>
              <w:right w:val="single" w:sz="4" w:space="0" w:color="auto"/>
            </w:tcBorders>
            <w:vAlign w:val="center"/>
          </w:tcPr>
          <w:p w14:paraId="03C7AF72" w14:textId="453F0C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EA2664F" w14:textId="1ED917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1556B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47D85B2" w14:textId="095D5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374</w:t>
            </w:r>
          </w:p>
        </w:tc>
        <w:tc>
          <w:tcPr>
            <w:tcW w:w="2351" w:type="pct"/>
            <w:tcBorders>
              <w:top w:val="single" w:sz="4" w:space="0" w:color="auto"/>
              <w:left w:val="nil"/>
              <w:bottom w:val="single" w:sz="4" w:space="0" w:color="auto"/>
              <w:right w:val="single" w:sz="4" w:space="0" w:color="auto"/>
            </w:tcBorders>
            <w:vAlign w:val="center"/>
          </w:tcPr>
          <w:p w14:paraId="7E7EB33C" w14:textId="5C183316" w:rsidR="00AB0EE2" w:rsidRPr="00322061" w:rsidRDefault="00AB0EE2" w:rsidP="00AB0EE2">
            <w:pPr>
              <w:rPr>
                <w:rFonts w:ascii="Arial" w:hAnsi="Arial" w:cs="Arial"/>
                <w:color w:val="000000"/>
                <w:sz w:val="18"/>
                <w:szCs w:val="18"/>
                <w:lang w:eastAsia="en-US"/>
              </w:rPr>
            </w:pPr>
            <w:r>
              <w:rPr>
                <w:rFonts w:ascii="Arial" w:hAnsi="Arial" w:cs="Arial"/>
                <w:sz w:val="18"/>
                <w:szCs w:val="18"/>
              </w:rPr>
              <w:t>TUMIKI JOINT STOCK COMPANY</w:t>
            </w:r>
          </w:p>
        </w:tc>
        <w:tc>
          <w:tcPr>
            <w:tcW w:w="846" w:type="pct"/>
            <w:tcBorders>
              <w:top w:val="single" w:sz="4" w:space="0" w:color="auto"/>
              <w:left w:val="nil"/>
              <w:bottom w:val="single" w:sz="4" w:space="0" w:color="auto"/>
              <w:right w:val="single" w:sz="4" w:space="0" w:color="auto"/>
            </w:tcBorders>
            <w:vAlign w:val="center"/>
          </w:tcPr>
          <w:p w14:paraId="5DAF0021" w14:textId="276CB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DA4CB3B" w14:textId="10E9E5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3080E9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ACCB35" w14:textId="780834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375</w:t>
            </w:r>
          </w:p>
        </w:tc>
        <w:tc>
          <w:tcPr>
            <w:tcW w:w="2351" w:type="pct"/>
            <w:tcBorders>
              <w:top w:val="single" w:sz="4" w:space="0" w:color="auto"/>
              <w:left w:val="nil"/>
              <w:bottom w:val="single" w:sz="4" w:space="0" w:color="auto"/>
              <w:right w:val="single" w:sz="4" w:space="0" w:color="auto"/>
            </w:tcBorders>
            <w:vAlign w:val="center"/>
          </w:tcPr>
          <w:p w14:paraId="7EFC551D" w14:textId="6DCA42FC" w:rsidR="00AB0EE2" w:rsidRPr="00322061" w:rsidRDefault="00AB0EE2" w:rsidP="00AB0EE2">
            <w:pPr>
              <w:rPr>
                <w:rFonts w:ascii="Arial" w:hAnsi="Arial" w:cs="Arial"/>
                <w:color w:val="000000"/>
                <w:sz w:val="18"/>
                <w:szCs w:val="18"/>
                <w:lang w:eastAsia="en-US"/>
              </w:rPr>
            </w:pPr>
            <w:r>
              <w:rPr>
                <w:rFonts w:ascii="Arial" w:hAnsi="Arial" w:cs="Arial"/>
                <w:sz w:val="18"/>
                <w:szCs w:val="18"/>
              </w:rPr>
              <w:t>TURQUOISE TRADING SERVICES COMPANY LIMITED</w:t>
            </w:r>
          </w:p>
        </w:tc>
        <w:tc>
          <w:tcPr>
            <w:tcW w:w="846" w:type="pct"/>
            <w:tcBorders>
              <w:top w:val="single" w:sz="4" w:space="0" w:color="auto"/>
              <w:left w:val="nil"/>
              <w:bottom w:val="single" w:sz="4" w:space="0" w:color="auto"/>
              <w:right w:val="single" w:sz="4" w:space="0" w:color="auto"/>
            </w:tcBorders>
            <w:vAlign w:val="center"/>
          </w:tcPr>
          <w:p w14:paraId="315A47D3" w14:textId="0378A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F824117" w14:textId="473461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CDF9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245474" w14:textId="3F9144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376</w:t>
            </w:r>
          </w:p>
        </w:tc>
        <w:tc>
          <w:tcPr>
            <w:tcW w:w="2351" w:type="pct"/>
            <w:tcBorders>
              <w:top w:val="single" w:sz="4" w:space="0" w:color="auto"/>
              <w:left w:val="nil"/>
              <w:bottom w:val="single" w:sz="4" w:space="0" w:color="auto"/>
              <w:right w:val="single" w:sz="4" w:space="0" w:color="auto"/>
            </w:tcBorders>
            <w:vAlign w:val="center"/>
          </w:tcPr>
          <w:p w14:paraId="67C8B663" w14:textId="42FD2655" w:rsidR="00AB0EE2" w:rsidRPr="00322061" w:rsidRDefault="00AB0EE2" w:rsidP="00AB0EE2">
            <w:pPr>
              <w:rPr>
                <w:rFonts w:ascii="Arial" w:hAnsi="Arial" w:cs="Arial"/>
                <w:color w:val="000000"/>
                <w:sz w:val="18"/>
                <w:szCs w:val="18"/>
                <w:lang w:eastAsia="en-US"/>
              </w:rPr>
            </w:pPr>
            <w:r>
              <w:rPr>
                <w:rFonts w:ascii="Arial" w:hAnsi="Arial" w:cs="Arial"/>
                <w:sz w:val="18"/>
                <w:szCs w:val="18"/>
              </w:rPr>
              <w:t>UNOVINA COMMERCIAL AND TECHNOLOGY DEVELOPMENT JOINT STOCK COMPANY</w:t>
            </w:r>
          </w:p>
        </w:tc>
        <w:tc>
          <w:tcPr>
            <w:tcW w:w="846" w:type="pct"/>
            <w:tcBorders>
              <w:top w:val="single" w:sz="4" w:space="0" w:color="auto"/>
              <w:left w:val="nil"/>
              <w:bottom w:val="single" w:sz="4" w:space="0" w:color="auto"/>
              <w:right w:val="single" w:sz="4" w:space="0" w:color="auto"/>
            </w:tcBorders>
            <w:vAlign w:val="center"/>
          </w:tcPr>
          <w:p w14:paraId="1A09E269" w14:textId="04B46A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83FA5F2" w14:textId="185A8F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17632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EB5862" w14:textId="652FAB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377</w:t>
            </w:r>
          </w:p>
        </w:tc>
        <w:tc>
          <w:tcPr>
            <w:tcW w:w="2351" w:type="pct"/>
            <w:tcBorders>
              <w:top w:val="single" w:sz="4" w:space="0" w:color="auto"/>
              <w:left w:val="nil"/>
              <w:bottom w:val="single" w:sz="4" w:space="0" w:color="auto"/>
              <w:right w:val="single" w:sz="4" w:space="0" w:color="auto"/>
            </w:tcBorders>
            <w:vAlign w:val="center"/>
          </w:tcPr>
          <w:p w14:paraId="63AA9059" w14:textId="70CDD1FE"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IMPORT- EXPORT AND INVESTMENT JOINT STOCK COMPANY</w:t>
            </w:r>
          </w:p>
        </w:tc>
        <w:tc>
          <w:tcPr>
            <w:tcW w:w="846" w:type="pct"/>
            <w:tcBorders>
              <w:top w:val="single" w:sz="4" w:space="0" w:color="auto"/>
              <w:left w:val="nil"/>
              <w:bottom w:val="single" w:sz="4" w:space="0" w:color="auto"/>
              <w:right w:val="single" w:sz="4" w:space="0" w:color="auto"/>
            </w:tcBorders>
            <w:vAlign w:val="center"/>
          </w:tcPr>
          <w:p w14:paraId="2170A3FD" w14:textId="22FDFA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4FEBD6" w14:textId="048D67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F9DFDA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E43DD75" w14:textId="3FC929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378</w:t>
            </w:r>
          </w:p>
        </w:tc>
        <w:tc>
          <w:tcPr>
            <w:tcW w:w="2351" w:type="pct"/>
            <w:tcBorders>
              <w:top w:val="single" w:sz="4" w:space="0" w:color="auto"/>
              <w:left w:val="nil"/>
              <w:bottom w:val="single" w:sz="4" w:space="0" w:color="auto"/>
              <w:right w:val="single" w:sz="4" w:space="0" w:color="auto"/>
            </w:tcBorders>
            <w:vAlign w:val="center"/>
          </w:tcPr>
          <w:p w14:paraId="4C93A8DF" w14:textId="234987E3"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MACHINERY AND TECHNICAL SERVICE JOINT STOCK COMPANY</w:t>
            </w:r>
          </w:p>
        </w:tc>
        <w:tc>
          <w:tcPr>
            <w:tcW w:w="846" w:type="pct"/>
            <w:tcBorders>
              <w:top w:val="single" w:sz="4" w:space="0" w:color="auto"/>
              <w:left w:val="nil"/>
              <w:bottom w:val="single" w:sz="4" w:space="0" w:color="auto"/>
              <w:right w:val="single" w:sz="4" w:space="0" w:color="auto"/>
            </w:tcBorders>
            <w:vAlign w:val="center"/>
          </w:tcPr>
          <w:p w14:paraId="57C244E8" w14:textId="56EEE3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2DA6693" w14:textId="259611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51A277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17D65E" w14:textId="091FA3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379</w:t>
            </w:r>
          </w:p>
        </w:tc>
        <w:tc>
          <w:tcPr>
            <w:tcW w:w="2351" w:type="pct"/>
            <w:tcBorders>
              <w:top w:val="single" w:sz="4" w:space="0" w:color="auto"/>
              <w:left w:val="nil"/>
              <w:bottom w:val="single" w:sz="4" w:space="0" w:color="auto"/>
              <w:right w:val="single" w:sz="4" w:space="0" w:color="auto"/>
            </w:tcBorders>
            <w:vAlign w:val="center"/>
          </w:tcPr>
          <w:p w14:paraId="2C879590" w14:textId="1DD9FA1C" w:rsidR="00AB0EE2" w:rsidRPr="00322061" w:rsidRDefault="00AB0EE2" w:rsidP="00AB0EE2">
            <w:pPr>
              <w:rPr>
                <w:rFonts w:ascii="Arial" w:hAnsi="Arial" w:cs="Arial"/>
                <w:color w:val="000000"/>
                <w:sz w:val="18"/>
                <w:szCs w:val="18"/>
                <w:lang w:eastAsia="en-US"/>
              </w:rPr>
            </w:pPr>
            <w:r>
              <w:rPr>
                <w:rFonts w:ascii="Arial" w:hAnsi="Arial" w:cs="Arial"/>
                <w:sz w:val="18"/>
                <w:szCs w:val="18"/>
              </w:rPr>
              <w:t>VANLONG ECO RETREAT JOINT STOCK COMPANY</w:t>
            </w:r>
          </w:p>
        </w:tc>
        <w:tc>
          <w:tcPr>
            <w:tcW w:w="846" w:type="pct"/>
            <w:tcBorders>
              <w:top w:val="single" w:sz="4" w:space="0" w:color="auto"/>
              <w:left w:val="nil"/>
              <w:bottom w:val="single" w:sz="4" w:space="0" w:color="auto"/>
              <w:right w:val="single" w:sz="4" w:space="0" w:color="auto"/>
            </w:tcBorders>
            <w:vAlign w:val="center"/>
          </w:tcPr>
          <w:p w14:paraId="68817EBD" w14:textId="4E5CB3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AE81929" w14:textId="555494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D5067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67E2F5" w14:textId="28D5E4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380</w:t>
            </w:r>
          </w:p>
        </w:tc>
        <w:tc>
          <w:tcPr>
            <w:tcW w:w="2351" w:type="pct"/>
            <w:tcBorders>
              <w:top w:val="single" w:sz="4" w:space="0" w:color="auto"/>
              <w:left w:val="nil"/>
              <w:bottom w:val="single" w:sz="4" w:space="0" w:color="auto"/>
              <w:right w:val="single" w:sz="4" w:space="0" w:color="auto"/>
            </w:tcBorders>
            <w:vAlign w:val="center"/>
          </w:tcPr>
          <w:p w14:paraId="077AA0BB" w14:textId="30B205E1" w:rsidR="00AB0EE2" w:rsidRPr="00322061" w:rsidRDefault="00AB0EE2" w:rsidP="00AB0EE2">
            <w:pPr>
              <w:rPr>
                <w:rFonts w:ascii="Arial" w:hAnsi="Arial" w:cs="Arial"/>
                <w:color w:val="000000"/>
                <w:sz w:val="18"/>
                <w:szCs w:val="18"/>
                <w:lang w:eastAsia="en-US"/>
              </w:rPr>
            </w:pPr>
            <w:r>
              <w:rPr>
                <w:rFonts w:ascii="Arial" w:hAnsi="Arial" w:cs="Arial"/>
                <w:sz w:val="18"/>
                <w:szCs w:val="18"/>
              </w:rPr>
              <w:t>VENUS MULTIMEDIA COMMUNICATION JOINT STOCK COMPANY</w:t>
            </w:r>
          </w:p>
        </w:tc>
        <w:tc>
          <w:tcPr>
            <w:tcW w:w="846" w:type="pct"/>
            <w:tcBorders>
              <w:top w:val="single" w:sz="4" w:space="0" w:color="auto"/>
              <w:left w:val="nil"/>
              <w:bottom w:val="single" w:sz="4" w:space="0" w:color="auto"/>
              <w:right w:val="single" w:sz="4" w:space="0" w:color="auto"/>
            </w:tcBorders>
            <w:vAlign w:val="center"/>
          </w:tcPr>
          <w:p w14:paraId="0674E39A" w14:textId="389864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4C513A" w14:textId="4952763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71478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651E3B" w14:textId="7B8D8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381</w:t>
            </w:r>
          </w:p>
        </w:tc>
        <w:tc>
          <w:tcPr>
            <w:tcW w:w="2351" w:type="pct"/>
            <w:tcBorders>
              <w:top w:val="single" w:sz="4" w:space="0" w:color="auto"/>
              <w:left w:val="nil"/>
              <w:bottom w:val="single" w:sz="4" w:space="0" w:color="auto"/>
              <w:right w:val="single" w:sz="4" w:space="0" w:color="auto"/>
            </w:tcBorders>
            <w:vAlign w:val="center"/>
          </w:tcPr>
          <w:p w14:paraId="2845769B" w14:textId="009A9D90" w:rsidR="00AB0EE2" w:rsidRPr="00322061" w:rsidRDefault="00AB0EE2" w:rsidP="00AB0EE2">
            <w:pPr>
              <w:rPr>
                <w:rFonts w:ascii="Arial" w:hAnsi="Arial" w:cs="Arial"/>
                <w:color w:val="000000"/>
                <w:sz w:val="18"/>
                <w:szCs w:val="18"/>
                <w:lang w:eastAsia="en-US"/>
              </w:rPr>
            </w:pPr>
            <w:r>
              <w:rPr>
                <w:rFonts w:ascii="Arial" w:hAnsi="Arial" w:cs="Arial"/>
                <w:sz w:val="18"/>
                <w:szCs w:val="18"/>
              </w:rPr>
              <w:t>VIALIFE JOINT STOCK COMPANY</w:t>
            </w:r>
          </w:p>
        </w:tc>
        <w:tc>
          <w:tcPr>
            <w:tcW w:w="846" w:type="pct"/>
            <w:tcBorders>
              <w:top w:val="single" w:sz="4" w:space="0" w:color="auto"/>
              <w:left w:val="nil"/>
              <w:bottom w:val="single" w:sz="4" w:space="0" w:color="auto"/>
              <w:right w:val="single" w:sz="4" w:space="0" w:color="auto"/>
            </w:tcBorders>
            <w:vAlign w:val="center"/>
          </w:tcPr>
          <w:p w14:paraId="0BE3E27E" w14:textId="469B5D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74A882" w14:textId="516B508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90979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D32BF7" w14:textId="1CFE21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382</w:t>
            </w:r>
          </w:p>
        </w:tc>
        <w:tc>
          <w:tcPr>
            <w:tcW w:w="2351" w:type="pct"/>
            <w:tcBorders>
              <w:top w:val="single" w:sz="4" w:space="0" w:color="auto"/>
              <w:left w:val="nil"/>
              <w:bottom w:val="single" w:sz="4" w:space="0" w:color="auto"/>
              <w:right w:val="single" w:sz="4" w:space="0" w:color="auto"/>
            </w:tcBorders>
            <w:vAlign w:val="center"/>
          </w:tcPr>
          <w:p w14:paraId="0A4A759B" w14:textId="5C67EF0A" w:rsidR="00AB0EE2" w:rsidRPr="00322061" w:rsidRDefault="00AB0EE2" w:rsidP="00AB0EE2">
            <w:pPr>
              <w:rPr>
                <w:rFonts w:ascii="Arial" w:hAnsi="Arial" w:cs="Arial"/>
                <w:color w:val="000000"/>
                <w:sz w:val="18"/>
                <w:szCs w:val="18"/>
                <w:lang w:eastAsia="en-US"/>
              </w:rPr>
            </w:pPr>
            <w:r>
              <w:rPr>
                <w:rFonts w:ascii="Arial" w:hAnsi="Arial" w:cs="Arial"/>
                <w:sz w:val="18"/>
                <w:szCs w:val="18"/>
              </w:rPr>
              <w:t>VICOSOFT TECHNOLOGY JOINT STOCK COMPANY</w:t>
            </w:r>
          </w:p>
        </w:tc>
        <w:tc>
          <w:tcPr>
            <w:tcW w:w="846" w:type="pct"/>
            <w:tcBorders>
              <w:top w:val="single" w:sz="4" w:space="0" w:color="auto"/>
              <w:left w:val="nil"/>
              <w:bottom w:val="single" w:sz="4" w:space="0" w:color="auto"/>
              <w:right w:val="single" w:sz="4" w:space="0" w:color="auto"/>
            </w:tcBorders>
            <w:vAlign w:val="center"/>
          </w:tcPr>
          <w:p w14:paraId="658E6ABC" w14:textId="1A4A3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3A1ADAD" w14:textId="2BE380C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00D10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2148294" w14:textId="51CF5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383</w:t>
            </w:r>
          </w:p>
        </w:tc>
        <w:tc>
          <w:tcPr>
            <w:tcW w:w="2351" w:type="pct"/>
            <w:tcBorders>
              <w:top w:val="single" w:sz="4" w:space="0" w:color="auto"/>
              <w:left w:val="nil"/>
              <w:bottom w:val="single" w:sz="4" w:space="0" w:color="auto"/>
              <w:right w:val="single" w:sz="4" w:space="0" w:color="auto"/>
            </w:tcBorders>
            <w:vAlign w:val="center"/>
          </w:tcPr>
          <w:p w14:paraId="07E231E0" w14:textId="1B61A949" w:rsidR="00AB0EE2" w:rsidRPr="00322061" w:rsidRDefault="00AB0EE2" w:rsidP="00AB0EE2">
            <w:pPr>
              <w:rPr>
                <w:rFonts w:ascii="Arial" w:hAnsi="Arial" w:cs="Arial"/>
                <w:color w:val="000000"/>
                <w:sz w:val="18"/>
                <w:szCs w:val="18"/>
                <w:lang w:eastAsia="en-US"/>
              </w:rPr>
            </w:pPr>
            <w:r>
              <w:rPr>
                <w:rFonts w:ascii="Arial" w:hAnsi="Arial" w:cs="Arial"/>
                <w:sz w:val="18"/>
                <w:szCs w:val="18"/>
              </w:rPr>
              <w:t>VIET BAC COOPERATION AND INVESTMENT JOINT STOCK COMPANY</w:t>
            </w:r>
          </w:p>
        </w:tc>
        <w:tc>
          <w:tcPr>
            <w:tcW w:w="846" w:type="pct"/>
            <w:tcBorders>
              <w:top w:val="single" w:sz="4" w:space="0" w:color="auto"/>
              <w:left w:val="nil"/>
              <w:bottom w:val="single" w:sz="4" w:space="0" w:color="auto"/>
              <w:right w:val="single" w:sz="4" w:space="0" w:color="auto"/>
            </w:tcBorders>
            <w:vAlign w:val="center"/>
          </w:tcPr>
          <w:p w14:paraId="0BA00424" w14:textId="0CA80B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4CBA189" w14:textId="25DE0B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5C6609" w:rsidRPr="00322061" w14:paraId="6CB1A0E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E9D118" w14:textId="7595B00A" w:rsidR="005C6609" w:rsidRDefault="005C6609" w:rsidP="005C6609">
            <w:pPr>
              <w:jc w:val="center"/>
              <w:rPr>
                <w:rFonts w:ascii="Arial" w:hAnsi="Arial" w:cs="Arial"/>
                <w:sz w:val="18"/>
                <w:szCs w:val="18"/>
              </w:rPr>
            </w:pPr>
            <w:r>
              <w:rPr>
                <w:rFonts w:ascii="Arial" w:hAnsi="Arial" w:cs="Arial"/>
                <w:sz w:val="18"/>
                <w:szCs w:val="18"/>
              </w:rPr>
              <w:t>384</w:t>
            </w:r>
          </w:p>
        </w:tc>
        <w:tc>
          <w:tcPr>
            <w:tcW w:w="2351" w:type="pct"/>
            <w:tcBorders>
              <w:top w:val="single" w:sz="4" w:space="0" w:color="auto"/>
              <w:left w:val="nil"/>
              <w:bottom w:val="single" w:sz="4" w:space="0" w:color="auto"/>
              <w:right w:val="single" w:sz="4" w:space="0" w:color="auto"/>
            </w:tcBorders>
            <w:vAlign w:val="center"/>
          </w:tcPr>
          <w:p w14:paraId="10077CEF" w14:textId="0A8F5D2E" w:rsidR="005C6609" w:rsidRDefault="005C6609" w:rsidP="005C6609">
            <w:pPr>
              <w:rPr>
                <w:rFonts w:ascii="Arial" w:hAnsi="Arial" w:cs="Arial"/>
                <w:sz w:val="18"/>
                <w:szCs w:val="18"/>
              </w:rPr>
            </w:pPr>
            <w:r>
              <w:rPr>
                <w:rFonts w:ascii="Arial" w:hAnsi="Arial" w:cs="Arial"/>
                <w:sz w:val="18"/>
                <w:szCs w:val="18"/>
              </w:rPr>
              <w:t>VIET FAMILY TRADING DEVELOPMENT JOINT STOCK COMPANY</w:t>
            </w:r>
          </w:p>
        </w:tc>
        <w:tc>
          <w:tcPr>
            <w:tcW w:w="846" w:type="pct"/>
            <w:tcBorders>
              <w:top w:val="single" w:sz="4" w:space="0" w:color="auto"/>
              <w:left w:val="nil"/>
              <w:bottom w:val="single" w:sz="4" w:space="0" w:color="auto"/>
              <w:right w:val="single" w:sz="4" w:space="0" w:color="auto"/>
            </w:tcBorders>
            <w:vAlign w:val="center"/>
          </w:tcPr>
          <w:p w14:paraId="0A508FEE" w14:textId="38F676C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AE4C4A" w14:textId="62371AD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4D8203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75A416" w14:textId="770E6C12" w:rsidR="005C6609" w:rsidRDefault="005C6609" w:rsidP="005C6609">
            <w:pPr>
              <w:jc w:val="center"/>
              <w:rPr>
                <w:rFonts w:ascii="Arial" w:hAnsi="Arial" w:cs="Arial"/>
                <w:sz w:val="18"/>
                <w:szCs w:val="18"/>
              </w:rPr>
            </w:pPr>
            <w:r>
              <w:rPr>
                <w:rFonts w:ascii="Arial" w:hAnsi="Arial" w:cs="Arial"/>
                <w:sz w:val="18"/>
                <w:szCs w:val="18"/>
              </w:rPr>
              <w:t>385</w:t>
            </w:r>
          </w:p>
        </w:tc>
        <w:tc>
          <w:tcPr>
            <w:tcW w:w="2351" w:type="pct"/>
            <w:tcBorders>
              <w:top w:val="single" w:sz="4" w:space="0" w:color="auto"/>
              <w:left w:val="nil"/>
              <w:bottom w:val="single" w:sz="4" w:space="0" w:color="auto"/>
              <w:right w:val="single" w:sz="4" w:space="0" w:color="auto"/>
            </w:tcBorders>
            <w:vAlign w:val="center"/>
          </w:tcPr>
          <w:p w14:paraId="3D24E3CB" w14:textId="7F54DBEE" w:rsidR="005C6609" w:rsidRDefault="005C6609" w:rsidP="005C6609">
            <w:pPr>
              <w:rPr>
                <w:rFonts w:ascii="Arial" w:hAnsi="Arial" w:cs="Arial"/>
                <w:sz w:val="18"/>
                <w:szCs w:val="18"/>
              </w:rPr>
            </w:pPr>
            <w:r>
              <w:rPr>
                <w:rFonts w:ascii="Arial" w:hAnsi="Arial" w:cs="Arial"/>
                <w:sz w:val="18"/>
                <w:szCs w:val="18"/>
              </w:rPr>
              <w:t>VIET FOOTBALL JOINT STOCK COMPANY</w:t>
            </w:r>
          </w:p>
        </w:tc>
        <w:tc>
          <w:tcPr>
            <w:tcW w:w="846" w:type="pct"/>
            <w:tcBorders>
              <w:top w:val="single" w:sz="4" w:space="0" w:color="auto"/>
              <w:left w:val="nil"/>
              <w:bottom w:val="single" w:sz="4" w:space="0" w:color="auto"/>
              <w:right w:val="single" w:sz="4" w:space="0" w:color="auto"/>
            </w:tcBorders>
            <w:vAlign w:val="center"/>
          </w:tcPr>
          <w:p w14:paraId="4B43A9B4" w14:textId="7586412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DD238C0" w14:textId="3A7E739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1E38E7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2582781" w14:textId="2024925D" w:rsidR="005C6609" w:rsidRDefault="005C6609" w:rsidP="005C6609">
            <w:pPr>
              <w:jc w:val="center"/>
              <w:rPr>
                <w:rFonts w:ascii="Arial" w:hAnsi="Arial" w:cs="Arial"/>
                <w:sz w:val="18"/>
                <w:szCs w:val="18"/>
              </w:rPr>
            </w:pPr>
            <w:r>
              <w:rPr>
                <w:rFonts w:ascii="Arial" w:hAnsi="Arial" w:cs="Arial"/>
                <w:sz w:val="18"/>
                <w:szCs w:val="18"/>
              </w:rPr>
              <w:t>386</w:t>
            </w:r>
          </w:p>
        </w:tc>
        <w:tc>
          <w:tcPr>
            <w:tcW w:w="2351" w:type="pct"/>
            <w:tcBorders>
              <w:top w:val="single" w:sz="4" w:space="0" w:color="auto"/>
              <w:left w:val="nil"/>
              <w:bottom w:val="single" w:sz="4" w:space="0" w:color="auto"/>
              <w:right w:val="single" w:sz="4" w:space="0" w:color="auto"/>
            </w:tcBorders>
            <w:vAlign w:val="center"/>
          </w:tcPr>
          <w:p w14:paraId="3AF07E0B" w14:textId="360FC9F6" w:rsidR="005C6609" w:rsidRDefault="005C6609" w:rsidP="005C6609">
            <w:pPr>
              <w:rPr>
                <w:rFonts w:ascii="Arial" w:hAnsi="Arial" w:cs="Arial"/>
                <w:sz w:val="18"/>
                <w:szCs w:val="18"/>
              </w:rPr>
            </w:pPr>
            <w:r>
              <w:rPr>
                <w:rFonts w:ascii="Arial" w:hAnsi="Arial" w:cs="Arial"/>
                <w:sz w:val="18"/>
                <w:szCs w:val="18"/>
              </w:rPr>
              <w:t>VIET GLOBAL IMPORT EXPORT BUSINESS COMPANY LIMITED</w:t>
            </w:r>
          </w:p>
        </w:tc>
        <w:tc>
          <w:tcPr>
            <w:tcW w:w="846" w:type="pct"/>
            <w:tcBorders>
              <w:top w:val="single" w:sz="4" w:space="0" w:color="auto"/>
              <w:left w:val="nil"/>
              <w:bottom w:val="single" w:sz="4" w:space="0" w:color="auto"/>
              <w:right w:val="single" w:sz="4" w:space="0" w:color="auto"/>
            </w:tcBorders>
            <w:vAlign w:val="center"/>
          </w:tcPr>
          <w:p w14:paraId="37204157" w14:textId="16C3A37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777C2C" w14:textId="6A63799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51741F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DCFCB0" w14:textId="053CF392" w:rsidR="005C6609" w:rsidRDefault="005C6609" w:rsidP="005C6609">
            <w:pPr>
              <w:jc w:val="center"/>
              <w:rPr>
                <w:rFonts w:ascii="Arial" w:hAnsi="Arial" w:cs="Arial"/>
                <w:sz w:val="18"/>
                <w:szCs w:val="18"/>
              </w:rPr>
            </w:pPr>
            <w:r>
              <w:rPr>
                <w:rFonts w:ascii="Arial" w:hAnsi="Arial" w:cs="Arial"/>
                <w:sz w:val="18"/>
                <w:szCs w:val="18"/>
              </w:rPr>
              <w:t>387</w:t>
            </w:r>
          </w:p>
        </w:tc>
        <w:tc>
          <w:tcPr>
            <w:tcW w:w="2351" w:type="pct"/>
            <w:tcBorders>
              <w:top w:val="single" w:sz="4" w:space="0" w:color="auto"/>
              <w:left w:val="nil"/>
              <w:bottom w:val="single" w:sz="4" w:space="0" w:color="auto"/>
              <w:right w:val="single" w:sz="4" w:space="0" w:color="auto"/>
            </w:tcBorders>
            <w:vAlign w:val="center"/>
          </w:tcPr>
          <w:p w14:paraId="45D6D224" w14:textId="0E58EDBA" w:rsidR="005C6609" w:rsidRDefault="005C6609" w:rsidP="005C6609">
            <w:pPr>
              <w:rPr>
                <w:rFonts w:ascii="Arial" w:hAnsi="Arial" w:cs="Arial"/>
                <w:sz w:val="18"/>
                <w:szCs w:val="18"/>
              </w:rPr>
            </w:pPr>
            <w:r>
              <w:rPr>
                <w:rFonts w:ascii="Arial" w:hAnsi="Arial" w:cs="Arial"/>
                <w:sz w:val="18"/>
                <w:szCs w:val="18"/>
              </w:rPr>
              <w:t>VIET GLOVE CORPORATION</w:t>
            </w:r>
          </w:p>
        </w:tc>
        <w:tc>
          <w:tcPr>
            <w:tcW w:w="846" w:type="pct"/>
            <w:tcBorders>
              <w:top w:val="single" w:sz="4" w:space="0" w:color="auto"/>
              <w:left w:val="nil"/>
              <w:bottom w:val="single" w:sz="4" w:space="0" w:color="auto"/>
              <w:right w:val="single" w:sz="4" w:space="0" w:color="auto"/>
            </w:tcBorders>
            <w:vAlign w:val="center"/>
          </w:tcPr>
          <w:p w14:paraId="5D487FA0" w14:textId="04A4A9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1550114" w14:textId="3BFBDEF2"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200C2B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49A70D" w14:textId="48A4C673" w:rsidR="005C6609" w:rsidRDefault="005C6609" w:rsidP="005C6609">
            <w:pPr>
              <w:jc w:val="center"/>
              <w:rPr>
                <w:rFonts w:ascii="Arial" w:hAnsi="Arial" w:cs="Arial"/>
                <w:sz w:val="18"/>
                <w:szCs w:val="18"/>
              </w:rPr>
            </w:pPr>
            <w:r>
              <w:rPr>
                <w:rFonts w:ascii="Arial" w:hAnsi="Arial" w:cs="Arial"/>
                <w:sz w:val="18"/>
                <w:szCs w:val="18"/>
              </w:rPr>
              <w:t>388</w:t>
            </w:r>
          </w:p>
        </w:tc>
        <w:tc>
          <w:tcPr>
            <w:tcW w:w="2351" w:type="pct"/>
            <w:tcBorders>
              <w:top w:val="single" w:sz="4" w:space="0" w:color="auto"/>
              <w:left w:val="nil"/>
              <w:bottom w:val="single" w:sz="4" w:space="0" w:color="auto"/>
              <w:right w:val="single" w:sz="4" w:space="0" w:color="auto"/>
            </w:tcBorders>
            <w:vAlign w:val="center"/>
          </w:tcPr>
          <w:p w14:paraId="5C9A51CC" w14:textId="745E1020" w:rsidR="005C6609" w:rsidRDefault="005C6609" w:rsidP="005C6609">
            <w:pPr>
              <w:rPr>
                <w:rFonts w:ascii="Arial" w:hAnsi="Arial" w:cs="Arial"/>
                <w:sz w:val="18"/>
                <w:szCs w:val="18"/>
              </w:rPr>
            </w:pPr>
            <w:r>
              <w:rPr>
                <w:rFonts w:ascii="Arial" w:hAnsi="Arial" w:cs="Arial"/>
                <w:sz w:val="18"/>
                <w:szCs w:val="18"/>
              </w:rPr>
              <w:t>VIET HUNG JOINT STOCK COMPANY</w:t>
            </w:r>
          </w:p>
        </w:tc>
        <w:tc>
          <w:tcPr>
            <w:tcW w:w="846" w:type="pct"/>
            <w:tcBorders>
              <w:top w:val="single" w:sz="4" w:space="0" w:color="auto"/>
              <w:left w:val="nil"/>
              <w:bottom w:val="single" w:sz="4" w:space="0" w:color="auto"/>
              <w:right w:val="single" w:sz="4" w:space="0" w:color="auto"/>
            </w:tcBorders>
            <w:vAlign w:val="center"/>
          </w:tcPr>
          <w:p w14:paraId="2740E22B" w14:textId="579DA07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F31440A" w14:textId="55221DBE" w:rsidR="005C6609" w:rsidRDefault="005C6609" w:rsidP="005C6609">
            <w:pPr>
              <w:rPr>
                <w:rFonts w:ascii="Arial" w:hAnsi="Arial" w:cs="Arial"/>
                <w:color w:val="000000"/>
                <w:sz w:val="18"/>
                <w:szCs w:val="18"/>
              </w:rPr>
            </w:pPr>
            <w:r>
              <w:rPr>
                <w:rFonts w:ascii="Arial" w:hAnsi="Arial" w:cs="Arial"/>
                <w:color w:val="000000"/>
                <w:sz w:val="18"/>
                <w:szCs w:val="18"/>
              </w:rPr>
              <w:t>Continuous loss making</w:t>
            </w:r>
          </w:p>
        </w:tc>
      </w:tr>
      <w:tr w:rsidR="005C6609" w:rsidRPr="00322061" w14:paraId="0A3D0BE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E2D94A" w14:textId="18DBEF6C" w:rsidR="005C6609" w:rsidRDefault="005C6609" w:rsidP="005C6609">
            <w:pPr>
              <w:jc w:val="center"/>
              <w:rPr>
                <w:rFonts w:ascii="Arial" w:hAnsi="Arial" w:cs="Arial"/>
                <w:sz w:val="18"/>
                <w:szCs w:val="18"/>
              </w:rPr>
            </w:pPr>
            <w:r>
              <w:rPr>
                <w:rFonts w:ascii="Arial" w:hAnsi="Arial" w:cs="Arial"/>
                <w:sz w:val="18"/>
                <w:szCs w:val="18"/>
              </w:rPr>
              <w:t>389</w:t>
            </w:r>
          </w:p>
        </w:tc>
        <w:tc>
          <w:tcPr>
            <w:tcW w:w="2351" w:type="pct"/>
            <w:tcBorders>
              <w:top w:val="single" w:sz="4" w:space="0" w:color="auto"/>
              <w:left w:val="nil"/>
              <w:bottom w:val="single" w:sz="4" w:space="0" w:color="auto"/>
              <w:right w:val="single" w:sz="4" w:space="0" w:color="auto"/>
            </w:tcBorders>
            <w:vAlign w:val="center"/>
          </w:tcPr>
          <w:p w14:paraId="52B6AC78" w14:textId="487CBD34" w:rsidR="005C6609" w:rsidRDefault="005C6609" w:rsidP="005C6609">
            <w:pPr>
              <w:rPr>
                <w:rFonts w:ascii="Arial" w:hAnsi="Arial" w:cs="Arial"/>
                <w:sz w:val="18"/>
                <w:szCs w:val="18"/>
              </w:rPr>
            </w:pPr>
            <w:r>
              <w:rPr>
                <w:rFonts w:ascii="Arial" w:hAnsi="Arial" w:cs="Arial"/>
                <w:sz w:val="18"/>
                <w:szCs w:val="18"/>
              </w:rPr>
              <w:t>VIET JIGGY COMMERCIAL AND MECHANICAL PRODUCTION COMPANY LIMITED</w:t>
            </w:r>
          </w:p>
        </w:tc>
        <w:tc>
          <w:tcPr>
            <w:tcW w:w="846" w:type="pct"/>
            <w:tcBorders>
              <w:top w:val="single" w:sz="4" w:space="0" w:color="auto"/>
              <w:left w:val="nil"/>
              <w:bottom w:val="single" w:sz="4" w:space="0" w:color="auto"/>
              <w:right w:val="single" w:sz="4" w:space="0" w:color="auto"/>
            </w:tcBorders>
            <w:vAlign w:val="center"/>
          </w:tcPr>
          <w:p w14:paraId="45036776" w14:textId="74734B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EA4FAFA" w14:textId="0631F3D8"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BD7B3E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2FDA661" w14:textId="45644C82" w:rsidR="005C6609" w:rsidRDefault="005C6609" w:rsidP="005C6609">
            <w:pPr>
              <w:jc w:val="center"/>
              <w:rPr>
                <w:rFonts w:ascii="Arial" w:hAnsi="Arial" w:cs="Arial"/>
                <w:sz w:val="18"/>
                <w:szCs w:val="18"/>
              </w:rPr>
            </w:pPr>
            <w:r>
              <w:rPr>
                <w:rFonts w:ascii="Arial" w:hAnsi="Arial" w:cs="Arial"/>
                <w:sz w:val="18"/>
                <w:szCs w:val="18"/>
              </w:rPr>
              <w:t>390</w:t>
            </w:r>
          </w:p>
        </w:tc>
        <w:tc>
          <w:tcPr>
            <w:tcW w:w="2351" w:type="pct"/>
            <w:tcBorders>
              <w:top w:val="single" w:sz="4" w:space="0" w:color="auto"/>
              <w:left w:val="nil"/>
              <w:bottom w:val="single" w:sz="4" w:space="0" w:color="auto"/>
              <w:right w:val="single" w:sz="4" w:space="0" w:color="auto"/>
            </w:tcBorders>
            <w:vAlign w:val="center"/>
          </w:tcPr>
          <w:p w14:paraId="37E4C9CE" w14:textId="33D7E30E" w:rsidR="005C6609" w:rsidRDefault="005C6609" w:rsidP="005C6609">
            <w:pPr>
              <w:rPr>
                <w:rFonts w:ascii="Arial" w:hAnsi="Arial" w:cs="Arial"/>
                <w:sz w:val="18"/>
                <w:szCs w:val="18"/>
              </w:rPr>
            </w:pPr>
            <w:r>
              <w:rPr>
                <w:rFonts w:ascii="Arial" w:hAnsi="Arial" w:cs="Arial"/>
                <w:sz w:val="18"/>
                <w:szCs w:val="18"/>
              </w:rPr>
              <w:t>VIET NAM 3 MIEN AGRICULTURAL PRODUCT CORPORATION</w:t>
            </w:r>
          </w:p>
        </w:tc>
        <w:tc>
          <w:tcPr>
            <w:tcW w:w="846" w:type="pct"/>
            <w:tcBorders>
              <w:top w:val="single" w:sz="4" w:space="0" w:color="auto"/>
              <w:left w:val="nil"/>
              <w:bottom w:val="single" w:sz="4" w:space="0" w:color="auto"/>
              <w:right w:val="single" w:sz="4" w:space="0" w:color="auto"/>
            </w:tcBorders>
            <w:vAlign w:val="center"/>
          </w:tcPr>
          <w:p w14:paraId="5F1EB342" w14:textId="7C2E630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CFD97F" w14:textId="1A9A06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DFB3B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D1D8BCB" w14:textId="21FEA32B" w:rsidR="005C6609" w:rsidRDefault="005C6609" w:rsidP="005C6609">
            <w:pPr>
              <w:jc w:val="center"/>
              <w:rPr>
                <w:rFonts w:ascii="Arial" w:hAnsi="Arial" w:cs="Arial"/>
                <w:sz w:val="18"/>
                <w:szCs w:val="18"/>
              </w:rPr>
            </w:pPr>
            <w:r>
              <w:rPr>
                <w:rFonts w:ascii="Arial" w:hAnsi="Arial" w:cs="Arial"/>
                <w:sz w:val="18"/>
                <w:szCs w:val="18"/>
              </w:rPr>
              <w:t>391</w:t>
            </w:r>
          </w:p>
        </w:tc>
        <w:tc>
          <w:tcPr>
            <w:tcW w:w="2351" w:type="pct"/>
            <w:tcBorders>
              <w:top w:val="single" w:sz="4" w:space="0" w:color="auto"/>
              <w:left w:val="nil"/>
              <w:bottom w:val="single" w:sz="4" w:space="0" w:color="auto"/>
              <w:right w:val="single" w:sz="4" w:space="0" w:color="auto"/>
            </w:tcBorders>
            <w:vAlign w:val="center"/>
          </w:tcPr>
          <w:p w14:paraId="5188D3A5" w14:textId="40C66251" w:rsidR="005C6609" w:rsidRDefault="005C6609" w:rsidP="005C6609">
            <w:pPr>
              <w:rPr>
                <w:rFonts w:ascii="Arial" w:hAnsi="Arial" w:cs="Arial"/>
                <w:sz w:val="18"/>
                <w:szCs w:val="18"/>
              </w:rPr>
            </w:pPr>
            <w:r>
              <w:rPr>
                <w:rFonts w:ascii="Arial" w:hAnsi="Arial" w:cs="Arial"/>
                <w:sz w:val="18"/>
                <w:szCs w:val="18"/>
              </w:rPr>
              <w:t>VIET NAM B.I.C DEVELOPMENT GROUP</w:t>
            </w:r>
          </w:p>
        </w:tc>
        <w:tc>
          <w:tcPr>
            <w:tcW w:w="846" w:type="pct"/>
            <w:tcBorders>
              <w:top w:val="single" w:sz="4" w:space="0" w:color="auto"/>
              <w:left w:val="nil"/>
              <w:bottom w:val="single" w:sz="4" w:space="0" w:color="auto"/>
              <w:right w:val="single" w:sz="4" w:space="0" w:color="auto"/>
            </w:tcBorders>
            <w:vAlign w:val="center"/>
          </w:tcPr>
          <w:p w14:paraId="092C462C" w14:textId="15B6920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28CC8AD" w14:textId="180CA66E"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5D3E29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A1E4054" w14:textId="385990EB" w:rsidR="005C6609" w:rsidRDefault="005C6609" w:rsidP="005C6609">
            <w:pPr>
              <w:jc w:val="center"/>
              <w:rPr>
                <w:rFonts w:ascii="Arial" w:hAnsi="Arial" w:cs="Arial"/>
                <w:sz w:val="18"/>
                <w:szCs w:val="18"/>
              </w:rPr>
            </w:pPr>
            <w:r>
              <w:rPr>
                <w:rFonts w:ascii="Arial" w:hAnsi="Arial" w:cs="Arial"/>
                <w:sz w:val="18"/>
                <w:szCs w:val="18"/>
              </w:rPr>
              <w:t>392</w:t>
            </w:r>
          </w:p>
        </w:tc>
        <w:tc>
          <w:tcPr>
            <w:tcW w:w="2351" w:type="pct"/>
            <w:tcBorders>
              <w:top w:val="single" w:sz="4" w:space="0" w:color="auto"/>
              <w:left w:val="nil"/>
              <w:bottom w:val="single" w:sz="4" w:space="0" w:color="auto"/>
              <w:right w:val="single" w:sz="4" w:space="0" w:color="auto"/>
            </w:tcBorders>
            <w:vAlign w:val="center"/>
          </w:tcPr>
          <w:p w14:paraId="5596BB25" w14:textId="5F1961BC" w:rsidR="005C6609" w:rsidRDefault="005C6609" w:rsidP="005C6609">
            <w:pPr>
              <w:rPr>
                <w:rFonts w:ascii="Arial" w:hAnsi="Arial" w:cs="Arial"/>
                <w:sz w:val="18"/>
                <w:szCs w:val="18"/>
              </w:rPr>
            </w:pPr>
            <w:r>
              <w:rPr>
                <w:rFonts w:ascii="Arial" w:hAnsi="Arial" w:cs="Arial"/>
                <w:sz w:val="18"/>
                <w:szCs w:val="18"/>
              </w:rPr>
              <w:t>VIET NAM BASKETBALL MEDIA JOINT STOCK COMPANY</w:t>
            </w:r>
          </w:p>
        </w:tc>
        <w:tc>
          <w:tcPr>
            <w:tcW w:w="846" w:type="pct"/>
            <w:tcBorders>
              <w:top w:val="single" w:sz="4" w:space="0" w:color="auto"/>
              <w:left w:val="nil"/>
              <w:bottom w:val="single" w:sz="4" w:space="0" w:color="auto"/>
              <w:right w:val="single" w:sz="4" w:space="0" w:color="auto"/>
            </w:tcBorders>
            <w:vAlign w:val="center"/>
          </w:tcPr>
          <w:p w14:paraId="1296521C" w14:textId="6BC7456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BD8C395" w14:textId="56BDA381"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F83986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CA80B21" w14:textId="44368313" w:rsidR="005C6609" w:rsidRDefault="005C6609" w:rsidP="005C6609">
            <w:pPr>
              <w:jc w:val="center"/>
              <w:rPr>
                <w:rFonts w:ascii="Arial" w:hAnsi="Arial" w:cs="Arial"/>
                <w:sz w:val="18"/>
                <w:szCs w:val="18"/>
              </w:rPr>
            </w:pPr>
            <w:r>
              <w:rPr>
                <w:rFonts w:ascii="Arial" w:hAnsi="Arial" w:cs="Arial"/>
                <w:sz w:val="18"/>
                <w:szCs w:val="18"/>
              </w:rPr>
              <w:t>393</w:t>
            </w:r>
          </w:p>
        </w:tc>
        <w:tc>
          <w:tcPr>
            <w:tcW w:w="2351" w:type="pct"/>
            <w:tcBorders>
              <w:top w:val="single" w:sz="4" w:space="0" w:color="auto"/>
              <w:left w:val="nil"/>
              <w:bottom w:val="single" w:sz="4" w:space="0" w:color="auto"/>
              <w:right w:val="single" w:sz="4" w:space="0" w:color="auto"/>
            </w:tcBorders>
            <w:vAlign w:val="center"/>
          </w:tcPr>
          <w:p w14:paraId="75BFAFC6" w14:textId="7A4F495D" w:rsidR="005C6609" w:rsidRDefault="005C6609" w:rsidP="005C6609">
            <w:pPr>
              <w:rPr>
                <w:rFonts w:ascii="Arial" w:hAnsi="Arial" w:cs="Arial"/>
                <w:sz w:val="18"/>
                <w:szCs w:val="18"/>
              </w:rPr>
            </w:pPr>
            <w:r>
              <w:rPr>
                <w:rFonts w:ascii="Arial" w:hAnsi="Arial" w:cs="Arial"/>
                <w:sz w:val="18"/>
                <w:szCs w:val="18"/>
              </w:rPr>
              <w:t>VIET NAM CROSS MEDIA JOINT STOCK COMPANY</w:t>
            </w:r>
          </w:p>
        </w:tc>
        <w:tc>
          <w:tcPr>
            <w:tcW w:w="846" w:type="pct"/>
            <w:tcBorders>
              <w:top w:val="single" w:sz="4" w:space="0" w:color="auto"/>
              <w:left w:val="nil"/>
              <w:bottom w:val="single" w:sz="4" w:space="0" w:color="auto"/>
              <w:right w:val="single" w:sz="4" w:space="0" w:color="auto"/>
            </w:tcBorders>
            <w:vAlign w:val="center"/>
          </w:tcPr>
          <w:p w14:paraId="55C74760" w14:textId="4EBE70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09FEDF" w14:textId="7AE8A7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1E1371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7AE776" w14:textId="4A756B2B" w:rsidR="005C6609" w:rsidRDefault="005C6609" w:rsidP="005C6609">
            <w:pPr>
              <w:jc w:val="center"/>
              <w:rPr>
                <w:rFonts w:ascii="Arial" w:hAnsi="Arial" w:cs="Arial"/>
                <w:sz w:val="18"/>
                <w:szCs w:val="18"/>
              </w:rPr>
            </w:pPr>
            <w:r>
              <w:rPr>
                <w:rFonts w:ascii="Arial" w:hAnsi="Arial" w:cs="Arial"/>
                <w:sz w:val="18"/>
                <w:szCs w:val="18"/>
              </w:rPr>
              <w:t>394</w:t>
            </w:r>
          </w:p>
        </w:tc>
        <w:tc>
          <w:tcPr>
            <w:tcW w:w="2351" w:type="pct"/>
            <w:tcBorders>
              <w:top w:val="single" w:sz="4" w:space="0" w:color="auto"/>
              <w:left w:val="nil"/>
              <w:bottom w:val="single" w:sz="4" w:space="0" w:color="auto"/>
              <w:right w:val="single" w:sz="4" w:space="0" w:color="auto"/>
            </w:tcBorders>
            <w:vAlign w:val="center"/>
          </w:tcPr>
          <w:p w14:paraId="540E6252" w14:textId="159D29DD" w:rsidR="005C6609" w:rsidRDefault="005C6609" w:rsidP="005C6609">
            <w:pPr>
              <w:rPr>
                <w:rFonts w:ascii="Arial" w:hAnsi="Arial" w:cs="Arial"/>
                <w:sz w:val="18"/>
                <w:szCs w:val="18"/>
              </w:rPr>
            </w:pPr>
            <w:r>
              <w:rPr>
                <w:rFonts w:ascii="Arial" w:hAnsi="Arial" w:cs="Arial"/>
                <w:sz w:val="18"/>
                <w:szCs w:val="18"/>
              </w:rPr>
              <w:t>VIET NAM DEBT TRADING SERVICE INVEST JOINT STOCK COMPANY</w:t>
            </w:r>
          </w:p>
        </w:tc>
        <w:tc>
          <w:tcPr>
            <w:tcW w:w="846" w:type="pct"/>
            <w:tcBorders>
              <w:top w:val="single" w:sz="4" w:space="0" w:color="auto"/>
              <w:left w:val="nil"/>
              <w:bottom w:val="single" w:sz="4" w:space="0" w:color="auto"/>
              <w:right w:val="single" w:sz="4" w:space="0" w:color="auto"/>
            </w:tcBorders>
            <w:vAlign w:val="center"/>
          </w:tcPr>
          <w:p w14:paraId="46DED66E" w14:textId="495BC39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DD5105A" w14:textId="606AB26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D7F00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0B6ADC" w14:textId="784ABE48" w:rsidR="005C6609" w:rsidRDefault="005C6609" w:rsidP="005C6609">
            <w:pPr>
              <w:jc w:val="center"/>
              <w:rPr>
                <w:rFonts w:ascii="Arial" w:hAnsi="Arial" w:cs="Arial"/>
                <w:sz w:val="18"/>
                <w:szCs w:val="18"/>
              </w:rPr>
            </w:pPr>
            <w:r>
              <w:rPr>
                <w:rFonts w:ascii="Arial" w:hAnsi="Arial" w:cs="Arial"/>
                <w:sz w:val="18"/>
                <w:szCs w:val="18"/>
              </w:rPr>
              <w:t>395</w:t>
            </w:r>
          </w:p>
        </w:tc>
        <w:tc>
          <w:tcPr>
            <w:tcW w:w="2351" w:type="pct"/>
            <w:tcBorders>
              <w:top w:val="single" w:sz="4" w:space="0" w:color="auto"/>
              <w:left w:val="nil"/>
              <w:bottom w:val="single" w:sz="4" w:space="0" w:color="auto"/>
              <w:right w:val="single" w:sz="4" w:space="0" w:color="auto"/>
            </w:tcBorders>
            <w:vAlign w:val="center"/>
          </w:tcPr>
          <w:p w14:paraId="490F5D47" w14:textId="6672B814" w:rsidR="005C6609" w:rsidRDefault="005C6609" w:rsidP="005C6609">
            <w:pPr>
              <w:rPr>
                <w:rFonts w:ascii="Arial" w:hAnsi="Arial" w:cs="Arial"/>
                <w:sz w:val="18"/>
                <w:szCs w:val="18"/>
              </w:rPr>
            </w:pPr>
            <w:r>
              <w:rPr>
                <w:rFonts w:ascii="Arial" w:hAnsi="Arial" w:cs="Arial"/>
                <w:sz w:val="18"/>
                <w:szCs w:val="18"/>
              </w:rPr>
              <w:t>VIET NAM GREEN PRODUCTION JOINT STOCK COMPANY</w:t>
            </w:r>
          </w:p>
        </w:tc>
        <w:tc>
          <w:tcPr>
            <w:tcW w:w="846" w:type="pct"/>
            <w:tcBorders>
              <w:top w:val="single" w:sz="4" w:space="0" w:color="auto"/>
              <w:left w:val="nil"/>
              <w:bottom w:val="single" w:sz="4" w:space="0" w:color="auto"/>
              <w:right w:val="single" w:sz="4" w:space="0" w:color="auto"/>
            </w:tcBorders>
            <w:vAlign w:val="center"/>
          </w:tcPr>
          <w:p w14:paraId="6D7A4116" w14:textId="5A0CD51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61FD019" w14:textId="3956EC68" w:rsidR="005C6609" w:rsidRDefault="005C6609" w:rsidP="005C6609">
            <w:pPr>
              <w:rPr>
                <w:rFonts w:ascii="Arial" w:hAnsi="Arial" w:cs="Arial"/>
                <w:color w:val="000000"/>
                <w:sz w:val="18"/>
                <w:szCs w:val="18"/>
              </w:rPr>
            </w:pPr>
            <w:r>
              <w:rPr>
                <w:rFonts w:ascii="Arial" w:hAnsi="Arial" w:cs="Arial"/>
                <w:color w:val="000000"/>
                <w:sz w:val="18"/>
                <w:szCs w:val="18"/>
              </w:rPr>
              <w:t>Insufficient information</w:t>
            </w:r>
          </w:p>
        </w:tc>
      </w:tr>
      <w:tr w:rsidR="005C6609" w:rsidRPr="00322061" w14:paraId="213BFA6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C35FDC2" w14:textId="56B81597" w:rsidR="005C6609" w:rsidRDefault="005C6609" w:rsidP="005C6609">
            <w:pPr>
              <w:jc w:val="center"/>
              <w:rPr>
                <w:rFonts w:ascii="Arial" w:hAnsi="Arial" w:cs="Arial"/>
                <w:sz w:val="18"/>
                <w:szCs w:val="18"/>
              </w:rPr>
            </w:pPr>
            <w:r>
              <w:rPr>
                <w:rFonts w:ascii="Arial" w:hAnsi="Arial" w:cs="Arial"/>
                <w:sz w:val="18"/>
                <w:szCs w:val="18"/>
              </w:rPr>
              <w:t>396</w:t>
            </w:r>
          </w:p>
        </w:tc>
        <w:tc>
          <w:tcPr>
            <w:tcW w:w="2351" w:type="pct"/>
            <w:tcBorders>
              <w:top w:val="single" w:sz="4" w:space="0" w:color="auto"/>
              <w:left w:val="nil"/>
              <w:bottom w:val="single" w:sz="4" w:space="0" w:color="auto"/>
              <w:right w:val="single" w:sz="4" w:space="0" w:color="auto"/>
            </w:tcBorders>
            <w:vAlign w:val="center"/>
          </w:tcPr>
          <w:p w14:paraId="1E54E5A7" w14:textId="6F212A74" w:rsidR="005C6609" w:rsidRDefault="005C6609" w:rsidP="005C6609">
            <w:pPr>
              <w:rPr>
                <w:rFonts w:ascii="Arial" w:hAnsi="Arial" w:cs="Arial"/>
                <w:sz w:val="18"/>
                <w:szCs w:val="18"/>
              </w:rPr>
            </w:pPr>
            <w:r>
              <w:rPr>
                <w:rFonts w:ascii="Arial" w:hAnsi="Arial" w:cs="Arial"/>
                <w:sz w:val="18"/>
                <w:szCs w:val="18"/>
              </w:rPr>
              <w:t>VIET NAM MELIO JOINT STOCK COMPANY</w:t>
            </w:r>
          </w:p>
        </w:tc>
        <w:tc>
          <w:tcPr>
            <w:tcW w:w="846" w:type="pct"/>
            <w:tcBorders>
              <w:top w:val="single" w:sz="4" w:space="0" w:color="auto"/>
              <w:left w:val="nil"/>
              <w:bottom w:val="single" w:sz="4" w:space="0" w:color="auto"/>
              <w:right w:val="single" w:sz="4" w:space="0" w:color="auto"/>
            </w:tcBorders>
            <w:vAlign w:val="center"/>
          </w:tcPr>
          <w:p w14:paraId="39FAF9E8" w14:textId="666693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C5202A2" w14:textId="0843322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EA82E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501736C" w14:textId="14E86DE5" w:rsidR="005C6609" w:rsidRDefault="005C6609" w:rsidP="005C6609">
            <w:pPr>
              <w:jc w:val="center"/>
              <w:rPr>
                <w:rFonts w:ascii="Arial" w:hAnsi="Arial" w:cs="Arial"/>
                <w:sz w:val="18"/>
                <w:szCs w:val="18"/>
              </w:rPr>
            </w:pPr>
            <w:r>
              <w:rPr>
                <w:rFonts w:ascii="Arial" w:hAnsi="Arial" w:cs="Arial"/>
                <w:sz w:val="18"/>
                <w:szCs w:val="18"/>
              </w:rPr>
              <w:t>397</w:t>
            </w:r>
          </w:p>
        </w:tc>
        <w:tc>
          <w:tcPr>
            <w:tcW w:w="2351" w:type="pct"/>
            <w:tcBorders>
              <w:top w:val="single" w:sz="4" w:space="0" w:color="auto"/>
              <w:left w:val="nil"/>
              <w:bottom w:val="single" w:sz="4" w:space="0" w:color="auto"/>
              <w:right w:val="single" w:sz="4" w:space="0" w:color="auto"/>
            </w:tcBorders>
            <w:vAlign w:val="center"/>
          </w:tcPr>
          <w:p w14:paraId="73B5A656" w14:textId="33CCAE9A" w:rsidR="005C6609" w:rsidRDefault="005C6609" w:rsidP="005C6609">
            <w:pPr>
              <w:rPr>
                <w:rFonts w:ascii="Arial" w:hAnsi="Arial" w:cs="Arial"/>
                <w:sz w:val="18"/>
                <w:szCs w:val="18"/>
              </w:rPr>
            </w:pPr>
            <w:r>
              <w:rPr>
                <w:rFonts w:ascii="Arial" w:hAnsi="Arial" w:cs="Arial"/>
                <w:sz w:val="18"/>
                <w:szCs w:val="18"/>
              </w:rPr>
              <w:t>VIET NAM OIL AND GAS TECHNOLOGY JOINT STOCK COMPANY</w:t>
            </w:r>
          </w:p>
        </w:tc>
        <w:tc>
          <w:tcPr>
            <w:tcW w:w="846" w:type="pct"/>
            <w:tcBorders>
              <w:top w:val="single" w:sz="4" w:space="0" w:color="auto"/>
              <w:left w:val="nil"/>
              <w:bottom w:val="single" w:sz="4" w:space="0" w:color="auto"/>
              <w:right w:val="single" w:sz="4" w:space="0" w:color="auto"/>
            </w:tcBorders>
            <w:vAlign w:val="center"/>
          </w:tcPr>
          <w:p w14:paraId="1ABB229C" w14:textId="4E531D9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82B8DC5" w14:textId="65A2126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7826B2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4ACA493" w14:textId="15A9B5C5" w:rsidR="005C6609" w:rsidRDefault="005C6609" w:rsidP="005C6609">
            <w:pPr>
              <w:jc w:val="center"/>
              <w:rPr>
                <w:rFonts w:ascii="Arial" w:hAnsi="Arial" w:cs="Arial"/>
                <w:sz w:val="18"/>
                <w:szCs w:val="18"/>
              </w:rPr>
            </w:pPr>
            <w:r>
              <w:rPr>
                <w:rFonts w:ascii="Arial" w:hAnsi="Arial" w:cs="Arial"/>
                <w:sz w:val="18"/>
                <w:szCs w:val="18"/>
              </w:rPr>
              <w:t>398</w:t>
            </w:r>
          </w:p>
        </w:tc>
        <w:tc>
          <w:tcPr>
            <w:tcW w:w="2351" w:type="pct"/>
            <w:tcBorders>
              <w:top w:val="single" w:sz="4" w:space="0" w:color="auto"/>
              <w:left w:val="nil"/>
              <w:bottom w:val="single" w:sz="4" w:space="0" w:color="auto"/>
              <w:right w:val="single" w:sz="4" w:space="0" w:color="auto"/>
            </w:tcBorders>
            <w:vAlign w:val="center"/>
          </w:tcPr>
          <w:p w14:paraId="3E3247E9" w14:textId="2AAEF5B3" w:rsidR="005C6609" w:rsidRDefault="005C6609" w:rsidP="005C6609">
            <w:pPr>
              <w:rPr>
                <w:rFonts w:ascii="Arial" w:hAnsi="Arial" w:cs="Arial"/>
                <w:sz w:val="18"/>
                <w:szCs w:val="18"/>
              </w:rPr>
            </w:pPr>
            <w:r>
              <w:rPr>
                <w:rFonts w:ascii="Arial" w:hAnsi="Arial" w:cs="Arial"/>
                <w:sz w:val="18"/>
                <w:szCs w:val="18"/>
              </w:rPr>
              <w:t>VIET NAM PHARMACEUTICAL MEDICINE JOINT STOCK COMPANY</w:t>
            </w:r>
          </w:p>
        </w:tc>
        <w:tc>
          <w:tcPr>
            <w:tcW w:w="846" w:type="pct"/>
            <w:tcBorders>
              <w:top w:val="single" w:sz="4" w:space="0" w:color="auto"/>
              <w:left w:val="nil"/>
              <w:bottom w:val="single" w:sz="4" w:space="0" w:color="auto"/>
              <w:right w:val="single" w:sz="4" w:space="0" w:color="auto"/>
            </w:tcBorders>
            <w:vAlign w:val="center"/>
          </w:tcPr>
          <w:p w14:paraId="29FD8B70" w14:textId="1514912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EDB20B3" w14:textId="511200DA"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565694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4FE26" w14:textId="3AB78A0E" w:rsidR="005C6609" w:rsidRDefault="005C6609" w:rsidP="005C6609">
            <w:pPr>
              <w:jc w:val="center"/>
              <w:rPr>
                <w:rFonts w:ascii="Arial" w:hAnsi="Arial" w:cs="Arial"/>
                <w:sz w:val="18"/>
                <w:szCs w:val="18"/>
              </w:rPr>
            </w:pPr>
            <w:r>
              <w:rPr>
                <w:rFonts w:ascii="Arial" w:hAnsi="Arial" w:cs="Arial"/>
                <w:sz w:val="18"/>
                <w:szCs w:val="18"/>
              </w:rPr>
              <w:t>399</w:t>
            </w:r>
          </w:p>
        </w:tc>
        <w:tc>
          <w:tcPr>
            <w:tcW w:w="2351" w:type="pct"/>
            <w:tcBorders>
              <w:top w:val="single" w:sz="4" w:space="0" w:color="auto"/>
              <w:left w:val="nil"/>
              <w:bottom w:val="single" w:sz="4" w:space="0" w:color="auto"/>
              <w:right w:val="single" w:sz="4" w:space="0" w:color="auto"/>
            </w:tcBorders>
            <w:vAlign w:val="center"/>
          </w:tcPr>
          <w:p w14:paraId="54A6C8E0" w14:textId="2E381347" w:rsidR="005C6609" w:rsidRDefault="005C6609" w:rsidP="005C6609">
            <w:pPr>
              <w:rPr>
                <w:rFonts w:ascii="Arial" w:hAnsi="Arial" w:cs="Arial"/>
                <w:sz w:val="18"/>
                <w:szCs w:val="18"/>
              </w:rPr>
            </w:pPr>
            <w:r>
              <w:rPr>
                <w:rFonts w:ascii="Arial" w:hAnsi="Arial" w:cs="Arial"/>
                <w:sz w:val="18"/>
                <w:szCs w:val="18"/>
              </w:rPr>
              <w:t>VIET NAM SERVICES - TRADING AND CONSTRUCTION - CONSULTANT - INVESTMENT JOINT STOCK COMPANY</w:t>
            </w:r>
          </w:p>
        </w:tc>
        <w:tc>
          <w:tcPr>
            <w:tcW w:w="846" w:type="pct"/>
            <w:tcBorders>
              <w:top w:val="single" w:sz="4" w:space="0" w:color="auto"/>
              <w:left w:val="nil"/>
              <w:bottom w:val="single" w:sz="4" w:space="0" w:color="auto"/>
              <w:right w:val="single" w:sz="4" w:space="0" w:color="auto"/>
            </w:tcBorders>
            <w:vAlign w:val="center"/>
          </w:tcPr>
          <w:p w14:paraId="1D7527BF" w14:textId="38485C9E"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829338" w14:textId="4B15DA5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BFCED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7C6B3B" w14:textId="2066E7C5" w:rsidR="005C6609" w:rsidRDefault="005C6609" w:rsidP="005C6609">
            <w:pPr>
              <w:jc w:val="center"/>
              <w:rPr>
                <w:rFonts w:ascii="Arial" w:hAnsi="Arial" w:cs="Arial"/>
                <w:sz w:val="18"/>
                <w:szCs w:val="18"/>
              </w:rPr>
            </w:pPr>
            <w:r>
              <w:rPr>
                <w:rFonts w:ascii="Arial" w:hAnsi="Arial" w:cs="Arial"/>
                <w:sz w:val="18"/>
                <w:szCs w:val="18"/>
              </w:rPr>
              <w:t>400</w:t>
            </w:r>
          </w:p>
        </w:tc>
        <w:tc>
          <w:tcPr>
            <w:tcW w:w="2351" w:type="pct"/>
            <w:tcBorders>
              <w:top w:val="single" w:sz="4" w:space="0" w:color="auto"/>
              <w:left w:val="nil"/>
              <w:bottom w:val="single" w:sz="4" w:space="0" w:color="auto"/>
              <w:right w:val="single" w:sz="4" w:space="0" w:color="auto"/>
            </w:tcBorders>
            <w:vAlign w:val="center"/>
          </w:tcPr>
          <w:p w14:paraId="0A2AA2B5" w14:textId="26D63D12" w:rsidR="005C6609" w:rsidRDefault="005C6609" w:rsidP="005C6609">
            <w:pPr>
              <w:rPr>
                <w:rFonts w:ascii="Arial" w:hAnsi="Arial" w:cs="Arial"/>
                <w:sz w:val="18"/>
                <w:szCs w:val="18"/>
              </w:rPr>
            </w:pPr>
            <w:r>
              <w:rPr>
                <w:rFonts w:ascii="Arial" w:hAnsi="Arial" w:cs="Arial"/>
                <w:sz w:val="18"/>
                <w:szCs w:val="18"/>
              </w:rPr>
              <w:t>VIET NAM THBIKE JOINT STOCK VENTURE COMPANY</w:t>
            </w:r>
          </w:p>
        </w:tc>
        <w:tc>
          <w:tcPr>
            <w:tcW w:w="846" w:type="pct"/>
            <w:tcBorders>
              <w:top w:val="single" w:sz="4" w:space="0" w:color="auto"/>
              <w:left w:val="nil"/>
              <w:bottom w:val="single" w:sz="4" w:space="0" w:color="auto"/>
              <w:right w:val="single" w:sz="4" w:space="0" w:color="auto"/>
            </w:tcBorders>
            <w:vAlign w:val="center"/>
          </w:tcPr>
          <w:p w14:paraId="20B0BF4A" w14:textId="03F1A07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A742F0" w14:textId="67A61FF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828429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76F369F" w14:textId="6B262B89" w:rsidR="005C6609" w:rsidRDefault="005C6609" w:rsidP="005C6609">
            <w:pPr>
              <w:jc w:val="center"/>
              <w:rPr>
                <w:rFonts w:ascii="Arial" w:hAnsi="Arial" w:cs="Arial"/>
                <w:sz w:val="18"/>
                <w:szCs w:val="18"/>
              </w:rPr>
            </w:pPr>
            <w:r>
              <w:rPr>
                <w:rFonts w:ascii="Arial" w:hAnsi="Arial" w:cs="Arial"/>
                <w:sz w:val="18"/>
                <w:szCs w:val="18"/>
              </w:rPr>
              <w:t>401</w:t>
            </w:r>
          </w:p>
        </w:tc>
        <w:tc>
          <w:tcPr>
            <w:tcW w:w="2351" w:type="pct"/>
            <w:tcBorders>
              <w:top w:val="single" w:sz="4" w:space="0" w:color="auto"/>
              <w:left w:val="nil"/>
              <w:bottom w:val="single" w:sz="4" w:space="0" w:color="auto"/>
              <w:right w:val="single" w:sz="4" w:space="0" w:color="auto"/>
            </w:tcBorders>
            <w:vAlign w:val="center"/>
          </w:tcPr>
          <w:p w14:paraId="708F38CB" w14:textId="326125ED" w:rsidR="005C6609" w:rsidRDefault="005C6609" w:rsidP="005C6609">
            <w:pPr>
              <w:rPr>
                <w:rFonts w:ascii="Arial" w:hAnsi="Arial" w:cs="Arial"/>
                <w:sz w:val="18"/>
                <w:szCs w:val="18"/>
              </w:rPr>
            </w:pPr>
            <w:r>
              <w:rPr>
                <w:rFonts w:ascii="Arial" w:hAnsi="Arial" w:cs="Arial"/>
                <w:sz w:val="18"/>
                <w:szCs w:val="18"/>
              </w:rPr>
              <w:t>VIET NGUYEN ENTERTAINMENT COMPANY LIMITED</w:t>
            </w:r>
          </w:p>
        </w:tc>
        <w:tc>
          <w:tcPr>
            <w:tcW w:w="846" w:type="pct"/>
            <w:tcBorders>
              <w:top w:val="single" w:sz="4" w:space="0" w:color="auto"/>
              <w:left w:val="nil"/>
              <w:bottom w:val="single" w:sz="4" w:space="0" w:color="auto"/>
              <w:right w:val="single" w:sz="4" w:space="0" w:color="auto"/>
            </w:tcBorders>
            <w:vAlign w:val="center"/>
          </w:tcPr>
          <w:p w14:paraId="4182A514" w14:textId="53F8B20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C03C84E" w14:textId="06D21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7CB15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B8F3DB2" w14:textId="43DA8D84" w:rsidR="005C6609" w:rsidRDefault="005C6609" w:rsidP="005C6609">
            <w:pPr>
              <w:jc w:val="center"/>
              <w:rPr>
                <w:rFonts w:ascii="Arial" w:hAnsi="Arial" w:cs="Arial"/>
                <w:sz w:val="18"/>
                <w:szCs w:val="18"/>
              </w:rPr>
            </w:pPr>
            <w:r>
              <w:rPr>
                <w:rFonts w:ascii="Arial" w:hAnsi="Arial" w:cs="Arial"/>
                <w:sz w:val="18"/>
                <w:szCs w:val="18"/>
              </w:rPr>
              <w:t>402</w:t>
            </w:r>
          </w:p>
        </w:tc>
        <w:tc>
          <w:tcPr>
            <w:tcW w:w="2351" w:type="pct"/>
            <w:tcBorders>
              <w:top w:val="single" w:sz="4" w:space="0" w:color="auto"/>
              <w:left w:val="nil"/>
              <w:bottom w:val="single" w:sz="4" w:space="0" w:color="auto"/>
              <w:right w:val="single" w:sz="4" w:space="0" w:color="auto"/>
            </w:tcBorders>
            <w:vAlign w:val="center"/>
          </w:tcPr>
          <w:p w14:paraId="513EC143" w14:textId="3273D805" w:rsidR="005C6609" w:rsidRDefault="005C6609" w:rsidP="005C6609">
            <w:pPr>
              <w:rPr>
                <w:rFonts w:ascii="Arial" w:hAnsi="Arial" w:cs="Arial"/>
                <w:sz w:val="18"/>
                <w:szCs w:val="18"/>
              </w:rPr>
            </w:pPr>
            <w:r>
              <w:rPr>
                <w:rFonts w:ascii="Arial" w:hAnsi="Arial" w:cs="Arial"/>
                <w:sz w:val="18"/>
                <w:szCs w:val="18"/>
              </w:rPr>
              <w:t>VIET NHAT CHAKU CHAKU FOOD JOINT STOCK COMPANY</w:t>
            </w:r>
          </w:p>
        </w:tc>
        <w:tc>
          <w:tcPr>
            <w:tcW w:w="846" w:type="pct"/>
            <w:tcBorders>
              <w:top w:val="single" w:sz="4" w:space="0" w:color="auto"/>
              <w:left w:val="nil"/>
              <w:bottom w:val="single" w:sz="4" w:space="0" w:color="auto"/>
              <w:right w:val="single" w:sz="4" w:space="0" w:color="auto"/>
            </w:tcBorders>
            <w:vAlign w:val="center"/>
          </w:tcPr>
          <w:p w14:paraId="6F88FAE2" w14:textId="21331435"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50D9E3E" w14:textId="3F9AE74E"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2D317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ABA049" w14:textId="34A88210" w:rsidR="005C6609" w:rsidRDefault="005C6609" w:rsidP="005C6609">
            <w:pPr>
              <w:jc w:val="center"/>
              <w:rPr>
                <w:rFonts w:ascii="Arial" w:hAnsi="Arial" w:cs="Arial"/>
                <w:sz w:val="18"/>
                <w:szCs w:val="18"/>
              </w:rPr>
            </w:pPr>
            <w:r>
              <w:rPr>
                <w:rFonts w:ascii="Arial" w:hAnsi="Arial" w:cs="Arial"/>
                <w:sz w:val="18"/>
                <w:szCs w:val="18"/>
              </w:rPr>
              <w:t>403</w:t>
            </w:r>
          </w:p>
        </w:tc>
        <w:tc>
          <w:tcPr>
            <w:tcW w:w="2351" w:type="pct"/>
            <w:tcBorders>
              <w:top w:val="single" w:sz="4" w:space="0" w:color="auto"/>
              <w:left w:val="nil"/>
              <w:bottom w:val="single" w:sz="4" w:space="0" w:color="auto"/>
              <w:right w:val="single" w:sz="4" w:space="0" w:color="auto"/>
            </w:tcBorders>
            <w:vAlign w:val="center"/>
          </w:tcPr>
          <w:p w14:paraId="0B30CFEA" w14:textId="3F927AC7" w:rsidR="005C6609" w:rsidRDefault="005C6609" w:rsidP="005C6609">
            <w:pPr>
              <w:rPr>
                <w:rFonts w:ascii="Arial" w:hAnsi="Arial" w:cs="Arial"/>
                <w:sz w:val="18"/>
                <w:szCs w:val="18"/>
              </w:rPr>
            </w:pPr>
            <w:r>
              <w:rPr>
                <w:rFonts w:ascii="Arial" w:hAnsi="Arial" w:cs="Arial"/>
                <w:sz w:val="18"/>
                <w:szCs w:val="18"/>
              </w:rPr>
              <w:t>VIET QUOC THEME PARK MANAGEMENT JOINT STOCK COMPANY</w:t>
            </w:r>
          </w:p>
        </w:tc>
        <w:tc>
          <w:tcPr>
            <w:tcW w:w="846" w:type="pct"/>
            <w:tcBorders>
              <w:top w:val="single" w:sz="4" w:space="0" w:color="auto"/>
              <w:left w:val="nil"/>
              <w:bottom w:val="single" w:sz="4" w:space="0" w:color="auto"/>
              <w:right w:val="single" w:sz="4" w:space="0" w:color="auto"/>
            </w:tcBorders>
            <w:vAlign w:val="center"/>
          </w:tcPr>
          <w:p w14:paraId="6AA4EABE" w14:textId="717CEB6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3CE77B4" w14:textId="605F905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36EE9A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45AE8D" w14:textId="4D31C6E7" w:rsidR="005C6609" w:rsidRDefault="005C6609" w:rsidP="005C6609">
            <w:pPr>
              <w:jc w:val="center"/>
              <w:rPr>
                <w:rFonts w:ascii="Arial" w:hAnsi="Arial" w:cs="Arial"/>
                <w:sz w:val="18"/>
                <w:szCs w:val="18"/>
              </w:rPr>
            </w:pPr>
            <w:r>
              <w:rPr>
                <w:rFonts w:ascii="Arial" w:hAnsi="Arial" w:cs="Arial"/>
                <w:sz w:val="18"/>
                <w:szCs w:val="18"/>
              </w:rPr>
              <w:t>404</w:t>
            </w:r>
          </w:p>
        </w:tc>
        <w:tc>
          <w:tcPr>
            <w:tcW w:w="2351" w:type="pct"/>
            <w:tcBorders>
              <w:top w:val="single" w:sz="4" w:space="0" w:color="auto"/>
              <w:left w:val="nil"/>
              <w:bottom w:val="single" w:sz="4" w:space="0" w:color="auto"/>
              <w:right w:val="single" w:sz="4" w:space="0" w:color="auto"/>
            </w:tcBorders>
            <w:vAlign w:val="center"/>
          </w:tcPr>
          <w:p w14:paraId="77463A33" w14:textId="09A86F94" w:rsidR="005C6609" w:rsidRDefault="005C6609" w:rsidP="005C6609">
            <w:pPr>
              <w:rPr>
                <w:rFonts w:ascii="Arial" w:hAnsi="Arial" w:cs="Arial"/>
                <w:sz w:val="18"/>
                <w:szCs w:val="18"/>
              </w:rPr>
            </w:pPr>
            <w:r>
              <w:rPr>
                <w:rFonts w:ascii="Arial" w:hAnsi="Arial" w:cs="Arial"/>
                <w:sz w:val="18"/>
                <w:szCs w:val="18"/>
              </w:rPr>
              <w:t>VIET REALTOR REAL ESTATE JOINT STOCK COMPANY</w:t>
            </w:r>
          </w:p>
        </w:tc>
        <w:tc>
          <w:tcPr>
            <w:tcW w:w="846" w:type="pct"/>
            <w:tcBorders>
              <w:top w:val="single" w:sz="4" w:space="0" w:color="auto"/>
              <w:left w:val="nil"/>
              <w:bottom w:val="single" w:sz="4" w:space="0" w:color="auto"/>
              <w:right w:val="single" w:sz="4" w:space="0" w:color="auto"/>
            </w:tcBorders>
            <w:vAlign w:val="center"/>
          </w:tcPr>
          <w:p w14:paraId="5C33B4B5" w14:textId="1DCD243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6A85919" w14:textId="61F2DBDF"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56AA2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1066FC8" w14:textId="3CE9D2F4" w:rsidR="005C6609" w:rsidRDefault="005C6609" w:rsidP="005C6609">
            <w:pPr>
              <w:jc w:val="center"/>
              <w:rPr>
                <w:rFonts w:ascii="Arial" w:hAnsi="Arial" w:cs="Arial"/>
                <w:sz w:val="18"/>
                <w:szCs w:val="18"/>
              </w:rPr>
            </w:pPr>
            <w:r>
              <w:rPr>
                <w:rFonts w:ascii="Arial" w:hAnsi="Arial" w:cs="Arial"/>
                <w:sz w:val="18"/>
                <w:szCs w:val="18"/>
              </w:rPr>
              <w:t>405</w:t>
            </w:r>
          </w:p>
        </w:tc>
        <w:tc>
          <w:tcPr>
            <w:tcW w:w="2351" w:type="pct"/>
            <w:tcBorders>
              <w:top w:val="single" w:sz="4" w:space="0" w:color="auto"/>
              <w:left w:val="nil"/>
              <w:bottom w:val="single" w:sz="4" w:space="0" w:color="auto"/>
              <w:right w:val="single" w:sz="4" w:space="0" w:color="auto"/>
            </w:tcBorders>
            <w:vAlign w:val="center"/>
          </w:tcPr>
          <w:p w14:paraId="3EFB0367" w14:textId="714EA56B" w:rsidR="005C6609" w:rsidRDefault="005C6609" w:rsidP="005C6609">
            <w:pPr>
              <w:rPr>
                <w:rFonts w:ascii="Arial" w:hAnsi="Arial" w:cs="Arial"/>
                <w:sz w:val="18"/>
                <w:szCs w:val="18"/>
              </w:rPr>
            </w:pPr>
            <w:r>
              <w:rPr>
                <w:rFonts w:ascii="Arial" w:hAnsi="Arial" w:cs="Arial"/>
                <w:sz w:val="18"/>
                <w:szCs w:val="18"/>
              </w:rPr>
              <w:t>VIET SINH PHAT SERVICE AND TRADING INVESTMENT CORPORATION</w:t>
            </w:r>
          </w:p>
        </w:tc>
        <w:tc>
          <w:tcPr>
            <w:tcW w:w="846" w:type="pct"/>
            <w:tcBorders>
              <w:top w:val="single" w:sz="4" w:space="0" w:color="auto"/>
              <w:left w:val="nil"/>
              <w:bottom w:val="single" w:sz="4" w:space="0" w:color="auto"/>
              <w:right w:val="single" w:sz="4" w:space="0" w:color="auto"/>
            </w:tcBorders>
            <w:vAlign w:val="center"/>
          </w:tcPr>
          <w:p w14:paraId="3EBE65A7" w14:textId="712CDE5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94E8C57" w14:textId="615AEC7F"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EAB13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F53B7E" w14:textId="782FC130" w:rsidR="005C6609" w:rsidRDefault="005C6609" w:rsidP="005C6609">
            <w:pPr>
              <w:jc w:val="center"/>
              <w:rPr>
                <w:rFonts w:ascii="Arial" w:hAnsi="Arial" w:cs="Arial"/>
                <w:sz w:val="18"/>
                <w:szCs w:val="18"/>
              </w:rPr>
            </w:pPr>
            <w:r>
              <w:rPr>
                <w:rFonts w:ascii="Arial" w:hAnsi="Arial" w:cs="Arial"/>
                <w:sz w:val="18"/>
                <w:szCs w:val="18"/>
              </w:rPr>
              <w:lastRenderedPageBreak/>
              <w:t>406</w:t>
            </w:r>
          </w:p>
        </w:tc>
        <w:tc>
          <w:tcPr>
            <w:tcW w:w="2351" w:type="pct"/>
            <w:tcBorders>
              <w:top w:val="single" w:sz="4" w:space="0" w:color="auto"/>
              <w:left w:val="nil"/>
              <w:bottom w:val="single" w:sz="4" w:space="0" w:color="auto"/>
              <w:right w:val="single" w:sz="4" w:space="0" w:color="auto"/>
            </w:tcBorders>
            <w:vAlign w:val="center"/>
          </w:tcPr>
          <w:p w14:paraId="28F80526" w14:textId="5B1354B5" w:rsidR="005C6609" w:rsidRDefault="005C6609" w:rsidP="005C6609">
            <w:pPr>
              <w:rPr>
                <w:rFonts w:ascii="Arial" w:hAnsi="Arial" w:cs="Arial"/>
                <w:sz w:val="18"/>
                <w:szCs w:val="18"/>
              </w:rPr>
            </w:pPr>
            <w:r>
              <w:rPr>
                <w:rFonts w:ascii="Arial" w:hAnsi="Arial" w:cs="Arial"/>
                <w:sz w:val="18"/>
                <w:szCs w:val="18"/>
              </w:rPr>
              <w:t>VIET TECHNOLOGY AND CONSTRUCTION JOINT STOCK COMPANY</w:t>
            </w:r>
          </w:p>
        </w:tc>
        <w:tc>
          <w:tcPr>
            <w:tcW w:w="846" w:type="pct"/>
            <w:tcBorders>
              <w:top w:val="single" w:sz="4" w:space="0" w:color="auto"/>
              <w:left w:val="nil"/>
              <w:bottom w:val="single" w:sz="4" w:space="0" w:color="auto"/>
              <w:right w:val="single" w:sz="4" w:space="0" w:color="auto"/>
            </w:tcBorders>
            <w:vAlign w:val="center"/>
          </w:tcPr>
          <w:p w14:paraId="4DEA5B5F" w14:textId="0FA590C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C019D0" w14:textId="5DAFE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439161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0F9F60" w14:textId="3F4F453A" w:rsidR="005C6609" w:rsidRDefault="005C6609" w:rsidP="005C6609">
            <w:pPr>
              <w:jc w:val="center"/>
              <w:rPr>
                <w:rFonts w:ascii="Arial" w:hAnsi="Arial" w:cs="Arial"/>
                <w:sz w:val="18"/>
                <w:szCs w:val="18"/>
              </w:rPr>
            </w:pPr>
            <w:r>
              <w:rPr>
                <w:rFonts w:ascii="Arial" w:hAnsi="Arial" w:cs="Arial"/>
                <w:sz w:val="18"/>
                <w:szCs w:val="18"/>
              </w:rPr>
              <w:t>407</w:t>
            </w:r>
          </w:p>
        </w:tc>
        <w:tc>
          <w:tcPr>
            <w:tcW w:w="2351" w:type="pct"/>
            <w:tcBorders>
              <w:top w:val="single" w:sz="4" w:space="0" w:color="auto"/>
              <w:left w:val="nil"/>
              <w:bottom w:val="single" w:sz="4" w:space="0" w:color="auto"/>
              <w:right w:val="single" w:sz="4" w:space="0" w:color="auto"/>
            </w:tcBorders>
            <w:vAlign w:val="center"/>
          </w:tcPr>
          <w:p w14:paraId="76620721" w14:textId="5F1FA37A" w:rsidR="005C6609" w:rsidRDefault="005C6609" w:rsidP="005C6609">
            <w:pPr>
              <w:rPr>
                <w:rFonts w:ascii="Arial" w:hAnsi="Arial" w:cs="Arial"/>
                <w:sz w:val="18"/>
                <w:szCs w:val="18"/>
              </w:rPr>
            </w:pPr>
            <w:r>
              <w:rPr>
                <w:rFonts w:ascii="Arial" w:hAnsi="Arial" w:cs="Arial"/>
                <w:sz w:val="18"/>
                <w:szCs w:val="18"/>
              </w:rPr>
              <w:t>VIETNAM BIGSPACE COMPANY LIMITED</w:t>
            </w:r>
          </w:p>
        </w:tc>
        <w:tc>
          <w:tcPr>
            <w:tcW w:w="846" w:type="pct"/>
            <w:tcBorders>
              <w:top w:val="single" w:sz="4" w:space="0" w:color="auto"/>
              <w:left w:val="nil"/>
              <w:bottom w:val="single" w:sz="4" w:space="0" w:color="auto"/>
              <w:right w:val="single" w:sz="4" w:space="0" w:color="auto"/>
            </w:tcBorders>
            <w:vAlign w:val="center"/>
          </w:tcPr>
          <w:p w14:paraId="29B8745A" w14:textId="5BCF5E4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45461CF" w14:textId="3D5FC2C6"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80F9CA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D126786" w14:textId="1DBFF3A2" w:rsidR="005C6609" w:rsidRDefault="005C6609" w:rsidP="005C6609">
            <w:pPr>
              <w:jc w:val="center"/>
              <w:rPr>
                <w:rFonts w:ascii="Arial" w:hAnsi="Arial" w:cs="Arial"/>
                <w:sz w:val="18"/>
                <w:szCs w:val="18"/>
              </w:rPr>
            </w:pPr>
            <w:r>
              <w:rPr>
                <w:rFonts w:ascii="Arial" w:hAnsi="Arial" w:cs="Arial"/>
                <w:sz w:val="18"/>
                <w:szCs w:val="18"/>
              </w:rPr>
              <w:t>408</w:t>
            </w:r>
          </w:p>
        </w:tc>
        <w:tc>
          <w:tcPr>
            <w:tcW w:w="2351" w:type="pct"/>
            <w:tcBorders>
              <w:top w:val="single" w:sz="4" w:space="0" w:color="auto"/>
              <w:left w:val="nil"/>
              <w:bottom w:val="single" w:sz="4" w:space="0" w:color="auto"/>
              <w:right w:val="single" w:sz="4" w:space="0" w:color="auto"/>
            </w:tcBorders>
            <w:vAlign w:val="center"/>
          </w:tcPr>
          <w:p w14:paraId="361A455D" w14:textId="67F24F30" w:rsidR="005C6609" w:rsidRDefault="005C6609" w:rsidP="005C6609">
            <w:pPr>
              <w:rPr>
                <w:rFonts w:ascii="Arial" w:hAnsi="Arial" w:cs="Arial"/>
                <w:sz w:val="18"/>
                <w:szCs w:val="18"/>
              </w:rPr>
            </w:pPr>
            <w:r>
              <w:rPr>
                <w:rFonts w:ascii="Arial" w:hAnsi="Arial" w:cs="Arial"/>
                <w:sz w:val="18"/>
                <w:szCs w:val="18"/>
              </w:rPr>
              <w:t>VIETNAM ENVIRONMENT AND MINERAL TECHNOLOGY EXPORT IMPORT JOINT STOCK COMPANY</w:t>
            </w:r>
          </w:p>
        </w:tc>
        <w:tc>
          <w:tcPr>
            <w:tcW w:w="846" w:type="pct"/>
            <w:tcBorders>
              <w:top w:val="single" w:sz="4" w:space="0" w:color="auto"/>
              <w:left w:val="nil"/>
              <w:bottom w:val="single" w:sz="4" w:space="0" w:color="auto"/>
              <w:right w:val="single" w:sz="4" w:space="0" w:color="auto"/>
            </w:tcBorders>
            <w:vAlign w:val="center"/>
          </w:tcPr>
          <w:p w14:paraId="28E3D7C7" w14:textId="55D4CD4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D9C2B6" w14:textId="5FD36199"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0C4D17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9F99905" w14:textId="4B5417C1" w:rsidR="005C6609" w:rsidRDefault="005C6609" w:rsidP="005C6609">
            <w:pPr>
              <w:jc w:val="center"/>
              <w:rPr>
                <w:rFonts w:ascii="Arial" w:hAnsi="Arial" w:cs="Arial"/>
                <w:sz w:val="18"/>
                <w:szCs w:val="18"/>
              </w:rPr>
            </w:pPr>
            <w:r>
              <w:rPr>
                <w:rFonts w:ascii="Arial" w:hAnsi="Arial" w:cs="Arial"/>
                <w:sz w:val="18"/>
                <w:szCs w:val="18"/>
              </w:rPr>
              <w:t>409</w:t>
            </w:r>
          </w:p>
        </w:tc>
        <w:tc>
          <w:tcPr>
            <w:tcW w:w="2351" w:type="pct"/>
            <w:tcBorders>
              <w:top w:val="single" w:sz="4" w:space="0" w:color="auto"/>
              <w:left w:val="nil"/>
              <w:bottom w:val="single" w:sz="4" w:space="0" w:color="auto"/>
              <w:right w:val="single" w:sz="4" w:space="0" w:color="auto"/>
            </w:tcBorders>
            <w:vAlign w:val="center"/>
          </w:tcPr>
          <w:p w14:paraId="5770334D" w14:textId="7420138A" w:rsidR="005C6609" w:rsidRDefault="005C6609" w:rsidP="005C6609">
            <w:pPr>
              <w:rPr>
                <w:rFonts w:ascii="Arial" w:hAnsi="Arial" w:cs="Arial"/>
                <w:sz w:val="18"/>
                <w:szCs w:val="18"/>
              </w:rPr>
            </w:pPr>
            <w:r>
              <w:rPr>
                <w:rFonts w:ascii="Arial" w:hAnsi="Arial" w:cs="Arial"/>
                <w:sz w:val="18"/>
                <w:szCs w:val="18"/>
              </w:rPr>
              <w:t>VIETNAM LEATHER AND FOOTWEAR JOINT-STOCK COMPANY</w:t>
            </w:r>
          </w:p>
        </w:tc>
        <w:tc>
          <w:tcPr>
            <w:tcW w:w="846" w:type="pct"/>
            <w:tcBorders>
              <w:top w:val="single" w:sz="4" w:space="0" w:color="auto"/>
              <w:left w:val="nil"/>
              <w:bottom w:val="single" w:sz="4" w:space="0" w:color="auto"/>
              <w:right w:val="single" w:sz="4" w:space="0" w:color="auto"/>
            </w:tcBorders>
            <w:vAlign w:val="center"/>
          </w:tcPr>
          <w:p w14:paraId="066CECB0" w14:textId="0D9A797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BC0DC01" w14:textId="7A328618" w:rsidR="005C6609" w:rsidRDefault="005C6609" w:rsidP="005C6609">
            <w:pPr>
              <w:rPr>
                <w:rFonts w:ascii="Arial" w:hAnsi="Arial" w:cs="Arial"/>
                <w:color w:val="000000"/>
                <w:sz w:val="18"/>
                <w:szCs w:val="18"/>
              </w:rPr>
            </w:pPr>
            <w:r>
              <w:rPr>
                <w:rFonts w:ascii="Arial" w:hAnsi="Arial" w:cs="Arial"/>
                <w:color w:val="000000"/>
                <w:sz w:val="18"/>
                <w:szCs w:val="18"/>
              </w:rPr>
              <w:t>Abnormal financial result</w:t>
            </w:r>
          </w:p>
        </w:tc>
      </w:tr>
      <w:tr w:rsidR="005C6609" w:rsidRPr="00322061" w14:paraId="09DD83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426BC" w14:textId="7F4F4BF0" w:rsidR="005C6609" w:rsidRDefault="005C6609" w:rsidP="005C6609">
            <w:pPr>
              <w:jc w:val="center"/>
              <w:rPr>
                <w:rFonts w:ascii="Arial" w:hAnsi="Arial" w:cs="Arial"/>
                <w:sz w:val="18"/>
                <w:szCs w:val="18"/>
              </w:rPr>
            </w:pPr>
            <w:r>
              <w:rPr>
                <w:rFonts w:ascii="Arial" w:hAnsi="Arial" w:cs="Arial"/>
                <w:sz w:val="18"/>
                <w:szCs w:val="18"/>
              </w:rPr>
              <w:t>410</w:t>
            </w:r>
          </w:p>
        </w:tc>
        <w:tc>
          <w:tcPr>
            <w:tcW w:w="2351" w:type="pct"/>
            <w:tcBorders>
              <w:top w:val="single" w:sz="4" w:space="0" w:color="auto"/>
              <w:left w:val="nil"/>
              <w:bottom w:val="single" w:sz="4" w:space="0" w:color="auto"/>
              <w:right w:val="single" w:sz="4" w:space="0" w:color="auto"/>
            </w:tcBorders>
            <w:vAlign w:val="center"/>
          </w:tcPr>
          <w:p w14:paraId="196EBABD" w14:textId="202134E5" w:rsidR="005C6609" w:rsidRDefault="005C6609" w:rsidP="005C6609">
            <w:pPr>
              <w:rPr>
                <w:rFonts w:ascii="Arial" w:hAnsi="Arial" w:cs="Arial"/>
                <w:sz w:val="18"/>
                <w:szCs w:val="18"/>
              </w:rPr>
            </w:pPr>
            <w:r>
              <w:rPr>
                <w:rFonts w:ascii="Arial" w:hAnsi="Arial" w:cs="Arial"/>
                <w:sz w:val="18"/>
                <w:szCs w:val="18"/>
              </w:rPr>
              <w:t>VIETNET TRADE AND INVESTMENT JOINT STOCK COMPANY</w:t>
            </w:r>
          </w:p>
        </w:tc>
        <w:tc>
          <w:tcPr>
            <w:tcW w:w="846" w:type="pct"/>
            <w:tcBorders>
              <w:top w:val="single" w:sz="4" w:space="0" w:color="auto"/>
              <w:left w:val="nil"/>
              <w:bottom w:val="single" w:sz="4" w:space="0" w:color="auto"/>
              <w:right w:val="single" w:sz="4" w:space="0" w:color="auto"/>
            </w:tcBorders>
            <w:vAlign w:val="center"/>
          </w:tcPr>
          <w:p w14:paraId="47FEA03A" w14:textId="34F6EEA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55BA6C" w14:textId="002EAF7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9E2775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20C6230" w14:textId="1A0D9164" w:rsidR="005C6609" w:rsidRDefault="005C6609" w:rsidP="005C6609">
            <w:pPr>
              <w:jc w:val="center"/>
              <w:rPr>
                <w:rFonts w:ascii="Arial" w:hAnsi="Arial" w:cs="Arial"/>
                <w:sz w:val="18"/>
                <w:szCs w:val="18"/>
              </w:rPr>
            </w:pPr>
            <w:r>
              <w:rPr>
                <w:rFonts w:ascii="Arial" w:hAnsi="Arial" w:cs="Arial"/>
                <w:sz w:val="18"/>
                <w:szCs w:val="18"/>
              </w:rPr>
              <w:t>411</w:t>
            </w:r>
          </w:p>
        </w:tc>
        <w:tc>
          <w:tcPr>
            <w:tcW w:w="2351" w:type="pct"/>
            <w:tcBorders>
              <w:top w:val="single" w:sz="4" w:space="0" w:color="auto"/>
              <w:left w:val="nil"/>
              <w:bottom w:val="single" w:sz="4" w:space="0" w:color="auto"/>
              <w:right w:val="single" w:sz="4" w:space="0" w:color="auto"/>
            </w:tcBorders>
            <w:vAlign w:val="center"/>
          </w:tcPr>
          <w:p w14:paraId="001F7421" w14:textId="158F6F2A" w:rsidR="005C6609" w:rsidRDefault="005C6609" w:rsidP="005C6609">
            <w:pPr>
              <w:rPr>
                <w:rFonts w:ascii="Arial" w:hAnsi="Arial" w:cs="Arial"/>
                <w:sz w:val="18"/>
                <w:szCs w:val="18"/>
              </w:rPr>
            </w:pPr>
            <w:r>
              <w:rPr>
                <w:rFonts w:ascii="Arial" w:hAnsi="Arial" w:cs="Arial"/>
                <w:sz w:val="18"/>
                <w:szCs w:val="18"/>
              </w:rPr>
              <w:t>VIJAGO VIET NAM JOINT STOCK COMPANY</w:t>
            </w:r>
          </w:p>
        </w:tc>
        <w:tc>
          <w:tcPr>
            <w:tcW w:w="846" w:type="pct"/>
            <w:tcBorders>
              <w:top w:val="single" w:sz="4" w:space="0" w:color="auto"/>
              <w:left w:val="nil"/>
              <w:bottom w:val="single" w:sz="4" w:space="0" w:color="auto"/>
              <w:right w:val="single" w:sz="4" w:space="0" w:color="auto"/>
            </w:tcBorders>
            <w:vAlign w:val="center"/>
          </w:tcPr>
          <w:p w14:paraId="51B6BB4D" w14:textId="3AA86B3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A3C6458" w14:textId="6A250707"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7F46C4A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09D3C5" w14:textId="298B8DDB" w:rsidR="005C6609" w:rsidRDefault="005C6609" w:rsidP="005C6609">
            <w:pPr>
              <w:jc w:val="center"/>
              <w:rPr>
                <w:rFonts w:ascii="Arial" w:hAnsi="Arial" w:cs="Arial"/>
                <w:sz w:val="18"/>
                <w:szCs w:val="18"/>
              </w:rPr>
            </w:pPr>
            <w:r>
              <w:rPr>
                <w:rFonts w:ascii="Arial" w:hAnsi="Arial" w:cs="Arial"/>
                <w:sz w:val="18"/>
                <w:szCs w:val="18"/>
              </w:rPr>
              <w:t>412</w:t>
            </w:r>
          </w:p>
        </w:tc>
        <w:tc>
          <w:tcPr>
            <w:tcW w:w="2351" w:type="pct"/>
            <w:tcBorders>
              <w:top w:val="single" w:sz="4" w:space="0" w:color="auto"/>
              <w:left w:val="nil"/>
              <w:bottom w:val="single" w:sz="4" w:space="0" w:color="auto"/>
              <w:right w:val="single" w:sz="4" w:space="0" w:color="auto"/>
            </w:tcBorders>
            <w:vAlign w:val="center"/>
          </w:tcPr>
          <w:p w14:paraId="440E141E" w14:textId="69CDDD21" w:rsidR="005C6609" w:rsidRDefault="005C6609" w:rsidP="005C6609">
            <w:pPr>
              <w:rPr>
                <w:rFonts w:ascii="Arial" w:hAnsi="Arial" w:cs="Arial"/>
                <w:sz w:val="18"/>
                <w:szCs w:val="18"/>
              </w:rPr>
            </w:pPr>
            <w:r>
              <w:rPr>
                <w:rFonts w:ascii="Arial" w:hAnsi="Arial" w:cs="Arial"/>
                <w:sz w:val="18"/>
                <w:szCs w:val="18"/>
              </w:rPr>
              <w:t>VINAMETECH TECHNOLOGY TRADING AND PRODUCTION COMPANY LIMITED</w:t>
            </w:r>
          </w:p>
        </w:tc>
        <w:tc>
          <w:tcPr>
            <w:tcW w:w="846" w:type="pct"/>
            <w:tcBorders>
              <w:top w:val="single" w:sz="4" w:space="0" w:color="auto"/>
              <w:left w:val="nil"/>
              <w:bottom w:val="single" w:sz="4" w:space="0" w:color="auto"/>
              <w:right w:val="single" w:sz="4" w:space="0" w:color="auto"/>
            </w:tcBorders>
            <w:vAlign w:val="center"/>
          </w:tcPr>
          <w:p w14:paraId="6B269DEF" w14:textId="19A91B4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85CE43" w14:textId="07880F9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A5950F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F3B647" w14:textId="09C9FDED" w:rsidR="005C6609" w:rsidRDefault="005C6609" w:rsidP="005C6609">
            <w:pPr>
              <w:jc w:val="center"/>
              <w:rPr>
                <w:rFonts w:ascii="Arial" w:hAnsi="Arial" w:cs="Arial"/>
                <w:sz w:val="18"/>
                <w:szCs w:val="18"/>
              </w:rPr>
            </w:pPr>
            <w:r>
              <w:rPr>
                <w:rFonts w:ascii="Arial" w:hAnsi="Arial" w:cs="Arial"/>
                <w:sz w:val="18"/>
                <w:szCs w:val="18"/>
              </w:rPr>
              <w:t>413</w:t>
            </w:r>
          </w:p>
        </w:tc>
        <w:tc>
          <w:tcPr>
            <w:tcW w:w="2351" w:type="pct"/>
            <w:tcBorders>
              <w:top w:val="single" w:sz="4" w:space="0" w:color="auto"/>
              <w:left w:val="nil"/>
              <w:bottom w:val="single" w:sz="4" w:space="0" w:color="auto"/>
              <w:right w:val="single" w:sz="4" w:space="0" w:color="auto"/>
            </w:tcBorders>
            <w:vAlign w:val="center"/>
          </w:tcPr>
          <w:p w14:paraId="18A499D6" w14:textId="251F352E" w:rsidR="005C6609" w:rsidRDefault="005C6609" w:rsidP="005C6609">
            <w:pPr>
              <w:rPr>
                <w:rFonts w:ascii="Arial" w:hAnsi="Arial" w:cs="Arial"/>
                <w:sz w:val="18"/>
                <w:szCs w:val="18"/>
              </w:rPr>
            </w:pPr>
            <w:r>
              <w:rPr>
                <w:rFonts w:ascii="Arial" w:hAnsi="Arial" w:cs="Arial"/>
                <w:sz w:val="18"/>
                <w:szCs w:val="18"/>
              </w:rPr>
              <w:t>VINATEX DANANG JOINT STOCK COMPANY</w:t>
            </w:r>
          </w:p>
        </w:tc>
        <w:tc>
          <w:tcPr>
            <w:tcW w:w="846" w:type="pct"/>
            <w:tcBorders>
              <w:top w:val="single" w:sz="4" w:space="0" w:color="auto"/>
              <w:left w:val="nil"/>
              <w:bottom w:val="single" w:sz="4" w:space="0" w:color="auto"/>
              <w:right w:val="single" w:sz="4" w:space="0" w:color="auto"/>
            </w:tcBorders>
            <w:vAlign w:val="center"/>
          </w:tcPr>
          <w:p w14:paraId="7DAE6AA0" w14:textId="3947F583" w:rsidR="005C6609" w:rsidRDefault="005C6609" w:rsidP="005C6609">
            <w:pPr>
              <w:jc w:val="center"/>
              <w:rPr>
                <w:rFonts w:ascii="Arial" w:hAnsi="Arial" w:cs="Arial"/>
                <w:sz w:val="18"/>
                <w:szCs w:val="18"/>
              </w:rPr>
            </w:pPr>
            <w:r>
              <w:rPr>
                <w:rFonts w:ascii="Arial" w:hAnsi="Arial" w:cs="Arial"/>
                <w:sz w:val="18"/>
                <w:szCs w:val="18"/>
              </w:rPr>
              <w:t>VDN</w:t>
            </w:r>
          </w:p>
        </w:tc>
        <w:tc>
          <w:tcPr>
            <w:tcW w:w="1498" w:type="pct"/>
            <w:tcBorders>
              <w:top w:val="single" w:sz="4" w:space="0" w:color="auto"/>
              <w:left w:val="nil"/>
              <w:bottom w:val="single" w:sz="4" w:space="0" w:color="auto"/>
              <w:right w:val="single" w:sz="4" w:space="0" w:color="auto"/>
            </w:tcBorders>
            <w:vAlign w:val="center"/>
          </w:tcPr>
          <w:p w14:paraId="273D6BB2" w14:textId="18A2673A"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09E40D1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843AF8" w14:textId="295EDE3C" w:rsidR="005C6609" w:rsidRDefault="005C6609" w:rsidP="005C6609">
            <w:pPr>
              <w:jc w:val="center"/>
              <w:rPr>
                <w:rFonts w:ascii="Arial" w:hAnsi="Arial" w:cs="Arial"/>
                <w:sz w:val="18"/>
                <w:szCs w:val="18"/>
              </w:rPr>
            </w:pPr>
            <w:r>
              <w:rPr>
                <w:rFonts w:ascii="Arial" w:hAnsi="Arial" w:cs="Arial"/>
                <w:sz w:val="18"/>
                <w:szCs w:val="18"/>
              </w:rPr>
              <w:t>414</w:t>
            </w:r>
          </w:p>
        </w:tc>
        <w:tc>
          <w:tcPr>
            <w:tcW w:w="2351" w:type="pct"/>
            <w:tcBorders>
              <w:top w:val="single" w:sz="4" w:space="0" w:color="auto"/>
              <w:left w:val="nil"/>
              <w:bottom w:val="single" w:sz="4" w:space="0" w:color="auto"/>
              <w:right w:val="single" w:sz="4" w:space="0" w:color="auto"/>
            </w:tcBorders>
            <w:vAlign w:val="center"/>
          </w:tcPr>
          <w:p w14:paraId="1ED7261F" w14:textId="3780662F" w:rsidR="005C6609" w:rsidRDefault="005C6609" w:rsidP="005C6609">
            <w:pPr>
              <w:rPr>
                <w:rFonts w:ascii="Arial" w:hAnsi="Arial" w:cs="Arial"/>
                <w:sz w:val="18"/>
                <w:szCs w:val="18"/>
              </w:rPr>
            </w:pPr>
            <w:r>
              <w:rPr>
                <w:rFonts w:ascii="Arial" w:hAnsi="Arial" w:cs="Arial"/>
                <w:sz w:val="18"/>
                <w:szCs w:val="18"/>
              </w:rPr>
              <w:t>VINCOMMERCE GENERAL COMMERCIAL SERVICES JOINT STOCK COMPANY</w:t>
            </w:r>
          </w:p>
        </w:tc>
        <w:tc>
          <w:tcPr>
            <w:tcW w:w="846" w:type="pct"/>
            <w:tcBorders>
              <w:top w:val="single" w:sz="4" w:space="0" w:color="auto"/>
              <w:left w:val="nil"/>
              <w:bottom w:val="single" w:sz="4" w:space="0" w:color="auto"/>
              <w:right w:val="single" w:sz="4" w:space="0" w:color="auto"/>
            </w:tcBorders>
            <w:vAlign w:val="center"/>
          </w:tcPr>
          <w:p w14:paraId="3EDE2790" w14:textId="53DCF05D"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A090E8" w14:textId="5DFE111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D4A1C1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D61787" w14:textId="76E1F851" w:rsidR="005C6609" w:rsidRDefault="005C6609" w:rsidP="005C6609">
            <w:pPr>
              <w:jc w:val="center"/>
              <w:rPr>
                <w:rFonts w:ascii="Arial" w:hAnsi="Arial" w:cs="Arial"/>
                <w:sz w:val="18"/>
                <w:szCs w:val="18"/>
              </w:rPr>
            </w:pPr>
            <w:r>
              <w:rPr>
                <w:rFonts w:ascii="Arial" w:hAnsi="Arial" w:cs="Arial"/>
                <w:sz w:val="18"/>
                <w:szCs w:val="18"/>
              </w:rPr>
              <w:t>415</w:t>
            </w:r>
          </w:p>
        </w:tc>
        <w:tc>
          <w:tcPr>
            <w:tcW w:w="2351" w:type="pct"/>
            <w:tcBorders>
              <w:top w:val="single" w:sz="4" w:space="0" w:color="auto"/>
              <w:left w:val="nil"/>
              <w:bottom w:val="single" w:sz="4" w:space="0" w:color="auto"/>
              <w:right w:val="single" w:sz="4" w:space="0" w:color="auto"/>
            </w:tcBorders>
            <w:vAlign w:val="center"/>
          </w:tcPr>
          <w:p w14:paraId="0C513B10" w14:textId="56002346" w:rsidR="005C6609" w:rsidRDefault="005C6609" w:rsidP="005C6609">
            <w:pPr>
              <w:rPr>
                <w:rFonts w:ascii="Arial" w:hAnsi="Arial" w:cs="Arial"/>
                <w:sz w:val="18"/>
                <w:szCs w:val="18"/>
              </w:rPr>
            </w:pPr>
            <w:r>
              <w:rPr>
                <w:rFonts w:ascii="Arial" w:hAnsi="Arial" w:cs="Arial"/>
                <w:sz w:val="18"/>
                <w:szCs w:val="18"/>
              </w:rPr>
              <w:t>VINHOMES TRADING AND REAL ESTATE MANAGEMENT JOINT STOCK COMPANY</w:t>
            </w:r>
          </w:p>
        </w:tc>
        <w:tc>
          <w:tcPr>
            <w:tcW w:w="846" w:type="pct"/>
            <w:tcBorders>
              <w:top w:val="single" w:sz="4" w:space="0" w:color="auto"/>
              <w:left w:val="nil"/>
              <w:bottom w:val="single" w:sz="4" w:space="0" w:color="auto"/>
              <w:right w:val="single" w:sz="4" w:space="0" w:color="auto"/>
            </w:tcBorders>
            <w:vAlign w:val="center"/>
          </w:tcPr>
          <w:p w14:paraId="23537DF3" w14:textId="5E562B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13A267" w14:textId="2AC98C90"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5FE9A7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237910" w14:textId="11222FA1" w:rsidR="005C6609" w:rsidRDefault="005C6609" w:rsidP="005C6609">
            <w:pPr>
              <w:jc w:val="center"/>
              <w:rPr>
                <w:rFonts w:ascii="Arial" w:hAnsi="Arial" w:cs="Arial"/>
                <w:sz w:val="18"/>
                <w:szCs w:val="18"/>
              </w:rPr>
            </w:pPr>
            <w:r>
              <w:rPr>
                <w:rFonts w:ascii="Arial" w:hAnsi="Arial" w:cs="Arial"/>
                <w:sz w:val="18"/>
                <w:szCs w:val="18"/>
              </w:rPr>
              <w:t>416</w:t>
            </w:r>
          </w:p>
        </w:tc>
        <w:tc>
          <w:tcPr>
            <w:tcW w:w="2351" w:type="pct"/>
            <w:tcBorders>
              <w:top w:val="single" w:sz="4" w:space="0" w:color="auto"/>
              <w:left w:val="nil"/>
              <w:bottom w:val="single" w:sz="4" w:space="0" w:color="auto"/>
              <w:right w:val="single" w:sz="4" w:space="0" w:color="auto"/>
            </w:tcBorders>
            <w:vAlign w:val="center"/>
          </w:tcPr>
          <w:p w14:paraId="1EE84058" w14:textId="6789F99E" w:rsidR="005C6609" w:rsidRDefault="005C6609" w:rsidP="005C6609">
            <w:pPr>
              <w:rPr>
                <w:rFonts w:ascii="Arial" w:hAnsi="Arial" w:cs="Arial"/>
                <w:sz w:val="18"/>
                <w:szCs w:val="18"/>
              </w:rPr>
            </w:pPr>
            <w:r>
              <w:rPr>
                <w:rFonts w:ascii="Arial" w:hAnsi="Arial" w:cs="Arial"/>
                <w:sz w:val="18"/>
                <w:szCs w:val="18"/>
              </w:rPr>
              <w:t>VINSTARS IMPORT EXPORT ELECTRONICS TRADING INVESTMENT JOINT STOCK COMPANY</w:t>
            </w:r>
          </w:p>
        </w:tc>
        <w:tc>
          <w:tcPr>
            <w:tcW w:w="846" w:type="pct"/>
            <w:tcBorders>
              <w:top w:val="single" w:sz="4" w:space="0" w:color="auto"/>
              <w:left w:val="nil"/>
              <w:bottom w:val="single" w:sz="4" w:space="0" w:color="auto"/>
              <w:right w:val="single" w:sz="4" w:space="0" w:color="auto"/>
            </w:tcBorders>
            <w:vAlign w:val="center"/>
          </w:tcPr>
          <w:p w14:paraId="4EF9282A" w14:textId="333A23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86B5F0" w14:textId="58653E9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A2BD1E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379B999" w14:textId="3F1EB8EA" w:rsidR="005C6609" w:rsidRDefault="005C6609" w:rsidP="005C6609">
            <w:pPr>
              <w:jc w:val="center"/>
              <w:rPr>
                <w:rFonts w:ascii="Arial" w:hAnsi="Arial" w:cs="Arial"/>
                <w:sz w:val="18"/>
                <w:szCs w:val="18"/>
              </w:rPr>
            </w:pPr>
            <w:r>
              <w:rPr>
                <w:rFonts w:ascii="Arial" w:hAnsi="Arial" w:cs="Arial"/>
                <w:sz w:val="18"/>
                <w:szCs w:val="18"/>
              </w:rPr>
              <w:t>417</w:t>
            </w:r>
          </w:p>
        </w:tc>
        <w:tc>
          <w:tcPr>
            <w:tcW w:w="2351" w:type="pct"/>
            <w:tcBorders>
              <w:top w:val="single" w:sz="4" w:space="0" w:color="auto"/>
              <w:left w:val="nil"/>
              <w:bottom w:val="single" w:sz="4" w:space="0" w:color="auto"/>
              <w:right w:val="single" w:sz="4" w:space="0" w:color="auto"/>
            </w:tcBorders>
            <w:vAlign w:val="center"/>
          </w:tcPr>
          <w:p w14:paraId="4FD21D04" w14:textId="18A8BA3C" w:rsidR="005C6609" w:rsidRDefault="005C6609" w:rsidP="005C6609">
            <w:pPr>
              <w:rPr>
                <w:rFonts w:ascii="Arial" w:hAnsi="Arial" w:cs="Arial"/>
                <w:sz w:val="18"/>
                <w:szCs w:val="18"/>
              </w:rPr>
            </w:pPr>
            <w:r>
              <w:rPr>
                <w:rFonts w:ascii="Arial" w:hAnsi="Arial" w:cs="Arial"/>
                <w:sz w:val="18"/>
                <w:szCs w:val="18"/>
              </w:rPr>
              <w:t>VIPACKIT PACKAGING IMPORT EXPORT AND PRODUCTION TRADING JOINT STOCK COMPANY</w:t>
            </w:r>
          </w:p>
        </w:tc>
        <w:tc>
          <w:tcPr>
            <w:tcW w:w="846" w:type="pct"/>
            <w:tcBorders>
              <w:top w:val="single" w:sz="4" w:space="0" w:color="auto"/>
              <w:left w:val="nil"/>
              <w:bottom w:val="single" w:sz="4" w:space="0" w:color="auto"/>
              <w:right w:val="single" w:sz="4" w:space="0" w:color="auto"/>
            </w:tcBorders>
            <w:vAlign w:val="center"/>
          </w:tcPr>
          <w:p w14:paraId="4AAFF4A6" w14:textId="1BFD3F6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B49681C" w14:textId="5D752CD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7C5683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E20CC61" w14:textId="73458A84" w:rsidR="005C6609" w:rsidRDefault="005C6609" w:rsidP="005C6609">
            <w:pPr>
              <w:jc w:val="center"/>
              <w:rPr>
                <w:rFonts w:ascii="Arial" w:hAnsi="Arial" w:cs="Arial"/>
                <w:sz w:val="18"/>
                <w:szCs w:val="18"/>
              </w:rPr>
            </w:pPr>
            <w:r>
              <w:rPr>
                <w:rFonts w:ascii="Arial" w:hAnsi="Arial" w:cs="Arial"/>
                <w:sz w:val="18"/>
                <w:szCs w:val="18"/>
              </w:rPr>
              <w:t>418</w:t>
            </w:r>
          </w:p>
        </w:tc>
        <w:tc>
          <w:tcPr>
            <w:tcW w:w="2351" w:type="pct"/>
            <w:tcBorders>
              <w:top w:val="single" w:sz="4" w:space="0" w:color="auto"/>
              <w:left w:val="nil"/>
              <w:bottom w:val="single" w:sz="4" w:space="0" w:color="auto"/>
              <w:right w:val="single" w:sz="4" w:space="0" w:color="auto"/>
            </w:tcBorders>
            <w:vAlign w:val="center"/>
          </w:tcPr>
          <w:p w14:paraId="7B4DA54A" w14:textId="4DDFF16C" w:rsidR="005C6609" w:rsidRDefault="005C6609" w:rsidP="005C6609">
            <w:pPr>
              <w:rPr>
                <w:rFonts w:ascii="Arial" w:hAnsi="Arial" w:cs="Arial"/>
                <w:sz w:val="18"/>
                <w:szCs w:val="18"/>
              </w:rPr>
            </w:pPr>
            <w:r>
              <w:rPr>
                <w:rFonts w:ascii="Arial" w:hAnsi="Arial" w:cs="Arial"/>
                <w:sz w:val="18"/>
                <w:szCs w:val="18"/>
              </w:rPr>
              <w:t>VITEC ENGINEERING JOINT STOCK COMPANY</w:t>
            </w:r>
          </w:p>
        </w:tc>
        <w:tc>
          <w:tcPr>
            <w:tcW w:w="846" w:type="pct"/>
            <w:tcBorders>
              <w:top w:val="single" w:sz="4" w:space="0" w:color="auto"/>
              <w:left w:val="nil"/>
              <w:bottom w:val="single" w:sz="4" w:space="0" w:color="auto"/>
              <w:right w:val="single" w:sz="4" w:space="0" w:color="auto"/>
            </w:tcBorders>
            <w:vAlign w:val="center"/>
          </w:tcPr>
          <w:p w14:paraId="6CCAF20E" w14:textId="233DA5A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B4EBC3" w14:textId="0F090DAD"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7CD776C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B3CC22D" w14:textId="695E720C" w:rsidR="005C6609" w:rsidRDefault="005C6609" w:rsidP="005C6609">
            <w:pPr>
              <w:jc w:val="center"/>
              <w:rPr>
                <w:rFonts w:ascii="Arial" w:hAnsi="Arial" w:cs="Arial"/>
                <w:sz w:val="18"/>
                <w:szCs w:val="18"/>
              </w:rPr>
            </w:pPr>
            <w:r>
              <w:rPr>
                <w:rFonts w:ascii="Arial" w:hAnsi="Arial" w:cs="Arial"/>
                <w:sz w:val="18"/>
                <w:szCs w:val="18"/>
              </w:rPr>
              <w:t>419</w:t>
            </w:r>
          </w:p>
        </w:tc>
        <w:tc>
          <w:tcPr>
            <w:tcW w:w="2351" w:type="pct"/>
            <w:tcBorders>
              <w:top w:val="single" w:sz="4" w:space="0" w:color="auto"/>
              <w:left w:val="nil"/>
              <w:bottom w:val="single" w:sz="4" w:space="0" w:color="auto"/>
              <w:right w:val="single" w:sz="4" w:space="0" w:color="auto"/>
            </w:tcBorders>
            <w:vAlign w:val="center"/>
          </w:tcPr>
          <w:p w14:paraId="14F22645" w14:textId="674A2C25" w:rsidR="005C6609" w:rsidRDefault="005C6609" w:rsidP="005C6609">
            <w:pPr>
              <w:rPr>
                <w:rFonts w:ascii="Arial" w:hAnsi="Arial" w:cs="Arial"/>
                <w:sz w:val="18"/>
                <w:szCs w:val="18"/>
              </w:rPr>
            </w:pPr>
            <w:r>
              <w:rPr>
                <w:rFonts w:ascii="Arial" w:hAnsi="Arial" w:cs="Arial"/>
                <w:sz w:val="18"/>
                <w:szCs w:val="18"/>
              </w:rPr>
              <w:t>VMA TRADING SERVICES JOINT STOCK COMPANY</w:t>
            </w:r>
          </w:p>
        </w:tc>
        <w:tc>
          <w:tcPr>
            <w:tcW w:w="846" w:type="pct"/>
            <w:tcBorders>
              <w:top w:val="single" w:sz="4" w:space="0" w:color="auto"/>
              <w:left w:val="nil"/>
              <w:bottom w:val="single" w:sz="4" w:space="0" w:color="auto"/>
              <w:right w:val="single" w:sz="4" w:space="0" w:color="auto"/>
            </w:tcBorders>
            <w:vAlign w:val="center"/>
          </w:tcPr>
          <w:p w14:paraId="28B2EA87" w14:textId="238C75F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2DBFF20" w14:textId="5E96352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0D484D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F43F0D" w14:textId="4381403A" w:rsidR="005C6609" w:rsidRDefault="005C6609" w:rsidP="005C6609">
            <w:pPr>
              <w:jc w:val="center"/>
              <w:rPr>
                <w:rFonts w:ascii="Arial" w:hAnsi="Arial" w:cs="Arial"/>
                <w:sz w:val="18"/>
                <w:szCs w:val="18"/>
              </w:rPr>
            </w:pPr>
            <w:r>
              <w:rPr>
                <w:rFonts w:ascii="Arial" w:hAnsi="Arial" w:cs="Arial"/>
                <w:sz w:val="18"/>
                <w:szCs w:val="18"/>
              </w:rPr>
              <w:t>420</w:t>
            </w:r>
          </w:p>
        </w:tc>
        <w:tc>
          <w:tcPr>
            <w:tcW w:w="2351" w:type="pct"/>
            <w:tcBorders>
              <w:top w:val="single" w:sz="4" w:space="0" w:color="auto"/>
              <w:left w:val="nil"/>
              <w:bottom w:val="single" w:sz="4" w:space="0" w:color="auto"/>
              <w:right w:val="single" w:sz="4" w:space="0" w:color="auto"/>
            </w:tcBorders>
            <w:vAlign w:val="center"/>
          </w:tcPr>
          <w:p w14:paraId="6523CDAE" w14:textId="5089D9F8" w:rsidR="005C6609" w:rsidRDefault="005C6609" w:rsidP="005C6609">
            <w:pPr>
              <w:rPr>
                <w:rFonts w:ascii="Arial" w:hAnsi="Arial" w:cs="Arial"/>
                <w:sz w:val="18"/>
                <w:szCs w:val="18"/>
              </w:rPr>
            </w:pPr>
            <w:r>
              <w:rPr>
                <w:rFonts w:ascii="Arial" w:hAnsi="Arial" w:cs="Arial"/>
                <w:sz w:val="18"/>
                <w:szCs w:val="18"/>
              </w:rPr>
              <w:t>VMTECH TECHNOLOGY DEVELOPMENT AND IMPORT - EXPORT TRADING JOINT STOCK COMPANY</w:t>
            </w:r>
          </w:p>
        </w:tc>
        <w:tc>
          <w:tcPr>
            <w:tcW w:w="846" w:type="pct"/>
            <w:tcBorders>
              <w:top w:val="single" w:sz="4" w:space="0" w:color="auto"/>
              <w:left w:val="nil"/>
              <w:bottom w:val="single" w:sz="4" w:space="0" w:color="auto"/>
              <w:right w:val="single" w:sz="4" w:space="0" w:color="auto"/>
            </w:tcBorders>
            <w:vAlign w:val="center"/>
          </w:tcPr>
          <w:p w14:paraId="29968512" w14:textId="537BE45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7BDCDB" w14:textId="52F306D6"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B9E35A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3F815CD" w14:textId="505A32E8" w:rsidR="005C6609" w:rsidRDefault="005C6609" w:rsidP="005C6609">
            <w:pPr>
              <w:jc w:val="center"/>
              <w:rPr>
                <w:rFonts w:ascii="Arial" w:hAnsi="Arial" w:cs="Arial"/>
                <w:sz w:val="18"/>
                <w:szCs w:val="18"/>
              </w:rPr>
            </w:pPr>
            <w:r>
              <w:rPr>
                <w:rFonts w:ascii="Arial" w:hAnsi="Arial" w:cs="Arial"/>
                <w:sz w:val="18"/>
                <w:szCs w:val="18"/>
              </w:rPr>
              <w:t>421</w:t>
            </w:r>
          </w:p>
        </w:tc>
        <w:tc>
          <w:tcPr>
            <w:tcW w:w="2351" w:type="pct"/>
            <w:tcBorders>
              <w:top w:val="single" w:sz="4" w:space="0" w:color="auto"/>
              <w:left w:val="nil"/>
              <w:bottom w:val="single" w:sz="4" w:space="0" w:color="auto"/>
              <w:right w:val="single" w:sz="4" w:space="0" w:color="auto"/>
            </w:tcBorders>
            <w:vAlign w:val="center"/>
          </w:tcPr>
          <w:p w14:paraId="4F692513" w14:textId="2F5FCF17" w:rsidR="005C6609" w:rsidRDefault="005C6609" w:rsidP="005C6609">
            <w:pPr>
              <w:rPr>
                <w:rFonts w:ascii="Arial" w:hAnsi="Arial" w:cs="Arial"/>
                <w:sz w:val="18"/>
                <w:szCs w:val="18"/>
              </w:rPr>
            </w:pPr>
            <w:r>
              <w:rPr>
                <w:rFonts w:ascii="Arial" w:hAnsi="Arial" w:cs="Arial"/>
                <w:sz w:val="18"/>
                <w:szCs w:val="18"/>
              </w:rPr>
              <w:t>VN GREEN REGENERATIVE DEVELOPMENT AND INVESTMENT JOINT STOCK COMPANY</w:t>
            </w:r>
          </w:p>
        </w:tc>
        <w:tc>
          <w:tcPr>
            <w:tcW w:w="846" w:type="pct"/>
            <w:tcBorders>
              <w:top w:val="single" w:sz="4" w:space="0" w:color="auto"/>
              <w:left w:val="nil"/>
              <w:bottom w:val="single" w:sz="4" w:space="0" w:color="auto"/>
              <w:right w:val="single" w:sz="4" w:space="0" w:color="auto"/>
            </w:tcBorders>
            <w:vAlign w:val="center"/>
          </w:tcPr>
          <w:p w14:paraId="0FC02E4F" w14:textId="099872E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ABD4F76" w14:textId="387D080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45CFC4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F7C8AE6" w14:textId="2FAA7F10" w:rsidR="005C6609" w:rsidRDefault="005C6609" w:rsidP="005C6609">
            <w:pPr>
              <w:jc w:val="center"/>
              <w:rPr>
                <w:rFonts w:ascii="Arial" w:hAnsi="Arial" w:cs="Arial"/>
                <w:sz w:val="18"/>
                <w:szCs w:val="18"/>
              </w:rPr>
            </w:pPr>
            <w:r>
              <w:rPr>
                <w:rFonts w:ascii="Arial" w:hAnsi="Arial" w:cs="Arial"/>
                <w:sz w:val="18"/>
                <w:szCs w:val="18"/>
              </w:rPr>
              <w:t>422</w:t>
            </w:r>
          </w:p>
        </w:tc>
        <w:tc>
          <w:tcPr>
            <w:tcW w:w="2351" w:type="pct"/>
            <w:tcBorders>
              <w:top w:val="single" w:sz="4" w:space="0" w:color="auto"/>
              <w:left w:val="nil"/>
              <w:bottom w:val="single" w:sz="4" w:space="0" w:color="auto"/>
              <w:right w:val="single" w:sz="4" w:space="0" w:color="auto"/>
            </w:tcBorders>
            <w:vAlign w:val="center"/>
          </w:tcPr>
          <w:p w14:paraId="17E98DD9" w14:textId="3AD96653" w:rsidR="005C6609" w:rsidRDefault="005C6609" w:rsidP="005C6609">
            <w:pPr>
              <w:rPr>
                <w:rFonts w:ascii="Arial" w:hAnsi="Arial" w:cs="Arial"/>
                <w:sz w:val="18"/>
                <w:szCs w:val="18"/>
              </w:rPr>
            </w:pPr>
            <w:r>
              <w:rPr>
                <w:rFonts w:ascii="Arial" w:hAnsi="Arial" w:cs="Arial"/>
                <w:sz w:val="18"/>
                <w:szCs w:val="18"/>
              </w:rPr>
              <w:t>VNTC SYSTEM CORPORATION</w:t>
            </w:r>
          </w:p>
        </w:tc>
        <w:tc>
          <w:tcPr>
            <w:tcW w:w="846" w:type="pct"/>
            <w:tcBorders>
              <w:top w:val="single" w:sz="4" w:space="0" w:color="auto"/>
              <w:left w:val="nil"/>
              <w:bottom w:val="single" w:sz="4" w:space="0" w:color="auto"/>
              <w:right w:val="single" w:sz="4" w:space="0" w:color="auto"/>
            </w:tcBorders>
            <w:vAlign w:val="center"/>
          </w:tcPr>
          <w:p w14:paraId="75F36DB5" w14:textId="41374C0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C4BB95" w14:textId="016B91A4"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09161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BEE520F" w14:textId="16BEFACD"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423</w:t>
            </w:r>
          </w:p>
        </w:tc>
        <w:tc>
          <w:tcPr>
            <w:tcW w:w="2351" w:type="pct"/>
            <w:tcBorders>
              <w:top w:val="single" w:sz="4" w:space="0" w:color="auto"/>
              <w:left w:val="nil"/>
              <w:bottom w:val="single" w:sz="4" w:space="0" w:color="auto"/>
              <w:right w:val="single" w:sz="4" w:space="0" w:color="auto"/>
            </w:tcBorders>
            <w:vAlign w:val="center"/>
          </w:tcPr>
          <w:p w14:paraId="60CEF8B7" w14:textId="37A8431F" w:rsidR="005C6609" w:rsidRPr="00322061" w:rsidRDefault="005C6609" w:rsidP="005C6609">
            <w:pPr>
              <w:rPr>
                <w:rFonts w:ascii="Arial" w:hAnsi="Arial" w:cs="Arial"/>
                <w:color w:val="000000"/>
                <w:sz w:val="18"/>
                <w:szCs w:val="18"/>
                <w:lang w:eastAsia="en-US"/>
              </w:rPr>
            </w:pPr>
            <w:r>
              <w:rPr>
                <w:rFonts w:ascii="Arial" w:hAnsi="Arial" w:cs="Arial"/>
                <w:sz w:val="18"/>
                <w:szCs w:val="18"/>
              </w:rPr>
              <w:t>VU ANH MECHANICAL HYDRAULIC AND TRADING JOINT STOCK COMPANY</w:t>
            </w:r>
          </w:p>
        </w:tc>
        <w:tc>
          <w:tcPr>
            <w:tcW w:w="846" w:type="pct"/>
            <w:tcBorders>
              <w:top w:val="single" w:sz="4" w:space="0" w:color="auto"/>
              <w:left w:val="nil"/>
              <w:bottom w:val="single" w:sz="4" w:space="0" w:color="auto"/>
              <w:right w:val="single" w:sz="4" w:space="0" w:color="auto"/>
            </w:tcBorders>
            <w:vAlign w:val="center"/>
          </w:tcPr>
          <w:p w14:paraId="7F287A90" w14:textId="4D23C787"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EF2F0B4" w14:textId="70AA5E4E" w:rsidR="005C6609" w:rsidRPr="00322061" w:rsidRDefault="005C6609" w:rsidP="005C6609">
            <w:pPr>
              <w:rPr>
                <w:rFonts w:ascii="Arial" w:hAnsi="Arial" w:cs="Arial"/>
                <w:color w:val="000000"/>
                <w:sz w:val="18"/>
                <w:szCs w:val="18"/>
                <w:lang w:eastAsia="en-US"/>
              </w:rPr>
            </w:pPr>
            <w:r>
              <w:rPr>
                <w:rFonts w:ascii="Arial" w:hAnsi="Arial" w:cs="Arial"/>
                <w:color w:val="000000"/>
                <w:sz w:val="18"/>
                <w:szCs w:val="18"/>
              </w:rPr>
              <w:t>Insufficient financial data</w:t>
            </w:r>
          </w:p>
        </w:tc>
      </w:tr>
      <w:tr w:rsidR="00493EDA" w:rsidRPr="00322061" w14:paraId="2F4A217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537B289" w14:textId="1A480CF9" w:rsidR="00493EDA" w:rsidRDefault="00493EDA" w:rsidP="00493EDA">
            <w:pPr>
              <w:jc w:val="center"/>
              <w:rPr>
                <w:rFonts w:ascii="Arial" w:hAnsi="Arial" w:cs="Arial"/>
                <w:sz w:val="18"/>
                <w:szCs w:val="18"/>
              </w:rPr>
            </w:pPr>
            <w:r>
              <w:rPr>
                <w:rFonts w:ascii="Arial" w:hAnsi="Arial" w:cs="Arial"/>
                <w:sz w:val="18"/>
                <w:szCs w:val="18"/>
              </w:rPr>
              <w:t>424</w:t>
            </w:r>
          </w:p>
        </w:tc>
        <w:tc>
          <w:tcPr>
            <w:tcW w:w="2351" w:type="pct"/>
            <w:tcBorders>
              <w:top w:val="single" w:sz="4" w:space="0" w:color="auto"/>
              <w:left w:val="nil"/>
              <w:bottom w:val="single" w:sz="4" w:space="0" w:color="auto"/>
              <w:right w:val="single" w:sz="4" w:space="0" w:color="auto"/>
            </w:tcBorders>
            <w:vAlign w:val="center"/>
          </w:tcPr>
          <w:p w14:paraId="64C8FEDF" w14:textId="59265D9C" w:rsidR="00493EDA" w:rsidRDefault="00493EDA" w:rsidP="00493EDA">
            <w:pPr>
              <w:rPr>
                <w:rFonts w:ascii="Arial" w:hAnsi="Arial" w:cs="Arial"/>
                <w:sz w:val="18"/>
                <w:szCs w:val="18"/>
              </w:rPr>
            </w:pPr>
            <w:r>
              <w:rPr>
                <w:rFonts w:ascii="Arial" w:hAnsi="Arial" w:cs="Arial"/>
                <w:sz w:val="18"/>
                <w:szCs w:val="18"/>
              </w:rPr>
              <w:t>VU-VO VIET NAM JOINT STOCK COMPANY</w:t>
            </w:r>
          </w:p>
        </w:tc>
        <w:tc>
          <w:tcPr>
            <w:tcW w:w="846" w:type="pct"/>
            <w:tcBorders>
              <w:top w:val="single" w:sz="4" w:space="0" w:color="auto"/>
              <w:left w:val="nil"/>
              <w:bottom w:val="single" w:sz="4" w:space="0" w:color="auto"/>
              <w:right w:val="single" w:sz="4" w:space="0" w:color="auto"/>
            </w:tcBorders>
            <w:vAlign w:val="center"/>
          </w:tcPr>
          <w:p w14:paraId="0DE692D5" w14:textId="2FE20982"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9BC10E" w14:textId="0D937FE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633A7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9F26A82" w14:textId="6E9F1CFB" w:rsidR="00493EDA" w:rsidRDefault="00493EDA" w:rsidP="00493EDA">
            <w:pPr>
              <w:jc w:val="center"/>
              <w:rPr>
                <w:rFonts w:ascii="Arial" w:hAnsi="Arial" w:cs="Arial"/>
                <w:sz w:val="18"/>
                <w:szCs w:val="18"/>
              </w:rPr>
            </w:pPr>
            <w:r>
              <w:rPr>
                <w:rFonts w:ascii="Arial" w:hAnsi="Arial" w:cs="Arial"/>
                <w:sz w:val="18"/>
                <w:szCs w:val="18"/>
              </w:rPr>
              <w:t>425</w:t>
            </w:r>
          </w:p>
        </w:tc>
        <w:tc>
          <w:tcPr>
            <w:tcW w:w="2351" w:type="pct"/>
            <w:tcBorders>
              <w:top w:val="single" w:sz="4" w:space="0" w:color="auto"/>
              <w:left w:val="nil"/>
              <w:bottom w:val="single" w:sz="4" w:space="0" w:color="auto"/>
              <w:right w:val="single" w:sz="4" w:space="0" w:color="auto"/>
            </w:tcBorders>
            <w:vAlign w:val="center"/>
          </w:tcPr>
          <w:p w14:paraId="73ECD15E" w14:textId="6927B561" w:rsidR="00493EDA" w:rsidRDefault="00493EDA" w:rsidP="00493EDA">
            <w:pPr>
              <w:rPr>
                <w:rFonts w:ascii="Arial" w:hAnsi="Arial" w:cs="Arial"/>
                <w:sz w:val="18"/>
                <w:szCs w:val="18"/>
              </w:rPr>
            </w:pPr>
            <w:r>
              <w:rPr>
                <w:rFonts w:ascii="Arial" w:hAnsi="Arial" w:cs="Arial"/>
                <w:sz w:val="18"/>
                <w:szCs w:val="18"/>
              </w:rPr>
              <w:t>WANDA TEXTILES COMPANY LIMITED</w:t>
            </w:r>
          </w:p>
        </w:tc>
        <w:tc>
          <w:tcPr>
            <w:tcW w:w="846" w:type="pct"/>
            <w:tcBorders>
              <w:top w:val="single" w:sz="4" w:space="0" w:color="auto"/>
              <w:left w:val="nil"/>
              <w:bottom w:val="single" w:sz="4" w:space="0" w:color="auto"/>
              <w:right w:val="single" w:sz="4" w:space="0" w:color="auto"/>
            </w:tcBorders>
            <w:vAlign w:val="center"/>
          </w:tcPr>
          <w:p w14:paraId="5F2902AD" w14:textId="33662F2B"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5886AE" w14:textId="722C51C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9F2A5C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6A49E50" w14:textId="294ADC66" w:rsidR="00493EDA" w:rsidRDefault="00493EDA" w:rsidP="00493EDA">
            <w:pPr>
              <w:jc w:val="center"/>
              <w:rPr>
                <w:rFonts w:ascii="Arial" w:hAnsi="Arial" w:cs="Arial"/>
                <w:sz w:val="18"/>
                <w:szCs w:val="18"/>
              </w:rPr>
            </w:pPr>
            <w:r>
              <w:rPr>
                <w:rFonts w:ascii="Arial" w:hAnsi="Arial" w:cs="Arial"/>
                <w:sz w:val="18"/>
                <w:szCs w:val="18"/>
              </w:rPr>
              <w:t>426</w:t>
            </w:r>
          </w:p>
        </w:tc>
        <w:tc>
          <w:tcPr>
            <w:tcW w:w="2351" w:type="pct"/>
            <w:tcBorders>
              <w:top w:val="single" w:sz="4" w:space="0" w:color="auto"/>
              <w:left w:val="nil"/>
              <w:bottom w:val="single" w:sz="4" w:space="0" w:color="auto"/>
              <w:right w:val="single" w:sz="4" w:space="0" w:color="auto"/>
            </w:tcBorders>
            <w:vAlign w:val="center"/>
          </w:tcPr>
          <w:p w14:paraId="245A4F43" w14:textId="37F5EE13" w:rsidR="00493EDA" w:rsidRDefault="00493EDA" w:rsidP="00493EDA">
            <w:pPr>
              <w:rPr>
                <w:rFonts w:ascii="Arial" w:hAnsi="Arial" w:cs="Arial"/>
                <w:sz w:val="18"/>
                <w:szCs w:val="18"/>
              </w:rPr>
            </w:pPr>
            <w:r>
              <w:rPr>
                <w:rFonts w:ascii="Arial" w:hAnsi="Arial" w:cs="Arial"/>
                <w:sz w:val="18"/>
                <w:szCs w:val="18"/>
              </w:rPr>
              <w:t>WINGROUP JOINT STOCK COMPANY</w:t>
            </w:r>
          </w:p>
        </w:tc>
        <w:tc>
          <w:tcPr>
            <w:tcW w:w="846" w:type="pct"/>
            <w:tcBorders>
              <w:top w:val="single" w:sz="4" w:space="0" w:color="auto"/>
              <w:left w:val="nil"/>
              <w:bottom w:val="single" w:sz="4" w:space="0" w:color="auto"/>
              <w:right w:val="single" w:sz="4" w:space="0" w:color="auto"/>
            </w:tcBorders>
            <w:vAlign w:val="center"/>
          </w:tcPr>
          <w:p w14:paraId="379F7BE8" w14:textId="70BB318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C614074" w14:textId="58672390"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B05BDB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CCF15C5" w14:textId="07CC3557" w:rsidR="00493EDA" w:rsidRDefault="00493EDA" w:rsidP="00493EDA">
            <w:pPr>
              <w:jc w:val="center"/>
              <w:rPr>
                <w:rFonts w:ascii="Arial" w:hAnsi="Arial" w:cs="Arial"/>
                <w:sz w:val="18"/>
                <w:szCs w:val="18"/>
              </w:rPr>
            </w:pPr>
            <w:r>
              <w:rPr>
                <w:rFonts w:ascii="Arial" w:hAnsi="Arial" w:cs="Arial"/>
                <w:sz w:val="18"/>
                <w:szCs w:val="18"/>
              </w:rPr>
              <w:t>427</w:t>
            </w:r>
          </w:p>
        </w:tc>
        <w:tc>
          <w:tcPr>
            <w:tcW w:w="2351" w:type="pct"/>
            <w:tcBorders>
              <w:top w:val="single" w:sz="4" w:space="0" w:color="auto"/>
              <w:left w:val="nil"/>
              <w:bottom w:val="single" w:sz="4" w:space="0" w:color="auto"/>
              <w:right w:val="single" w:sz="4" w:space="0" w:color="auto"/>
            </w:tcBorders>
            <w:vAlign w:val="center"/>
          </w:tcPr>
          <w:p w14:paraId="1F82E2D0" w14:textId="4026FEE8" w:rsidR="00493EDA" w:rsidRDefault="00493EDA" w:rsidP="00493EDA">
            <w:pPr>
              <w:rPr>
                <w:rFonts w:ascii="Arial" w:hAnsi="Arial" w:cs="Arial"/>
                <w:sz w:val="18"/>
                <w:szCs w:val="18"/>
              </w:rPr>
            </w:pPr>
            <w:r>
              <w:rPr>
                <w:rFonts w:ascii="Arial" w:hAnsi="Arial" w:cs="Arial"/>
                <w:sz w:val="18"/>
                <w:szCs w:val="18"/>
              </w:rPr>
              <w:t>XP FASHION JOINT STOCK COMPANY</w:t>
            </w:r>
          </w:p>
        </w:tc>
        <w:tc>
          <w:tcPr>
            <w:tcW w:w="846" w:type="pct"/>
            <w:tcBorders>
              <w:top w:val="single" w:sz="4" w:space="0" w:color="auto"/>
              <w:left w:val="nil"/>
              <w:bottom w:val="single" w:sz="4" w:space="0" w:color="auto"/>
              <w:right w:val="single" w:sz="4" w:space="0" w:color="auto"/>
            </w:tcBorders>
            <w:vAlign w:val="center"/>
          </w:tcPr>
          <w:p w14:paraId="7B43FA89" w14:textId="330DDBE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EF43B7" w14:textId="35B91929"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0750E11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64AECAB" w14:textId="19070C3E" w:rsidR="00493EDA" w:rsidRDefault="00493EDA" w:rsidP="00493EDA">
            <w:pPr>
              <w:jc w:val="center"/>
              <w:rPr>
                <w:rFonts w:ascii="Arial" w:hAnsi="Arial" w:cs="Arial"/>
                <w:sz w:val="18"/>
                <w:szCs w:val="18"/>
              </w:rPr>
            </w:pPr>
            <w:r>
              <w:rPr>
                <w:rFonts w:ascii="Arial" w:hAnsi="Arial" w:cs="Arial"/>
                <w:sz w:val="18"/>
                <w:szCs w:val="18"/>
              </w:rPr>
              <w:t>428</w:t>
            </w:r>
          </w:p>
        </w:tc>
        <w:tc>
          <w:tcPr>
            <w:tcW w:w="2351" w:type="pct"/>
            <w:tcBorders>
              <w:top w:val="single" w:sz="4" w:space="0" w:color="auto"/>
              <w:left w:val="nil"/>
              <w:bottom w:val="single" w:sz="4" w:space="0" w:color="auto"/>
              <w:right w:val="single" w:sz="4" w:space="0" w:color="auto"/>
            </w:tcBorders>
            <w:vAlign w:val="center"/>
          </w:tcPr>
          <w:p w14:paraId="13662CF9" w14:textId="3E6D71E7" w:rsidR="00493EDA" w:rsidRDefault="00493EDA" w:rsidP="00493EDA">
            <w:pPr>
              <w:rPr>
                <w:rFonts w:ascii="Arial" w:hAnsi="Arial" w:cs="Arial"/>
                <w:sz w:val="18"/>
                <w:szCs w:val="18"/>
              </w:rPr>
            </w:pPr>
            <w:r>
              <w:rPr>
                <w:rFonts w:ascii="Arial" w:hAnsi="Arial" w:cs="Arial"/>
                <w:sz w:val="18"/>
                <w:szCs w:val="18"/>
              </w:rPr>
              <w:t>XUAN HUONG TEXTILE COMPANY LIMITED</w:t>
            </w:r>
          </w:p>
        </w:tc>
        <w:tc>
          <w:tcPr>
            <w:tcW w:w="846" w:type="pct"/>
            <w:tcBorders>
              <w:top w:val="single" w:sz="4" w:space="0" w:color="auto"/>
              <w:left w:val="nil"/>
              <w:bottom w:val="single" w:sz="4" w:space="0" w:color="auto"/>
              <w:right w:val="single" w:sz="4" w:space="0" w:color="auto"/>
            </w:tcBorders>
            <w:vAlign w:val="center"/>
          </w:tcPr>
          <w:p w14:paraId="51D7FF8F" w14:textId="07B77A6C"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673E624" w14:textId="24E029FF" w:rsidR="00493EDA" w:rsidRDefault="00493EDA" w:rsidP="00493EDA">
            <w:pPr>
              <w:rPr>
                <w:rFonts w:ascii="Arial" w:hAnsi="Arial" w:cs="Arial"/>
                <w:color w:val="000000"/>
                <w:sz w:val="18"/>
                <w:szCs w:val="18"/>
              </w:rPr>
            </w:pPr>
            <w:r>
              <w:rPr>
                <w:rFonts w:ascii="Arial" w:hAnsi="Arial" w:cs="Arial"/>
                <w:color w:val="000000"/>
                <w:sz w:val="18"/>
                <w:szCs w:val="18"/>
              </w:rPr>
              <w:t>Insufficient information</w:t>
            </w:r>
          </w:p>
        </w:tc>
      </w:tr>
      <w:tr w:rsidR="00493EDA" w:rsidRPr="00322061" w14:paraId="7FD48C6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4D76241" w14:textId="46B7EE48" w:rsidR="00493EDA" w:rsidRDefault="00493EDA" w:rsidP="00493EDA">
            <w:pPr>
              <w:jc w:val="center"/>
              <w:rPr>
                <w:rFonts w:ascii="Arial" w:hAnsi="Arial" w:cs="Arial"/>
                <w:sz w:val="18"/>
                <w:szCs w:val="18"/>
              </w:rPr>
            </w:pPr>
            <w:r>
              <w:rPr>
                <w:rFonts w:ascii="Arial" w:hAnsi="Arial" w:cs="Arial"/>
                <w:sz w:val="18"/>
                <w:szCs w:val="18"/>
              </w:rPr>
              <w:t>429</w:t>
            </w:r>
          </w:p>
        </w:tc>
        <w:tc>
          <w:tcPr>
            <w:tcW w:w="2351" w:type="pct"/>
            <w:tcBorders>
              <w:top w:val="single" w:sz="4" w:space="0" w:color="auto"/>
              <w:left w:val="nil"/>
              <w:bottom w:val="single" w:sz="4" w:space="0" w:color="auto"/>
              <w:right w:val="single" w:sz="4" w:space="0" w:color="auto"/>
            </w:tcBorders>
            <w:vAlign w:val="center"/>
          </w:tcPr>
          <w:p w14:paraId="15E134FA" w14:textId="193D2769" w:rsidR="00493EDA" w:rsidRDefault="00493EDA" w:rsidP="00493EDA">
            <w:pPr>
              <w:rPr>
                <w:rFonts w:ascii="Arial" w:hAnsi="Arial" w:cs="Arial"/>
                <w:sz w:val="18"/>
                <w:szCs w:val="18"/>
              </w:rPr>
            </w:pPr>
            <w:r>
              <w:rPr>
                <w:rFonts w:ascii="Arial" w:hAnsi="Arial" w:cs="Arial"/>
                <w:sz w:val="18"/>
                <w:szCs w:val="18"/>
              </w:rPr>
              <w:t>YEN LAC INVESTMENT AND TRADE JOINT STOCK COMPANY</w:t>
            </w:r>
          </w:p>
        </w:tc>
        <w:tc>
          <w:tcPr>
            <w:tcW w:w="846" w:type="pct"/>
            <w:tcBorders>
              <w:top w:val="single" w:sz="4" w:space="0" w:color="auto"/>
              <w:left w:val="nil"/>
              <w:bottom w:val="single" w:sz="4" w:space="0" w:color="auto"/>
              <w:right w:val="single" w:sz="4" w:space="0" w:color="auto"/>
            </w:tcBorders>
            <w:vAlign w:val="center"/>
          </w:tcPr>
          <w:p w14:paraId="7BBA1ABB" w14:textId="5A1DA628"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DA075D1" w14:textId="3E7C4385"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F5F8F4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1AE4BF" w14:textId="403709E0" w:rsidR="00493EDA" w:rsidRDefault="00493EDA" w:rsidP="00493EDA">
            <w:pPr>
              <w:jc w:val="center"/>
              <w:rPr>
                <w:rFonts w:ascii="Arial" w:hAnsi="Arial" w:cs="Arial"/>
                <w:sz w:val="18"/>
                <w:szCs w:val="18"/>
              </w:rPr>
            </w:pPr>
            <w:r>
              <w:rPr>
                <w:rFonts w:ascii="Arial" w:hAnsi="Arial" w:cs="Arial"/>
                <w:sz w:val="18"/>
                <w:szCs w:val="18"/>
              </w:rPr>
              <w:t>430</w:t>
            </w:r>
          </w:p>
        </w:tc>
        <w:tc>
          <w:tcPr>
            <w:tcW w:w="2351" w:type="pct"/>
            <w:tcBorders>
              <w:top w:val="single" w:sz="4" w:space="0" w:color="auto"/>
              <w:left w:val="nil"/>
              <w:bottom w:val="single" w:sz="4" w:space="0" w:color="auto"/>
              <w:right w:val="single" w:sz="4" w:space="0" w:color="auto"/>
            </w:tcBorders>
            <w:vAlign w:val="center"/>
          </w:tcPr>
          <w:p w14:paraId="5AC63626" w14:textId="1A82B7EF" w:rsidR="00493EDA" w:rsidRDefault="00493EDA" w:rsidP="00493EDA">
            <w:pPr>
              <w:rPr>
                <w:rFonts w:ascii="Arial" w:hAnsi="Arial" w:cs="Arial"/>
                <w:sz w:val="18"/>
                <w:szCs w:val="18"/>
              </w:rPr>
            </w:pPr>
            <w:r>
              <w:rPr>
                <w:rFonts w:ascii="Arial" w:hAnsi="Arial" w:cs="Arial"/>
                <w:sz w:val="18"/>
                <w:szCs w:val="18"/>
              </w:rPr>
              <w:t>ZTA INVESTMENT &amp; INDUSTRY GROUP JOINT STOCK COMPANY</w:t>
            </w:r>
          </w:p>
        </w:tc>
        <w:tc>
          <w:tcPr>
            <w:tcW w:w="846" w:type="pct"/>
            <w:tcBorders>
              <w:top w:val="single" w:sz="4" w:space="0" w:color="auto"/>
              <w:left w:val="nil"/>
              <w:bottom w:val="single" w:sz="4" w:space="0" w:color="auto"/>
              <w:right w:val="single" w:sz="4" w:space="0" w:color="auto"/>
            </w:tcBorders>
            <w:vAlign w:val="center"/>
          </w:tcPr>
          <w:p w14:paraId="01182394" w14:textId="23D71255"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199B17" w14:textId="0CE71DCD"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bl>
    <w:p w14:paraId="1419EEE3" w14:textId="4F6FF700" w:rsidR="00F045DD" w:rsidRDefault="00F045DD">
      <w:pPr>
        <w:rPr>
          <w:b/>
          <w:color w:val="00338D" w:themeColor="text2"/>
          <w:sz w:val="32"/>
        </w:rPr>
      </w:pPr>
    </w:p>
    <w:p w14:paraId="5545F4AF" w14:textId="77777777" w:rsidR="008341F1" w:rsidRDefault="008341F1" w:rsidP="008341F1">
      <w:pPr>
        <w:pStyle w:val="AppendixHeading"/>
        <w:ind w:hanging="965"/>
        <w:jc w:val="both"/>
        <w:outlineLvl w:val="0"/>
      </w:pPr>
      <w:bookmarkStart w:id="1264" w:name="_Toc100150496"/>
      <w:bookmarkStart w:id="1265" w:name="_Toc100156174"/>
      <w:bookmarkStart w:id="1266" w:name="_Toc100161974"/>
      <w:bookmarkStart w:id="1267" w:name="_Toc100912450"/>
      <w:bookmarkStart w:id="1268" w:name="_Toc100915094"/>
      <w:bookmarkStart w:id="1269" w:name="_Toc100150497"/>
      <w:bookmarkStart w:id="1270" w:name="_Toc100156175"/>
      <w:bookmarkStart w:id="1271" w:name="_Toc100161975"/>
      <w:bookmarkStart w:id="1272" w:name="_Toc100912451"/>
      <w:bookmarkStart w:id="1273" w:name="_Toc100915095"/>
      <w:bookmarkStart w:id="1274" w:name="_Toc100150498"/>
      <w:bookmarkStart w:id="1275" w:name="_Toc100156176"/>
      <w:bookmarkStart w:id="1276" w:name="_Toc100161976"/>
      <w:bookmarkStart w:id="1277" w:name="_Toc100912452"/>
      <w:bookmarkStart w:id="1278" w:name="_Toc100915096"/>
      <w:bookmarkStart w:id="1279" w:name="_Toc100150499"/>
      <w:bookmarkStart w:id="1280" w:name="_Toc100156177"/>
      <w:bookmarkStart w:id="1281" w:name="_Toc100161977"/>
      <w:bookmarkStart w:id="1282" w:name="_Toc100912453"/>
      <w:bookmarkStart w:id="1283" w:name="_Toc100915097"/>
      <w:bookmarkStart w:id="1284" w:name="_Toc100150500"/>
      <w:bookmarkStart w:id="1285" w:name="_Toc100156178"/>
      <w:bookmarkStart w:id="1286" w:name="_Toc100161978"/>
      <w:bookmarkStart w:id="1287" w:name="_Toc100912454"/>
      <w:bookmarkStart w:id="1288" w:name="_Toc100915098"/>
      <w:bookmarkStart w:id="1289" w:name="_Toc100150501"/>
      <w:bookmarkStart w:id="1290" w:name="_Toc100156179"/>
      <w:bookmarkStart w:id="1291" w:name="_Toc100161979"/>
      <w:bookmarkStart w:id="1292" w:name="_Toc100912455"/>
      <w:bookmarkStart w:id="1293" w:name="_Toc100915099"/>
      <w:bookmarkStart w:id="1294" w:name="_Toc100150502"/>
      <w:bookmarkStart w:id="1295" w:name="_Toc100156180"/>
      <w:bookmarkStart w:id="1296" w:name="_Toc100161980"/>
      <w:bookmarkStart w:id="1297" w:name="_Toc100912456"/>
      <w:bookmarkStart w:id="1298" w:name="_Toc100915100"/>
      <w:bookmarkStart w:id="1299" w:name="_Toc100150503"/>
      <w:bookmarkStart w:id="1300" w:name="_Toc100156181"/>
      <w:bookmarkStart w:id="1301" w:name="_Toc100161981"/>
      <w:bookmarkStart w:id="1302" w:name="_Toc100912457"/>
      <w:bookmarkStart w:id="1303" w:name="_Toc100915101"/>
      <w:bookmarkStart w:id="1304" w:name="_Toc100150504"/>
      <w:bookmarkStart w:id="1305" w:name="_Toc100156182"/>
      <w:bookmarkStart w:id="1306" w:name="_Toc100161982"/>
      <w:bookmarkStart w:id="1307" w:name="_Toc100912458"/>
      <w:bookmarkStart w:id="1308" w:name="_Toc100915102"/>
      <w:bookmarkStart w:id="1309" w:name="_Toc100150505"/>
      <w:bookmarkStart w:id="1310" w:name="_Toc100156183"/>
      <w:bookmarkStart w:id="1311" w:name="_Toc100161983"/>
      <w:bookmarkStart w:id="1312" w:name="_Toc100912459"/>
      <w:bookmarkStart w:id="1313" w:name="_Toc100915103"/>
      <w:bookmarkStart w:id="1314" w:name="_Toc100150506"/>
      <w:bookmarkStart w:id="1315" w:name="_Toc100156184"/>
      <w:bookmarkStart w:id="1316" w:name="_Toc100161984"/>
      <w:bookmarkStart w:id="1317" w:name="_Toc100912460"/>
      <w:bookmarkStart w:id="1318" w:name="_Toc100915104"/>
      <w:bookmarkStart w:id="1319" w:name="_Toc100150507"/>
      <w:bookmarkStart w:id="1320" w:name="_Toc100156185"/>
      <w:bookmarkStart w:id="1321" w:name="_Toc100161985"/>
      <w:bookmarkStart w:id="1322" w:name="_Toc100912461"/>
      <w:bookmarkStart w:id="1323" w:name="_Toc100915105"/>
      <w:bookmarkStart w:id="1324" w:name="_Toc100150508"/>
      <w:bookmarkStart w:id="1325" w:name="_Toc100156186"/>
      <w:bookmarkStart w:id="1326" w:name="_Toc100161986"/>
      <w:bookmarkStart w:id="1327" w:name="_Toc100912462"/>
      <w:bookmarkStart w:id="1328" w:name="_Toc100915106"/>
      <w:bookmarkStart w:id="1329" w:name="_Toc100150509"/>
      <w:bookmarkStart w:id="1330" w:name="_Toc100156187"/>
      <w:bookmarkStart w:id="1331" w:name="_Toc100161987"/>
      <w:bookmarkStart w:id="1332" w:name="_Toc100912463"/>
      <w:bookmarkStart w:id="1333" w:name="_Toc100915107"/>
      <w:bookmarkStart w:id="1334" w:name="_Toc100150510"/>
      <w:bookmarkStart w:id="1335" w:name="_Toc100156188"/>
      <w:bookmarkStart w:id="1336" w:name="_Toc100161988"/>
      <w:bookmarkStart w:id="1337" w:name="_Toc100912464"/>
      <w:bookmarkStart w:id="1338" w:name="_Toc100915108"/>
      <w:bookmarkStart w:id="1339" w:name="_Toc100150551"/>
      <w:bookmarkStart w:id="1340" w:name="_Toc100156229"/>
      <w:bookmarkStart w:id="1341" w:name="_Toc100162029"/>
      <w:bookmarkStart w:id="1342" w:name="_Toc100912505"/>
      <w:bookmarkStart w:id="1343" w:name="_Toc100915149"/>
      <w:bookmarkStart w:id="1344" w:name="_Toc100150552"/>
      <w:bookmarkStart w:id="1345" w:name="_Toc100156230"/>
      <w:bookmarkStart w:id="1346" w:name="_Toc100162030"/>
      <w:bookmarkStart w:id="1347" w:name="_Toc100912506"/>
      <w:bookmarkStart w:id="1348" w:name="_Toc100915150"/>
      <w:bookmarkStart w:id="1349" w:name="_Toc100150553"/>
      <w:bookmarkStart w:id="1350" w:name="_Toc100156231"/>
      <w:bookmarkStart w:id="1351" w:name="_Toc100162031"/>
      <w:bookmarkStart w:id="1352" w:name="_Toc100912507"/>
      <w:bookmarkStart w:id="1353" w:name="_Toc100915151"/>
      <w:bookmarkStart w:id="1354" w:name="_Toc100150590"/>
      <w:bookmarkStart w:id="1355" w:name="_Toc100156268"/>
      <w:bookmarkStart w:id="1356" w:name="_Toc100162068"/>
      <w:bookmarkStart w:id="1357" w:name="_Toc100912544"/>
      <w:bookmarkStart w:id="1358" w:name="_Toc100915188"/>
      <w:bookmarkStart w:id="1359" w:name="_Toc100150591"/>
      <w:bookmarkStart w:id="1360" w:name="_Toc100156269"/>
      <w:bookmarkStart w:id="1361" w:name="_Toc100162069"/>
      <w:bookmarkStart w:id="1362" w:name="_Toc100912545"/>
      <w:bookmarkStart w:id="1363" w:name="_Toc100915189"/>
      <w:bookmarkStart w:id="1364" w:name="_Toc100153627"/>
      <w:bookmarkStart w:id="1365" w:name="_Toc100159305"/>
      <w:bookmarkStart w:id="1366" w:name="_Toc100165105"/>
      <w:bookmarkStart w:id="1367" w:name="_Toc100912546"/>
      <w:bookmarkStart w:id="1368" w:name="_Toc100915190"/>
      <w:bookmarkStart w:id="1369" w:name="_Toc100153628"/>
      <w:bookmarkStart w:id="1370" w:name="_Toc100159306"/>
      <w:bookmarkStart w:id="1371" w:name="_Toc100165106"/>
      <w:bookmarkStart w:id="1372" w:name="_Toc100912547"/>
      <w:bookmarkStart w:id="1373" w:name="_Toc100915191"/>
      <w:bookmarkStart w:id="1374" w:name="_Toc100153629"/>
      <w:bookmarkStart w:id="1375" w:name="_Toc100159307"/>
      <w:bookmarkStart w:id="1376" w:name="_Toc100165107"/>
      <w:bookmarkStart w:id="1377" w:name="_Toc100912548"/>
      <w:bookmarkStart w:id="1378" w:name="_Toc100915192"/>
      <w:bookmarkStart w:id="1379" w:name="_Toc90906512"/>
      <w:bookmarkStart w:id="1380" w:name="_Toc22057038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r>
        <w:lastRenderedPageBreak/>
        <w:t>Information on interest rat</w:t>
      </w:r>
      <w:r w:rsidRPr="008341F1">
        <w:t xml:space="preserve">es on </w:t>
      </w:r>
      <w:r w:rsidRPr="005954AF">
        <w:t>short-term/ medium- to long-term</w:t>
      </w:r>
      <w:r w:rsidRPr="008341F1">
        <w:t xml:space="preserve"> loans in USD as announced by the State Bank of Vietnam in </w:t>
      </w:r>
      <w:r w:rsidRPr="005954AF">
        <w:t>FY20</w:t>
      </w:r>
      <w:r w:rsidRPr="008341F1">
        <w:t>24</w:t>
      </w:r>
      <w:bookmarkEnd w:id="1380"/>
      <w:r w:rsidRPr="008341F1">
        <w:t xml:space="preserve"> </w:t>
      </w:r>
    </w:p>
    <w:p w14:paraId="4449F14E" w14:textId="4DA4DC49" w:rsidR="00140E07" w:rsidRDefault="00140E07" w:rsidP="00140E07">
      <w:pPr>
        <w:pStyle w:val="Caption"/>
        <w:spacing w:line="276" w:lineRule="auto"/>
        <w:jc w:val="both"/>
      </w:pPr>
      <w:r w:rsidRPr="00DF2E07">
        <w:t xml:space="preserve">Table </w:t>
      </w:r>
      <w:r w:rsidR="004476EF">
        <w:t>E</w:t>
      </w:r>
      <w:r w:rsidRPr="00DF2E07">
        <w:t>-</w:t>
      </w:r>
      <w:r w:rsidR="004476EF">
        <w:t>1</w:t>
      </w:r>
      <w:r w:rsidRPr="003F6CC9">
        <w:t xml:space="preserve">: </w:t>
      </w:r>
      <w:r w:rsidRPr="00782E23">
        <w:t>Summary of information about interest rates applied in USD loans of Vietnamese credit institutions in 20</w:t>
      </w:r>
      <w:r>
        <w:t>24</w:t>
      </w:r>
    </w:p>
    <w:tbl>
      <w:tblPr>
        <w:tblW w:w="5000" w:type="pct"/>
        <w:tblLook w:val="04A0" w:firstRow="1" w:lastRow="0" w:firstColumn="1" w:lastColumn="0" w:noHBand="0" w:noVBand="1"/>
      </w:tblPr>
      <w:tblGrid>
        <w:gridCol w:w="1719"/>
        <w:gridCol w:w="2141"/>
        <w:gridCol w:w="1292"/>
        <w:gridCol w:w="1890"/>
        <w:gridCol w:w="1455"/>
      </w:tblGrid>
      <w:tr w:rsidR="00140E07" w:rsidRPr="001C0152" w14:paraId="7A4D6D96" w14:textId="77777777">
        <w:trPr>
          <w:trHeight w:val="460"/>
          <w:tblHeader/>
        </w:trPr>
        <w:tc>
          <w:tcPr>
            <w:tcW w:w="1011"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63BB04D1"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Time of reporting</w:t>
            </w:r>
          </w:p>
        </w:tc>
        <w:tc>
          <w:tcPr>
            <w:tcW w:w="1260" w:type="pct"/>
            <w:tcBorders>
              <w:top w:val="single" w:sz="4" w:space="0" w:color="auto"/>
              <w:left w:val="nil"/>
              <w:bottom w:val="single" w:sz="4" w:space="0" w:color="auto"/>
              <w:right w:val="single" w:sz="4" w:space="0" w:color="auto"/>
            </w:tcBorders>
            <w:shd w:val="clear" w:color="000000" w:fill="002997"/>
            <w:vAlign w:val="center"/>
            <w:hideMark/>
          </w:tcPr>
          <w:p w14:paraId="18B4AAB5"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Credit institutions</w:t>
            </w:r>
          </w:p>
        </w:tc>
        <w:tc>
          <w:tcPr>
            <w:tcW w:w="760" w:type="pct"/>
            <w:tcBorders>
              <w:top w:val="single" w:sz="4" w:space="0" w:color="auto"/>
              <w:left w:val="nil"/>
              <w:bottom w:val="single" w:sz="4" w:space="0" w:color="auto"/>
              <w:right w:val="single" w:sz="4" w:space="0" w:color="auto"/>
            </w:tcBorders>
            <w:shd w:val="clear" w:color="000000" w:fill="002997"/>
            <w:vAlign w:val="center"/>
            <w:hideMark/>
          </w:tcPr>
          <w:p w14:paraId="6605A0F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Currency</w:t>
            </w:r>
          </w:p>
        </w:tc>
        <w:tc>
          <w:tcPr>
            <w:tcW w:w="1112" w:type="pct"/>
            <w:tcBorders>
              <w:top w:val="single" w:sz="4" w:space="0" w:color="auto"/>
              <w:left w:val="nil"/>
              <w:bottom w:val="single" w:sz="4" w:space="0" w:color="auto"/>
              <w:right w:val="single" w:sz="4" w:space="0" w:color="auto"/>
            </w:tcBorders>
            <w:shd w:val="clear" w:color="000000" w:fill="002997"/>
            <w:vAlign w:val="center"/>
            <w:hideMark/>
          </w:tcPr>
          <w:p w14:paraId="00FE15C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Period</w:t>
            </w:r>
          </w:p>
        </w:tc>
        <w:tc>
          <w:tcPr>
            <w:tcW w:w="856" w:type="pct"/>
            <w:tcBorders>
              <w:top w:val="single" w:sz="4" w:space="0" w:color="auto"/>
              <w:left w:val="nil"/>
              <w:bottom w:val="single" w:sz="4" w:space="0" w:color="auto"/>
              <w:right w:val="single" w:sz="4" w:space="0" w:color="auto"/>
            </w:tcBorders>
            <w:shd w:val="clear" w:color="000000" w:fill="002997"/>
            <w:vAlign w:val="center"/>
            <w:hideMark/>
          </w:tcPr>
          <w:p w14:paraId="2E973809"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Annual interest rate range</w:t>
            </w:r>
          </w:p>
        </w:tc>
      </w:tr>
      <w:tr w:rsidR="00140E07" w:rsidRPr="001C0152" w14:paraId="32AA2AF3"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772014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BA8B5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2395169"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BF4F93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00AA00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4.3-5.2%</w:t>
            </w:r>
          </w:p>
        </w:tc>
      </w:tr>
      <w:tr w:rsidR="00140E07" w:rsidRPr="001C0152" w14:paraId="026EB05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53E702A"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761D21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EC5F6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B9EC6E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354064FB"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7B6672E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7024E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01-2</w:t>
            </w:r>
            <w:r>
              <w:rPr>
                <w:rFonts w:ascii="Arial" w:hAnsi="Arial" w:cs="Arial"/>
                <w:color w:val="000000"/>
                <w:sz w:val="18"/>
                <w:szCs w:val="18"/>
                <w:lang w:eastAsia="en-US"/>
              </w:rPr>
              <w:t>9</w:t>
            </w:r>
            <w:r w:rsidRPr="001C0152">
              <w:rPr>
                <w:rFonts w:ascii="Arial" w:hAnsi="Arial" w:cs="Arial"/>
                <w:color w:val="000000"/>
                <w:sz w:val="18"/>
                <w:szCs w:val="18"/>
                <w:lang w:eastAsia="en-US"/>
              </w:rPr>
              <w:t>/02/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844218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8C6718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6FFE718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F56437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4.2-5.2%</w:t>
            </w:r>
          </w:p>
        </w:tc>
      </w:tr>
      <w:tr w:rsidR="00140E07" w:rsidRPr="001C0152" w14:paraId="373ABF63"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4533035"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66D39E5"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752DB76"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0BA0C7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C7D1FD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6.6-7.3%</w:t>
            </w:r>
          </w:p>
        </w:tc>
      </w:tr>
      <w:tr w:rsidR="00140E07" w:rsidRPr="001C0152" w14:paraId="1992BF9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3CD1BB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01-31/03/</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EAD4B1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9279F9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022D1C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2D5A7C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59181E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DCC90BF"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1BD9AC28"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8AE39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EF0DFD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9C7EB1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6.5-7.3%</w:t>
            </w:r>
          </w:p>
        </w:tc>
      </w:tr>
      <w:tr w:rsidR="00140E07" w:rsidRPr="001C0152" w14:paraId="0998DB1E"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A30700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01-30/04/</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F4592F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247EF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228F85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8CC1D9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43000B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81AC186"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57F1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36C71508"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0E7EA2E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B3B7CD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6.3-7.2%</w:t>
            </w:r>
          </w:p>
        </w:tc>
      </w:tr>
      <w:tr w:rsidR="00140E07" w:rsidRPr="001C0152" w14:paraId="2A1808DD"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0976AE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01-31/05/</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BEE042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212D6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4D7598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4916D3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2925E23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7718C20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D77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321DDF3"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54CAAB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93DF67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6.5-7.2%</w:t>
            </w:r>
          </w:p>
        </w:tc>
      </w:tr>
      <w:tr w:rsidR="00140E07" w:rsidRPr="001C0152" w14:paraId="4305666F"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652D4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01-30/06/</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D86E4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B09DDD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48FAD3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6F3D37E"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742C8174"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1378C1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06FB92"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5EDCB02"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E91E3B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DD8E095"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5575E30A"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A6F2A5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01-31/07/</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5B908E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984F7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C2CE96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2042E6C"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5F596B3D"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693CF8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F8C2550"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E80304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66C9C35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655740A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6.3-7.4%</w:t>
            </w:r>
          </w:p>
        </w:tc>
      </w:tr>
      <w:tr w:rsidR="00140E07" w:rsidRPr="001C0152" w14:paraId="1DB7D280"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473F20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01-31/08/</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19D65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404D26"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6DC95B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768E22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49BF121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013290E"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6A1ACC89"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125846E"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37562F9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06BFC6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6.3-7.3%</w:t>
            </w:r>
          </w:p>
        </w:tc>
      </w:tr>
      <w:tr w:rsidR="00140E07" w:rsidRPr="001C0152" w14:paraId="2BF7B091"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2262D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01-30/09/</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B1A26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2AF26C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046E607B"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978022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1EF301D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583D841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B004E67"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5CC912B"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73EA10F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5998E3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6.2-7.3%</w:t>
            </w:r>
          </w:p>
        </w:tc>
      </w:tr>
      <w:tr w:rsidR="00140E07" w:rsidRPr="001C0152" w14:paraId="4AFE21A9"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9A982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01-31/10/</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4CC047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1D3D2B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648C5D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0DAF53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6B78A6F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125E32B4"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2CBE2DB"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2CABFA1"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72655A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4B1FE6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5421E12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EAAB9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01-30/11/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A05C9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10CAD1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E588FC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69102B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04497001"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2C75143"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38544BE"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AAAF8DA"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C19962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CA1BFD8"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00F15D7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05A82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3EBC1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C2E6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022A01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B6370F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4.1-4.9%</w:t>
            </w:r>
          </w:p>
        </w:tc>
      </w:tr>
      <w:tr w:rsidR="00140E07" w:rsidRPr="001C0152" w14:paraId="39DC875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69B7EB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5659F0B3"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5373F8B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31A523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43D0BC81"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5.8-7.0%</w:t>
            </w:r>
          </w:p>
        </w:tc>
      </w:tr>
    </w:tbl>
    <w:p w14:paraId="05B47B01" w14:textId="77777777" w:rsidR="00140E07" w:rsidRDefault="00140E07" w:rsidP="005954AF">
      <w:pPr>
        <w:pStyle w:val="BodyText"/>
        <w:jc w:val="both"/>
      </w:pPr>
    </w:p>
    <w:p w14:paraId="021F0116" w14:textId="563776DF" w:rsidR="00923508" w:rsidRPr="00366A4F" w:rsidRDefault="00923508" w:rsidP="005954AF">
      <w:pPr>
        <w:pStyle w:val="AppendixHeading"/>
        <w:ind w:hanging="965"/>
        <w:jc w:val="both"/>
        <w:outlineLvl w:val="0"/>
      </w:pPr>
      <w:bookmarkStart w:id="1381" w:name="_Toc220570384"/>
      <w:r w:rsidRPr="008341F1">
        <w:lastRenderedPageBreak/>
        <w:t>APAs a</w:t>
      </w:r>
      <w:r w:rsidRPr="00366A4F">
        <w:t>nd other tax rulings</w:t>
      </w:r>
      <w:bookmarkEnd w:id="1253"/>
      <w:bookmarkEnd w:id="1254"/>
      <w:bookmarkEnd w:id="1255"/>
      <w:bookmarkEnd w:id="1256"/>
      <w:bookmarkEnd w:id="1261"/>
      <w:bookmarkEnd w:id="1262"/>
      <w:bookmarkEnd w:id="1263"/>
      <w:bookmarkEnd w:id="1379"/>
      <w:bookmarkEnd w:id="1381"/>
    </w:p>
    <w:bookmarkEnd w:id="1257"/>
    <w:bookmarkEnd w:id="1258"/>
    <w:bookmarkEnd w:id="1259"/>
    <w:p w14:paraId="1DB7AF71" w14:textId="68C1465A" w:rsidR="00923508" w:rsidRDefault="00923508" w:rsidP="008341F1">
      <w:pPr>
        <w:pStyle w:val="BodyText"/>
        <w:jc w:val="both"/>
        <w:rPr>
          <w:b/>
          <w:color w:val="00338D"/>
          <w:sz w:val="32"/>
        </w:rPr>
      </w:pPr>
      <w:r w:rsidRPr="00DF2E07">
        <w:rPr>
          <w:iCs/>
          <w:color w:val="000000"/>
        </w:rPr>
        <w:t xml:space="preserve">During </w:t>
      </w:r>
      <w:r w:rsidR="004B6920">
        <w:rPr>
          <w:rFonts w:cs="Arial"/>
        </w:rPr>
        <w:t>FY2024</w:t>
      </w:r>
      <w:r w:rsidRPr="00DF2E07">
        <w:rPr>
          <w:iCs/>
          <w:color w:val="000000"/>
        </w:rPr>
        <w:t>, the</w:t>
      </w:r>
      <w:r>
        <w:rPr>
          <w:iCs/>
          <w:color w:val="000000"/>
        </w:rPr>
        <w:t xml:space="preserve"> Group does not have any </w:t>
      </w:r>
      <w:r w:rsidRPr="002E2E99">
        <w:rPr>
          <w:iCs/>
          <w:color w:val="000000"/>
        </w:rPr>
        <w:t>unilateral and bilateral/multilateral APAs and other tax rulings to which the local tax jurisdiction is not a party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699C" w14:textId="77777777" w:rsidR="00E537AE" w:rsidRDefault="00E537AE">
      <w:r>
        <w:separator/>
      </w:r>
    </w:p>
  </w:endnote>
  <w:endnote w:type="continuationSeparator" w:id="0">
    <w:p w14:paraId="2217B0E3" w14:textId="77777777" w:rsidR="00E537AE" w:rsidRDefault="00E537AE">
      <w:r>
        <w:continuationSeparator/>
      </w:r>
    </w:p>
  </w:endnote>
  <w:endnote w:type="continuationNotice" w:id="1">
    <w:p w14:paraId="014BDBA2" w14:textId="77777777" w:rsidR="00E537AE" w:rsidRDefault="00E53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0AA3DF8E-32D4-48B7-AA7E-DD04AC4C4D58}"/>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F29324AB-8A46-424B-9989-95C39651CEE1}"/>
    <w:embedBold r:id="rId3" w:fontKey="{C284526C-0C06-43AE-82D7-8A29637A5141}"/>
    <w:embedItalic r:id="rId4" w:fontKey="{E10B7F37-AB7B-4924-B519-BB1E64E44B03}"/>
  </w:font>
  <w:font w:name="Segoe UI">
    <w:panose1 w:val="020B0502040204020203"/>
    <w:charset w:val="00"/>
    <w:family w:val="swiss"/>
    <w:pitch w:val="variable"/>
    <w:sig w:usb0="E4002EFF" w:usb1="C000E47F" w:usb2="00000009" w:usb3="00000000" w:csb0="000001FF" w:csb1="00000000"/>
    <w:embedRegular r:id="rId5" w:fontKey="{C0FE4620-7782-4E9F-93F9-79B3F059AE1B}"/>
  </w:font>
  <w:font w:name="Univers for KPMG Light">
    <w:altName w:val="Corbel"/>
    <w:charset w:val="00"/>
    <w:family w:val="swiss"/>
    <w:pitch w:val="variable"/>
    <w:sig w:usb0="800002AF" w:usb1="5000204A" w:usb2="00000000" w:usb3="00000000" w:csb0="0000009F" w:csb1="00000000"/>
  </w:font>
  <w:font w:name="Univers 45 Light">
    <w:panose1 w:val="00000000000000000000"/>
    <w:charset w:val="00"/>
    <w:family w:val="auto"/>
    <w:pitch w:val="variable"/>
    <w:sig w:usb0="80000023" w:usb1="00000000" w:usb2="00000000" w:usb3="00000000" w:csb0="00000001" w:csb1="00000000"/>
    <w:embedRegular r:id="rId6" w:fontKey="{9B65EE15-8FA5-467D-9791-6840117E8AD9}"/>
    <w:embedBold r:id="rId7" w:fontKey="{FA02EE1E-E58D-496E-8FBA-1DB8B3CB6C62}"/>
  </w:font>
  <w:font w:name="Latha">
    <w:panose1 w:val="02000400000000000000"/>
    <w:charset w:val="00"/>
    <w:family w:val="swiss"/>
    <w:pitch w:val="variable"/>
    <w:sig w:usb0="00100003" w:usb1="00000000" w:usb2="00000000" w:usb3="00000000" w:csb0="00000001" w:csb1="00000000"/>
    <w:embedRegular r:id="rId8" w:fontKey="{20281D84-E31E-45FA-AF7E-19FD7979940D}"/>
  </w:font>
  <w:font w:name="Tahoma">
    <w:panose1 w:val="020B0604030504040204"/>
    <w:charset w:val="00"/>
    <w:family w:val="swiss"/>
    <w:pitch w:val="variable"/>
    <w:sig w:usb0="E1002EFF" w:usb1="C000605B" w:usb2="00000029" w:usb3="00000000" w:csb0="000101FF" w:csb1="00000000"/>
    <w:embedRegular r:id="rId9" w:fontKey="{5C85A3CE-6CCF-47B4-B43F-6CAD87605FE2}"/>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0" w:fontKey="{4C3DCE2C-D214-4A11-8E34-772087C4B0B9}"/>
  </w:font>
  <w:font w:name="KPMG Logo">
    <w:panose1 w:val="05000000000000000000"/>
    <w:charset w:val="00"/>
    <w:family w:val="auto"/>
    <w:pitch w:val="variable"/>
    <w:sig w:usb0="00000003" w:usb1="00000000" w:usb2="00000000" w:usb3="00000000" w:csb0="00000001" w:csb1="00000000"/>
    <w:embedRegular r:id="rId11" w:fontKey="{EB1DF416-984A-4ABF-B580-773AF8FA4469}"/>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2" w:fontKey="{68E8B8D5-B766-4BCA-BC96-407D44C1F4AA}"/>
  </w:font>
  <w:font w:name="KPMG Bold">
    <w:panose1 w:val="020B0803030202040204"/>
    <w:charset w:val="00"/>
    <w:family w:val="swiss"/>
    <w:pitch w:val="variable"/>
    <w:sig w:usb0="00000287" w:usb1="00000000" w:usb2="00000000" w:usb3="00000000" w:csb0="0000009F" w:csb1="00000000"/>
    <w:embedRegular r:id="rId13" w:fontKey="{C5FA04A1-1A9F-4FDF-B840-497268947351}"/>
  </w:font>
  <w:font w:name="KPMG Light">
    <w:panose1 w:val="020B0403030202040204"/>
    <w:charset w:val="00"/>
    <w:family w:val="swiss"/>
    <w:pitch w:val="variable"/>
    <w:sig w:usb0="00000287" w:usb1="00000000" w:usb2="00000000" w:usb3="00000000" w:csb0="0000009F" w:csb1="00000000"/>
    <w:embedBold r:id="rId14" w:fontKey="{360ED431-B1EB-48EA-89A1-7FD907DCC394}"/>
  </w:font>
  <w:font w:name="Univers 55">
    <w:panose1 w:val="02000000000000000000"/>
    <w:charset w:val="00"/>
    <w:family w:val="auto"/>
    <w:pitch w:val="variable"/>
    <w:sig w:usb0="80000023" w:usb1="00000000" w:usb2="00000000" w:usb3="00000000" w:csb0="00000001" w:csb1="00000000"/>
    <w:embedRegular r:id="rId15" w:fontKey="{3DF7525D-7311-4F6F-BAB9-64947DAF5410}"/>
  </w:font>
  <w:font w:name="MS Mincho">
    <w:altName w:val="ＭＳ 明朝"/>
    <w:panose1 w:val="02020609040205080304"/>
    <w:charset w:val="80"/>
    <w:family w:val="modern"/>
    <w:pitch w:val="fixed"/>
    <w:sig w:usb0="A00002BF" w:usb1="68C7FCFB" w:usb2="00000010" w:usb3="00000000" w:csb0="0002009F" w:csb1="00000000"/>
  </w:font>
  <w:font w:name="Modern H Light">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D4AA35A" w:rsidR="00AA60BB" w:rsidRDefault="00AA60BB">
    <w:pPr>
      <w:pStyle w:val="Footer"/>
      <w:framePr w:hSpace="181" w:wrap="around" w:vAnchor="text" w:hAnchor="text" w:xAlign="right" w:y="1"/>
    </w:pPr>
    <w:r>
      <w:fldChar w:fldCharType="begin"/>
    </w:r>
    <w:r>
      <w:instrText xml:space="preserve"> FILENAME </w:instrText>
    </w:r>
    <w:r>
      <w:fldChar w:fldCharType="separate"/>
    </w:r>
    <w:r w:rsidR="00742399">
      <w:rPr>
        <w:noProof/>
      </w:rPr>
      <w:t>HMV-26-Final-Local File for FY2024-EN-R2701KPMG</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742399">
      <w:instrText>d MMMM yyyy</w:instrText>
    </w:r>
    <w:r>
      <w:fldChar w:fldCharType="end"/>
    </w:r>
    <w:r>
      <w:instrText xml:space="preserve"> </w:instrText>
    </w:r>
    <w:r>
      <w:fldChar w:fldCharType="separate"/>
    </w:r>
    <w:r w:rsidR="00742399">
      <w:rPr>
        <w:noProof/>
      </w:rPr>
      <w:t>29 January 2026</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47"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FC85" w14:textId="77777777" w:rsidR="00E537AE" w:rsidRDefault="00E537AE">
      <w:r>
        <w:separator/>
      </w:r>
    </w:p>
  </w:footnote>
  <w:footnote w:type="continuationSeparator" w:id="0">
    <w:p w14:paraId="00CAB7C1" w14:textId="77777777" w:rsidR="00E537AE" w:rsidRDefault="00E537AE">
      <w:r>
        <w:continuationSeparator/>
      </w:r>
    </w:p>
  </w:footnote>
  <w:footnote w:type="continuationNotice" w:id="1">
    <w:p w14:paraId="7A2C0CFD" w14:textId="77777777" w:rsidR="00E537AE" w:rsidRDefault="00E537AE"/>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6B8506EA" w:rsidR="00AA60BB" w:rsidRDefault="00AA60BB">
      <w:pPr>
        <w:pStyle w:val="FootnoteText"/>
      </w:pPr>
      <w:r>
        <w:rPr>
          <w:rStyle w:val="FootnoteReference"/>
        </w:rPr>
        <w:footnoteRef/>
      </w:r>
      <w:r>
        <w:t xml:space="preserve"> HMV’s audited financial </w:t>
      </w:r>
      <w:r w:rsidRPr="00103FB9">
        <w:t xml:space="preserve">statements for </w:t>
      </w:r>
      <w:r w:rsidR="004B6920">
        <w:t>FY2024</w:t>
      </w:r>
    </w:p>
  </w:footnote>
  <w:footnote w:id="7">
    <w:p w14:paraId="005CCAE8" w14:textId="69673851" w:rsidR="00AA60BB" w:rsidRDefault="00AA60BB">
      <w:pPr>
        <w:pStyle w:val="FootnoteText"/>
      </w:pPr>
      <w:r>
        <w:rPr>
          <w:rStyle w:val="FootnoteReference"/>
        </w:rPr>
        <w:footnoteRef/>
      </w:r>
      <w:r>
        <w:t xml:space="preserve"> Source: The submitted Appendix I of the </w:t>
      </w:r>
      <w:r w:rsidRPr="00C37928">
        <w:t xml:space="preserve">Company for </w:t>
      </w:r>
      <w:r w:rsidR="004B6920">
        <w:t>FY2024</w:t>
      </w:r>
      <w:r>
        <w:t xml:space="preserve"> </w:t>
      </w:r>
    </w:p>
  </w:footnote>
  <w:footnote w:id="8">
    <w:p w14:paraId="75C171DD" w14:textId="7301A44E"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742399">
        <w:t>B</w:t>
      </w:r>
      <w:r>
        <w:fldChar w:fldCharType="end"/>
      </w:r>
      <w:r>
        <w:t xml:space="preserve"> of the Local File</w:t>
      </w:r>
    </w:p>
  </w:footnote>
  <w:footnote w:id="9">
    <w:p w14:paraId="17BBF446" w14:textId="37E85843" w:rsidR="00AA60BB" w:rsidRDefault="00AA60BB" w:rsidP="007C72AA">
      <w:pPr>
        <w:pStyle w:val="FootnoteText"/>
      </w:pPr>
      <w:r>
        <w:rPr>
          <w:rStyle w:val="FootnoteReference"/>
        </w:rPr>
        <w:footnoteRef/>
      </w:r>
      <w:r>
        <w:t xml:space="preserve"> Source: The submitted Appendix I of the Company for </w:t>
      </w:r>
      <w:r w:rsidR="004B6920">
        <w:t>FY2024</w:t>
      </w:r>
    </w:p>
  </w:footnote>
  <w:footnote w:id="10">
    <w:p w14:paraId="7DD19FFE" w14:textId="6EEF3EE3" w:rsidR="00AA60BB" w:rsidRDefault="00AA60BB" w:rsidP="00923508">
      <w:pPr>
        <w:pStyle w:val="FootnoteText"/>
      </w:pPr>
      <w:r>
        <w:rPr>
          <w:rStyle w:val="FootnoteReference"/>
        </w:rPr>
        <w:footnoteRef/>
      </w:r>
      <w:r>
        <w:t xml:space="preserve"> Paragraph 3.18, Article A.3.3, Chapter I</w:t>
      </w:r>
      <w:r w:rsidR="00331A8B">
        <w:t>II</w:t>
      </w:r>
      <w:r>
        <w:t>, OECD Guidelines, J</w:t>
      </w:r>
      <w:r w:rsidR="00331A8B">
        <w:t>anuary</w:t>
      </w:r>
      <w:r>
        <w:t xml:space="preserve"> 20</w:t>
      </w:r>
      <w:r w:rsidR="00331A8B">
        <w:t>22</w:t>
      </w:r>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taxes, and excludes financial income and financial expenses.</w:t>
      </w:r>
    </w:p>
  </w:footnote>
  <w:footnote w:id="12">
    <w:p w14:paraId="6E4A1F81" w14:textId="77777777" w:rsidR="00AA60BB" w:rsidRDefault="00AA60BB" w:rsidP="002353F0">
      <w:pPr>
        <w:pStyle w:val="FootnoteText"/>
      </w:pPr>
      <w:r>
        <w:rPr>
          <w:rStyle w:val="FootnoteReference"/>
        </w:rPr>
        <w:t>9</w:t>
      </w:r>
      <w:r>
        <w:t xml:space="preserve"> Clause 2 of Article 9 of Decree 132.</w:t>
      </w:r>
    </w:p>
  </w:footnote>
  <w:footnote w:id="13">
    <w:p w14:paraId="0F442FA8" w14:textId="52617177"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r w:rsidR="00A81D13" w:rsidRPr="003B070C">
        <w:t>202</w:t>
      </w:r>
      <w:r w:rsidR="00A81D13">
        <w:t>4</w:t>
      </w:r>
      <w:r w:rsidR="00A81D13" w:rsidRPr="003B070C">
        <w:t xml:space="preserve"> </w:t>
      </w:r>
      <w:r w:rsidRPr="003B070C">
        <w:t xml:space="preserve">to 31 May </w:t>
      </w:r>
      <w:r w:rsidR="00A81D13" w:rsidRPr="003B070C">
        <w:t>202</w:t>
      </w:r>
      <w:r w:rsidR="00A81D13">
        <w:t>5</w:t>
      </w:r>
      <w:r w:rsidR="00A81D13" w:rsidRPr="003B070C">
        <w:t xml:space="preserve"> </w:t>
      </w:r>
      <w:r w:rsidRPr="003B070C">
        <w:t xml:space="preserve">are mapped as </w:t>
      </w:r>
      <w:r w:rsidR="004B6920">
        <w:t>FY2024</w:t>
      </w:r>
      <w:r w:rsidRPr="003B070C">
        <w:t xml:space="preserve"> and</w:t>
      </w:r>
      <w:r w:rsidRPr="006077D0">
        <w:t xml:space="preserve"> so on</w:t>
      </w:r>
      <w:r w:rsidRPr="00D22E90">
        <w:t>.</w:t>
      </w:r>
    </w:p>
  </w:footnote>
  <w:footnote w:id="14">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5">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37DD20DA"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742399">
            <w:rPr>
              <w:b/>
            </w:rPr>
            <w:t>Hestra Vietnam Limited Liability Company</w:t>
          </w:r>
          <w:r>
            <w:rPr>
              <w:b/>
            </w:rPr>
            <w:fldChar w:fldCharType="end"/>
          </w:r>
        </w:p>
      </w:tc>
    </w:tr>
    <w:tr w:rsidR="00AA60BB" w14:paraId="2CCCB66D" w14:textId="77777777" w:rsidTr="00AA4493">
      <w:trPr>
        <w:trHeight w:hRule="exact" w:val="222"/>
      </w:trPr>
      <w:tc>
        <w:tcPr>
          <w:tcW w:w="7938" w:type="dxa"/>
        </w:tcPr>
        <w:p w14:paraId="58616E2E" w14:textId="39403FB1"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5ED7909" w14:textId="77777777" w:rsidTr="00AA4493">
      <w:trPr>
        <w:trHeight w:val="452"/>
      </w:trPr>
      <w:tc>
        <w:tcPr>
          <w:tcW w:w="7938" w:type="dxa"/>
        </w:tcPr>
        <w:p w14:paraId="447F33A9" w14:textId="345625EC" w:rsidR="00AA60BB" w:rsidRDefault="00AA60BB" w:rsidP="00AA4493">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6DD0B793" w14:textId="77777777" w:rsidR="00742399" w:rsidRDefault="00AA60BB" w:rsidP="00AA4493">
          <w:pPr>
            <w:pStyle w:val="Header"/>
            <w:framePr w:hSpace="187" w:wrap="around" w:vAnchor="text" w:hAnchor="margin" w:x="1" w:y="506"/>
            <w:rPr>
              <w:noProof/>
            </w:rPr>
          </w:pPr>
          <w:r>
            <w:instrText xml:space="preserve">" </w:instrText>
          </w:r>
          <w:r>
            <w:fldChar w:fldCharType="separate"/>
          </w:r>
        </w:p>
        <w:p w14:paraId="61E5BF6C" w14:textId="188A9174" w:rsidR="00AA60BB" w:rsidRDefault="00AA60BB"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47EF3991"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742399">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DFEB276"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FC1" w14:textId="2D68FF37" w:rsidR="00D15300" w:rsidRDefault="00D153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45BB6E7F"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0D405951"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5EABB564" w14:textId="77777777" w:rsidTr="00AA4493">
      <w:trPr>
        <w:trHeight w:hRule="exact" w:val="222"/>
      </w:trPr>
      <w:tc>
        <w:tcPr>
          <w:tcW w:w="7938" w:type="dxa"/>
        </w:tcPr>
        <w:p w14:paraId="287D0168" w14:textId="725F5828"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E8868FD" w14:textId="77777777" w:rsidTr="00AA4493">
      <w:trPr>
        <w:trHeight w:val="452"/>
      </w:trPr>
      <w:tc>
        <w:tcPr>
          <w:tcW w:w="7938" w:type="dxa"/>
        </w:tcPr>
        <w:p w14:paraId="040853ED" w14:textId="1B3B602F"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p>
      </w:tc>
    </w:tr>
  </w:tbl>
  <w:p w14:paraId="62308D19" w14:textId="428ACFCF"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2F114CC8"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27D69C15"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3A7E50AD"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6C2635A9" w14:textId="77777777" w:rsidTr="00270865">
      <w:trPr>
        <w:trHeight w:hRule="exact" w:val="220"/>
      </w:trPr>
      <w:tc>
        <w:tcPr>
          <w:tcW w:w="4111" w:type="dxa"/>
        </w:tcPr>
        <w:p w14:paraId="04989203" w14:textId="1573EB6B" w:rsidR="00AA60BB" w:rsidRDefault="00AA60BB" w:rsidP="00270865">
          <w:pPr>
            <w:pStyle w:val="Header"/>
          </w:pPr>
          <w:r>
            <w:fldChar w:fldCharType="begin"/>
          </w:r>
          <w:r>
            <w:instrText xml:space="preserve"> DocProperty KISSubject  \* charformat </w:instrText>
          </w:r>
          <w:r>
            <w:fldChar w:fldCharType="separate"/>
          </w:r>
          <w:r w:rsidR="00742399">
            <w:t>Local File</w:t>
          </w:r>
          <w:r>
            <w:fldChar w:fldCharType="end"/>
          </w:r>
        </w:p>
      </w:tc>
    </w:tr>
    <w:tr w:rsidR="00AA60BB" w14:paraId="5AF254F3" w14:textId="77777777" w:rsidTr="00270865">
      <w:tc>
        <w:tcPr>
          <w:tcW w:w="4111" w:type="dxa"/>
        </w:tcPr>
        <w:p w14:paraId="10E5738F" w14:textId="4F3EC50F" w:rsidR="00AA60BB" w:rsidRDefault="00AA60BB" w:rsidP="00270865">
          <w:pPr>
            <w:pStyle w:val="Header"/>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3634DF61" w14:textId="77777777" w:rsidR="00742399"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2E9D61"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62531196"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DA4461"/>
    <w:multiLevelType w:val="hybridMultilevel"/>
    <w:tmpl w:val="ECF6608A"/>
    <w:lvl w:ilvl="0" w:tplc="FFFFFFFF">
      <w:start w:val="1"/>
      <w:numFmt w:val="bullet"/>
      <w:lvlText w:val="-"/>
      <w:lvlJc w:val="left"/>
      <w:pPr>
        <w:ind w:left="360" w:hanging="360"/>
      </w:pPr>
      <w:rPr>
        <w:rFonts w:ascii="Times New Roman" w:hAnsi="Times New Roman" w:hint="default"/>
      </w:rPr>
    </w:lvl>
    <w:lvl w:ilvl="1" w:tplc="007CFEBE">
      <w:start w:val="1"/>
      <w:numFmt w:val="bullet"/>
      <w:lvlText w:val="—"/>
      <w:lvlJc w:val="left"/>
      <w:pPr>
        <w:ind w:left="360" w:hanging="360"/>
      </w:pPr>
      <w:rPr>
        <w:rFonts w:ascii="Arial" w:hAnsi="Arial" w:cs="Arial" w:hint="default"/>
        <w:color w:val="auto"/>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5"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F056902"/>
    <w:multiLevelType w:val="hybridMultilevel"/>
    <w:tmpl w:val="FDA07164"/>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649C0AF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3DD070F"/>
    <w:multiLevelType w:val="hybridMultilevel"/>
    <w:tmpl w:val="D194BE0C"/>
    <w:lvl w:ilvl="0" w:tplc="BD840EE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626221D6"/>
    <w:multiLevelType w:val="hybridMultilevel"/>
    <w:tmpl w:val="31702450"/>
    <w:lvl w:ilvl="0" w:tplc="95DC9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6"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7" w15:restartNumberingAfterBreak="0">
    <w:nsid w:val="66BF6858"/>
    <w:multiLevelType w:val="hybridMultilevel"/>
    <w:tmpl w:val="06705030"/>
    <w:lvl w:ilvl="0" w:tplc="FFFFFFFF">
      <w:start w:val="1"/>
      <w:numFmt w:val="bullet"/>
      <w:lvlText w:val="-"/>
      <w:lvlJc w:val="left"/>
      <w:pPr>
        <w:ind w:left="720" w:hanging="360"/>
      </w:pPr>
      <w:rPr>
        <w:rFonts w:ascii="Times New Roman" w:hAnsi="Times New Roman" w:hint="default"/>
      </w:rPr>
    </w:lvl>
    <w:lvl w:ilvl="1" w:tplc="649C0AF6">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0"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1"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4"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30"/>
  </w:num>
  <w:num w:numId="3" w16cid:durableId="1225218036">
    <w:abstractNumId w:val="29"/>
  </w:num>
  <w:num w:numId="4" w16cid:durableId="896475288">
    <w:abstractNumId w:val="14"/>
  </w:num>
  <w:num w:numId="5" w16cid:durableId="1759324929">
    <w:abstractNumId w:val="28"/>
  </w:num>
  <w:num w:numId="6" w16cid:durableId="1278298772">
    <w:abstractNumId w:val="11"/>
  </w:num>
  <w:num w:numId="7" w16cid:durableId="1505045543">
    <w:abstractNumId w:val="31"/>
  </w:num>
  <w:num w:numId="8" w16cid:durableId="160507085">
    <w:abstractNumId w:val="26"/>
  </w:num>
  <w:num w:numId="9" w16cid:durableId="133375400">
    <w:abstractNumId w:val="33"/>
  </w:num>
  <w:num w:numId="10" w16cid:durableId="2064985073">
    <w:abstractNumId w:val="10"/>
  </w:num>
  <w:num w:numId="11" w16cid:durableId="354843580">
    <w:abstractNumId w:val="2"/>
  </w:num>
  <w:num w:numId="12" w16cid:durableId="284655226">
    <w:abstractNumId w:val="22"/>
  </w:num>
  <w:num w:numId="13" w16cid:durableId="1553417878">
    <w:abstractNumId w:val="17"/>
  </w:num>
  <w:num w:numId="14" w16cid:durableId="901255640">
    <w:abstractNumId w:val="25"/>
  </w:num>
  <w:num w:numId="15" w16cid:durableId="2133862899">
    <w:abstractNumId w:val="12"/>
  </w:num>
  <w:num w:numId="16" w16cid:durableId="747115619">
    <w:abstractNumId w:val="1"/>
  </w:num>
  <w:num w:numId="17" w16cid:durableId="165445180">
    <w:abstractNumId w:val="34"/>
  </w:num>
  <w:num w:numId="18" w16cid:durableId="454328177">
    <w:abstractNumId w:val="13"/>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2"/>
  </w:num>
  <w:num w:numId="24" w16cid:durableId="1514683666">
    <w:abstractNumId w:val="22"/>
  </w:num>
  <w:num w:numId="25" w16cid:durableId="1638875506">
    <w:abstractNumId w:val="22"/>
  </w:num>
  <w:num w:numId="26" w16cid:durableId="1850679198">
    <w:abstractNumId w:val="22"/>
  </w:num>
  <w:num w:numId="27" w16cid:durableId="929852210">
    <w:abstractNumId w:val="22"/>
  </w:num>
  <w:num w:numId="28" w16cid:durableId="9650764">
    <w:abstractNumId w:val="22"/>
  </w:num>
  <w:num w:numId="29" w16cid:durableId="1006371062">
    <w:abstractNumId w:val="22"/>
  </w:num>
  <w:num w:numId="30" w16cid:durableId="2094007188">
    <w:abstractNumId w:val="36"/>
  </w:num>
  <w:num w:numId="31" w16cid:durableId="1018583599">
    <w:abstractNumId w:val="9"/>
  </w:num>
  <w:num w:numId="32" w16cid:durableId="939408423">
    <w:abstractNumId w:val="17"/>
  </w:num>
  <w:num w:numId="33" w16cid:durableId="1661080693">
    <w:abstractNumId w:val="22"/>
  </w:num>
  <w:num w:numId="34" w16cid:durableId="1643654095">
    <w:abstractNumId w:val="15"/>
  </w:num>
  <w:num w:numId="35" w16cid:durableId="556360176">
    <w:abstractNumId w:val="17"/>
  </w:num>
  <w:num w:numId="36" w16cid:durableId="563949993">
    <w:abstractNumId w:val="33"/>
  </w:num>
  <w:num w:numId="37" w16cid:durableId="2090156021">
    <w:abstractNumId w:val="22"/>
  </w:num>
  <w:num w:numId="38" w16cid:durableId="68113149">
    <w:abstractNumId w:val="35"/>
  </w:num>
  <w:num w:numId="39" w16cid:durableId="472527403">
    <w:abstractNumId w:val="18"/>
  </w:num>
  <w:num w:numId="40" w16cid:durableId="1122962726">
    <w:abstractNumId w:val="32"/>
  </w:num>
  <w:num w:numId="41" w16cid:durableId="1821536324">
    <w:abstractNumId w:val="6"/>
  </w:num>
  <w:num w:numId="42" w16cid:durableId="1870144475">
    <w:abstractNumId w:val="20"/>
  </w:num>
  <w:num w:numId="43" w16cid:durableId="832988323">
    <w:abstractNumId w:val="8"/>
  </w:num>
  <w:num w:numId="44" w16cid:durableId="333604828">
    <w:abstractNumId w:val="23"/>
  </w:num>
  <w:num w:numId="45" w16cid:durableId="58479925">
    <w:abstractNumId w:val="16"/>
  </w:num>
  <w:num w:numId="46" w16cid:durableId="1669820750">
    <w:abstractNumId w:val="2"/>
  </w:num>
  <w:num w:numId="47" w16cid:durableId="244924344">
    <w:abstractNumId w:val="2"/>
  </w:num>
  <w:num w:numId="48" w16cid:durableId="1042249496">
    <w:abstractNumId w:val="4"/>
  </w:num>
  <w:num w:numId="49" w16cid:durableId="663511248">
    <w:abstractNumId w:val="24"/>
  </w:num>
  <w:num w:numId="50" w16cid:durableId="1090852496">
    <w:abstractNumId w:val="21"/>
  </w:num>
  <w:num w:numId="51" w16cid:durableId="1071463080">
    <w:abstractNumId w:val="27"/>
  </w:num>
  <w:num w:numId="52" w16cid:durableId="1917132357">
    <w:abstractNumId w:val="7"/>
  </w:num>
  <w:num w:numId="53" w16cid:durableId="166123237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Vietnam Limited Liability Company"/>
    <w:docVar w:name="FirmName" w:val="KPMG Tax and Advisory Limited"/>
    <w:docVar w:name="HdrInfoA" w:val="For the year ended 31 December 2024"/>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4"/>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548"/>
    <w:rsid w:val="000069FA"/>
    <w:rsid w:val="00006B17"/>
    <w:rsid w:val="00006ED9"/>
    <w:rsid w:val="00007406"/>
    <w:rsid w:val="0001065F"/>
    <w:rsid w:val="00012BC3"/>
    <w:rsid w:val="00012F0E"/>
    <w:rsid w:val="00013095"/>
    <w:rsid w:val="000144AC"/>
    <w:rsid w:val="00014900"/>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03C5"/>
    <w:rsid w:val="00050FAA"/>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CD0"/>
    <w:rsid w:val="00060F58"/>
    <w:rsid w:val="00061394"/>
    <w:rsid w:val="00062783"/>
    <w:rsid w:val="000630B0"/>
    <w:rsid w:val="000632D8"/>
    <w:rsid w:val="00063355"/>
    <w:rsid w:val="00063585"/>
    <w:rsid w:val="00063F3A"/>
    <w:rsid w:val="000653BE"/>
    <w:rsid w:val="00065C40"/>
    <w:rsid w:val="00065C5F"/>
    <w:rsid w:val="00066DF0"/>
    <w:rsid w:val="00066E01"/>
    <w:rsid w:val="00067A84"/>
    <w:rsid w:val="0007033E"/>
    <w:rsid w:val="0007091F"/>
    <w:rsid w:val="00070C69"/>
    <w:rsid w:val="00070D68"/>
    <w:rsid w:val="0007242E"/>
    <w:rsid w:val="00072834"/>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5A1A"/>
    <w:rsid w:val="000865AE"/>
    <w:rsid w:val="00087015"/>
    <w:rsid w:val="0008730D"/>
    <w:rsid w:val="000874E2"/>
    <w:rsid w:val="00087950"/>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44"/>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2E6"/>
    <w:rsid w:val="000B63DF"/>
    <w:rsid w:val="000B6927"/>
    <w:rsid w:val="000B6E76"/>
    <w:rsid w:val="000B7409"/>
    <w:rsid w:val="000B78BA"/>
    <w:rsid w:val="000B793A"/>
    <w:rsid w:val="000C0323"/>
    <w:rsid w:val="000C0F05"/>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3D0"/>
    <w:rsid w:val="000D06DB"/>
    <w:rsid w:val="000D0822"/>
    <w:rsid w:val="000D0BAD"/>
    <w:rsid w:val="000D179D"/>
    <w:rsid w:val="000D1AA0"/>
    <w:rsid w:val="000D1F60"/>
    <w:rsid w:val="000D2428"/>
    <w:rsid w:val="000D2589"/>
    <w:rsid w:val="000D3B38"/>
    <w:rsid w:val="000D4001"/>
    <w:rsid w:val="000D4266"/>
    <w:rsid w:val="000D47BB"/>
    <w:rsid w:val="000D4A88"/>
    <w:rsid w:val="000D4B72"/>
    <w:rsid w:val="000D5CAF"/>
    <w:rsid w:val="000D6C1F"/>
    <w:rsid w:val="000D6CDC"/>
    <w:rsid w:val="000D7A0B"/>
    <w:rsid w:val="000D7B82"/>
    <w:rsid w:val="000E1469"/>
    <w:rsid w:val="000E1839"/>
    <w:rsid w:val="000E1D1F"/>
    <w:rsid w:val="000E204F"/>
    <w:rsid w:val="000E2B28"/>
    <w:rsid w:val="000E3E06"/>
    <w:rsid w:val="000E4323"/>
    <w:rsid w:val="000E52E6"/>
    <w:rsid w:val="000E604E"/>
    <w:rsid w:val="000E7488"/>
    <w:rsid w:val="000E7672"/>
    <w:rsid w:val="000E7809"/>
    <w:rsid w:val="000F074C"/>
    <w:rsid w:val="000F10F8"/>
    <w:rsid w:val="000F144C"/>
    <w:rsid w:val="000F14D4"/>
    <w:rsid w:val="000F3B15"/>
    <w:rsid w:val="000F4A74"/>
    <w:rsid w:val="000F4F64"/>
    <w:rsid w:val="000F5617"/>
    <w:rsid w:val="000F5EFD"/>
    <w:rsid w:val="000F671A"/>
    <w:rsid w:val="000F6819"/>
    <w:rsid w:val="000F69B5"/>
    <w:rsid w:val="000F7647"/>
    <w:rsid w:val="000F7F6B"/>
    <w:rsid w:val="0010029A"/>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AC6"/>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17BFF"/>
    <w:rsid w:val="00120382"/>
    <w:rsid w:val="00120C34"/>
    <w:rsid w:val="001227C0"/>
    <w:rsid w:val="001228F0"/>
    <w:rsid w:val="001232E4"/>
    <w:rsid w:val="00123A57"/>
    <w:rsid w:val="00123F9B"/>
    <w:rsid w:val="00124231"/>
    <w:rsid w:val="001244B6"/>
    <w:rsid w:val="0012538C"/>
    <w:rsid w:val="001261AE"/>
    <w:rsid w:val="001269B9"/>
    <w:rsid w:val="00126BD6"/>
    <w:rsid w:val="00127B33"/>
    <w:rsid w:val="00131849"/>
    <w:rsid w:val="001319AA"/>
    <w:rsid w:val="00131C03"/>
    <w:rsid w:val="00131C14"/>
    <w:rsid w:val="0013334D"/>
    <w:rsid w:val="00133435"/>
    <w:rsid w:val="00133605"/>
    <w:rsid w:val="00133B28"/>
    <w:rsid w:val="00134FB5"/>
    <w:rsid w:val="0013507C"/>
    <w:rsid w:val="00136BA6"/>
    <w:rsid w:val="001374E0"/>
    <w:rsid w:val="00137D83"/>
    <w:rsid w:val="00140D96"/>
    <w:rsid w:val="00140E07"/>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4DE"/>
    <w:rsid w:val="00151E79"/>
    <w:rsid w:val="00152447"/>
    <w:rsid w:val="00152DC5"/>
    <w:rsid w:val="001532EA"/>
    <w:rsid w:val="00153820"/>
    <w:rsid w:val="00154FC9"/>
    <w:rsid w:val="00155BFB"/>
    <w:rsid w:val="0015610B"/>
    <w:rsid w:val="0015627F"/>
    <w:rsid w:val="00156E98"/>
    <w:rsid w:val="00157F58"/>
    <w:rsid w:val="001607F6"/>
    <w:rsid w:val="00160A96"/>
    <w:rsid w:val="00161F38"/>
    <w:rsid w:val="00161F55"/>
    <w:rsid w:val="00162880"/>
    <w:rsid w:val="00162A13"/>
    <w:rsid w:val="00162E63"/>
    <w:rsid w:val="00163137"/>
    <w:rsid w:val="0016466C"/>
    <w:rsid w:val="0016484A"/>
    <w:rsid w:val="00165F46"/>
    <w:rsid w:val="0016617D"/>
    <w:rsid w:val="00166D38"/>
    <w:rsid w:val="00166DD2"/>
    <w:rsid w:val="00170522"/>
    <w:rsid w:val="00170E5B"/>
    <w:rsid w:val="00170EA3"/>
    <w:rsid w:val="00170FAE"/>
    <w:rsid w:val="00171B91"/>
    <w:rsid w:val="00172540"/>
    <w:rsid w:val="0017273F"/>
    <w:rsid w:val="0017399A"/>
    <w:rsid w:val="00173A5C"/>
    <w:rsid w:val="00173B78"/>
    <w:rsid w:val="0017419D"/>
    <w:rsid w:val="0017422A"/>
    <w:rsid w:val="00174AC6"/>
    <w:rsid w:val="00174E93"/>
    <w:rsid w:val="00175532"/>
    <w:rsid w:val="0017567E"/>
    <w:rsid w:val="00176FD2"/>
    <w:rsid w:val="00177DDC"/>
    <w:rsid w:val="0018014E"/>
    <w:rsid w:val="00180240"/>
    <w:rsid w:val="0018030D"/>
    <w:rsid w:val="00181AB3"/>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8E7"/>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1FD9"/>
    <w:rsid w:val="001A2CB2"/>
    <w:rsid w:val="001A3062"/>
    <w:rsid w:val="001A30B8"/>
    <w:rsid w:val="001A438E"/>
    <w:rsid w:val="001A4CFF"/>
    <w:rsid w:val="001A4D78"/>
    <w:rsid w:val="001A4E00"/>
    <w:rsid w:val="001A651F"/>
    <w:rsid w:val="001A6EFC"/>
    <w:rsid w:val="001A7859"/>
    <w:rsid w:val="001B064D"/>
    <w:rsid w:val="001B06D3"/>
    <w:rsid w:val="001B087B"/>
    <w:rsid w:val="001B091F"/>
    <w:rsid w:val="001B0DE9"/>
    <w:rsid w:val="001B1B29"/>
    <w:rsid w:val="001B1B46"/>
    <w:rsid w:val="001B289B"/>
    <w:rsid w:val="001B2B1F"/>
    <w:rsid w:val="001B34D9"/>
    <w:rsid w:val="001B41BD"/>
    <w:rsid w:val="001B45E1"/>
    <w:rsid w:val="001B4AB3"/>
    <w:rsid w:val="001B4BED"/>
    <w:rsid w:val="001B63F9"/>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6E36"/>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08F2"/>
    <w:rsid w:val="002109E1"/>
    <w:rsid w:val="00211458"/>
    <w:rsid w:val="00212117"/>
    <w:rsid w:val="00212BB8"/>
    <w:rsid w:val="00212CC0"/>
    <w:rsid w:val="0021465A"/>
    <w:rsid w:val="002147AB"/>
    <w:rsid w:val="00214B3E"/>
    <w:rsid w:val="00214E87"/>
    <w:rsid w:val="0021503A"/>
    <w:rsid w:val="002151BB"/>
    <w:rsid w:val="00215907"/>
    <w:rsid w:val="00215FD2"/>
    <w:rsid w:val="002160FA"/>
    <w:rsid w:val="00217131"/>
    <w:rsid w:val="0021764F"/>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6CCE"/>
    <w:rsid w:val="002270A4"/>
    <w:rsid w:val="0022722F"/>
    <w:rsid w:val="00227475"/>
    <w:rsid w:val="002275E6"/>
    <w:rsid w:val="00227A36"/>
    <w:rsid w:val="00227B0B"/>
    <w:rsid w:val="00227E29"/>
    <w:rsid w:val="002308A6"/>
    <w:rsid w:val="0023184C"/>
    <w:rsid w:val="0023193E"/>
    <w:rsid w:val="00231C5E"/>
    <w:rsid w:val="00231C62"/>
    <w:rsid w:val="002321E6"/>
    <w:rsid w:val="00232E8F"/>
    <w:rsid w:val="002331B0"/>
    <w:rsid w:val="00234C44"/>
    <w:rsid w:val="002353F0"/>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47942"/>
    <w:rsid w:val="00247BEC"/>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63C8"/>
    <w:rsid w:val="00256A65"/>
    <w:rsid w:val="00256CEB"/>
    <w:rsid w:val="00257A55"/>
    <w:rsid w:val="00257F52"/>
    <w:rsid w:val="00257FA9"/>
    <w:rsid w:val="00260F36"/>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2C26"/>
    <w:rsid w:val="002730FE"/>
    <w:rsid w:val="002736B6"/>
    <w:rsid w:val="00274737"/>
    <w:rsid w:val="002748AA"/>
    <w:rsid w:val="0027509C"/>
    <w:rsid w:val="00275BCB"/>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5CF"/>
    <w:rsid w:val="00285950"/>
    <w:rsid w:val="00285AC5"/>
    <w:rsid w:val="002863F5"/>
    <w:rsid w:val="002867CB"/>
    <w:rsid w:val="00286A3E"/>
    <w:rsid w:val="00286B24"/>
    <w:rsid w:val="002870E2"/>
    <w:rsid w:val="00287853"/>
    <w:rsid w:val="002900FB"/>
    <w:rsid w:val="0029036F"/>
    <w:rsid w:val="00290D35"/>
    <w:rsid w:val="00292663"/>
    <w:rsid w:val="00292E49"/>
    <w:rsid w:val="002938CF"/>
    <w:rsid w:val="00293AAE"/>
    <w:rsid w:val="002942F4"/>
    <w:rsid w:val="00294730"/>
    <w:rsid w:val="002952BD"/>
    <w:rsid w:val="00295873"/>
    <w:rsid w:val="00295992"/>
    <w:rsid w:val="00296F4E"/>
    <w:rsid w:val="00296FD9"/>
    <w:rsid w:val="00297106"/>
    <w:rsid w:val="00297ED6"/>
    <w:rsid w:val="002A0378"/>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163"/>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08C8"/>
    <w:rsid w:val="002C11C2"/>
    <w:rsid w:val="002C12C4"/>
    <w:rsid w:val="002C12C6"/>
    <w:rsid w:val="002C181F"/>
    <w:rsid w:val="002C1DCF"/>
    <w:rsid w:val="002C220D"/>
    <w:rsid w:val="002C2A41"/>
    <w:rsid w:val="002C2F6D"/>
    <w:rsid w:val="002C303D"/>
    <w:rsid w:val="002C30C4"/>
    <w:rsid w:val="002C3587"/>
    <w:rsid w:val="002C3692"/>
    <w:rsid w:val="002C4599"/>
    <w:rsid w:val="002C45C7"/>
    <w:rsid w:val="002C60B5"/>
    <w:rsid w:val="002C65A5"/>
    <w:rsid w:val="002C6CF7"/>
    <w:rsid w:val="002C7309"/>
    <w:rsid w:val="002D1357"/>
    <w:rsid w:val="002D14B8"/>
    <w:rsid w:val="002D1752"/>
    <w:rsid w:val="002D1960"/>
    <w:rsid w:val="002D24CE"/>
    <w:rsid w:val="002D303A"/>
    <w:rsid w:val="002D5A0B"/>
    <w:rsid w:val="002D61C5"/>
    <w:rsid w:val="002D6788"/>
    <w:rsid w:val="002D6ED4"/>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A9F"/>
    <w:rsid w:val="002F4EFB"/>
    <w:rsid w:val="002F53E9"/>
    <w:rsid w:val="002F5B65"/>
    <w:rsid w:val="002F6661"/>
    <w:rsid w:val="002F6799"/>
    <w:rsid w:val="002F6ACC"/>
    <w:rsid w:val="002F702F"/>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AC2"/>
    <w:rsid w:val="00322D37"/>
    <w:rsid w:val="00323224"/>
    <w:rsid w:val="00323DD1"/>
    <w:rsid w:val="003249C9"/>
    <w:rsid w:val="00325147"/>
    <w:rsid w:val="003252B2"/>
    <w:rsid w:val="00325990"/>
    <w:rsid w:val="0032711D"/>
    <w:rsid w:val="00327716"/>
    <w:rsid w:val="0032792E"/>
    <w:rsid w:val="003279B5"/>
    <w:rsid w:val="00331A8B"/>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2F6"/>
    <w:rsid w:val="00342776"/>
    <w:rsid w:val="00342786"/>
    <w:rsid w:val="00343893"/>
    <w:rsid w:val="00343B29"/>
    <w:rsid w:val="003445E9"/>
    <w:rsid w:val="00345159"/>
    <w:rsid w:val="00345512"/>
    <w:rsid w:val="003460F8"/>
    <w:rsid w:val="00346858"/>
    <w:rsid w:val="003473E6"/>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6B50"/>
    <w:rsid w:val="0035713D"/>
    <w:rsid w:val="003572AD"/>
    <w:rsid w:val="00357A47"/>
    <w:rsid w:val="00357DDD"/>
    <w:rsid w:val="003606AD"/>
    <w:rsid w:val="00360BAE"/>
    <w:rsid w:val="00361083"/>
    <w:rsid w:val="00361A9E"/>
    <w:rsid w:val="00362E12"/>
    <w:rsid w:val="00363EAF"/>
    <w:rsid w:val="00364382"/>
    <w:rsid w:val="003649C9"/>
    <w:rsid w:val="00364E91"/>
    <w:rsid w:val="00365722"/>
    <w:rsid w:val="00366229"/>
    <w:rsid w:val="00366DAC"/>
    <w:rsid w:val="00367783"/>
    <w:rsid w:val="003677C4"/>
    <w:rsid w:val="00367BD8"/>
    <w:rsid w:val="00370584"/>
    <w:rsid w:val="00370719"/>
    <w:rsid w:val="00370828"/>
    <w:rsid w:val="00370D90"/>
    <w:rsid w:val="00370E1B"/>
    <w:rsid w:val="003723D9"/>
    <w:rsid w:val="00372A66"/>
    <w:rsid w:val="00372C95"/>
    <w:rsid w:val="00372FF2"/>
    <w:rsid w:val="00374987"/>
    <w:rsid w:val="00375E8F"/>
    <w:rsid w:val="00375E9B"/>
    <w:rsid w:val="003765AC"/>
    <w:rsid w:val="003768C3"/>
    <w:rsid w:val="003771FF"/>
    <w:rsid w:val="003776FC"/>
    <w:rsid w:val="00377AE1"/>
    <w:rsid w:val="003803D9"/>
    <w:rsid w:val="003804CD"/>
    <w:rsid w:val="00380D7C"/>
    <w:rsid w:val="0038170A"/>
    <w:rsid w:val="00381F62"/>
    <w:rsid w:val="003825D4"/>
    <w:rsid w:val="003843B7"/>
    <w:rsid w:val="00385354"/>
    <w:rsid w:val="0038560C"/>
    <w:rsid w:val="00385A7F"/>
    <w:rsid w:val="00385CB6"/>
    <w:rsid w:val="00385D50"/>
    <w:rsid w:val="00387388"/>
    <w:rsid w:val="00387969"/>
    <w:rsid w:val="00387A8A"/>
    <w:rsid w:val="003903EC"/>
    <w:rsid w:val="00390650"/>
    <w:rsid w:val="00391EEE"/>
    <w:rsid w:val="0039231D"/>
    <w:rsid w:val="00393282"/>
    <w:rsid w:val="003932B1"/>
    <w:rsid w:val="00393989"/>
    <w:rsid w:val="003951BF"/>
    <w:rsid w:val="0039536A"/>
    <w:rsid w:val="003955C7"/>
    <w:rsid w:val="003A00F8"/>
    <w:rsid w:val="003A1355"/>
    <w:rsid w:val="003A2F8D"/>
    <w:rsid w:val="003A338D"/>
    <w:rsid w:val="003A3A8B"/>
    <w:rsid w:val="003A3DCD"/>
    <w:rsid w:val="003A3EA0"/>
    <w:rsid w:val="003A3F23"/>
    <w:rsid w:val="003A3F64"/>
    <w:rsid w:val="003A4121"/>
    <w:rsid w:val="003A436B"/>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2838"/>
    <w:rsid w:val="003B34E7"/>
    <w:rsid w:val="003B3AC8"/>
    <w:rsid w:val="003B3B3D"/>
    <w:rsid w:val="003B44C9"/>
    <w:rsid w:val="003B4ABA"/>
    <w:rsid w:val="003B4F64"/>
    <w:rsid w:val="003B54B5"/>
    <w:rsid w:val="003B5588"/>
    <w:rsid w:val="003B5617"/>
    <w:rsid w:val="003B5D52"/>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82"/>
    <w:rsid w:val="003C779F"/>
    <w:rsid w:val="003C7912"/>
    <w:rsid w:val="003C7A0E"/>
    <w:rsid w:val="003D084E"/>
    <w:rsid w:val="003D1303"/>
    <w:rsid w:val="003D1CA6"/>
    <w:rsid w:val="003D254A"/>
    <w:rsid w:val="003D299D"/>
    <w:rsid w:val="003D2B7A"/>
    <w:rsid w:val="003D349D"/>
    <w:rsid w:val="003D3FE4"/>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3D94"/>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4F93"/>
    <w:rsid w:val="0041540C"/>
    <w:rsid w:val="00415716"/>
    <w:rsid w:val="00416306"/>
    <w:rsid w:val="004167D0"/>
    <w:rsid w:val="00416841"/>
    <w:rsid w:val="00416BAE"/>
    <w:rsid w:val="00416F6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3D82"/>
    <w:rsid w:val="004345E7"/>
    <w:rsid w:val="00434998"/>
    <w:rsid w:val="004350F1"/>
    <w:rsid w:val="004353DB"/>
    <w:rsid w:val="004356D2"/>
    <w:rsid w:val="004368E3"/>
    <w:rsid w:val="00436A4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6EF"/>
    <w:rsid w:val="00447E7E"/>
    <w:rsid w:val="00450B87"/>
    <w:rsid w:val="004510EC"/>
    <w:rsid w:val="00451137"/>
    <w:rsid w:val="00451307"/>
    <w:rsid w:val="004514DC"/>
    <w:rsid w:val="004515B3"/>
    <w:rsid w:val="00451F5F"/>
    <w:rsid w:val="00452F79"/>
    <w:rsid w:val="00453233"/>
    <w:rsid w:val="00453385"/>
    <w:rsid w:val="00453E20"/>
    <w:rsid w:val="00454F1B"/>
    <w:rsid w:val="00455C76"/>
    <w:rsid w:val="0045645B"/>
    <w:rsid w:val="00457DC0"/>
    <w:rsid w:val="00457DC5"/>
    <w:rsid w:val="00457F41"/>
    <w:rsid w:val="0046053A"/>
    <w:rsid w:val="004606E0"/>
    <w:rsid w:val="0046085A"/>
    <w:rsid w:val="00461024"/>
    <w:rsid w:val="004618A1"/>
    <w:rsid w:val="0046266E"/>
    <w:rsid w:val="0046335E"/>
    <w:rsid w:val="004647A6"/>
    <w:rsid w:val="00465598"/>
    <w:rsid w:val="00466115"/>
    <w:rsid w:val="00466252"/>
    <w:rsid w:val="004664ED"/>
    <w:rsid w:val="004669BC"/>
    <w:rsid w:val="004670DA"/>
    <w:rsid w:val="00467623"/>
    <w:rsid w:val="004709FD"/>
    <w:rsid w:val="00470B49"/>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401"/>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3EDA"/>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C62"/>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4C3A"/>
    <w:rsid w:val="004B61D7"/>
    <w:rsid w:val="004B6920"/>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0566"/>
    <w:rsid w:val="004E1866"/>
    <w:rsid w:val="004E1DE5"/>
    <w:rsid w:val="004E3089"/>
    <w:rsid w:val="004E3D66"/>
    <w:rsid w:val="004E48D3"/>
    <w:rsid w:val="004E53CD"/>
    <w:rsid w:val="004E5734"/>
    <w:rsid w:val="004E6559"/>
    <w:rsid w:val="004E6DDA"/>
    <w:rsid w:val="004E79C9"/>
    <w:rsid w:val="004E7F71"/>
    <w:rsid w:val="004F0100"/>
    <w:rsid w:val="004F0109"/>
    <w:rsid w:val="004F060B"/>
    <w:rsid w:val="004F1107"/>
    <w:rsid w:val="004F16B1"/>
    <w:rsid w:val="004F1A68"/>
    <w:rsid w:val="004F2646"/>
    <w:rsid w:val="004F26DF"/>
    <w:rsid w:val="004F2746"/>
    <w:rsid w:val="004F3137"/>
    <w:rsid w:val="004F3271"/>
    <w:rsid w:val="004F3749"/>
    <w:rsid w:val="004F3E33"/>
    <w:rsid w:val="004F4A47"/>
    <w:rsid w:val="004F4A59"/>
    <w:rsid w:val="004F4BC2"/>
    <w:rsid w:val="004F4E9A"/>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D1F"/>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70CA"/>
    <w:rsid w:val="005271C8"/>
    <w:rsid w:val="00527300"/>
    <w:rsid w:val="005276C0"/>
    <w:rsid w:val="00527891"/>
    <w:rsid w:val="00530999"/>
    <w:rsid w:val="00530ADA"/>
    <w:rsid w:val="00531B2A"/>
    <w:rsid w:val="00531F6D"/>
    <w:rsid w:val="005324D9"/>
    <w:rsid w:val="00532B0D"/>
    <w:rsid w:val="0053343D"/>
    <w:rsid w:val="00534307"/>
    <w:rsid w:val="00535222"/>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3C"/>
    <w:rsid w:val="005441E0"/>
    <w:rsid w:val="00544524"/>
    <w:rsid w:val="00544781"/>
    <w:rsid w:val="00546626"/>
    <w:rsid w:val="00546C81"/>
    <w:rsid w:val="0055058E"/>
    <w:rsid w:val="00551915"/>
    <w:rsid w:val="00552C3B"/>
    <w:rsid w:val="00552DA1"/>
    <w:rsid w:val="005532C0"/>
    <w:rsid w:val="005533C4"/>
    <w:rsid w:val="00553F59"/>
    <w:rsid w:val="005542C2"/>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DBA"/>
    <w:rsid w:val="00567F85"/>
    <w:rsid w:val="00570C15"/>
    <w:rsid w:val="00570D80"/>
    <w:rsid w:val="00570D9E"/>
    <w:rsid w:val="00571277"/>
    <w:rsid w:val="00571838"/>
    <w:rsid w:val="005724A6"/>
    <w:rsid w:val="00572A58"/>
    <w:rsid w:val="00572ADB"/>
    <w:rsid w:val="00572C86"/>
    <w:rsid w:val="00572F96"/>
    <w:rsid w:val="00573E03"/>
    <w:rsid w:val="00573EF5"/>
    <w:rsid w:val="00575812"/>
    <w:rsid w:val="005760BB"/>
    <w:rsid w:val="005765FB"/>
    <w:rsid w:val="00576701"/>
    <w:rsid w:val="005768D5"/>
    <w:rsid w:val="0057701F"/>
    <w:rsid w:val="00577ABA"/>
    <w:rsid w:val="00580076"/>
    <w:rsid w:val="00581995"/>
    <w:rsid w:val="005826D5"/>
    <w:rsid w:val="00583738"/>
    <w:rsid w:val="005837BA"/>
    <w:rsid w:val="00583BD6"/>
    <w:rsid w:val="005843C5"/>
    <w:rsid w:val="00584D10"/>
    <w:rsid w:val="005852A3"/>
    <w:rsid w:val="00585F27"/>
    <w:rsid w:val="005868BC"/>
    <w:rsid w:val="00586DDA"/>
    <w:rsid w:val="00587AB7"/>
    <w:rsid w:val="00590305"/>
    <w:rsid w:val="00590AC9"/>
    <w:rsid w:val="00591421"/>
    <w:rsid w:val="005923FF"/>
    <w:rsid w:val="00592C87"/>
    <w:rsid w:val="00592F6E"/>
    <w:rsid w:val="0059319C"/>
    <w:rsid w:val="0059382A"/>
    <w:rsid w:val="00593E06"/>
    <w:rsid w:val="00593F4C"/>
    <w:rsid w:val="005940CA"/>
    <w:rsid w:val="00594543"/>
    <w:rsid w:val="005954AF"/>
    <w:rsid w:val="00595971"/>
    <w:rsid w:val="00595C84"/>
    <w:rsid w:val="00595DC4"/>
    <w:rsid w:val="00595E1E"/>
    <w:rsid w:val="005960B4"/>
    <w:rsid w:val="005975FA"/>
    <w:rsid w:val="00597645"/>
    <w:rsid w:val="00597C93"/>
    <w:rsid w:val="005A25A1"/>
    <w:rsid w:val="005A27B9"/>
    <w:rsid w:val="005A2B00"/>
    <w:rsid w:val="005A36B0"/>
    <w:rsid w:val="005A36F5"/>
    <w:rsid w:val="005A3ED3"/>
    <w:rsid w:val="005A450F"/>
    <w:rsid w:val="005A466A"/>
    <w:rsid w:val="005A4D07"/>
    <w:rsid w:val="005A4D56"/>
    <w:rsid w:val="005A52C3"/>
    <w:rsid w:val="005A58BF"/>
    <w:rsid w:val="005A6FF3"/>
    <w:rsid w:val="005A7188"/>
    <w:rsid w:val="005A73FE"/>
    <w:rsid w:val="005A7E27"/>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505"/>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609"/>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5D8"/>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6B6"/>
    <w:rsid w:val="0061291F"/>
    <w:rsid w:val="00612F84"/>
    <w:rsid w:val="0061319D"/>
    <w:rsid w:val="0061333B"/>
    <w:rsid w:val="00613384"/>
    <w:rsid w:val="0061408B"/>
    <w:rsid w:val="00615187"/>
    <w:rsid w:val="00615CB5"/>
    <w:rsid w:val="006164AA"/>
    <w:rsid w:val="00616537"/>
    <w:rsid w:val="006168B4"/>
    <w:rsid w:val="00617997"/>
    <w:rsid w:val="00620043"/>
    <w:rsid w:val="00620A17"/>
    <w:rsid w:val="0062131E"/>
    <w:rsid w:val="006224C5"/>
    <w:rsid w:val="00623680"/>
    <w:rsid w:val="00623ACB"/>
    <w:rsid w:val="0062417E"/>
    <w:rsid w:val="0062488B"/>
    <w:rsid w:val="00624DC9"/>
    <w:rsid w:val="006266D0"/>
    <w:rsid w:val="00630119"/>
    <w:rsid w:val="00630397"/>
    <w:rsid w:val="006310BD"/>
    <w:rsid w:val="00631987"/>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47E8E"/>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0C75"/>
    <w:rsid w:val="0067107F"/>
    <w:rsid w:val="0067116F"/>
    <w:rsid w:val="006720ED"/>
    <w:rsid w:val="0067226B"/>
    <w:rsid w:val="006728D9"/>
    <w:rsid w:val="00672AF8"/>
    <w:rsid w:val="006730A6"/>
    <w:rsid w:val="00675D02"/>
    <w:rsid w:val="00676139"/>
    <w:rsid w:val="0067688C"/>
    <w:rsid w:val="006769D7"/>
    <w:rsid w:val="00676B89"/>
    <w:rsid w:val="00676DB5"/>
    <w:rsid w:val="006775C7"/>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1F34"/>
    <w:rsid w:val="006921C9"/>
    <w:rsid w:val="00692A01"/>
    <w:rsid w:val="00692EE7"/>
    <w:rsid w:val="006933C9"/>
    <w:rsid w:val="00693D25"/>
    <w:rsid w:val="00693DDE"/>
    <w:rsid w:val="00695A6F"/>
    <w:rsid w:val="00696346"/>
    <w:rsid w:val="0069663E"/>
    <w:rsid w:val="006969C8"/>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0B3B"/>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4CF"/>
    <w:rsid w:val="006D7C91"/>
    <w:rsid w:val="006D7D00"/>
    <w:rsid w:val="006E0375"/>
    <w:rsid w:val="006E0939"/>
    <w:rsid w:val="006E0E0D"/>
    <w:rsid w:val="006E140E"/>
    <w:rsid w:val="006E147D"/>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19"/>
    <w:rsid w:val="006F63A2"/>
    <w:rsid w:val="006F67DF"/>
    <w:rsid w:val="006F685D"/>
    <w:rsid w:val="006F6D0D"/>
    <w:rsid w:val="006F7201"/>
    <w:rsid w:val="0070031A"/>
    <w:rsid w:val="00700392"/>
    <w:rsid w:val="00700CA3"/>
    <w:rsid w:val="0070111C"/>
    <w:rsid w:val="007015E3"/>
    <w:rsid w:val="007016A9"/>
    <w:rsid w:val="0070170A"/>
    <w:rsid w:val="0070210A"/>
    <w:rsid w:val="00703258"/>
    <w:rsid w:val="00703BA2"/>
    <w:rsid w:val="00703C58"/>
    <w:rsid w:val="00704CBE"/>
    <w:rsid w:val="00705A75"/>
    <w:rsid w:val="0070709F"/>
    <w:rsid w:val="007079CC"/>
    <w:rsid w:val="007102D5"/>
    <w:rsid w:val="00710351"/>
    <w:rsid w:val="00710851"/>
    <w:rsid w:val="00710EE1"/>
    <w:rsid w:val="00711109"/>
    <w:rsid w:val="00711D45"/>
    <w:rsid w:val="00714561"/>
    <w:rsid w:val="0071485D"/>
    <w:rsid w:val="00714C1B"/>
    <w:rsid w:val="00715098"/>
    <w:rsid w:val="00715301"/>
    <w:rsid w:val="00715BF7"/>
    <w:rsid w:val="00716968"/>
    <w:rsid w:val="00716F36"/>
    <w:rsid w:val="0071771C"/>
    <w:rsid w:val="00717A1B"/>
    <w:rsid w:val="00717C1D"/>
    <w:rsid w:val="007206AA"/>
    <w:rsid w:val="00720935"/>
    <w:rsid w:val="007213A7"/>
    <w:rsid w:val="007215E8"/>
    <w:rsid w:val="00721C4F"/>
    <w:rsid w:val="007225F4"/>
    <w:rsid w:val="00722712"/>
    <w:rsid w:val="00722AA6"/>
    <w:rsid w:val="007230B0"/>
    <w:rsid w:val="007232DE"/>
    <w:rsid w:val="007237C9"/>
    <w:rsid w:val="00723C34"/>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1DB9"/>
    <w:rsid w:val="007420D7"/>
    <w:rsid w:val="00742349"/>
    <w:rsid w:val="00742399"/>
    <w:rsid w:val="00742637"/>
    <w:rsid w:val="00742FB7"/>
    <w:rsid w:val="0074302B"/>
    <w:rsid w:val="007430B0"/>
    <w:rsid w:val="00743171"/>
    <w:rsid w:val="00743656"/>
    <w:rsid w:val="00743C24"/>
    <w:rsid w:val="00743F88"/>
    <w:rsid w:val="00745F65"/>
    <w:rsid w:val="00746618"/>
    <w:rsid w:val="00746623"/>
    <w:rsid w:val="007466FD"/>
    <w:rsid w:val="007467E2"/>
    <w:rsid w:val="00746A7C"/>
    <w:rsid w:val="0074700D"/>
    <w:rsid w:val="00747B56"/>
    <w:rsid w:val="007510FE"/>
    <w:rsid w:val="007518A0"/>
    <w:rsid w:val="007520AA"/>
    <w:rsid w:val="007527F6"/>
    <w:rsid w:val="00753871"/>
    <w:rsid w:val="00753E12"/>
    <w:rsid w:val="007560B9"/>
    <w:rsid w:val="0075625E"/>
    <w:rsid w:val="0075712E"/>
    <w:rsid w:val="007572CE"/>
    <w:rsid w:val="0076025F"/>
    <w:rsid w:val="00760A23"/>
    <w:rsid w:val="0076152B"/>
    <w:rsid w:val="007617E9"/>
    <w:rsid w:val="00761986"/>
    <w:rsid w:val="00761DA3"/>
    <w:rsid w:val="00762132"/>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7725F"/>
    <w:rsid w:val="00777313"/>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81E"/>
    <w:rsid w:val="007A69D3"/>
    <w:rsid w:val="007A69DC"/>
    <w:rsid w:val="007A7672"/>
    <w:rsid w:val="007A76DE"/>
    <w:rsid w:val="007A771A"/>
    <w:rsid w:val="007A784B"/>
    <w:rsid w:val="007A7D5A"/>
    <w:rsid w:val="007B1898"/>
    <w:rsid w:val="007B2006"/>
    <w:rsid w:val="007B237E"/>
    <w:rsid w:val="007B2A05"/>
    <w:rsid w:val="007B2AA9"/>
    <w:rsid w:val="007B2B94"/>
    <w:rsid w:val="007B2DBF"/>
    <w:rsid w:val="007B649D"/>
    <w:rsid w:val="007B66C8"/>
    <w:rsid w:val="007B6CBB"/>
    <w:rsid w:val="007B73D8"/>
    <w:rsid w:val="007B74F2"/>
    <w:rsid w:val="007B77CC"/>
    <w:rsid w:val="007B7EAF"/>
    <w:rsid w:val="007B7FBD"/>
    <w:rsid w:val="007C08F9"/>
    <w:rsid w:val="007C0A50"/>
    <w:rsid w:val="007C11AE"/>
    <w:rsid w:val="007C12E5"/>
    <w:rsid w:val="007C151D"/>
    <w:rsid w:val="007C1A72"/>
    <w:rsid w:val="007C1E05"/>
    <w:rsid w:val="007C1FD2"/>
    <w:rsid w:val="007C20BC"/>
    <w:rsid w:val="007C2832"/>
    <w:rsid w:val="007C482D"/>
    <w:rsid w:val="007C5954"/>
    <w:rsid w:val="007C6C6E"/>
    <w:rsid w:val="007C6D74"/>
    <w:rsid w:val="007C72AA"/>
    <w:rsid w:val="007C7F29"/>
    <w:rsid w:val="007D04B3"/>
    <w:rsid w:val="007D21B7"/>
    <w:rsid w:val="007D2544"/>
    <w:rsid w:val="007D37B4"/>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89D"/>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CC1"/>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08F7"/>
    <w:rsid w:val="0081107A"/>
    <w:rsid w:val="00811522"/>
    <w:rsid w:val="008116A8"/>
    <w:rsid w:val="00811ADF"/>
    <w:rsid w:val="00811E03"/>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2ED9"/>
    <w:rsid w:val="008234DD"/>
    <w:rsid w:val="008239B0"/>
    <w:rsid w:val="00824C25"/>
    <w:rsid w:val="0082525A"/>
    <w:rsid w:val="008255E2"/>
    <w:rsid w:val="00826410"/>
    <w:rsid w:val="00826C9E"/>
    <w:rsid w:val="0082725F"/>
    <w:rsid w:val="00827861"/>
    <w:rsid w:val="00827CFC"/>
    <w:rsid w:val="0083054A"/>
    <w:rsid w:val="008313F9"/>
    <w:rsid w:val="00831A43"/>
    <w:rsid w:val="00833068"/>
    <w:rsid w:val="008341F1"/>
    <w:rsid w:val="00834922"/>
    <w:rsid w:val="00834FFF"/>
    <w:rsid w:val="00835C36"/>
    <w:rsid w:val="00835D58"/>
    <w:rsid w:val="008362D9"/>
    <w:rsid w:val="008371AF"/>
    <w:rsid w:val="0083773C"/>
    <w:rsid w:val="008378F6"/>
    <w:rsid w:val="00840138"/>
    <w:rsid w:val="00840372"/>
    <w:rsid w:val="008408E2"/>
    <w:rsid w:val="00840983"/>
    <w:rsid w:val="008422C7"/>
    <w:rsid w:val="00843027"/>
    <w:rsid w:val="00844018"/>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0CC0"/>
    <w:rsid w:val="0085117D"/>
    <w:rsid w:val="00851B1C"/>
    <w:rsid w:val="00851C70"/>
    <w:rsid w:val="008529A3"/>
    <w:rsid w:val="00852B31"/>
    <w:rsid w:val="00852FCB"/>
    <w:rsid w:val="00853846"/>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6DC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1D"/>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87BAD"/>
    <w:rsid w:val="00887DBF"/>
    <w:rsid w:val="00890807"/>
    <w:rsid w:val="008914E0"/>
    <w:rsid w:val="008916CB"/>
    <w:rsid w:val="00892AC4"/>
    <w:rsid w:val="008939AC"/>
    <w:rsid w:val="008944FC"/>
    <w:rsid w:val="00894B19"/>
    <w:rsid w:val="00894CA6"/>
    <w:rsid w:val="00894CFA"/>
    <w:rsid w:val="0089548D"/>
    <w:rsid w:val="008967BE"/>
    <w:rsid w:val="00897010"/>
    <w:rsid w:val="008A1045"/>
    <w:rsid w:val="008A12A4"/>
    <w:rsid w:val="008A1B7D"/>
    <w:rsid w:val="008A1C48"/>
    <w:rsid w:val="008A1EB8"/>
    <w:rsid w:val="008A22F4"/>
    <w:rsid w:val="008A24AC"/>
    <w:rsid w:val="008A3C30"/>
    <w:rsid w:val="008A3CCB"/>
    <w:rsid w:val="008A4B21"/>
    <w:rsid w:val="008A59DB"/>
    <w:rsid w:val="008A6074"/>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02F"/>
    <w:rsid w:val="008D65E1"/>
    <w:rsid w:val="008D6640"/>
    <w:rsid w:val="008D684F"/>
    <w:rsid w:val="008D6DCB"/>
    <w:rsid w:val="008D6F02"/>
    <w:rsid w:val="008D7F4A"/>
    <w:rsid w:val="008E06F6"/>
    <w:rsid w:val="008E0738"/>
    <w:rsid w:val="008E123F"/>
    <w:rsid w:val="008E1240"/>
    <w:rsid w:val="008E17D3"/>
    <w:rsid w:val="008E3222"/>
    <w:rsid w:val="008E39B9"/>
    <w:rsid w:val="008E3CB6"/>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2B4"/>
    <w:rsid w:val="00907A5F"/>
    <w:rsid w:val="00907B7F"/>
    <w:rsid w:val="00907C7D"/>
    <w:rsid w:val="009100E4"/>
    <w:rsid w:val="00910939"/>
    <w:rsid w:val="009110FD"/>
    <w:rsid w:val="00911FD7"/>
    <w:rsid w:val="00912204"/>
    <w:rsid w:val="0091381C"/>
    <w:rsid w:val="00914502"/>
    <w:rsid w:val="009157E0"/>
    <w:rsid w:val="009173E4"/>
    <w:rsid w:val="00917627"/>
    <w:rsid w:val="009204BC"/>
    <w:rsid w:val="00921268"/>
    <w:rsid w:val="00921FA3"/>
    <w:rsid w:val="00922274"/>
    <w:rsid w:val="00922341"/>
    <w:rsid w:val="00922A18"/>
    <w:rsid w:val="00923508"/>
    <w:rsid w:val="0092363E"/>
    <w:rsid w:val="00923A5F"/>
    <w:rsid w:val="00923CE0"/>
    <w:rsid w:val="009243D3"/>
    <w:rsid w:val="009245A5"/>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4A8"/>
    <w:rsid w:val="00934F6D"/>
    <w:rsid w:val="00935728"/>
    <w:rsid w:val="00935E03"/>
    <w:rsid w:val="0093654B"/>
    <w:rsid w:val="00936669"/>
    <w:rsid w:val="009367F3"/>
    <w:rsid w:val="00936ECA"/>
    <w:rsid w:val="0093731A"/>
    <w:rsid w:val="00937E06"/>
    <w:rsid w:val="00937E5F"/>
    <w:rsid w:val="00937F04"/>
    <w:rsid w:val="00940122"/>
    <w:rsid w:val="00940CB7"/>
    <w:rsid w:val="00941811"/>
    <w:rsid w:val="00941C16"/>
    <w:rsid w:val="00942227"/>
    <w:rsid w:val="00942509"/>
    <w:rsid w:val="0094278E"/>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04E"/>
    <w:rsid w:val="00951475"/>
    <w:rsid w:val="009515BE"/>
    <w:rsid w:val="00951958"/>
    <w:rsid w:val="00951B58"/>
    <w:rsid w:val="00952BF0"/>
    <w:rsid w:val="0095332F"/>
    <w:rsid w:val="009533B7"/>
    <w:rsid w:val="00953885"/>
    <w:rsid w:val="00954822"/>
    <w:rsid w:val="00954B97"/>
    <w:rsid w:val="009554C4"/>
    <w:rsid w:val="0095555A"/>
    <w:rsid w:val="00955A66"/>
    <w:rsid w:val="00955B30"/>
    <w:rsid w:val="00955D2E"/>
    <w:rsid w:val="00955E2B"/>
    <w:rsid w:val="00956045"/>
    <w:rsid w:val="00956A7C"/>
    <w:rsid w:val="00956B4B"/>
    <w:rsid w:val="00956D79"/>
    <w:rsid w:val="00957111"/>
    <w:rsid w:val="00957867"/>
    <w:rsid w:val="00960C02"/>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5E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096"/>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508"/>
    <w:rsid w:val="009B7F21"/>
    <w:rsid w:val="009C0ED4"/>
    <w:rsid w:val="009C1BAE"/>
    <w:rsid w:val="009C2164"/>
    <w:rsid w:val="009C2C7B"/>
    <w:rsid w:val="009C2E9B"/>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740"/>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579"/>
    <w:rsid w:val="009F46F1"/>
    <w:rsid w:val="009F4F5E"/>
    <w:rsid w:val="009F5162"/>
    <w:rsid w:val="009F737F"/>
    <w:rsid w:val="009F791E"/>
    <w:rsid w:val="009F7995"/>
    <w:rsid w:val="00A00023"/>
    <w:rsid w:val="00A007E9"/>
    <w:rsid w:val="00A01D5E"/>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2317"/>
    <w:rsid w:val="00A127A2"/>
    <w:rsid w:val="00A131FB"/>
    <w:rsid w:val="00A13450"/>
    <w:rsid w:val="00A13524"/>
    <w:rsid w:val="00A13703"/>
    <w:rsid w:val="00A141F7"/>
    <w:rsid w:val="00A1445B"/>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3A06"/>
    <w:rsid w:val="00A340D3"/>
    <w:rsid w:val="00A343BE"/>
    <w:rsid w:val="00A346BC"/>
    <w:rsid w:val="00A3508A"/>
    <w:rsid w:val="00A35634"/>
    <w:rsid w:val="00A35818"/>
    <w:rsid w:val="00A35943"/>
    <w:rsid w:val="00A35BDE"/>
    <w:rsid w:val="00A35C14"/>
    <w:rsid w:val="00A35E80"/>
    <w:rsid w:val="00A3690C"/>
    <w:rsid w:val="00A36B2F"/>
    <w:rsid w:val="00A372E9"/>
    <w:rsid w:val="00A377BC"/>
    <w:rsid w:val="00A379C4"/>
    <w:rsid w:val="00A37D06"/>
    <w:rsid w:val="00A37FE2"/>
    <w:rsid w:val="00A4025A"/>
    <w:rsid w:val="00A4042E"/>
    <w:rsid w:val="00A405C9"/>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0DBE"/>
    <w:rsid w:val="00A51C0F"/>
    <w:rsid w:val="00A51E80"/>
    <w:rsid w:val="00A536C2"/>
    <w:rsid w:val="00A53B13"/>
    <w:rsid w:val="00A54C5A"/>
    <w:rsid w:val="00A565E9"/>
    <w:rsid w:val="00A567E3"/>
    <w:rsid w:val="00A56C05"/>
    <w:rsid w:val="00A576D4"/>
    <w:rsid w:val="00A57C41"/>
    <w:rsid w:val="00A6099E"/>
    <w:rsid w:val="00A609CE"/>
    <w:rsid w:val="00A60D96"/>
    <w:rsid w:val="00A61671"/>
    <w:rsid w:val="00A61976"/>
    <w:rsid w:val="00A61D8F"/>
    <w:rsid w:val="00A61E3D"/>
    <w:rsid w:val="00A620B2"/>
    <w:rsid w:val="00A620B9"/>
    <w:rsid w:val="00A624DE"/>
    <w:rsid w:val="00A627DC"/>
    <w:rsid w:val="00A6407E"/>
    <w:rsid w:val="00A65846"/>
    <w:rsid w:val="00A65AC4"/>
    <w:rsid w:val="00A66033"/>
    <w:rsid w:val="00A66A88"/>
    <w:rsid w:val="00A66E59"/>
    <w:rsid w:val="00A6736A"/>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1D13"/>
    <w:rsid w:val="00A820DA"/>
    <w:rsid w:val="00A82308"/>
    <w:rsid w:val="00A8299E"/>
    <w:rsid w:val="00A843FB"/>
    <w:rsid w:val="00A849BD"/>
    <w:rsid w:val="00A84D52"/>
    <w:rsid w:val="00A8516C"/>
    <w:rsid w:val="00A86258"/>
    <w:rsid w:val="00A86640"/>
    <w:rsid w:val="00A86A46"/>
    <w:rsid w:val="00A8765F"/>
    <w:rsid w:val="00A876F4"/>
    <w:rsid w:val="00A908E0"/>
    <w:rsid w:val="00A90C01"/>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0EE2"/>
    <w:rsid w:val="00AB1A11"/>
    <w:rsid w:val="00AB1C10"/>
    <w:rsid w:val="00AB1FD1"/>
    <w:rsid w:val="00AB284A"/>
    <w:rsid w:val="00AB341B"/>
    <w:rsid w:val="00AB360B"/>
    <w:rsid w:val="00AB3BD8"/>
    <w:rsid w:val="00AB3BE6"/>
    <w:rsid w:val="00AB3F6D"/>
    <w:rsid w:val="00AB3FA9"/>
    <w:rsid w:val="00AB45C9"/>
    <w:rsid w:val="00AB4C0F"/>
    <w:rsid w:val="00AB4FE1"/>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593D"/>
    <w:rsid w:val="00AC61E2"/>
    <w:rsid w:val="00AC6354"/>
    <w:rsid w:val="00AC728D"/>
    <w:rsid w:val="00AC739E"/>
    <w:rsid w:val="00AC73EF"/>
    <w:rsid w:val="00AC7583"/>
    <w:rsid w:val="00AC7A64"/>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5E28"/>
    <w:rsid w:val="00AD6FBC"/>
    <w:rsid w:val="00AD7540"/>
    <w:rsid w:val="00AE091E"/>
    <w:rsid w:val="00AE1878"/>
    <w:rsid w:val="00AE18DA"/>
    <w:rsid w:val="00AE1F23"/>
    <w:rsid w:val="00AE239B"/>
    <w:rsid w:val="00AE2C86"/>
    <w:rsid w:val="00AE3374"/>
    <w:rsid w:val="00AE357E"/>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6A40"/>
    <w:rsid w:val="00AF75A1"/>
    <w:rsid w:val="00AF765B"/>
    <w:rsid w:val="00AF7D79"/>
    <w:rsid w:val="00B00B0D"/>
    <w:rsid w:val="00B0154B"/>
    <w:rsid w:val="00B01C50"/>
    <w:rsid w:val="00B0430F"/>
    <w:rsid w:val="00B0438A"/>
    <w:rsid w:val="00B047CE"/>
    <w:rsid w:val="00B0545E"/>
    <w:rsid w:val="00B060B6"/>
    <w:rsid w:val="00B06195"/>
    <w:rsid w:val="00B07581"/>
    <w:rsid w:val="00B100E8"/>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67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2F5"/>
    <w:rsid w:val="00B51EF0"/>
    <w:rsid w:val="00B5223D"/>
    <w:rsid w:val="00B52A09"/>
    <w:rsid w:val="00B534F5"/>
    <w:rsid w:val="00B53C98"/>
    <w:rsid w:val="00B54A9D"/>
    <w:rsid w:val="00B552DF"/>
    <w:rsid w:val="00B55473"/>
    <w:rsid w:val="00B55732"/>
    <w:rsid w:val="00B562D5"/>
    <w:rsid w:val="00B568DA"/>
    <w:rsid w:val="00B576B4"/>
    <w:rsid w:val="00B579F9"/>
    <w:rsid w:val="00B57E72"/>
    <w:rsid w:val="00B605AA"/>
    <w:rsid w:val="00B62CD4"/>
    <w:rsid w:val="00B62EB5"/>
    <w:rsid w:val="00B6401C"/>
    <w:rsid w:val="00B65318"/>
    <w:rsid w:val="00B65AC7"/>
    <w:rsid w:val="00B65E56"/>
    <w:rsid w:val="00B66141"/>
    <w:rsid w:val="00B668B1"/>
    <w:rsid w:val="00B675C1"/>
    <w:rsid w:val="00B6776C"/>
    <w:rsid w:val="00B67CB3"/>
    <w:rsid w:val="00B71290"/>
    <w:rsid w:val="00B71485"/>
    <w:rsid w:val="00B71E55"/>
    <w:rsid w:val="00B7203E"/>
    <w:rsid w:val="00B72772"/>
    <w:rsid w:val="00B72D9D"/>
    <w:rsid w:val="00B72DB8"/>
    <w:rsid w:val="00B7448C"/>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236"/>
    <w:rsid w:val="00BD3478"/>
    <w:rsid w:val="00BD3812"/>
    <w:rsid w:val="00BD3D02"/>
    <w:rsid w:val="00BD3D21"/>
    <w:rsid w:val="00BD407B"/>
    <w:rsid w:val="00BD41CB"/>
    <w:rsid w:val="00BD6242"/>
    <w:rsid w:val="00BD6C53"/>
    <w:rsid w:val="00BD719D"/>
    <w:rsid w:val="00BD78A1"/>
    <w:rsid w:val="00BD7C3F"/>
    <w:rsid w:val="00BE0095"/>
    <w:rsid w:val="00BE0412"/>
    <w:rsid w:val="00BE04E7"/>
    <w:rsid w:val="00BE0554"/>
    <w:rsid w:val="00BE26B7"/>
    <w:rsid w:val="00BE29F9"/>
    <w:rsid w:val="00BE2C14"/>
    <w:rsid w:val="00BE3AE0"/>
    <w:rsid w:val="00BE4CBA"/>
    <w:rsid w:val="00BE5166"/>
    <w:rsid w:val="00BE5D05"/>
    <w:rsid w:val="00BF08B2"/>
    <w:rsid w:val="00BF1B91"/>
    <w:rsid w:val="00BF217E"/>
    <w:rsid w:val="00BF2395"/>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2EF9"/>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0E1C"/>
    <w:rsid w:val="00C117D4"/>
    <w:rsid w:val="00C120B8"/>
    <w:rsid w:val="00C121B7"/>
    <w:rsid w:val="00C1257D"/>
    <w:rsid w:val="00C125AA"/>
    <w:rsid w:val="00C128EF"/>
    <w:rsid w:val="00C1330A"/>
    <w:rsid w:val="00C13507"/>
    <w:rsid w:val="00C13A12"/>
    <w:rsid w:val="00C14757"/>
    <w:rsid w:val="00C14876"/>
    <w:rsid w:val="00C14FAE"/>
    <w:rsid w:val="00C15949"/>
    <w:rsid w:val="00C15E20"/>
    <w:rsid w:val="00C16132"/>
    <w:rsid w:val="00C203A2"/>
    <w:rsid w:val="00C21C6E"/>
    <w:rsid w:val="00C22004"/>
    <w:rsid w:val="00C22198"/>
    <w:rsid w:val="00C2223F"/>
    <w:rsid w:val="00C22244"/>
    <w:rsid w:val="00C2224B"/>
    <w:rsid w:val="00C225A1"/>
    <w:rsid w:val="00C22739"/>
    <w:rsid w:val="00C22CA4"/>
    <w:rsid w:val="00C23122"/>
    <w:rsid w:val="00C23946"/>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12D"/>
    <w:rsid w:val="00C30A7B"/>
    <w:rsid w:val="00C30BEA"/>
    <w:rsid w:val="00C30D00"/>
    <w:rsid w:val="00C31EE5"/>
    <w:rsid w:val="00C32366"/>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150"/>
    <w:rsid w:val="00C51644"/>
    <w:rsid w:val="00C5238B"/>
    <w:rsid w:val="00C5324C"/>
    <w:rsid w:val="00C5324E"/>
    <w:rsid w:val="00C53383"/>
    <w:rsid w:val="00C53CE2"/>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34A6"/>
    <w:rsid w:val="00C64131"/>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634"/>
    <w:rsid w:val="00C818BC"/>
    <w:rsid w:val="00C81B73"/>
    <w:rsid w:val="00C81E3E"/>
    <w:rsid w:val="00C821B6"/>
    <w:rsid w:val="00C840D6"/>
    <w:rsid w:val="00C85349"/>
    <w:rsid w:val="00C862FB"/>
    <w:rsid w:val="00C8666D"/>
    <w:rsid w:val="00C8753F"/>
    <w:rsid w:val="00C87F5A"/>
    <w:rsid w:val="00C90022"/>
    <w:rsid w:val="00C904DE"/>
    <w:rsid w:val="00C9063D"/>
    <w:rsid w:val="00C90748"/>
    <w:rsid w:val="00C909D9"/>
    <w:rsid w:val="00C9133E"/>
    <w:rsid w:val="00C913B4"/>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565"/>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689B"/>
    <w:rsid w:val="00CB70B7"/>
    <w:rsid w:val="00CB7215"/>
    <w:rsid w:val="00CB79EC"/>
    <w:rsid w:val="00CB7B30"/>
    <w:rsid w:val="00CB7CBF"/>
    <w:rsid w:val="00CB7EA1"/>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04B"/>
    <w:rsid w:val="00CC7551"/>
    <w:rsid w:val="00CD01BE"/>
    <w:rsid w:val="00CD27D6"/>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441"/>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012"/>
    <w:rsid w:val="00D073C4"/>
    <w:rsid w:val="00D1096A"/>
    <w:rsid w:val="00D10C02"/>
    <w:rsid w:val="00D110D6"/>
    <w:rsid w:val="00D110DE"/>
    <w:rsid w:val="00D11445"/>
    <w:rsid w:val="00D1185D"/>
    <w:rsid w:val="00D12594"/>
    <w:rsid w:val="00D127FB"/>
    <w:rsid w:val="00D12FAA"/>
    <w:rsid w:val="00D133D6"/>
    <w:rsid w:val="00D1363E"/>
    <w:rsid w:val="00D136B7"/>
    <w:rsid w:val="00D13858"/>
    <w:rsid w:val="00D139AE"/>
    <w:rsid w:val="00D1414D"/>
    <w:rsid w:val="00D148F6"/>
    <w:rsid w:val="00D15108"/>
    <w:rsid w:val="00D15300"/>
    <w:rsid w:val="00D1576E"/>
    <w:rsid w:val="00D15B09"/>
    <w:rsid w:val="00D1641F"/>
    <w:rsid w:val="00D16439"/>
    <w:rsid w:val="00D17411"/>
    <w:rsid w:val="00D175F3"/>
    <w:rsid w:val="00D20533"/>
    <w:rsid w:val="00D2178A"/>
    <w:rsid w:val="00D2215E"/>
    <w:rsid w:val="00D22A67"/>
    <w:rsid w:val="00D22E90"/>
    <w:rsid w:val="00D23A59"/>
    <w:rsid w:val="00D2465A"/>
    <w:rsid w:val="00D256A3"/>
    <w:rsid w:val="00D2675E"/>
    <w:rsid w:val="00D2676D"/>
    <w:rsid w:val="00D27C77"/>
    <w:rsid w:val="00D301CB"/>
    <w:rsid w:val="00D30350"/>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19E"/>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1876"/>
    <w:rsid w:val="00D62387"/>
    <w:rsid w:val="00D627BC"/>
    <w:rsid w:val="00D62E90"/>
    <w:rsid w:val="00D630D1"/>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54D5"/>
    <w:rsid w:val="00D761FA"/>
    <w:rsid w:val="00D76DE1"/>
    <w:rsid w:val="00D773A1"/>
    <w:rsid w:val="00D775B5"/>
    <w:rsid w:val="00D7767A"/>
    <w:rsid w:val="00D80054"/>
    <w:rsid w:val="00D8066E"/>
    <w:rsid w:val="00D807A9"/>
    <w:rsid w:val="00D80BB0"/>
    <w:rsid w:val="00D8101B"/>
    <w:rsid w:val="00D81511"/>
    <w:rsid w:val="00D81A61"/>
    <w:rsid w:val="00D832A6"/>
    <w:rsid w:val="00D83474"/>
    <w:rsid w:val="00D840FE"/>
    <w:rsid w:val="00D844F6"/>
    <w:rsid w:val="00D849DE"/>
    <w:rsid w:val="00D8519A"/>
    <w:rsid w:val="00D8538D"/>
    <w:rsid w:val="00D8553C"/>
    <w:rsid w:val="00D86AA1"/>
    <w:rsid w:val="00D875D5"/>
    <w:rsid w:val="00D901B0"/>
    <w:rsid w:val="00D90233"/>
    <w:rsid w:val="00D9054C"/>
    <w:rsid w:val="00D90D4C"/>
    <w:rsid w:val="00D91615"/>
    <w:rsid w:val="00D925D3"/>
    <w:rsid w:val="00D935D2"/>
    <w:rsid w:val="00D937AF"/>
    <w:rsid w:val="00D93883"/>
    <w:rsid w:val="00D939A6"/>
    <w:rsid w:val="00D93C63"/>
    <w:rsid w:val="00D93D61"/>
    <w:rsid w:val="00D94025"/>
    <w:rsid w:val="00D945C3"/>
    <w:rsid w:val="00D948F5"/>
    <w:rsid w:val="00D94B00"/>
    <w:rsid w:val="00D958E8"/>
    <w:rsid w:val="00D959A8"/>
    <w:rsid w:val="00D95ABA"/>
    <w:rsid w:val="00D965E1"/>
    <w:rsid w:val="00D966DA"/>
    <w:rsid w:val="00D96D39"/>
    <w:rsid w:val="00D96DD2"/>
    <w:rsid w:val="00D971FD"/>
    <w:rsid w:val="00DA023A"/>
    <w:rsid w:val="00DA08AF"/>
    <w:rsid w:val="00DA0CC6"/>
    <w:rsid w:val="00DA12CA"/>
    <w:rsid w:val="00DA17B5"/>
    <w:rsid w:val="00DA1F3A"/>
    <w:rsid w:val="00DA27E0"/>
    <w:rsid w:val="00DA2822"/>
    <w:rsid w:val="00DA2E72"/>
    <w:rsid w:val="00DA3630"/>
    <w:rsid w:val="00DA6403"/>
    <w:rsid w:val="00DA64D5"/>
    <w:rsid w:val="00DA6631"/>
    <w:rsid w:val="00DA689D"/>
    <w:rsid w:val="00DA71FB"/>
    <w:rsid w:val="00DA729F"/>
    <w:rsid w:val="00DA748B"/>
    <w:rsid w:val="00DA7D7B"/>
    <w:rsid w:val="00DB04FA"/>
    <w:rsid w:val="00DB068E"/>
    <w:rsid w:val="00DB0DCA"/>
    <w:rsid w:val="00DB11CD"/>
    <w:rsid w:val="00DB12A3"/>
    <w:rsid w:val="00DB174F"/>
    <w:rsid w:val="00DB223F"/>
    <w:rsid w:val="00DB22D1"/>
    <w:rsid w:val="00DB2313"/>
    <w:rsid w:val="00DB256B"/>
    <w:rsid w:val="00DB4975"/>
    <w:rsid w:val="00DB4AF0"/>
    <w:rsid w:val="00DB5348"/>
    <w:rsid w:val="00DB5D60"/>
    <w:rsid w:val="00DB7782"/>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C7369"/>
    <w:rsid w:val="00DD077B"/>
    <w:rsid w:val="00DD1680"/>
    <w:rsid w:val="00DD1AE4"/>
    <w:rsid w:val="00DD1F1F"/>
    <w:rsid w:val="00DD519D"/>
    <w:rsid w:val="00DD53F3"/>
    <w:rsid w:val="00DD5A2F"/>
    <w:rsid w:val="00DD5D4F"/>
    <w:rsid w:val="00DD65C9"/>
    <w:rsid w:val="00DD701C"/>
    <w:rsid w:val="00DD72C5"/>
    <w:rsid w:val="00DD7E21"/>
    <w:rsid w:val="00DE0EA7"/>
    <w:rsid w:val="00DE12CC"/>
    <w:rsid w:val="00DE135F"/>
    <w:rsid w:val="00DE141A"/>
    <w:rsid w:val="00DE2642"/>
    <w:rsid w:val="00DE27D1"/>
    <w:rsid w:val="00DE2A76"/>
    <w:rsid w:val="00DE3615"/>
    <w:rsid w:val="00DE453F"/>
    <w:rsid w:val="00DE4702"/>
    <w:rsid w:val="00DE4AD9"/>
    <w:rsid w:val="00DE52DB"/>
    <w:rsid w:val="00DE532A"/>
    <w:rsid w:val="00DE5349"/>
    <w:rsid w:val="00DE565A"/>
    <w:rsid w:val="00DE59C8"/>
    <w:rsid w:val="00DE5DB3"/>
    <w:rsid w:val="00DE6220"/>
    <w:rsid w:val="00DE68A9"/>
    <w:rsid w:val="00DE7322"/>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5E"/>
    <w:rsid w:val="00DF749F"/>
    <w:rsid w:val="00DF781D"/>
    <w:rsid w:val="00DF7D18"/>
    <w:rsid w:val="00E0062B"/>
    <w:rsid w:val="00E00FC8"/>
    <w:rsid w:val="00E01C53"/>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A4E"/>
    <w:rsid w:val="00E24F8E"/>
    <w:rsid w:val="00E255B5"/>
    <w:rsid w:val="00E2593C"/>
    <w:rsid w:val="00E26097"/>
    <w:rsid w:val="00E26AC3"/>
    <w:rsid w:val="00E2734F"/>
    <w:rsid w:val="00E2767D"/>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53"/>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576"/>
    <w:rsid w:val="00E46738"/>
    <w:rsid w:val="00E46F64"/>
    <w:rsid w:val="00E472B6"/>
    <w:rsid w:val="00E476F5"/>
    <w:rsid w:val="00E47E17"/>
    <w:rsid w:val="00E50396"/>
    <w:rsid w:val="00E5075A"/>
    <w:rsid w:val="00E50DCF"/>
    <w:rsid w:val="00E5199C"/>
    <w:rsid w:val="00E51FF8"/>
    <w:rsid w:val="00E522FA"/>
    <w:rsid w:val="00E52676"/>
    <w:rsid w:val="00E53317"/>
    <w:rsid w:val="00E537AE"/>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37B9"/>
    <w:rsid w:val="00E642FB"/>
    <w:rsid w:val="00E644D9"/>
    <w:rsid w:val="00E64915"/>
    <w:rsid w:val="00E64AA0"/>
    <w:rsid w:val="00E66FAB"/>
    <w:rsid w:val="00E67208"/>
    <w:rsid w:val="00E67297"/>
    <w:rsid w:val="00E67505"/>
    <w:rsid w:val="00E70D2E"/>
    <w:rsid w:val="00E70E25"/>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2F5D"/>
    <w:rsid w:val="00E83287"/>
    <w:rsid w:val="00E84FE8"/>
    <w:rsid w:val="00E86007"/>
    <w:rsid w:val="00E860EF"/>
    <w:rsid w:val="00E865A5"/>
    <w:rsid w:val="00E86CAE"/>
    <w:rsid w:val="00E86EDC"/>
    <w:rsid w:val="00E86F32"/>
    <w:rsid w:val="00E86F91"/>
    <w:rsid w:val="00E87036"/>
    <w:rsid w:val="00E871C8"/>
    <w:rsid w:val="00E873F6"/>
    <w:rsid w:val="00E900AE"/>
    <w:rsid w:val="00E901B2"/>
    <w:rsid w:val="00E90B67"/>
    <w:rsid w:val="00E90BF9"/>
    <w:rsid w:val="00E9143A"/>
    <w:rsid w:val="00E93A91"/>
    <w:rsid w:val="00E93C84"/>
    <w:rsid w:val="00E94880"/>
    <w:rsid w:val="00E96395"/>
    <w:rsid w:val="00E96738"/>
    <w:rsid w:val="00E97226"/>
    <w:rsid w:val="00E97777"/>
    <w:rsid w:val="00EA0205"/>
    <w:rsid w:val="00EA0674"/>
    <w:rsid w:val="00EA06E6"/>
    <w:rsid w:val="00EA092F"/>
    <w:rsid w:val="00EA0C73"/>
    <w:rsid w:val="00EA1007"/>
    <w:rsid w:val="00EA108A"/>
    <w:rsid w:val="00EA1314"/>
    <w:rsid w:val="00EA1BB8"/>
    <w:rsid w:val="00EA2948"/>
    <w:rsid w:val="00EA31AD"/>
    <w:rsid w:val="00EA32E8"/>
    <w:rsid w:val="00EA38B4"/>
    <w:rsid w:val="00EA4723"/>
    <w:rsid w:val="00EA489C"/>
    <w:rsid w:val="00EA4F2D"/>
    <w:rsid w:val="00EA50BC"/>
    <w:rsid w:val="00EA54CA"/>
    <w:rsid w:val="00EA606D"/>
    <w:rsid w:val="00EA635A"/>
    <w:rsid w:val="00EA69B1"/>
    <w:rsid w:val="00EA6A01"/>
    <w:rsid w:val="00EA6EAA"/>
    <w:rsid w:val="00EA75B9"/>
    <w:rsid w:val="00EA77A6"/>
    <w:rsid w:val="00EA7CB2"/>
    <w:rsid w:val="00EA7D17"/>
    <w:rsid w:val="00EA7FCB"/>
    <w:rsid w:val="00EB13B3"/>
    <w:rsid w:val="00EB3184"/>
    <w:rsid w:val="00EB33E1"/>
    <w:rsid w:val="00EB3F93"/>
    <w:rsid w:val="00EB40D2"/>
    <w:rsid w:val="00EB430E"/>
    <w:rsid w:val="00EB44EE"/>
    <w:rsid w:val="00EB4B7D"/>
    <w:rsid w:val="00EB5F14"/>
    <w:rsid w:val="00EB6D23"/>
    <w:rsid w:val="00EB760B"/>
    <w:rsid w:val="00EB7AD9"/>
    <w:rsid w:val="00EC00F9"/>
    <w:rsid w:val="00EC0E3A"/>
    <w:rsid w:val="00EC166F"/>
    <w:rsid w:val="00EC3114"/>
    <w:rsid w:val="00EC326A"/>
    <w:rsid w:val="00EC445A"/>
    <w:rsid w:val="00EC4C39"/>
    <w:rsid w:val="00EC570C"/>
    <w:rsid w:val="00EC5AE9"/>
    <w:rsid w:val="00EC5D45"/>
    <w:rsid w:val="00EC5F95"/>
    <w:rsid w:val="00EC6003"/>
    <w:rsid w:val="00EC6E85"/>
    <w:rsid w:val="00EC711F"/>
    <w:rsid w:val="00EC71A8"/>
    <w:rsid w:val="00EC71B5"/>
    <w:rsid w:val="00EC766C"/>
    <w:rsid w:val="00EC7BA7"/>
    <w:rsid w:val="00ED04B7"/>
    <w:rsid w:val="00ED0983"/>
    <w:rsid w:val="00ED1024"/>
    <w:rsid w:val="00ED2239"/>
    <w:rsid w:val="00ED34CD"/>
    <w:rsid w:val="00ED3C56"/>
    <w:rsid w:val="00ED4D1B"/>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2899"/>
    <w:rsid w:val="00EF3B8B"/>
    <w:rsid w:val="00EF4935"/>
    <w:rsid w:val="00EF4E9F"/>
    <w:rsid w:val="00EF52E5"/>
    <w:rsid w:val="00EF5841"/>
    <w:rsid w:val="00EF5B24"/>
    <w:rsid w:val="00EF5D72"/>
    <w:rsid w:val="00EF61C2"/>
    <w:rsid w:val="00EF6507"/>
    <w:rsid w:val="00EF67C9"/>
    <w:rsid w:val="00EF73C6"/>
    <w:rsid w:val="00EF74D7"/>
    <w:rsid w:val="00EF7967"/>
    <w:rsid w:val="00EF7E70"/>
    <w:rsid w:val="00EF7F11"/>
    <w:rsid w:val="00F011F3"/>
    <w:rsid w:val="00F01D6B"/>
    <w:rsid w:val="00F02848"/>
    <w:rsid w:val="00F02855"/>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3326"/>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896"/>
    <w:rsid w:val="00F379C2"/>
    <w:rsid w:val="00F41734"/>
    <w:rsid w:val="00F41EEF"/>
    <w:rsid w:val="00F4248A"/>
    <w:rsid w:val="00F42817"/>
    <w:rsid w:val="00F4284A"/>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21CC"/>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46A"/>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37"/>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5E56"/>
    <w:rsid w:val="00F95F2E"/>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1F3D"/>
    <w:rsid w:val="00FE2B8F"/>
    <w:rsid w:val="00FE2B9C"/>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6C1B"/>
    <w:rsid w:val="00FE72C5"/>
    <w:rsid w:val="00FE740E"/>
    <w:rsid w:val="00FE7547"/>
    <w:rsid w:val="00FF115C"/>
    <w:rsid w:val="00FF1AB2"/>
    <w:rsid w:val="00FF1C83"/>
    <w:rsid w:val="00FF220B"/>
    <w:rsid w:val="00FF4F09"/>
    <w:rsid w:val="00FF5A1B"/>
    <w:rsid w:val="00FF5C55"/>
    <w:rsid w:val="00FF6207"/>
    <w:rsid w:val="00FF6488"/>
    <w:rsid w:val="00FF67CF"/>
    <w:rsid w:val="00FF684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A0586F4B-888A-43BB-9A78-EBC5583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diagramQuickStyle" Target="diagrams/quickStyle1.xml"/><Relationship Id="rId39" Type="http://schemas.openxmlformats.org/officeDocument/2006/relationships/image" Target="media/image11.emf"/><Relationship Id="rId21" Type="http://schemas.openxmlformats.org/officeDocument/2006/relationships/header" Target="header8.xml"/><Relationship Id="rId34" Type="http://schemas.openxmlformats.org/officeDocument/2006/relationships/image" Target="media/image6.emf"/><Relationship Id="rId42" Type="http://schemas.openxmlformats.org/officeDocument/2006/relationships/image" Target="media/image1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image" Target="media/image5.emf"/><Relationship Id="rId37" Type="http://schemas.openxmlformats.org/officeDocument/2006/relationships/image" Target="media/image9.emf"/><Relationship Id="rId40" Type="http://schemas.openxmlformats.org/officeDocument/2006/relationships/image" Target="media/image12.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9.xml"/><Relationship Id="rId28" Type="http://schemas.microsoft.com/office/2007/relationships/diagramDrawing" Target="diagrams/drawing1.xml"/><Relationship Id="rId36" Type="http://schemas.openxmlformats.org/officeDocument/2006/relationships/image" Target="media/image8.emf"/><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image" Target="media/image4.jpeg"/><Relationship Id="rId44" Type="http://schemas.openxmlformats.org/officeDocument/2006/relationships/image" Target="media/image1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diagramColors" Target="diagrams/colors1.xml"/><Relationship Id="rId30" Type="http://schemas.openxmlformats.org/officeDocument/2006/relationships/image" Target="media/image3.jpeg"/><Relationship Id="rId35" Type="http://schemas.openxmlformats.org/officeDocument/2006/relationships/image" Target="media/image7.emf"/><Relationship Id="rId43" Type="http://schemas.openxmlformats.org/officeDocument/2006/relationships/image" Target="media/image15.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diagramLayout" Target="diagrams/layout1.xml"/><Relationship Id="rId33" Type="http://schemas.openxmlformats.org/officeDocument/2006/relationships/hyperlink" Target="https://www.sbv.gov.vn" TargetMode="External"/><Relationship Id="rId38" Type="http://schemas.openxmlformats.org/officeDocument/2006/relationships/image" Target="media/image10.emf"/><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3.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HMV</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6147" y="719362"/>
          <a:ext cx="4219434" cy="144851"/>
        </a:xfrm>
        <a:custGeom>
          <a:avLst/>
          <a:gdLst/>
          <a:ahLst/>
          <a:cxnLst/>
          <a:rect l="0" t="0" r="0" b="0"/>
          <a:pathLst>
            <a:path>
              <a:moveTo>
                <a:pt x="0" y="0"/>
              </a:moveTo>
              <a:lnTo>
                <a:pt x="0" y="72425"/>
              </a:lnTo>
              <a:lnTo>
                <a:pt x="4219434" y="72425"/>
              </a:lnTo>
              <a:lnTo>
                <a:pt x="4219434"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6147" y="719362"/>
          <a:ext cx="3384811" cy="144851"/>
        </a:xfrm>
        <a:custGeom>
          <a:avLst/>
          <a:gdLst/>
          <a:ahLst/>
          <a:cxnLst/>
          <a:rect l="0" t="0" r="0" b="0"/>
          <a:pathLst>
            <a:path>
              <a:moveTo>
                <a:pt x="0" y="0"/>
              </a:moveTo>
              <a:lnTo>
                <a:pt x="0" y="72425"/>
              </a:lnTo>
              <a:lnTo>
                <a:pt x="3384811" y="72425"/>
              </a:lnTo>
              <a:lnTo>
                <a:pt x="338481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6147" y="719362"/>
          <a:ext cx="2550188" cy="144851"/>
        </a:xfrm>
        <a:custGeom>
          <a:avLst/>
          <a:gdLst/>
          <a:ahLst/>
          <a:cxnLst/>
          <a:rect l="0" t="0" r="0" b="0"/>
          <a:pathLst>
            <a:path>
              <a:moveTo>
                <a:pt x="0" y="0"/>
              </a:moveTo>
              <a:lnTo>
                <a:pt x="0" y="72425"/>
              </a:lnTo>
              <a:lnTo>
                <a:pt x="2550188" y="72425"/>
              </a:lnTo>
              <a:lnTo>
                <a:pt x="255018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6147" y="719362"/>
          <a:ext cx="1715564" cy="144851"/>
        </a:xfrm>
        <a:custGeom>
          <a:avLst/>
          <a:gdLst/>
          <a:ahLst/>
          <a:cxnLst/>
          <a:rect l="0" t="0" r="0" b="0"/>
          <a:pathLst>
            <a:path>
              <a:moveTo>
                <a:pt x="0" y="0"/>
              </a:moveTo>
              <a:lnTo>
                <a:pt x="0" y="72425"/>
              </a:lnTo>
              <a:lnTo>
                <a:pt x="1715564" y="72425"/>
              </a:lnTo>
              <a:lnTo>
                <a:pt x="1715564" y="144851"/>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6147" y="719362"/>
          <a:ext cx="880941" cy="144851"/>
        </a:xfrm>
        <a:custGeom>
          <a:avLst/>
          <a:gdLst/>
          <a:ahLst/>
          <a:cxnLst/>
          <a:rect l="0" t="0" r="0" b="0"/>
          <a:pathLst>
            <a:path>
              <a:moveTo>
                <a:pt x="0" y="0"/>
              </a:moveTo>
              <a:lnTo>
                <a:pt x="0" y="72425"/>
              </a:lnTo>
              <a:lnTo>
                <a:pt x="880941" y="72425"/>
              </a:lnTo>
              <a:lnTo>
                <a:pt x="88094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427" y="719362"/>
          <a:ext cx="91440" cy="144851"/>
        </a:xfrm>
        <a:custGeom>
          <a:avLst/>
          <a:gdLst/>
          <a:ahLst/>
          <a:cxnLst/>
          <a:rect l="0" t="0" r="0" b="0"/>
          <a:pathLst>
            <a:path>
              <a:moveTo>
                <a:pt x="45720" y="0"/>
              </a:moveTo>
              <a:lnTo>
                <a:pt x="45720" y="72425"/>
              </a:lnTo>
              <a:lnTo>
                <a:pt x="92038" y="72425"/>
              </a:lnTo>
              <a:lnTo>
                <a:pt x="9203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841" y="719362"/>
          <a:ext cx="788305" cy="144851"/>
        </a:xfrm>
        <a:custGeom>
          <a:avLst/>
          <a:gdLst/>
          <a:ahLst/>
          <a:cxnLst/>
          <a:rect l="0" t="0" r="0" b="0"/>
          <a:pathLst>
            <a:path>
              <a:moveTo>
                <a:pt x="788305" y="0"/>
              </a:moveTo>
              <a:lnTo>
                <a:pt x="788305"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309" y="1330979"/>
          <a:ext cx="103465" cy="989851"/>
        </a:xfrm>
        <a:custGeom>
          <a:avLst/>
          <a:gdLst/>
          <a:ahLst/>
          <a:cxnLst/>
          <a:rect l="0" t="0" r="0" b="0"/>
          <a:pathLst>
            <a:path>
              <a:moveTo>
                <a:pt x="0" y="0"/>
              </a:moveTo>
              <a:lnTo>
                <a:pt x="0" y="989851"/>
              </a:lnTo>
              <a:lnTo>
                <a:pt x="103465" y="989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309" y="1330979"/>
          <a:ext cx="103465" cy="378234"/>
        </a:xfrm>
        <a:custGeom>
          <a:avLst/>
          <a:gdLst/>
          <a:ahLst/>
          <a:cxnLst/>
          <a:rect l="0" t="0" r="0" b="0"/>
          <a:pathLst>
            <a:path>
              <a:moveTo>
                <a:pt x="0" y="0"/>
              </a:moveTo>
              <a:lnTo>
                <a:pt x="0" y="378234"/>
              </a:lnTo>
              <a:lnTo>
                <a:pt x="103465" y="378234"/>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218" y="719362"/>
          <a:ext cx="1622928" cy="144851"/>
        </a:xfrm>
        <a:custGeom>
          <a:avLst/>
          <a:gdLst/>
          <a:ahLst/>
          <a:cxnLst/>
          <a:rect l="0" t="0" r="0" b="0"/>
          <a:pathLst>
            <a:path>
              <a:moveTo>
                <a:pt x="1622928" y="0"/>
              </a:moveTo>
              <a:lnTo>
                <a:pt x="1622928"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276" y="719362"/>
          <a:ext cx="2503870" cy="144851"/>
        </a:xfrm>
        <a:custGeom>
          <a:avLst/>
          <a:gdLst/>
          <a:ahLst/>
          <a:cxnLst/>
          <a:rect l="0" t="0" r="0" b="0"/>
          <a:pathLst>
            <a:path>
              <a:moveTo>
                <a:pt x="2503870" y="0"/>
              </a:moveTo>
              <a:lnTo>
                <a:pt x="2503870"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426" y="1330979"/>
          <a:ext cx="103465" cy="466100"/>
        </a:xfrm>
        <a:custGeom>
          <a:avLst/>
          <a:gdLst/>
          <a:ahLst/>
          <a:cxnLst/>
          <a:rect l="0" t="0" r="0" b="0"/>
          <a:pathLst>
            <a:path>
              <a:moveTo>
                <a:pt x="0" y="0"/>
              </a:moveTo>
              <a:lnTo>
                <a:pt x="0" y="466100"/>
              </a:lnTo>
              <a:lnTo>
                <a:pt x="103465" y="466100"/>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335" y="719362"/>
          <a:ext cx="3384811" cy="144851"/>
        </a:xfrm>
        <a:custGeom>
          <a:avLst/>
          <a:gdLst/>
          <a:ahLst/>
          <a:cxnLst/>
          <a:rect l="0" t="0" r="0" b="0"/>
          <a:pathLst>
            <a:path>
              <a:moveTo>
                <a:pt x="3384811" y="0"/>
              </a:moveTo>
              <a:lnTo>
                <a:pt x="3384811"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712" y="719362"/>
          <a:ext cx="4219434" cy="144851"/>
        </a:xfrm>
        <a:custGeom>
          <a:avLst/>
          <a:gdLst/>
          <a:ahLst/>
          <a:cxnLst/>
          <a:rect l="0" t="0" r="0" b="0"/>
          <a:pathLst>
            <a:path>
              <a:moveTo>
                <a:pt x="4219434" y="0"/>
              </a:moveTo>
              <a:lnTo>
                <a:pt x="4219434"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261" y="252597"/>
          <a:ext cx="689771" cy="466764"/>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261" y="252597"/>
        <a:ext cx="689771" cy="466764"/>
      </dsp:txXfrm>
    </dsp:sp>
    <dsp:sp modelId="{12A9CF87-F10D-426E-A704-C971D52C9BDE}">
      <dsp:nvSpPr>
        <dsp:cNvPr id="0" name=""/>
        <dsp:cNvSpPr/>
      </dsp:nvSpPr>
      <dsp:spPr>
        <a:xfrm>
          <a:off x="182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214"/>
        <a:ext cx="689771" cy="466764"/>
      </dsp:txXfrm>
    </dsp:sp>
    <dsp:sp modelId="{F181BA7D-31A6-42B7-B138-43D7244527DA}">
      <dsp:nvSpPr>
        <dsp:cNvPr id="0" name=""/>
        <dsp:cNvSpPr/>
      </dsp:nvSpPr>
      <dsp:spPr>
        <a:xfrm>
          <a:off x="836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49" y="864214"/>
        <a:ext cx="689771" cy="466764"/>
      </dsp:txXfrm>
    </dsp:sp>
    <dsp:sp modelId="{63594C73-CC74-41F0-943C-88FB368869E0}">
      <dsp:nvSpPr>
        <dsp:cNvPr id="0" name=""/>
        <dsp:cNvSpPr/>
      </dsp:nvSpPr>
      <dsp:spPr>
        <a:xfrm>
          <a:off x="1008892" y="1475831"/>
          <a:ext cx="689771" cy="642497"/>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92" y="1475831"/>
        <a:ext cx="689771" cy="642497"/>
      </dsp:txXfrm>
    </dsp:sp>
    <dsp:sp modelId="{5A16FA61-C9A5-4701-890A-B28F59322D95}">
      <dsp:nvSpPr>
        <dsp:cNvPr id="0" name=""/>
        <dsp:cNvSpPr/>
      </dsp:nvSpPr>
      <dsp:spPr>
        <a:xfrm>
          <a:off x="1671073" y="864214"/>
          <a:ext cx="782407"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73" y="864214"/>
        <a:ext cx="782407" cy="466764"/>
      </dsp:txXfrm>
    </dsp:sp>
    <dsp:sp modelId="{5BD135E5-6A9A-4972-8861-BEE8AAEFD35C}">
      <dsp:nvSpPr>
        <dsp:cNvPr id="0" name=""/>
        <dsp:cNvSpPr/>
      </dsp:nvSpPr>
      <dsp:spPr>
        <a:xfrm>
          <a:off x="259833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332" y="864214"/>
        <a:ext cx="689771" cy="466764"/>
      </dsp:txXfrm>
    </dsp:sp>
    <dsp:sp modelId="{770ECF62-A828-469D-913A-F1F1E9FCCC36}">
      <dsp:nvSpPr>
        <dsp:cNvPr id="0" name=""/>
        <dsp:cNvSpPr/>
      </dsp:nvSpPr>
      <dsp:spPr>
        <a:xfrm>
          <a:off x="2770775" y="1475831"/>
          <a:ext cx="689771" cy="466764"/>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HMV</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775" y="1475831"/>
        <a:ext cx="689771" cy="466764"/>
      </dsp:txXfrm>
    </dsp:sp>
    <dsp:sp modelId="{181A0A1D-7F42-4322-BBE0-3A1F91E492D0}">
      <dsp:nvSpPr>
        <dsp:cNvPr id="0" name=""/>
        <dsp:cNvSpPr/>
      </dsp:nvSpPr>
      <dsp:spPr>
        <a:xfrm>
          <a:off x="2770775" y="2087448"/>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775" y="2087448"/>
        <a:ext cx="689771" cy="466764"/>
      </dsp:txXfrm>
    </dsp:sp>
    <dsp:sp modelId="{5AA90242-0DCA-4B66-B094-680C7EBC2DC0}">
      <dsp:nvSpPr>
        <dsp:cNvPr id="0" name=""/>
        <dsp:cNvSpPr/>
      </dsp:nvSpPr>
      <dsp:spPr>
        <a:xfrm>
          <a:off x="343295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956" y="864214"/>
        <a:ext cx="689771" cy="466764"/>
      </dsp:txXfrm>
    </dsp:sp>
    <dsp:sp modelId="{94656068-BB17-4A69-9587-0EB73E1302F9}">
      <dsp:nvSpPr>
        <dsp:cNvPr id="0" name=""/>
        <dsp:cNvSpPr/>
      </dsp:nvSpPr>
      <dsp:spPr>
        <a:xfrm>
          <a:off x="426757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579" y="864214"/>
        <a:ext cx="689771" cy="466764"/>
      </dsp:txXfrm>
    </dsp:sp>
    <dsp:sp modelId="{F471C6FC-CC0F-45F2-8EEA-DEFA51EC8322}">
      <dsp:nvSpPr>
        <dsp:cNvPr id="0" name=""/>
        <dsp:cNvSpPr/>
      </dsp:nvSpPr>
      <dsp:spPr>
        <a:xfrm>
          <a:off x="510220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202" y="864214"/>
        <a:ext cx="689771" cy="466764"/>
      </dsp:txXfrm>
    </dsp:sp>
    <dsp:sp modelId="{BE61C13D-3F6F-4B90-ADC6-E87725B0058B}">
      <dsp:nvSpPr>
        <dsp:cNvPr id="0" name=""/>
        <dsp:cNvSpPr/>
      </dsp:nvSpPr>
      <dsp:spPr>
        <a:xfrm>
          <a:off x="5936826" y="864214"/>
          <a:ext cx="689771" cy="474883"/>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826" y="864214"/>
        <a:ext cx="689771" cy="474883"/>
      </dsp:txXfrm>
    </dsp:sp>
    <dsp:sp modelId="{CB9DA47F-8DB4-4CBC-94AC-63B781CF374B}">
      <dsp:nvSpPr>
        <dsp:cNvPr id="0" name=""/>
        <dsp:cNvSpPr/>
      </dsp:nvSpPr>
      <dsp:spPr>
        <a:xfrm>
          <a:off x="6771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449" y="864214"/>
        <a:ext cx="689771" cy="466764"/>
      </dsp:txXfrm>
    </dsp:sp>
    <dsp:sp modelId="{DEED15DD-961A-4631-9AF9-75E8A9C2580D}">
      <dsp:nvSpPr>
        <dsp:cNvPr id="0" name=""/>
        <dsp:cNvSpPr/>
      </dsp:nvSpPr>
      <dsp:spPr>
        <a:xfrm>
          <a:off x="760607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6072" y="864214"/>
        <a:ext cx="689771" cy="466764"/>
      </dsp:txXfrm>
    </dsp:sp>
    <dsp:sp modelId="{F3248558-DC11-47EB-BD3B-3579629DD3E2}">
      <dsp:nvSpPr>
        <dsp:cNvPr id="0" name=""/>
        <dsp:cNvSpPr/>
      </dsp:nvSpPr>
      <dsp:spPr>
        <a:xfrm>
          <a:off x="844069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696" y="864214"/>
        <a:ext cx="689771" cy="4667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3.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4.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267</TotalTime>
  <Pages>66</Pages>
  <Words>17368</Words>
  <Characters>101260</Characters>
  <Application>Microsoft Office Word</Application>
  <DocSecurity>0</DocSecurity>
  <Lines>4219</Lines>
  <Paragraphs>3295</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115333</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Vietnam Limited Liability Company For the year ended 31 December 2024</dc:subject>
  <dc:creator>KPMG</dc:creator>
  <cp:keywords/>
  <dc:description/>
  <cp:lastModifiedBy>KPMG_BTKH</cp:lastModifiedBy>
  <cp:revision>79</cp:revision>
  <cp:lastPrinted>2026-01-29T02:12:00Z</cp:lastPrinted>
  <dcterms:created xsi:type="dcterms:W3CDTF">2026-01-17T13:36:00Z</dcterms:created>
  <dcterms:modified xsi:type="dcterms:W3CDTF">2026-01-29T02:12:00Z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Pham Hung Street, Yen Hoa Ward,_x000d_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Vietnam Limited Liability Company</vt:lpwstr>
  </property>
  <property fmtid="{D5CDD505-2E9C-101B-9397-08002B2CF9AE}" pid="21" name="KISSubject">
    <vt:lpwstr>Local File</vt:lpwstr>
  </property>
  <property fmtid="{D5CDD505-2E9C-101B-9397-08002B2CF9AE}" pid="22" name="KISRepSubTitle">
    <vt:lpwstr>For the year ended 31 December 2024</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2026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For the year ended 31 December 2024</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0x01010039B930E8636C964F83B6799DB9EC604C</vt:lpwstr>
  </property>
  <property fmtid="{D5CDD505-2E9C-101B-9397-08002B2CF9AE}" pid="32" name="MediaServiceImageTags">
    <vt:lpwstr/>
  </property>
  <property fmtid="{D5CDD505-2E9C-101B-9397-08002B2CF9AE}" pid="33" name="ComplianceAssetId">
    <vt:lpwstr/>
  </property>
  <property fmtid="{D5CDD505-2E9C-101B-9397-08002B2CF9AE}" pid="34" name="_ExtendedDescription">
    <vt:lpwstr/>
  </property>
  <property fmtid="{D5CDD505-2E9C-101B-9397-08002B2CF9AE}" pid="35" name="TriggerFlowInfo">
    <vt:lpwstr/>
  </property>
</Properties>
</file>