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5A1" w:rsidRPr="006E05AA" w:rsidRDefault="001D06D7">
      <w:pPr>
        <w:rPr>
          <w:rFonts w:ascii="Arial" w:hAnsi="Arial" w:cs="Arial"/>
          <w:b/>
          <w:sz w:val="36"/>
          <w:szCs w:val="36"/>
        </w:rPr>
      </w:pPr>
      <w:r w:rsidRPr="006E05AA">
        <w:rPr>
          <w:rFonts w:ascii="Arial" w:hAnsi="Arial" w:cs="Arial"/>
          <w:b/>
          <w:sz w:val="36"/>
          <w:szCs w:val="36"/>
        </w:rPr>
        <w:t>pos tagging in nlp</w:t>
      </w:r>
      <w:bookmarkStart w:id="0" w:name="_GoBack"/>
      <w:bookmarkEnd w:id="0"/>
    </w:p>
    <w:p w:rsidR="001D06D7" w:rsidRPr="006E05AA" w:rsidRDefault="001D06D7" w:rsidP="006E05AA">
      <w:pPr>
        <w:pStyle w:val="ListParagraph"/>
        <w:numPr>
          <w:ilvl w:val="0"/>
          <w:numId w:val="1"/>
        </w:numPr>
        <w:rPr>
          <w:rFonts w:ascii="Arial" w:hAnsi="Arial" w:cs="Arial"/>
          <w:sz w:val="26"/>
          <w:szCs w:val="26"/>
          <w:shd w:val="clear" w:color="auto" w:fill="FFFFFF"/>
        </w:rPr>
      </w:pPr>
      <w:r w:rsidRPr="006E05AA">
        <w:rPr>
          <w:rFonts w:ascii="Arial" w:hAnsi="Arial" w:cs="Arial"/>
          <w:sz w:val="26"/>
          <w:szCs w:val="26"/>
          <w:shd w:val="clear" w:color="auto" w:fill="FFFFFF"/>
        </w:rPr>
        <w:t>Mục tiêu chính của gắn thẻ Part-of-Speech (POS) là xác định nhóm ngữ pháp của một từ đã cho. Cho dù đó là một</w:t>
      </w:r>
      <w:r w:rsidR="006E05AA" w:rsidRPr="006E05AA">
        <w:rPr>
          <w:rFonts w:ascii="Arial" w:hAnsi="Arial" w:cs="Arial"/>
          <w:sz w:val="26"/>
          <w:szCs w:val="26"/>
          <w:shd w:val="clear" w:color="auto" w:fill="FFFFFF"/>
        </w:rPr>
        <w:t xml:space="preserve"> danh từ, đại từ, tính từ, động từ, trạng từ, giới từ</w:t>
      </w:r>
      <w:r w:rsidRPr="006E05AA">
        <w:rPr>
          <w:rFonts w:ascii="Arial" w:hAnsi="Arial" w:cs="Arial"/>
          <w:sz w:val="26"/>
          <w:szCs w:val="26"/>
          <w:shd w:val="clear" w:color="auto" w:fill="FFFFFF"/>
        </w:rPr>
        <w:t>, vv dựa trên bối cảnh. Gắn thẻ POS tìm kiếm các mối quan hệ trong câu và gán một thẻ tương ứng cho từ đó.</w:t>
      </w:r>
    </w:p>
    <w:p w:rsidR="006E05AA" w:rsidRDefault="006E05AA">
      <w:pPr>
        <w:rPr>
          <w:rFonts w:ascii="Arial" w:hAnsi="Arial" w:cs="Arial"/>
          <w:sz w:val="26"/>
          <w:szCs w:val="26"/>
        </w:rPr>
      </w:pPr>
      <w:r>
        <w:rPr>
          <w:rFonts w:ascii="Arial" w:hAnsi="Arial" w:cs="Arial"/>
          <w:sz w:val="26"/>
          <w:szCs w:val="26"/>
        </w:rPr>
        <w:t xml:space="preserve">              </w:t>
      </w:r>
      <w:r>
        <w:rPr>
          <w:noProof/>
        </w:rPr>
        <w:drawing>
          <wp:inline distT="0" distB="0" distL="0" distR="0" wp14:anchorId="4F16AC66" wp14:editId="07976A1B">
            <wp:extent cx="4067175" cy="3486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67175" cy="3486150"/>
                    </a:xfrm>
                    <a:prstGeom prst="rect">
                      <a:avLst/>
                    </a:prstGeom>
                  </pic:spPr>
                </pic:pic>
              </a:graphicData>
            </a:graphic>
          </wp:inline>
        </w:drawing>
      </w:r>
    </w:p>
    <w:p w:rsidR="006E05AA" w:rsidRDefault="006E05AA" w:rsidP="006E05AA">
      <w:pPr>
        <w:pStyle w:val="ListParagraph"/>
        <w:numPr>
          <w:ilvl w:val="0"/>
          <w:numId w:val="1"/>
        </w:numPr>
        <w:rPr>
          <w:rFonts w:ascii="Arial" w:hAnsi="Arial" w:cs="Arial"/>
          <w:sz w:val="26"/>
          <w:szCs w:val="26"/>
        </w:rPr>
      </w:pPr>
      <w:r w:rsidRPr="006E05AA">
        <w:rPr>
          <w:rFonts w:ascii="Arial" w:hAnsi="Arial" w:cs="Arial"/>
          <w:sz w:val="26"/>
          <w:szCs w:val="26"/>
        </w:rPr>
        <w:t>Gắn thẻ POS là một giải pháp học tập có giám sát sử dụng các tính năng như từ trước đó, từ tiếp theo, chứ cái viết hoa đầu tiên… NLTK có chức năng nhận thẻ POS và nó hoạt động sau quá trình mã hóa.</w:t>
      </w:r>
    </w:p>
    <w:p w:rsidR="006E05AA" w:rsidRDefault="006E05AA" w:rsidP="006E05AA">
      <w:pPr>
        <w:pStyle w:val="ListParagraph"/>
        <w:rPr>
          <w:rFonts w:ascii="Arial" w:hAnsi="Arial" w:cs="Arial"/>
          <w:sz w:val="26"/>
          <w:szCs w:val="26"/>
        </w:rPr>
      </w:pPr>
    </w:p>
    <w:p w:rsidR="00ED2EAD" w:rsidRDefault="006E05AA" w:rsidP="00ED2EA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E05AA">
        <w:rPr>
          <w:rFonts w:ascii="Courier New" w:eastAsia="Times New Roman" w:hAnsi="Courier New" w:cs="Courier New"/>
          <w:b/>
          <w:bCs/>
          <w:color w:val="000080"/>
          <w:sz w:val="18"/>
          <w:szCs w:val="18"/>
        </w:rPr>
        <w:t xml:space="preserve">import </w:t>
      </w:r>
      <w:r w:rsidRPr="006E05AA">
        <w:rPr>
          <w:rFonts w:ascii="Courier New" w:eastAsia="Times New Roman" w:hAnsi="Courier New" w:cs="Courier New"/>
          <w:color w:val="000000"/>
          <w:sz w:val="18"/>
          <w:szCs w:val="18"/>
        </w:rPr>
        <w:t>nltk</w:t>
      </w:r>
      <w:r w:rsidRPr="006E05AA">
        <w:rPr>
          <w:rFonts w:ascii="Courier New" w:eastAsia="Times New Roman" w:hAnsi="Courier New" w:cs="Courier New"/>
          <w:color w:val="000000"/>
          <w:sz w:val="18"/>
          <w:szCs w:val="18"/>
        </w:rPr>
        <w:br/>
        <w:t xml:space="preserve">sent = </w:t>
      </w:r>
      <w:r w:rsidRPr="006E05AA">
        <w:rPr>
          <w:rFonts w:ascii="Courier New" w:eastAsia="Times New Roman" w:hAnsi="Courier New" w:cs="Courier New"/>
          <w:b/>
          <w:bCs/>
          <w:color w:val="008080"/>
          <w:sz w:val="18"/>
          <w:szCs w:val="18"/>
        </w:rPr>
        <w:t>"Albert Einstein was born in Ulm, Germany in 1879."</w:t>
      </w:r>
      <w:r w:rsidRPr="006E05AA">
        <w:rPr>
          <w:rFonts w:ascii="Courier New" w:eastAsia="Times New Roman" w:hAnsi="Courier New" w:cs="Courier New"/>
          <w:b/>
          <w:bCs/>
          <w:color w:val="008080"/>
          <w:sz w:val="18"/>
          <w:szCs w:val="18"/>
        </w:rPr>
        <w:br/>
      </w:r>
      <w:r w:rsidRPr="006E05AA">
        <w:rPr>
          <w:rFonts w:ascii="Courier New" w:eastAsia="Times New Roman" w:hAnsi="Courier New" w:cs="Courier New"/>
          <w:color w:val="000000"/>
          <w:sz w:val="18"/>
          <w:szCs w:val="18"/>
        </w:rPr>
        <w:t>tokens=nltk.word_tokenize(sent)</w:t>
      </w:r>
      <w:r w:rsidRPr="006E05AA">
        <w:rPr>
          <w:rFonts w:ascii="Courier New" w:eastAsia="Times New Roman" w:hAnsi="Courier New" w:cs="Courier New"/>
          <w:color w:val="000000"/>
          <w:sz w:val="18"/>
          <w:szCs w:val="18"/>
        </w:rPr>
        <w:br/>
      </w:r>
      <w:r w:rsidRPr="006E05AA">
        <w:rPr>
          <w:rFonts w:ascii="Courier New" w:eastAsia="Times New Roman" w:hAnsi="Courier New" w:cs="Courier New"/>
          <w:color w:val="000080"/>
          <w:sz w:val="18"/>
          <w:szCs w:val="18"/>
        </w:rPr>
        <w:t>print</w:t>
      </w:r>
      <w:r w:rsidRPr="006E05AA">
        <w:rPr>
          <w:rFonts w:ascii="Courier New" w:eastAsia="Times New Roman" w:hAnsi="Courier New" w:cs="Courier New"/>
          <w:color w:val="000000"/>
          <w:sz w:val="18"/>
          <w:szCs w:val="18"/>
        </w:rPr>
        <w:t>(tokens)</w:t>
      </w:r>
    </w:p>
    <w:p w:rsidR="00ED2EAD" w:rsidRPr="00ED2EAD" w:rsidRDefault="00ED2EAD" w:rsidP="00ED2EA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D2EAD" w:rsidRDefault="00ED2EAD" w:rsidP="00ED2EAD">
      <w:pPr>
        <w:pStyle w:val="ListParagraph"/>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D2EAD">
        <w:rPr>
          <w:rFonts w:ascii="Courier New" w:eastAsia="Times New Roman" w:hAnsi="Courier New" w:cs="Courier New"/>
          <w:color w:val="000000"/>
          <w:sz w:val="18"/>
          <w:szCs w:val="18"/>
        </w:rPr>
        <w:t>['Albert', 'Einstein', 'was', 'born', 'in', 'Ulm', ',', 'Germany', 'in', '1879', '.']</w:t>
      </w:r>
    </w:p>
    <w:p w:rsidR="00ED2EAD" w:rsidRDefault="006E05AA" w:rsidP="006E05A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E05AA">
        <w:rPr>
          <w:rFonts w:ascii="Courier New" w:eastAsia="Times New Roman" w:hAnsi="Courier New" w:cs="Courier New"/>
          <w:color w:val="000000"/>
          <w:sz w:val="18"/>
          <w:szCs w:val="18"/>
        </w:rPr>
        <w:br/>
      </w:r>
      <w:r w:rsidRPr="006E05AA">
        <w:rPr>
          <w:rFonts w:ascii="Courier New" w:eastAsia="Times New Roman" w:hAnsi="Courier New" w:cs="Courier New"/>
          <w:color w:val="000080"/>
          <w:sz w:val="18"/>
          <w:szCs w:val="18"/>
        </w:rPr>
        <w:t>print</w:t>
      </w:r>
      <w:r w:rsidRPr="006E05AA">
        <w:rPr>
          <w:rFonts w:ascii="Courier New" w:eastAsia="Times New Roman" w:hAnsi="Courier New" w:cs="Courier New"/>
          <w:color w:val="000000"/>
          <w:sz w:val="18"/>
          <w:szCs w:val="18"/>
        </w:rPr>
        <w:t>(nltk.pos_tag(tokens))</w:t>
      </w:r>
    </w:p>
    <w:p w:rsidR="00ED2EAD" w:rsidRDefault="00ED2EAD" w:rsidP="006E05A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D2EAD" w:rsidRPr="00ED2EAD" w:rsidRDefault="00ED2EAD" w:rsidP="00ED2EAD">
      <w:pPr>
        <w:pStyle w:val="ListParagraph"/>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D2EAD">
        <w:rPr>
          <w:rFonts w:ascii="Courier New" w:eastAsia="Times New Roman" w:hAnsi="Courier New" w:cs="Courier New"/>
          <w:color w:val="000000"/>
          <w:sz w:val="18"/>
          <w:szCs w:val="18"/>
        </w:rPr>
        <w:t>[('Albert', 'NNP'), ('Einstein', 'NNP'), ('was', 'VBD'), ('born', 'VBN'), ('in', 'IN'), ('Ulm', 'NNP'), (',', ','), ('Germany', 'NNP'), ('in', 'IN'), ('1879', 'CD'), ('.', '.')]</w:t>
      </w:r>
    </w:p>
    <w:p w:rsidR="00ED2EAD" w:rsidRDefault="00ED2EAD" w:rsidP="006E05A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6E05AA" w:rsidRDefault="006E05AA" w:rsidP="006E05A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E05AA">
        <w:rPr>
          <w:rFonts w:ascii="Courier New" w:eastAsia="Times New Roman" w:hAnsi="Courier New" w:cs="Courier New"/>
          <w:color w:val="000000"/>
          <w:sz w:val="18"/>
          <w:szCs w:val="18"/>
        </w:rPr>
        <w:br/>
      </w:r>
      <w:r w:rsidRPr="006E05AA">
        <w:rPr>
          <w:rFonts w:ascii="Courier New" w:eastAsia="Times New Roman" w:hAnsi="Courier New" w:cs="Courier New"/>
          <w:i/>
          <w:iCs/>
          <w:color w:val="808080"/>
          <w:sz w:val="18"/>
          <w:szCs w:val="18"/>
        </w:rPr>
        <w:t># Chúng ta có thể biết thêm chi tiết về bất kỳ thẻ POS nào bằng cách sử dụng help funciton của NLTK như sau.</w:t>
      </w:r>
      <w:r w:rsidRPr="006E05AA">
        <w:rPr>
          <w:rFonts w:ascii="Courier New" w:eastAsia="Times New Roman" w:hAnsi="Courier New" w:cs="Courier New"/>
          <w:i/>
          <w:iCs/>
          <w:color w:val="808080"/>
          <w:sz w:val="18"/>
          <w:szCs w:val="18"/>
        </w:rPr>
        <w:br/>
      </w:r>
      <w:r w:rsidRPr="006E05AA">
        <w:rPr>
          <w:rFonts w:ascii="Courier New" w:eastAsia="Times New Roman" w:hAnsi="Courier New" w:cs="Courier New"/>
          <w:color w:val="000000"/>
          <w:sz w:val="18"/>
          <w:szCs w:val="18"/>
        </w:rPr>
        <w:t>nltk.help.upenn_tagset(</w:t>
      </w:r>
      <w:r w:rsidRPr="006E05AA">
        <w:rPr>
          <w:rFonts w:ascii="Courier New" w:eastAsia="Times New Roman" w:hAnsi="Courier New" w:cs="Courier New"/>
          <w:b/>
          <w:bCs/>
          <w:color w:val="008080"/>
          <w:sz w:val="18"/>
          <w:szCs w:val="18"/>
        </w:rPr>
        <w:t>"NN"</w:t>
      </w:r>
      <w:r w:rsidRPr="006E05AA">
        <w:rPr>
          <w:rFonts w:ascii="Courier New" w:eastAsia="Times New Roman" w:hAnsi="Courier New" w:cs="Courier New"/>
          <w:color w:val="000000"/>
          <w:sz w:val="18"/>
          <w:szCs w:val="18"/>
        </w:rPr>
        <w:t>)</w:t>
      </w:r>
    </w:p>
    <w:p w:rsidR="00ED2EAD" w:rsidRDefault="00ED2EAD" w:rsidP="006E05A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D2EAD" w:rsidRPr="00ED2EAD" w:rsidRDefault="00ED2EAD" w:rsidP="00ED2EA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
    <w:p w:rsidR="00ED2EAD" w:rsidRPr="00ED2EAD" w:rsidRDefault="00ED2EAD" w:rsidP="00ED2EAD">
      <w:pPr>
        <w:pStyle w:val="ListParagraph"/>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D2EAD">
        <w:rPr>
          <w:rFonts w:ascii="Courier New" w:eastAsia="Times New Roman" w:hAnsi="Courier New" w:cs="Courier New"/>
          <w:color w:val="000000"/>
          <w:sz w:val="18"/>
          <w:szCs w:val="18"/>
        </w:rPr>
        <w:t>NN: noun, common, singular or mass</w:t>
      </w:r>
    </w:p>
    <w:p w:rsidR="00ED2EAD" w:rsidRPr="00ED2EAD" w:rsidRDefault="00ED2EAD" w:rsidP="00ED2EAD">
      <w:pPr>
        <w:pStyle w:val="ListParagraph"/>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D2EAD">
        <w:rPr>
          <w:rFonts w:ascii="Courier New" w:eastAsia="Times New Roman" w:hAnsi="Courier New" w:cs="Courier New"/>
          <w:color w:val="000000"/>
          <w:sz w:val="18"/>
          <w:szCs w:val="18"/>
        </w:rPr>
        <w:t xml:space="preserve">    common-carrier cabbage knuckle-duster Casino afghan shed thermostat</w:t>
      </w:r>
    </w:p>
    <w:p w:rsidR="00ED2EAD" w:rsidRPr="00ED2EAD" w:rsidRDefault="00ED2EAD" w:rsidP="00ED2EAD">
      <w:pPr>
        <w:pStyle w:val="ListParagraph"/>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D2EAD">
        <w:rPr>
          <w:rFonts w:ascii="Courier New" w:eastAsia="Times New Roman" w:hAnsi="Courier New" w:cs="Courier New"/>
          <w:color w:val="000000"/>
          <w:sz w:val="18"/>
          <w:szCs w:val="18"/>
        </w:rPr>
        <w:t xml:space="preserve">    investment slide humour falloff slick wind hyena override subhumanity</w:t>
      </w:r>
    </w:p>
    <w:p w:rsidR="00ED2EAD" w:rsidRPr="006E05AA" w:rsidRDefault="00ED2EAD" w:rsidP="00ED2EAD">
      <w:pPr>
        <w:pStyle w:val="ListParagraph"/>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D2EAD">
        <w:rPr>
          <w:rFonts w:ascii="Courier New" w:eastAsia="Times New Roman" w:hAnsi="Courier New" w:cs="Courier New"/>
          <w:color w:val="000000"/>
          <w:sz w:val="18"/>
          <w:szCs w:val="18"/>
        </w:rPr>
        <w:t xml:space="preserve">    machinist ...</w:t>
      </w:r>
    </w:p>
    <w:p w:rsidR="006E05AA" w:rsidRPr="006E05AA" w:rsidRDefault="006E05AA" w:rsidP="006E05AA">
      <w:pPr>
        <w:ind w:left="360"/>
        <w:rPr>
          <w:rFonts w:ascii="Arial" w:hAnsi="Arial" w:cs="Arial"/>
          <w:sz w:val="26"/>
          <w:szCs w:val="26"/>
        </w:rPr>
      </w:pPr>
    </w:p>
    <w:sectPr w:rsidR="006E05AA" w:rsidRPr="006E0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4B3AF6"/>
    <w:multiLevelType w:val="hybridMultilevel"/>
    <w:tmpl w:val="6E063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AD7"/>
    <w:rsid w:val="000C75A1"/>
    <w:rsid w:val="001D06D7"/>
    <w:rsid w:val="00684AD7"/>
    <w:rsid w:val="006E05AA"/>
    <w:rsid w:val="00ED2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67DAF2-6184-4C46-86A9-7085EFF49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5AA"/>
    <w:pPr>
      <w:ind w:left="720"/>
      <w:contextualSpacing/>
    </w:pPr>
  </w:style>
  <w:style w:type="paragraph" w:styleId="HTMLPreformatted">
    <w:name w:val="HTML Preformatted"/>
    <w:basedOn w:val="Normal"/>
    <w:link w:val="HTMLPreformattedChar"/>
    <w:uiPriority w:val="99"/>
    <w:semiHidden/>
    <w:unhideWhenUsed/>
    <w:rsid w:val="006E0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05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65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dat dang</dc:creator>
  <cp:keywords/>
  <dc:description/>
  <cp:lastModifiedBy>cong dat dang</cp:lastModifiedBy>
  <cp:revision>2</cp:revision>
  <dcterms:created xsi:type="dcterms:W3CDTF">2018-10-16T06:45:00Z</dcterms:created>
  <dcterms:modified xsi:type="dcterms:W3CDTF">2018-10-16T07:12:00Z</dcterms:modified>
</cp:coreProperties>
</file>