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0"/>
        <w:jc w:val="both"/>
      </w:pPr>
    </w:p>
    <w:p>
      <w:pPr>
        <w:spacing w:before="240"/>
        <w:jc w:val="center"/>
        <w:rPr>
          <w:rFonts w:cs="Times New Roman"/>
          <w:b/>
          <w:color w:val="002060"/>
          <w:sz w:val="52"/>
          <w:szCs w:val="50"/>
        </w:rPr>
      </w:pPr>
    </w:p>
    <w:p>
      <w:pPr>
        <w:spacing w:before="240"/>
        <w:jc w:val="center"/>
        <w:rPr>
          <w:rFonts w:cs="Times New Roman"/>
          <w:b/>
          <w:color w:val="002060"/>
          <w:sz w:val="52"/>
          <w:szCs w:val="50"/>
        </w:rPr>
      </w:pPr>
    </w:p>
    <w:p>
      <w:pPr>
        <w:spacing w:before="240" w:after="360"/>
        <w:jc w:val="center"/>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BÁO CÁO ASSIGNMENT CUỐI MÔN</w:t>
      </w:r>
    </w:p>
    <w:p>
      <w:pPr>
        <w:jc w:val="center"/>
        <w:rPr>
          <w:rFonts w:cs="Times New Roman"/>
          <w:b/>
          <w:color w:val="002060"/>
          <w:sz w:val="52"/>
          <w:szCs w:val="50"/>
        </w:rPr>
      </w:pPr>
      <w:r>
        <w:rPr>
          <w:rFonts w:cs="Times New Roman"/>
          <w:b/>
          <w:color w:val="002060"/>
          <w:sz w:val="52"/>
          <w:szCs w:val="50"/>
        </w:rPr>
        <w:t>Java</w:t>
      </w:r>
      <w:r>
        <w:rPr>
          <w:rFonts w:hint="default" w:cs="Times New Roman"/>
          <w:b/>
          <w:color w:val="002060"/>
          <w:sz w:val="52"/>
          <w:szCs w:val="50"/>
          <w:lang w:val="en-US"/>
        </w:rPr>
        <w:t>3</w:t>
      </w:r>
      <w:r>
        <w:rPr>
          <w:rFonts w:cs="Times New Roman"/>
          <w:b/>
          <w:color w:val="002060"/>
          <w:sz w:val="52"/>
          <w:szCs w:val="50"/>
        </w:rPr>
        <w:t xml:space="preserve"> </w:t>
      </w:r>
    </w:p>
    <w:p>
      <w:pPr>
        <w:spacing w:before="240" w:after="360"/>
        <w:jc w:val="center"/>
        <w:rPr>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pPr>
        <w:spacing w:before="240" w:after="0"/>
        <w:jc w:val="both"/>
        <w:rPr>
          <w:b/>
          <w:color w:val="4F81BD" w:themeColor="accent1"/>
          <w:sz w:val="40"/>
          <w14:textFill>
            <w14:solidFill>
              <w14:schemeClr w14:val="accent1"/>
            </w14:solidFill>
          </w14:textFill>
        </w:rPr>
      </w:pP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Mã số sinh viên </w:t>
      </w:r>
      <w:r>
        <w:rPr>
          <w:rFonts w:ascii="Tahoma" w:hAnsi="Tahoma" w:cs="Tahoma"/>
          <w:sz w:val="32"/>
        </w:rPr>
        <w:tab/>
      </w:r>
      <w:r>
        <w:rPr>
          <w:rFonts w:ascii="Tahoma" w:hAnsi="Tahoma" w:cs="Tahoma"/>
          <w:sz w:val="32"/>
        </w:rPr>
        <w:t xml:space="preserve">: </w:t>
      </w:r>
      <w:r>
        <w:rPr>
          <w:rFonts w:hint="default" w:ascii="Tahoma" w:hAnsi="Tahoma" w:cs="Tahoma"/>
          <w:sz w:val="32"/>
          <w:lang w:val="en-US"/>
        </w:rPr>
        <w:t>ps18399</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Họ tên sinh viên </w:t>
      </w:r>
      <w:r>
        <w:rPr>
          <w:rFonts w:ascii="Tahoma" w:hAnsi="Tahoma" w:cs="Tahoma"/>
          <w:sz w:val="32"/>
        </w:rPr>
        <w:tab/>
      </w:r>
      <w:r>
        <w:rPr>
          <w:rFonts w:ascii="Tahoma" w:hAnsi="Tahoma" w:cs="Tahoma"/>
          <w:sz w:val="32"/>
        </w:rPr>
        <w:t xml:space="preserve">: </w:t>
      </w:r>
      <w:r>
        <w:rPr>
          <w:rFonts w:hint="default" w:ascii="Tahoma" w:hAnsi="Tahoma" w:cs="Tahoma"/>
          <w:sz w:val="32"/>
          <w:lang w:val="en-US"/>
        </w:rPr>
        <w:t>Dương Tuấn Đức</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Lớp </w:t>
      </w:r>
      <w:r>
        <w:rPr>
          <w:rFonts w:ascii="Tahoma" w:hAnsi="Tahoma" w:cs="Tahoma"/>
          <w:sz w:val="32"/>
        </w:rPr>
        <w:tab/>
      </w:r>
      <w:r>
        <w:rPr>
          <w:rFonts w:ascii="Tahoma" w:hAnsi="Tahoma" w:cs="Tahoma"/>
          <w:sz w:val="32"/>
        </w:rPr>
        <w:t xml:space="preserve">: </w:t>
      </w:r>
      <w:r>
        <w:rPr>
          <w:rFonts w:hint="default" w:ascii="Tahoma" w:hAnsi="Tahoma" w:cs="Tahoma"/>
          <w:sz w:val="32"/>
          <w:lang w:val="en-US"/>
        </w:rPr>
        <w:t>ud16315</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Giảng viên hướng dẫn </w:t>
      </w:r>
      <w:r>
        <w:rPr>
          <w:rFonts w:ascii="Tahoma" w:hAnsi="Tahoma" w:cs="Tahoma"/>
          <w:sz w:val="32"/>
        </w:rPr>
        <w:tab/>
      </w:r>
      <w:r>
        <w:rPr>
          <w:rFonts w:ascii="Tahoma" w:hAnsi="Tahoma" w:cs="Tahoma"/>
          <w:sz w:val="32"/>
        </w:rPr>
        <w:t xml:space="preserve">: </w:t>
      </w:r>
    </w:p>
    <w:p>
      <w:pPr>
        <w:spacing w:before="240" w:after="0"/>
        <w:jc w:val="both"/>
      </w:pPr>
    </w:p>
    <w:p>
      <w:pPr>
        <w:spacing w:before="240"/>
        <w:jc w:val="both"/>
      </w:pPr>
      <w:r>
        <w:br w:type="page"/>
      </w:r>
    </w:p>
    <w:p>
      <w:pPr>
        <w:spacing w:before="240"/>
        <w:jc w:val="both"/>
        <w:rPr>
          <w:rStyle w:val="13"/>
          <w:sz w:val="24"/>
          <w:szCs w:val="24"/>
        </w:rPr>
        <w:sectPr>
          <w:headerReference r:id="rId6" w:type="first"/>
          <w:headerReference r:id="rId5" w:type="default"/>
          <w:footerReference r:id="rId7" w:type="default"/>
          <w:pgSz w:w="11907" w:h="16839"/>
          <w:pgMar w:top="1152" w:right="1152" w:bottom="1152" w:left="1152" w:header="432" w:footer="720" w:gutter="720"/>
          <w:pgBorders w:offsetFrom="page">
            <w:top w:val="flowersTiny" w:color="auto" w:sz="14" w:space="24"/>
            <w:left w:val="flowersTiny" w:color="auto" w:sz="14" w:space="24"/>
            <w:bottom w:val="flowersTiny" w:color="auto" w:sz="14" w:space="24"/>
            <w:right w:val="flowersTiny" w:color="auto" w:sz="14" w:space="24"/>
          </w:pgBorders>
          <w:cols w:space="720" w:num="1"/>
          <w:docGrid w:linePitch="381" w:charSpace="0"/>
        </w:sectPr>
      </w:pPr>
    </w:p>
    <w:p>
      <w:pPr>
        <w:pStyle w:val="18"/>
        <w:spacing w:before="240"/>
        <w:ind w:left="720" w:hanging="720"/>
        <w:jc w:val="center"/>
        <w:rPr>
          <w:rFonts w:cs="Times New Roman"/>
          <w:sz w:val="40"/>
        </w:rPr>
      </w:pPr>
      <w:r>
        <w:rPr>
          <w:rFonts w:cs="Times New Roman"/>
          <w:sz w:val="40"/>
        </w:rPr>
        <w:t>MỤC LỤC</w:t>
      </w:r>
    </w:p>
    <w:sdt>
      <w:sdtPr>
        <w:rPr>
          <w:rFonts w:eastAsiaTheme="minorHAnsi" w:cstheme="minorBidi"/>
          <w:b w:val="0"/>
          <w:bCs w:val="0"/>
          <w:sz w:val="28"/>
          <w:szCs w:val="22"/>
          <w:lang w:eastAsia="en-US"/>
        </w:rPr>
        <w:id w:val="-1471971391"/>
        <w:docPartObj>
          <w:docPartGallery w:val="Table of Contents"/>
          <w:docPartUnique/>
        </w:docPartObj>
      </w:sdtPr>
      <w:sdtEndPr>
        <w:rPr>
          <w:rFonts w:eastAsiaTheme="minorHAnsi" w:cstheme="minorBidi"/>
          <w:b w:val="0"/>
          <w:bCs w:val="0"/>
          <w:sz w:val="28"/>
          <w:szCs w:val="22"/>
          <w:lang w:eastAsia="en-US"/>
        </w:rPr>
      </w:sdtEndPr>
      <w:sdtContent>
        <w:p>
          <w:pPr>
            <w:pStyle w:val="18"/>
          </w:pPr>
          <w:r>
            <w:t>Contents</w:t>
          </w:r>
        </w:p>
        <w:p>
          <w:pPr>
            <w:pStyle w:val="11"/>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"_Toc74153582" </w:instrText>
          </w:r>
          <w:r>
            <w:fldChar w:fldCharType="separate"/>
          </w:r>
          <w:r>
            <w:rPr>
              <w:rStyle w:val="9"/>
            </w:rPr>
            <w:t>1.</w:t>
          </w:r>
          <w:r>
            <w:rPr>
              <w:rFonts w:asciiTheme="minorHAnsi" w:hAnsiTheme="minorHAnsi" w:eastAsiaTheme="minorEastAsia"/>
            </w:rPr>
            <w:tab/>
          </w:r>
          <w:r>
            <w:rPr>
              <w:rStyle w:val="9"/>
            </w:rPr>
            <w:t>ĐẶT VẤN ĐỀ</w:t>
          </w:r>
          <w:r>
            <w:tab/>
          </w:r>
          <w:r>
            <w:fldChar w:fldCharType="begin"/>
          </w:r>
          <w:r>
            <w:instrText xml:space="preserve"> PAGEREF _Toc74153582 \h </w:instrText>
          </w:r>
          <w:r>
            <w:fldChar w:fldCharType="separate"/>
          </w:r>
          <w:r>
            <w:t>2</w:t>
          </w:r>
          <w:r>
            <w:fldChar w:fldCharType="end"/>
          </w:r>
          <w:r>
            <w:fldChar w:fldCharType="end"/>
          </w:r>
        </w:p>
        <w:p>
          <w:pPr>
            <w:pStyle w:val="11"/>
            <w:ind w:firstLine="0"/>
            <w:rPr>
              <w:rFonts w:asciiTheme="minorHAnsi" w:hAnsiTheme="minorHAnsi" w:eastAsiaTheme="minorEastAsia"/>
            </w:rPr>
          </w:pPr>
          <w:r>
            <w:fldChar w:fldCharType="begin"/>
          </w:r>
          <w:r>
            <w:instrText xml:space="preserve"> HYPERLINK \l "_Toc74153583" </w:instrText>
          </w:r>
          <w:r>
            <w:fldChar w:fldCharType="separate"/>
          </w:r>
          <w:r>
            <w:rPr>
              <w:rFonts w:hint="default"/>
              <w:lang w:val="en-US"/>
            </w:rPr>
            <w:t>tạo chương trình quản lý điểm và quản lý sinh viên cho trường cao đẳng fpt</w:t>
          </w:r>
          <w:r>
            <w:tab/>
          </w:r>
          <w:r>
            <w:fldChar w:fldCharType="begin"/>
          </w:r>
          <w:r>
            <w:instrText xml:space="preserve"> PAGEREF _Toc74153583 \h </w:instrText>
          </w:r>
          <w:r>
            <w:fldChar w:fldCharType="separate"/>
          </w:r>
          <w:r>
            <w:t>2</w:t>
          </w:r>
          <w:r>
            <w:fldChar w:fldCharType="end"/>
          </w:r>
          <w:r>
            <w:fldChar w:fldCharType="end"/>
          </w:r>
        </w:p>
        <w:p>
          <w:pPr>
            <w:pStyle w:val="11"/>
            <w:rPr>
              <w:rFonts w:asciiTheme="minorHAnsi" w:hAnsiTheme="minorHAnsi" w:eastAsiaTheme="minorEastAsia"/>
            </w:rPr>
          </w:pPr>
          <w:r>
            <w:fldChar w:fldCharType="begin"/>
          </w:r>
          <w:r>
            <w:instrText xml:space="preserve"> HYPERLINK \l "_Toc74153584" </w:instrText>
          </w:r>
          <w:r>
            <w:fldChar w:fldCharType="separate"/>
          </w:r>
          <w:r>
            <w:rPr>
              <w:rStyle w:val="9"/>
            </w:rPr>
            <w:t>2.</w:t>
          </w:r>
          <w:r>
            <w:rPr>
              <w:rFonts w:asciiTheme="minorHAnsi" w:hAnsiTheme="minorHAnsi" w:eastAsiaTheme="minorEastAsia"/>
            </w:rPr>
            <w:tab/>
          </w:r>
          <w:r>
            <w:rPr>
              <w:rStyle w:val="9"/>
            </w:rPr>
            <w:t>THIẾT KẾ GIAO DIỆN</w:t>
          </w:r>
          <w:r>
            <w:tab/>
          </w:r>
          <w:r>
            <w:fldChar w:fldCharType="begin"/>
          </w:r>
          <w:r>
            <w:instrText xml:space="preserve"> PAGEREF _Toc74153584 \h </w:instrText>
          </w:r>
          <w:r>
            <w:fldChar w:fldCharType="separate"/>
          </w:r>
          <w:r>
            <w:t>2</w:t>
          </w:r>
          <w:r>
            <w:fldChar w:fldCharType="end"/>
          </w:r>
          <w:r>
            <w:fldChar w:fldCharType="end"/>
          </w:r>
        </w:p>
        <w:p>
          <w:pPr>
            <w:pStyle w:val="11"/>
            <w:ind w:firstLine="0"/>
            <w:rPr>
              <w:rStyle w:val="9"/>
              <w:rFonts w:ascii="Times New Roman" w:hAnsi="Times New Roman"/>
              <w:i/>
            </w:rPr>
          </w:pPr>
          <w:r>
            <w:fldChar w:fldCharType="begin"/>
          </w:r>
          <w:r>
            <w:instrText xml:space="preserve"> HYPERLINK \l "_Toc74153585" </w:instrText>
          </w:r>
          <w:r>
            <w:fldChar w:fldCharType="separate"/>
          </w:r>
          <w:r>
            <w:rPr>
              <w:rFonts w:hint="default"/>
              <w:lang w:val="en-US"/>
            </w:rPr>
            <w:t>các nút điều khiển và và các nút thực thi chương trình</w:t>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_Toc74153585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rPr>
              <w:rFonts w:asciiTheme="minorHAnsi" w:hAnsiTheme="minorHAnsi" w:eastAsiaTheme="minorEastAsia"/>
            </w:rPr>
          </w:pPr>
          <w:r>
            <w:fldChar w:fldCharType="begin"/>
          </w:r>
          <w:r>
            <w:instrText xml:space="preserve"> HYPERLINK \l "_Toc74153586" </w:instrText>
          </w:r>
          <w:r>
            <w:fldChar w:fldCharType="separate"/>
          </w:r>
          <w:r>
            <w:rPr>
              <w:rStyle w:val="9"/>
            </w:rPr>
            <w:t>3.</w:t>
          </w:r>
          <w:r>
            <w:rPr>
              <w:rFonts w:asciiTheme="minorHAnsi" w:hAnsiTheme="minorHAnsi" w:eastAsiaTheme="minorEastAsia"/>
            </w:rPr>
            <w:tab/>
          </w:r>
          <w:r>
            <w:rPr>
              <w:rStyle w:val="9"/>
            </w:rPr>
            <w:t>CÁC YÊU CẦU VỀ TỔ CHỨC MÃ</w:t>
          </w:r>
          <w:r>
            <w:tab/>
          </w:r>
          <w:r>
            <w:fldChar w:fldCharType="begin"/>
          </w:r>
          <w:r>
            <w:instrText xml:space="preserve"> PAGEREF _Toc74153586 \h </w:instrText>
          </w:r>
          <w:r>
            <w:fldChar w:fldCharType="separate"/>
          </w:r>
          <w:r>
            <w:t>2</w:t>
          </w:r>
          <w:r>
            <w:fldChar w:fldCharType="end"/>
          </w:r>
          <w:r>
            <w:fldChar w:fldCharType="end"/>
          </w:r>
        </w:p>
        <w:p>
          <w:pPr>
            <w:pStyle w:val="11"/>
            <w:ind w:firstLine="0"/>
            <w:rPr>
              <w:rFonts w:hint="default"/>
              <w:lang w:val="en-US"/>
            </w:rPr>
          </w:pPr>
          <w:r>
            <w:rPr>
              <w:rFonts w:hint="default"/>
              <w:lang w:val="en-US"/>
            </w:rPr>
            <w:t>dữ liệu được lấy từ database</w:t>
          </w:r>
        </w:p>
        <w:p>
          <w:pPr>
            <w:pStyle w:val="11"/>
            <w:ind w:firstLine="0"/>
            <w:rPr>
              <w:rStyle w:val="9"/>
              <w:rFonts w:ascii="Times New Roman" w:hAnsi="Times New Roman"/>
              <w:i/>
            </w:rPr>
          </w:pPr>
          <w:r>
            <w:fldChar w:fldCharType="begin"/>
          </w:r>
          <w:r>
            <w:instrText xml:space="preserve"> HYPERLINK \l "_Toc74153587"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_Toc74153587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rPr>
              <w:rFonts w:asciiTheme="minorHAnsi" w:hAnsiTheme="minorHAnsi" w:eastAsiaTheme="minorEastAsia"/>
            </w:rPr>
          </w:pPr>
          <w:r>
            <w:fldChar w:fldCharType="begin"/>
          </w:r>
          <w:r>
            <w:instrText xml:space="preserve"> HYPERLINK \l "_Toc74153588" </w:instrText>
          </w:r>
          <w:r>
            <w:fldChar w:fldCharType="separate"/>
          </w:r>
          <w:r>
            <w:rPr>
              <w:rStyle w:val="9"/>
            </w:rPr>
            <w:t>4.</w:t>
          </w:r>
          <w:r>
            <w:rPr>
              <w:rFonts w:asciiTheme="minorHAnsi" w:hAnsiTheme="minorHAnsi" w:eastAsiaTheme="minorEastAsia"/>
            </w:rPr>
            <w:tab/>
          </w:r>
          <w:r>
            <w:rPr>
              <w:rStyle w:val="9"/>
            </w:rPr>
            <w:t>CÁC YÊU CẦU VỀ XỬ LÝ CHỨC NĂNG</w:t>
          </w:r>
          <w:r>
            <w:tab/>
          </w:r>
          <w:r>
            <w:fldChar w:fldCharType="begin"/>
          </w:r>
          <w:r>
            <w:instrText xml:space="preserve"> PAGEREF _Toc74153588 \h </w:instrText>
          </w:r>
          <w:r>
            <w:fldChar w:fldCharType="separate"/>
          </w:r>
          <w:r>
            <w:t>2</w:t>
          </w:r>
          <w:r>
            <w:fldChar w:fldCharType="end"/>
          </w:r>
          <w:r>
            <w:fldChar w:fldCharType="end"/>
          </w:r>
        </w:p>
        <w:p>
          <w:pPr>
            <w:pStyle w:val="11"/>
            <w:ind w:firstLine="0"/>
            <w:rPr>
              <w:rFonts w:asciiTheme="minorHAnsi" w:hAnsiTheme="minorHAnsi" w:eastAsiaTheme="minorEastAsia"/>
            </w:rPr>
          </w:pPr>
          <w:r>
            <w:fldChar w:fldCharType="begin"/>
          </w:r>
          <w:r>
            <w:instrText xml:space="preserve"> HYPERLINK \l "_Toc74153589" </w:instrText>
          </w:r>
          <w:r>
            <w:fldChar w:fldCharType="separate"/>
          </w:r>
          <w:r>
            <w:rPr>
              <w:rFonts w:hint="default"/>
              <w:lang w:val="en-US"/>
            </w:rPr>
            <w:t>chụp màn hình code</w:t>
          </w:r>
          <w:r>
            <w:tab/>
          </w:r>
          <w:r>
            <w:fldChar w:fldCharType="begin"/>
          </w:r>
          <w:r>
            <w:instrText xml:space="preserve"> PAGEREF _Toc74153589 \h </w:instrText>
          </w:r>
          <w:r>
            <w:fldChar w:fldCharType="separate"/>
          </w:r>
          <w:r>
            <w:t>2</w:t>
          </w:r>
          <w:r>
            <w:fldChar w:fldCharType="end"/>
          </w:r>
          <w:r>
            <w:fldChar w:fldCharType="end"/>
          </w:r>
        </w:p>
        <w:p>
          <w:pPr>
            <w:pStyle w:val="11"/>
            <w:rPr>
              <w:rFonts w:asciiTheme="minorHAnsi" w:hAnsiTheme="minorHAnsi" w:eastAsiaTheme="minorEastAsia"/>
            </w:rPr>
          </w:pPr>
          <w:r>
            <w:fldChar w:fldCharType="begin"/>
          </w:r>
          <w:r>
            <w:instrText xml:space="preserve"> HYPERLINK \l "_Toc74153590" </w:instrText>
          </w:r>
          <w:r>
            <w:fldChar w:fldCharType="separate"/>
          </w:r>
          <w:r>
            <w:rPr>
              <w:rStyle w:val="9"/>
            </w:rPr>
            <w:t>5.</w:t>
          </w:r>
          <w:r>
            <w:rPr>
              <w:rFonts w:asciiTheme="minorHAnsi" w:hAnsiTheme="minorHAnsi" w:eastAsiaTheme="minorEastAsia"/>
            </w:rPr>
            <w:tab/>
          </w:r>
          <w:r>
            <w:rPr>
              <w:rStyle w:val="9"/>
            </w:rPr>
            <w:t>LỜI KẾT.</w:t>
          </w:r>
          <w:r>
            <w:tab/>
          </w:r>
          <w:r>
            <w:fldChar w:fldCharType="begin"/>
          </w:r>
          <w:r>
            <w:instrText xml:space="preserve"> PAGEREF _Toc74153590 \h </w:instrText>
          </w:r>
          <w:r>
            <w:fldChar w:fldCharType="separate"/>
          </w:r>
          <w:r>
            <w:t>2</w:t>
          </w:r>
          <w:r>
            <w:fldChar w:fldCharType="end"/>
          </w:r>
          <w:r>
            <w:fldChar w:fldCharType="end"/>
          </w:r>
        </w:p>
        <w:p>
          <w:pPr>
            <w:pStyle w:val="11"/>
            <w:ind w:firstLine="0"/>
            <w:rPr>
              <w:rStyle w:val="9"/>
              <w:rFonts w:ascii="Times New Roman" w:hAnsi="Times New Roman"/>
              <w:i/>
            </w:rPr>
          </w:pPr>
          <w:r>
            <w:fldChar w:fldCharType="begin"/>
          </w:r>
          <w:r>
            <w:instrText xml:space="preserve"> HYPERLINK \l "_Toc74153591" </w:instrText>
          </w:r>
          <w:r>
            <w:fldChar w:fldCharType="separate"/>
          </w:r>
          <w:r>
            <w:rPr>
              <w:rFonts w:hint="default"/>
              <w:lang w:val="en-US"/>
            </w:rPr>
            <w:t>các phần nâng cao chưa được hoàn thiện</w:t>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_Toc74153591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"_Toc74153592"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_Toc74153592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"_Toc74153593"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_Toc74153593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"_Toc74153594"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_Toc74153594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"_Toc74153595"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_Toc74153595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r>
            <w:rPr>
              <w:b/>
              <w:bCs/>
            </w:rPr>
            <w:fldChar w:fldCharType="end"/>
          </w:r>
        </w:p>
      </w:sdtContent>
    </w:sdt>
    <w:p>
      <w:pPr>
        <w:spacing w:before="240"/>
        <w:jc w:val="both"/>
      </w:pPr>
    </w:p>
    <w:p>
      <w:pPr>
        <w:spacing w:before="240"/>
        <w:jc w:val="both"/>
      </w:pPr>
    </w:p>
    <w:p>
      <w:pPr>
        <w:pStyle w:val="2"/>
        <w:numPr>
          <w:ilvl w:val="0"/>
          <w:numId w:val="1"/>
        </w:numPr>
        <w:spacing w:before="240"/>
        <w:jc w:val="both"/>
      </w:pPr>
      <w:bookmarkStart w:id="0" w:name="_Toc74153582"/>
      <w:r>
        <w:t>ĐẶT VẤN ĐỀ</w:t>
      </w:r>
      <w:bookmarkEnd w:id="0"/>
      <w:r>
        <w:t xml:space="preserve"> </w:t>
      </w:r>
    </w:p>
    <w:p>
      <w:pPr>
        <w:rPr>
          <w:rFonts w:hint="default"/>
          <w:lang w:val="en-US"/>
        </w:rPr>
      </w:pPr>
      <w:r>
        <w:rPr>
          <w:rFonts w:hint="default"/>
          <w:lang w:val="en-US"/>
        </w:rPr>
        <w:t>Trường cao đẳng fpt sử dụng một phần mềm nghiệp vụ đào tạo để quản lý sinh viên và quá trình học tâp của sinh viên</w:t>
      </w:r>
    </w:p>
    <w:p>
      <w:pPr>
        <w:pStyle w:val="2"/>
        <w:numPr>
          <w:ilvl w:val="0"/>
          <w:numId w:val="1"/>
        </w:numPr>
        <w:spacing w:before="240"/>
        <w:jc w:val="both"/>
      </w:pPr>
      <w:bookmarkStart w:id="1" w:name="_Toc74153584"/>
      <w:r>
        <w:t>THIẾT KẾ GIAO DIỆN</w:t>
      </w:r>
      <w:bookmarkEnd w:id="1"/>
    </w:p>
    <w:p>
      <w:pPr>
        <w:rPr>
          <w:rFonts w:hint="default"/>
          <w:lang w:val="en-US"/>
        </w:rPr>
      </w:pPr>
      <w:r>
        <w:rPr>
          <w:rFonts w:hint="default"/>
          <w:lang w:val="en-US"/>
        </w:rPr>
        <w:t>- tạo một form đăng nhập gồm user pass để login</w:t>
      </w:r>
    </w:p>
    <w:p>
      <w:pPr>
        <w:rPr>
          <w:rFonts w:hint="default"/>
          <w:lang w:val="en-US"/>
        </w:rPr>
      </w:pPr>
      <w:r>
        <w:rPr>
          <w:rFonts w:hint="default"/>
          <w:lang w:val="en-US"/>
        </w:rPr>
        <w:t>- tạo chức năng quản lý điểm gồm chức năng thêm xóa sửa tìm kiếm và các nút di chuyển</w:t>
      </w:r>
    </w:p>
    <w:p>
      <w:pPr>
        <w:rPr>
          <w:rFonts w:hint="default"/>
          <w:lang w:val="en-US"/>
        </w:rPr>
      </w:pPr>
      <w:r>
        <w:rPr>
          <w:rFonts w:hint="default"/>
          <w:lang w:val="en-US"/>
        </w:rPr>
        <w:t xml:space="preserve"> Tạo một giao diện quản lý sinh viên gồm các thông tin cơ bản về sinh viên và các nút thêm xóa sửa và có hiện thi ảnh từng sinh viên </w:t>
      </w:r>
    </w:p>
    <w:p>
      <w:pPr>
        <w:pStyle w:val="2"/>
        <w:numPr>
          <w:ilvl w:val="0"/>
          <w:numId w:val="1"/>
        </w:numPr>
        <w:spacing w:before="240"/>
        <w:jc w:val="both"/>
      </w:pPr>
      <w:bookmarkStart w:id="2" w:name="_Toc74153586"/>
      <w:r>
        <w:t>CÁC YÊU CẦU VỀ TỔ CHỨC MÃ</w:t>
      </w:r>
      <w:bookmarkEnd w:id="2"/>
    </w:p>
    <w:p>
      <w:pPr>
        <w:numPr>
          <w:numId w:val="0"/>
        </w:numPr>
        <w:rPr>
          <w:rFonts w:hint="default"/>
          <w:lang w:val="en-US"/>
        </w:rPr>
      </w:pPr>
    </w:p>
    <w:p>
      <w:pPr>
        <w:pStyle w:val="2"/>
        <w:numPr>
          <w:ilvl w:val="0"/>
          <w:numId w:val="1"/>
        </w:numPr>
        <w:spacing w:before="240"/>
        <w:jc w:val="both"/>
      </w:pPr>
      <w:bookmarkStart w:id="3" w:name="_Toc74153588"/>
      <w:r>
        <w:t>CÁC YÊU CẦU VỀ XỬ LÝ CHỨC NĂNG</w:t>
      </w:r>
      <w:bookmarkEnd w:id="3"/>
    </w:p>
    <w:p>
      <w:pPr>
        <w:rPr>
          <w:rFonts w:ascii="Times New Roman" w:hAnsi="Times New Roman" w:eastAsiaTheme="minorHAnsi" w:cstheme="minorBidi"/>
          <w:b w:val="0"/>
          <w:bCs w:val="0"/>
          <w:i/>
          <w:color w:val="auto"/>
          <w:sz w:val="24"/>
          <w:szCs w:val="22"/>
        </w:rPr>
      </w:pPr>
    </w:p>
    <w:p>
      <w:pPr>
        <w:rPr>
          <w:rFonts w:hint="default"/>
          <w:lang w:val="en-US"/>
        </w:rPr>
      </w:pPr>
      <w:r>
        <w:rPr>
          <w:rFonts w:hint="default"/>
          <w:lang w:val="en-US"/>
        </w:rPr>
        <w:t>- Chắc đăng login có khả năng phân tách chức năng của người sử dụng và check tài khoản đúng như trong database ko</w:t>
      </w:r>
    </w:p>
    <w:p>
      <w:pPr>
        <w:rPr>
          <w:rFonts w:hint="default"/>
          <w:lang w:val="en-US"/>
        </w:rPr>
      </w:pPr>
      <w:r>
        <w:rPr>
          <w:rFonts w:hint="default"/>
          <w:lang w:val="en-US"/>
        </w:rPr>
        <w:t>- giảng viên chỉ có thể nhập điểm không thể thêm mới sinh viên</w:t>
      </w:r>
    </w:p>
    <w:p>
      <w:pPr>
        <w:rPr>
          <w:rFonts w:hint="default"/>
          <w:lang w:val="en-US"/>
        </w:rPr>
      </w:pPr>
      <w:r>
        <w:rPr>
          <w:rFonts w:hint="default"/>
          <w:lang w:val="en-US"/>
        </w:rPr>
        <w:t>- cán bộ đào tạo chỉ có thể thêm mới sinh viên không thể nhập điểm</w:t>
      </w:r>
    </w:p>
    <w:p>
      <w:pPr>
        <w:rPr>
          <w:rFonts w:hint="default"/>
          <w:lang w:val="en-US"/>
        </w:rPr>
      </w:pPr>
      <w:r>
        <w:rPr>
          <w:rFonts w:hint="default"/>
          <w:lang w:val="en-US"/>
        </w:rPr>
        <w:t xml:space="preserve">- mỗi giảng viên cập nhật điểm cho sinh viên , chương trình sẽ tính lại điểm trung bình của mỗi sinh viên </w:t>
      </w:r>
    </w:p>
    <w:p>
      <w:pPr>
        <w:numPr>
          <w:ilvl w:val="0"/>
          <w:numId w:val="1"/>
        </w:numPr>
        <w:ind w:left="360" w:leftChars="0" w:hanging="360" w:firstLineChars="0"/>
        <w:rPr>
          <w:rFonts w:hint="default"/>
          <w:b/>
          <w:bCs/>
          <w:color w:val="4F81BD" w:themeColor="accent1"/>
          <w:lang w:val="en-US"/>
          <w14:textFill>
            <w14:solidFill>
              <w14:schemeClr w14:val="accent1"/>
            </w14:solidFill>
          </w14:textFill>
        </w:rPr>
      </w:pPr>
      <w:r>
        <w:rPr>
          <w:rFonts w:hint="default"/>
          <w:b/>
          <w:bCs/>
          <w:color w:val="4F81BD" w:themeColor="accent1"/>
          <w:lang w:val="en-US"/>
          <w14:textFill>
            <w14:solidFill>
              <w14:schemeClr w14:val="accent1"/>
            </w14:solidFill>
          </w14:textFill>
        </w:rPr>
        <w:t>Chức năng nâng cao :</w:t>
      </w:r>
    </w:p>
    <w:p>
      <w:pPr>
        <w:numPr>
          <w:numId w:val="0"/>
        </w:numPr>
        <w:ind w:leftChars="0"/>
        <w:rPr>
          <w:rFonts w:hint="default"/>
          <w:lang w:val="en-US"/>
        </w:rPr>
      </w:pPr>
      <w:r>
        <w:rPr>
          <w:rFonts w:hint="default"/>
          <w:lang w:val="en-US"/>
        </w:rPr>
        <w:t>- xử lý quên pass;</w:t>
      </w:r>
    </w:p>
    <w:p>
      <w:pPr>
        <w:numPr>
          <w:numId w:val="0"/>
        </w:numPr>
        <w:ind w:leftChars="0"/>
        <w:rPr>
          <w:rFonts w:hint="default"/>
          <w:lang w:val="en-US"/>
        </w:rPr>
      </w:pPr>
      <w:r>
        <w:rPr>
          <w:rFonts w:hint="default"/>
          <w:lang w:val="en-US"/>
        </w:rPr>
        <w:t>- thêm chức năng gửi mail;</w:t>
      </w:r>
    </w:p>
    <w:p>
      <w:pPr>
        <w:numPr>
          <w:numId w:val="0"/>
        </w:numPr>
        <w:ind w:leftChars="0"/>
        <w:rPr>
          <w:rFonts w:hint="default"/>
          <w:lang w:val="en-US"/>
        </w:rPr>
      </w:pPr>
      <w:r>
        <w:rPr>
          <w:rFonts w:hint="default"/>
          <w:lang w:val="en-US"/>
        </w:rPr>
        <w:t>Nút new :</w:t>
      </w:r>
    </w:p>
    <w:p>
      <w:pPr>
        <w:numPr>
          <w:numId w:val="0"/>
        </w:numPr>
        <w:ind w:leftChars="0"/>
        <w:rPr>
          <w:rFonts w:hint="default"/>
          <w:lang w:val="en-US"/>
        </w:rPr>
      </w:pPr>
      <w:r>
        <w:drawing>
          <wp:inline distT="0" distB="0" distL="114300" distR="114300">
            <wp:extent cx="5632450" cy="3168650"/>
            <wp:effectExtent l="0" t="0" r="6350" b="127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a:stretch>
                      <a:fillRect/>
                    </a:stretch>
                  </pic:blipFill>
                  <pic:spPr>
                    <a:xfrm>
                      <a:off x="0" y="0"/>
                      <a:ext cx="5632450" cy="31686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Nút save:</w:t>
      </w:r>
    </w:p>
    <w:p>
      <w:pPr>
        <w:rPr>
          <w:rFonts w:hint="default"/>
          <w:lang w:val="en-US"/>
        </w:rPr>
      </w:pPr>
      <w:r>
        <w:drawing>
          <wp:inline distT="0" distB="0" distL="114300" distR="114300">
            <wp:extent cx="5632450" cy="3168650"/>
            <wp:effectExtent l="0" t="0" r="6350" b="12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2"/>
                    <a:stretch>
                      <a:fillRect/>
                    </a:stretch>
                  </pic:blipFill>
                  <pic:spPr>
                    <a:xfrm>
                      <a:off x="0" y="0"/>
                      <a:ext cx="5632450" cy="3168650"/>
                    </a:xfrm>
                    <a:prstGeom prst="rect">
                      <a:avLst/>
                    </a:prstGeom>
                    <a:noFill/>
                    <a:ln>
                      <a:noFill/>
                    </a:ln>
                  </pic:spPr>
                </pic:pic>
              </a:graphicData>
            </a:graphic>
          </wp:inline>
        </w:drawing>
      </w:r>
    </w:p>
    <w:p>
      <w:pPr>
        <w:rPr>
          <w:rFonts w:hint="default"/>
          <w:lang w:val="en-US"/>
        </w:rPr>
      </w:pPr>
      <w:r>
        <w:rPr>
          <w:rFonts w:hint="default"/>
          <w:lang w:val="en-US"/>
        </w:rPr>
        <w:t>Hàm loadtable :</w:t>
      </w:r>
    </w:p>
    <w:p>
      <w:pPr>
        <w:rPr>
          <w:rFonts w:hint="default"/>
          <w:lang w:val="en-US"/>
        </w:rPr>
      </w:pPr>
      <w:r>
        <w:drawing>
          <wp:inline distT="0" distB="0" distL="114300" distR="114300">
            <wp:extent cx="5632450" cy="3168650"/>
            <wp:effectExtent l="0" t="0" r="6350" b="127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3"/>
                    <a:stretch>
                      <a:fillRect/>
                    </a:stretch>
                  </pic:blipFill>
                  <pic:spPr>
                    <a:xfrm>
                      <a:off x="0" y="0"/>
                      <a:ext cx="5632450" cy="3168650"/>
                    </a:xfrm>
                    <a:prstGeom prst="rect">
                      <a:avLst/>
                    </a:prstGeom>
                    <a:noFill/>
                    <a:ln>
                      <a:noFill/>
                    </a:ln>
                  </pic:spPr>
                </pic:pic>
              </a:graphicData>
            </a:graphic>
          </wp:inline>
        </w:drawing>
      </w:r>
    </w:p>
    <w:p>
      <w:bookmarkStart w:id="4" w:name="_Toc74153590"/>
    </w:p>
    <w:p>
      <w:pPr>
        <w:rPr>
          <w:rFonts w:hint="default"/>
          <w:lang w:val="en-US"/>
        </w:rPr>
      </w:pPr>
      <w:r>
        <w:rPr>
          <w:rFonts w:hint="default"/>
          <w:lang w:val="en-US"/>
        </w:rPr>
        <w:t>Hàm DoDulieulenComponent:</w:t>
      </w:r>
    </w:p>
    <w:p>
      <w:pPr>
        <w:rPr>
          <w:rFonts w:hint="default"/>
          <w:lang w:val="en-US"/>
        </w:rPr>
      </w:pPr>
      <w:r>
        <w:drawing>
          <wp:inline distT="0" distB="0" distL="114300" distR="114300">
            <wp:extent cx="5632450" cy="3168650"/>
            <wp:effectExtent l="0" t="0" r="6350" b="127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4"/>
                    <a:stretch>
                      <a:fillRect/>
                    </a:stretch>
                  </pic:blipFill>
                  <pic:spPr>
                    <a:xfrm>
                      <a:off x="0" y="0"/>
                      <a:ext cx="5632450" cy="3168650"/>
                    </a:xfrm>
                    <a:prstGeom prst="rect">
                      <a:avLst/>
                    </a:prstGeom>
                    <a:noFill/>
                    <a:ln>
                      <a:noFill/>
                    </a:ln>
                  </pic:spPr>
                </pic:pic>
              </a:graphicData>
            </a:graphic>
          </wp:inline>
        </w:drawing>
      </w:r>
    </w:p>
    <w:p/>
    <w:p/>
    <w:p>
      <w:pPr>
        <w:rPr>
          <w:rFonts w:hint="default"/>
          <w:lang w:val="en-US"/>
        </w:rPr>
      </w:pPr>
    </w:p>
    <w:p/>
    <w:p/>
    <w:p>
      <w:pPr>
        <w:rPr>
          <w:rFonts w:hint="default"/>
          <w:lang w:val="en-US"/>
        </w:rPr>
      </w:pPr>
      <w:r>
        <w:rPr>
          <w:rFonts w:hint="default"/>
          <w:lang w:val="en-US"/>
        </w:rPr>
        <w:t xml:space="preserve">Nút delete </w:t>
      </w:r>
    </w:p>
    <w:p>
      <w:r>
        <w:drawing>
          <wp:inline distT="0" distB="0" distL="114300" distR="114300">
            <wp:extent cx="5632450" cy="3168650"/>
            <wp:effectExtent l="0" t="0" r="6350" b="127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5"/>
                    <a:stretch>
                      <a:fillRect/>
                    </a:stretch>
                  </pic:blipFill>
                  <pic:spPr>
                    <a:xfrm>
                      <a:off x="0" y="0"/>
                      <a:ext cx="5632450" cy="3168650"/>
                    </a:xfrm>
                    <a:prstGeom prst="rect">
                      <a:avLst/>
                    </a:prstGeom>
                    <a:noFill/>
                    <a:ln>
                      <a:noFill/>
                    </a:ln>
                  </pic:spPr>
                </pic:pic>
              </a:graphicData>
            </a:graphic>
          </wp:inline>
        </w:drawing>
      </w:r>
    </w:p>
    <w:p/>
    <w:p/>
    <w:p/>
    <w:p/>
    <w:p>
      <w:pPr>
        <w:rPr>
          <w:rFonts w:hint="default"/>
          <w:lang w:val="en-US"/>
        </w:rPr>
      </w:pPr>
      <w:r>
        <w:rPr>
          <w:rFonts w:hint="default"/>
          <w:lang w:val="en-US"/>
        </w:rPr>
        <w:t>Nút update :</w:t>
      </w:r>
    </w:p>
    <w:p>
      <w:pPr>
        <w:rPr>
          <w:rFonts w:hint="default"/>
          <w:lang w:val="en-US"/>
        </w:rPr>
      </w:pPr>
      <w:r>
        <w:drawing>
          <wp:inline distT="0" distB="0" distL="114300" distR="114300">
            <wp:extent cx="5632450" cy="3168650"/>
            <wp:effectExtent l="0" t="0" r="6350" b="127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6"/>
                    <a:stretch>
                      <a:fillRect/>
                    </a:stretch>
                  </pic:blipFill>
                  <pic:spPr>
                    <a:xfrm>
                      <a:off x="0" y="0"/>
                      <a:ext cx="5632450" cy="31686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Hàm delete:</w:t>
      </w:r>
    </w:p>
    <w:p>
      <w:pPr>
        <w:rPr>
          <w:rFonts w:hint="default"/>
          <w:lang w:val="en-US"/>
        </w:rPr>
      </w:pPr>
      <w:r>
        <w:drawing>
          <wp:inline distT="0" distB="0" distL="114300" distR="114300">
            <wp:extent cx="5632450" cy="3168650"/>
            <wp:effectExtent l="0" t="0" r="6350" b="12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7"/>
                    <a:stretch>
                      <a:fillRect/>
                    </a:stretch>
                  </pic:blipFill>
                  <pic:spPr>
                    <a:xfrm>
                      <a:off x="0" y="0"/>
                      <a:ext cx="5632450" cy="31686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Hàm save : </w:t>
      </w:r>
    </w:p>
    <w:p>
      <w:pPr>
        <w:rPr>
          <w:rFonts w:hint="default"/>
          <w:lang w:val="en-US"/>
        </w:rPr>
      </w:pPr>
      <w:r>
        <w:drawing>
          <wp:inline distT="0" distB="0" distL="114300" distR="114300">
            <wp:extent cx="5632450" cy="3168650"/>
            <wp:effectExtent l="0" t="0" r="6350" b="127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8"/>
                    <a:stretch>
                      <a:fillRect/>
                    </a:stretch>
                  </pic:blipFill>
                  <pic:spPr>
                    <a:xfrm>
                      <a:off x="0" y="0"/>
                      <a:ext cx="5632450" cy="3168650"/>
                    </a:xfrm>
                    <a:prstGeom prst="rect">
                      <a:avLst/>
                    </a:prstGeom>
                    <a:noFill/>
                    <a:ln>
                      <a:noFill/>
                    </a:ln>
                  </pic:spPr>
                </pic:pic>
              </a:graphicData>
            </a:graphic>
          </wp:inline>
        </w:drawing>
      </w:r>
      <w:bookmarkStart w:id="5" w:name="_GoBack"/>
      <w:bookmarkEnd w:id="5"/>
    </w:p>
    <w:p/>
    <w:p>
      <w:pPr>
        <w:rPr>
          <w:rFonts w:hint="default"/>
          <w:lang w:val="en-US"/>
        </w:rPr>
      </w:pPr>
    </w:p>
    <w:p>
      <w:pPr>
        <w:rPr>
          <w:rFonts w:hint="default"/>
          <w:lang w:val="en-US"/>
        </w:rPr>
      </w:pPr>
      <w:r>
        <w:t>LỜI K</w:t>
      </w:r>
      <w:bookmarkEnd w:id="4"/>
      <w:r>
        <w:rPr>
          <w:lang w:val="en-US"/>
        </w:rPr>
        <w:t>Ế</w:t>
      </w:r>
      <w:r>
        <w:rPr>
          <w:rFonts w:hint="default"/>
          <w:lang w:val="en-US"/>
        </w:rPr>
        <w:t>T</w:t>
      </w:r>
    </w:p>
    <w:p>
      <w:pPr>
        <w:rPr>
          <w:rFonts w:hint="default"/>
          <w:lang w:val="en-US"/>
        </w:rPr>
      </w:pPr>
      <w:r>
        <w:rPr>
          <w:rFonts w:hint="default"/>
          <w:lang w:val="en-US"/>
        </w:rPr>
        <w:t xml:space="preserve"> Thiếu chức năng nâng cao email quên pass</w:t>
      </w:r>
    </w:p>
    <w:p>
      <w:pPr>
        <w:rPr>
          <w:rFonts w:hint="default"/>
          <w:lang w:val="en-US"/>
        </w:rPr>
      </w:pPr>
    </w:p>
    <w:p/>
    <w:p/>
    <w:p/>
    <w:sectPr>
      <w:headerReference r:id="rId8" w:type="default"/>
      <w:footerReference r:id="rId9" w:type="default"/>
      <w:pgSz w:w="11907" w:h="16839"/>
      <w:pgMar w:top="1152" w:right="1152" w:bottom="1152" w:left="1152" w:header="576" w:footer="576" w:gutter="72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tencil Std">
    <w:panose1 w:val="0402090408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796"/>
      </w:tabs>
      <w:jc w:val="center"/>
      <w:rPr>
        <w:rFonts w:cs="Times New Roman"/>
        <w:b/>
        <w:i/>
        <w:color w:val="002060"/>
        <w:sz w:val="36"/>
      </w:rPr>
    </w:pPr>
    <w:r>
      <w:rPr>
        <w:rFonts w:cs="Times New Roman"/>
        <w:b/>
        <w:i/>
        <w:color w:val="002060"/>
        <w:sz w:val="36"/>
      </w:rPr>
      <w:t>TP.HCM - 2021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dotDash" w:color="auto" w:sz="8" w:space="1"/>
      </w:pBdr>
      <w:tabs>
        <w:tab w:val="right" w:pos="8910"/>
        <w:tab w:val="clear" w:pos="9360"/>
      </w:tabs>
    </w:pPr>
    <w:r>
      <w:rPr>
        <w:i/>
      </w:rPr>
      <w:t>MOB1023</w:t>
    </w:r>
    <w:r>
      <w:rPr>
        <w:i/>
      </w:rPr>
      <w:tab/>
    </w:r>
    <w:r>
      <w:rPr>
        <w:i/>
      </w:rPr>
      <w:tab/>
    </w:r>
    <w:r>
      <w:rPr>
        <w:i/>
      </w:rPr>
      <w:t xml:space="preserve">Trang </w:t>
    </w:r>
    <w:sdt>
      <w:sdtPr>
        <w:id w:val="1568987781"/>
        <w:docPartObj>
          <w:docPartGallery w:val="autotext"/>
        </w:docPartObj>
      </w:sdtPr>
      <w:sdtContent>
        <w:r>
          <w:fldChar w:fldCharType="begin"/>
        </w:r>
        <w:r>
          <w:instrText xml:space="preserve"> PAGE   \* MERGEFORMAT </w:instrText>
        </w:r>
        <w:r>
          <w:fldChar w:fldCharType="separate"/>
        </w:r>
        <w:r>
          <w:t>3</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350"/>
      </w:tabs>
      <w:ind w:right="27"/>
      <w:jc w:val="center"/>
      <w:rPr>
        <w:b/>
      </w:rPr>
    </w:pPr>
  </w:p>
  <w:p>
    <w:pPr>
      <w:tabs>
        <w:tab w:val="right" w:pos="10350"/>
      </w:tabs>
      <w:ind w:right="27"/>
      <w:jc w:val="center"/>
      <w:rPr>
        <w:b/>
      </w:rPr>
    </w:pPr>
    <w:r>
      <w:drawing>
        <wp:anchor distT="0" distB="0" distL="114300" distR="114300" simplePos="0" relativeHeight="251659264" behindDoc="0" locked="0" layoutInCell="1" allowOverlap="1">
          <wp:simplePos x="0" y="0"/>
          <wp:positionH relativeFrom="column">
            <wp:posOffset>1299845</wp:posOffset>
          </wp:positionH>
          <wp:positionV relativeFrom="paragraph">
            <wp:posOffset>57150</wp:posOffset>
          </wp:positionV>
          <wp:extent cx="2924175" cy="56007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p>
  <w:p>
    <w:pPr>
      <w:tabs>
        <w:tab w:val="right" w:pos="10350"/>
      </w:tabs>
      <w:ind w:right="27"/>
      <w:jc w:val="center"/>
      <w:rPr>
        <w:b/>
      </w:rPr>
    </w:pPr>
  </w:p>
  <w:p>
    <w:pPr>
      <w:tabs>
        <w:tab w:val="right" w:pos="10350"/>
      </w:tabs>
      <w:ind w:right="27"/>
      <w:jc w:val="center"/>
      <w:rPr>
        <w:b/>
      </w:rPr>
    </w:pPr>
    <w:r>
      <w:drawing>
        <wp:anchor distT="0" distB="0" distL="114300" distR="114300" simplePos="0" relativeHeight="251660288" behindDoc="1" locked="0" layoutInCell="1" allowOverlap="1">
          <wp:simplePos x="0" y="0"/>
          <wp:positionH relativeFrom="column">
            <wp:posOffset>1108710</wp:posOffset>
          </wp:positionH>
          <wp:positionV relativeFrom="paragraph">
            <wp:posOffset>364490</wp:posOffset>
          </wp:positionV>
          <wp:extent cx="3823970" cy="3823970"/>
          <wp:effectExtent l="0" t="0" r="5080" b="508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e the source imag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a:xfrm>
                    <a:off x="0" y="0"/>
                    <a:ext cx="3835522" cy="3835522"/>
                  </a:xfrm>
                  <a:prstGeom prst="rect">
                    <a:avLst/>
                  </a:prstGeom>
                  <a:noFill/>
                  <a:ln>
                    <a:noFill/>
                  </a:ln>
                </pic:spPr>
              </pic:pic>
            </a:graphicData>
          </a:graphic>
        </wp:anchor>
      </w:drawing>
    </w:r>
  </w:p>
  <w:p>
    <w:pPr>
      <w:tabs>
        <w:tab w:val="right" w:pos="10350"/>
      </w:tabs>
      <w:ind w:right="27"/>
      <w:jc w:val="cent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tDash" w:color="auto" w:sz="8" w:space="1"/>
      </w:pBdr>
      <w:tabs>
        <w:tab w:val="right" w:pos="8640"/>
        <w:tab w:val="clear" w:pos="9360"/>
      </w:tabs>
    </w:pPr>
    <w:r>
      <w:t>MASV:</w:t>
    </w:r>
    <w:r>
      <w:tab/>
    </w:r>
    <w:r>
      <w:tab/>
    </w:r>
    <w:r>
      <w:t xml:space="preserve">Lớp: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tDash" w:color="auto" w:sz="8" w:space="1"/>
      </w:pBdr>
      <w:tabs>
        <w:tab w:val="right" w:pos="8640"/>
        <w:tab w:val="clear" w:pos="9360"/>
      </w:tabs>
    </w:pPr>
    <w:r>
      <w:t>MASV:</w:t>
    </w:r>
    <w:r>
      <w:tab/>
    </w:r>
    <w:r>
      <w:tab/>
    </w:r>
    <w:r>
      <w:t xml:space="preserve">Lớp: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01772"/>
    <w:multiLevelType w:val="multilevel"/>
    <w:tmpl w:val="0590177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F91"/>
    <w:rsid w:val="00053555"/>
    <w:rsid w:val="000A1837"/>
    <w:rsid w:val="000F2D81"/>
    <w:rsid w:val="000F3581"/>
    <w:rsid w:val="00140D04"/>
    <w:rsid w:val="001B457D"/>
    <w:rsid w:val="001D6DC8"/>
    <w:rsid w:val="00273E1A"/>
    <w:rsid w:val="002C1156"/>
    <w:rsid w:val="002D3BBE"/>
    <w:rsid w:val="0055484F"/>
    <w:rsid w:val="00577C23"/>
    <w:rsid w:val="00592AB0"/>
    <w:rsid w:val="00604816"/>
    <w:rsid w:val="006D6F91"/>
    <w:rsid w:val="006E42F7"/>
    <w:rsid w:val="007138C8"/>
    <w:rsid w:val="00762DB8"/>
    <w:rsid w:val="00783A2E"/>
    <w:rsid w:val="007E4CA3"/>
    <w:rsid w:val="008F37FA"/>
    <w:rsid w:val="009B37CA"/>
    <w:rsid w:val="00A97216"/>
    <w:rsid w:val="00AA58DB"/>
    <w:rsid w:val="00B1647C"/>
    <w:rsid w:val="00BC6D0C"/>
    <w:rsid w:val="00C377C7"/>
    <w:rsid w:val="00D22616"/>
    <w:rsid w:val="00D56DD0"/>
    <w:rsid w:val="00DB71FA"/>
    <w:rsid w:val="00DC68FE"/>
    <w:rsid w:val="00E16291"/>
    <w:rsid w:val="00E87414"/>
    <w:rsid w:val="00F3204D"/>
    <w:rsid w:val="00F50AFB"/>
    <w:rsid w:val="00F53A1F"/>
    <w:rsid w:val="00FB0C1E"/>
    <w:rsid w:val="00FE4ABC"/>
    <w:rsid w:val="36896C56"/>
    <w:rsid w:val="5F0313DB"/>
    <w:rsid w:val="670B1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76092" w:themeColor="accent1" w:themeShade="BF"/>
      <w:szCs w:val="28"/>
    </w:rPr>
  </w:style>
  <w:style w:type="paragraph" w:styleId="3">
    <w:name w:val="heading 2"/>
    <w:basedOn w:val="1"/>
    <w:next w:val="1"/>
    <w:link w:val="20"/>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uiPriority w:val="99"/>
    <w:pPr>
      <w:spacing w:after="0" w:line="240" w:lineRule="auto"/>
    </w:pPr>
    <w:rPr>
      <w:rFonts w:ascii="Tahoma" w:hAnsi="Tahoma" w:cs="Tahoma"/>
      <w:sz w:val="16"/>
      <w:szCs w:val="16"/>
    </w:rPr>
  </w:style>
  <w:style w:type="paragraph" w:styleId="7">
    <w:name w:val="footer"/>
    <w:basedOn w:val="1"/>
    <w:link w:val="16"/>
    <w:unhideWhenUsed/>
    <w:uiPriority w:val="99"/>
    <w:pPr>
      <w:tabs>
        <w:tab w:val="center" w:pos="4680"/>
        <w:tab w:val="right" w:pos="9360"/>
      </w:tabs>
      <w:spacing w:after="0" w:line="240" w:lineRule="auto"/>
    </w:pPr>
  </w:style>
  <w:style w:type="paragraph" w:styleId="8">
    <w:name w:val="header"/>
    <w:basedOn w:val="1"/>
    <w:link w:val="15"/>
    <w:unhideWhenUsed/>
    <w:uiPriority w:val="99"/>
    <w:pPr>
      <w:tabs>
        <w:tab w:val="center" w:pos="4680"/>
        <w:tab w:val="right" w:pos="9360"/>
      </w:tabs>
      <w:spacing w:after="0" w:line="240" w:lineRule="auto"/>
    </w:pPr>
  </w:style>
  <w:style w:type="character" w:styleId="9">
    <w:name w:val="Hyperlink"/>
    <w:basedOn w:val="4"/>
    <w:unhideWhenUsed/>
    <w:uiPriority w:val="99"/>
    <w:rPr>
      <w:color w:val="0000FF" w:themeColor="hyperlink"/>
      <w:u w:val="single"/>
      <w14:textFill>
        <w14:solidFill>
          <w14:schemeClr w14:val="hlink"/>
        </w14:solidFill>
      </w14:textFill>
    </w:rPr>
  </w:style>
  <w:style w:type="table" w:styleId="10">
    <w:name w:val="Table Grid"/>
    <w:basedOn w:val="5"/>
    <w:uiPriority w:val="59"/>
    <w:pPr>
      <w:spacing w:after="0" w:line="240" w:lineRule="auto"/>
    </w:pPr>
    <w:rPr>
      <w:rFonts w:ascii="Times New Roman" w:hAnsi="Times New Roman"/>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tabs>
        <w:tab w:val="right" w:leader="dot" w:pos="8820"/>
      </w:tabs>
      <w:spacing w:before="200" w:after="100"/>
      <w:ind w:left="720" w:hanging="720"/>
    </w:pPr>
    <w:rPr>
      <w:rFonts w:ascii="Tahoma" w:hAnsi="Tahoma"/>
      <w:sz w:val="22"/>
    </w:rPr>
  </w:style>
  <w:style w:type="paragraph" w:styleId="12">
    <w:name w:val="toc 2"/>
    <w:basedOn w:val="1"/>
    <w:next w:val="1"/>
    <w:unhideWhenUsed/>
    <w:uiPriority w:val="39"/>
    <w:pPr>
      <w:spacing w:after="100"/>
      <w:ind w:left="280"/>
    </w:pPr>
  </w:style>
  <w:style w:type="character" w:customStyle="1" w:styleId="13">
    <w:name w:val="fontstyle01"/>
    <w:basedOn w:val="4"/>
    <w:uiPriority w:val="0"/>
    <w:rPr>
      <w:rFonts w:hint="default" w:ascii="Tahoma" w:hAnsi="Tahoma" w:cs="Tahoma"/>
      <w:b/>
      <w:bCs/>
      <w:color w:val="000000"/>
      <w:sz w:val="22"/>
      <w:szCs w:val="22"/>
    </w:rPr>
  </w:style>
  <w:style w:type="character" w:customStyle="1" w:styleId="14">
    <w:name w:val="Balloon Text Char"/>
    <w:basedOn w:val="4"/>
    <w:link w:val="6"/>
    <w:semiHidden/>
    <w:uiPriority w:val="99"/>
    <w:rPr>
      <w:rFonts w:ascii="Tahoma" w:hAnsi="Tahoma" w:cs="Tahoma"/>
      <w:sz w:val="16"/>
      <w:szCs w:val="16"/>
    </w:rPr>
  </w:style>
  <w:style w:type="character" w:customStyle="1" w:styleId="15">
    <w:name w:val="Header Char"/>
    <w:basedOn w:val="4"/>
    <w:link w:val="8"/>
    <w:uiPriority w:val="99"/>
    <w:rPr>
      <w:rFonts w:ascii="Times New Roman" w:hAnsi="Times New Roman"/>
      <w:sz w:val="28"/>
    </w:rPr>
  </w:style>
  <w:style w:type="character" w:customStyle="1" w:styleId="16">
    <w:name w:val="Footer Char"/>
    <w:basedOn w:val="4"/>
    <w:link w:val="7"/>
    <w:qFormat/>
    <w:uiPriority w:val="99"/>
    <w:rPr>
      <w:rFonts w:ascii="Times New Roman" w:hAnsi="Times New Roman"/>
      <w:sz w:val="28"/>
    </w:rPr>
  </w:style>
  <w:style w:type="character" w:customStyle="1" w:styleId="17">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18">
    <w:name w:val="TOC Heading"/>
    <w:basedOn w:val="2"/>
    <w:next w:val="1"/>
    <w:unhideWhenUsed/>
    <w:qFormat/>
    <w:uiPriority w:val="39"/>
    <w:pPr>
      <w:spacing w:before="120" w:after="120"/>
      <w:outlineLvl w:val="9"/>
    </w:pPr>
    <w:rPr>
      <w:rFonts w:ascii="Times New Roman" w:hAnsi="Times New Roman"/>
      <w:color w:val="auto"/>
      <w:sz w:val="32"/>
      <w:lang w:eastAsia="ja-JP"/>
    </w:rPr>
  </w:style>
  <w:style w:type="paragraph" w:styleId="19">
    <w:name w:val="List Paragraph"/>
    <w:basedOn w:val="1"/>
    <w:qFormat/>
    <w:uiPriority w:val="34"/>
    <w:pPr>
      <w:spacing w:before="200" w:after="0"/>
      <w:ind w:left="720" w:hanging="720"/>
      <w:contextualSpacing/>
    </w:pPr>
    <w:rPr>
      <w:rFonts w:ascii="Tahoma" w:hAnsi="Tahoma"/>
      <w:sz w:val="22"/>
    </w:rPr>
  </w:style>
  <w:style w:type="character" w:customStyle="1" w:styleId="20">
    <w:name w:val="Heading 2 Char"/>
    <w:basedOn w:val="4"/>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PT%20EDUCATION\2021\_Summer\COM2034_Quan%20tri%20CSDL%20SQL%20Server\Assignment%20COM203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214F7E-C799-460F-8AFF-1200B5823BF1}">
  <ds:schemaRefs/>
</ds:datastoreItem>
</file>

<file path=docProps/app.xml><?xml version="1.0" encoding="utf-8"?>
<Properties xmlns="http://schemas.openxmlformats.org/officeDocument/2006/extended-properties" xmlns:vt="http://schemas.openxmlformats.org/officeDocument/2006/docPropsVTypes">
  <Template>Assignment COM2034 Template.dotx</Template>
  <Pages>3</Pages>
  <Words>359</Words>
  <Characters>2048</Characters>
  <Lines>17</Lines>
  <Paragraphs>4</Paragraphs>
  <TotalTime>2</TotalTime>
  <ScaleCrop>false</ScaleCrop>
  <LinksUpToDate>false</LinksUpToDate>
  <CharactersWithSpaces>2403</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2021-06-09T09:04:00Z</dcterms:created>
  <dc:creator>OS</dc:creator>
  <cp:lastModifiedBy>dinh thang</cp:lastModifiedBy>
  <dcterms:modified xsi:type="dcterms:W3CDTF">2021-08-12T14:07:36Z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F88DD27EA4F347B68A79223D149D8954</vt:lpwstr>
  </property>
</Properties>
</file>