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D7255" w14:textId="663D069F" w:rsidR="004F4613" w:rsidRDefault="00923166">
      <w:r>
        <w:t>Full name: Doan Cong Thanh</w:t>
      </w:r>
    </w:p>
    <w:p w14:paraId="4E33F321" w14:textId="56A73DD3" w:rsidR="00923166" w:rsidRDefault="00923166">
      <w:r>
        <w:t>Id: 22125096</w:t>
      </w:r>
    </w:p>
    <w:p w14:paraId="68FBAE01" w14:textId="47167022" w:rsidR="00923166" w:rsidRDefault="00923166">
      <w:r>
        <w:t>Class: 22TT2</w:t>
      </w:r>
    </w:p>
    <w:p w14:paraId="42D89202" w14:textId="388AE5BF" w:rsidR="00923166" w:rsidRDefault="00923166">
      <w:r>
        <w:t>Exercise 01:</w:t>
      </w:r>
    </w:p>
    <w:p w14:paraId="439CB59D" w14:textId="6F9E6DE3" w:rsidR="00923166" w:rsidRDefault="00923166">
      <w:r>
        <w:t>We need to design the register file like this:</w:t>
      </w:r>
      <w:r>
        <w:br/>
      </w:r>
      <w:r w:rsidRPr="00923166">
        <w:rPr>
          <w:noProof/>
        </w:rPr>
        <w:drawing>
          <wp:inline distT="0" distB="0" distL="0" distR="0" wp14:anchorId="1B5D0183" wp14:editId="335F71D3">
            <wp:extent cx="5943600" cy="3025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25775"/>
                    </a:xfrm>
                    <a:prstGeom prst="rect">
                      <a:avLst/>
                    </a:prstGeom>
                  </pic:spPr>
                </pic:pic>
              </a:graphicData>
            </a:graphic>
          </wp:inline>
        </w:drawing>
      </w:r>
    </w:p>
    <w:p w14:paraId="2BEA8D2F" w14:textId="6543B663" w:rsidR="00923166" w:rsidRDefault="00923166">
      <w:r>
        <w:t>As we can see, the four registers in this Register file obey the D-flip flop mechanism, so we need to build the register first which look like this:</w:t>
      </w:r>
    </w:p>
    <w:p w14:paraId="71B8EDB8" w14:textId="337EB1A1" w:rsidR="00923166" w:rsidRDefault="00923166">
      <w:r>
        <w:rPr>
          <w:noProof/>
        </w:rPr>
        <w:drawing>
          <wp:inline distT="0" distB="0" distL="0" distR="0" wp14:anchorId="0D4BB44C" wp14:editId="530CF779">
            <wp:extent cx="5943600" cy="240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06650"/>
                    </a:xfrm>
                    <a:prstGeom prst="rect">
                      <a:avLst/>
                    </a:prstGeom>
                  </pic:spPr>
                </pic:pic>
              </a:graphicData>
            </a:graphic>
          </wp:inline>
        </w:drawing>
      </w:r>
    </w:p>
    <w:p w14:paraId="1E712AB5" w14:textId="28AF4DBF" w:rsidR="00923166" w:rsidRDefault="00923166">
      <w:r>
        <w:t>This register has 8-bit data-width</w:t>
      </w:r>
      <w:r w:rsidR="00C30A8C">
        <w:t>.</w:t>
      </w:r>
    </w:p>
    <w:p w14:paraId="684651C8" w14:textId="793962E0" w:rsidR="00C30A8C" w:rsidRDefault="00C30A8C">
      <w:r>
        <w:t>To design write function for this register, we build the sub-circuit logic first:</w:t>
      </w:r>
    </w:p>
    <w:p w14:paraId="29932835" w14:textId="53BFA87D" w:rsidR="00C30A8C" w:rsidRDefault="00C30A8C">
      <w:r w:rsidRPr="00C30A8C">
        <w:rPr>
          <w:noProof/>
        </w:rPr>
        <w:lastRenderedPageBreak/>
        <w:drawing>
          <wp:inline distT="0" distB="0" distL="0" distR="0" wp14:anchorId="1EDA2A14" wp14:editId="0A17F286">
            <wp:extent cx="5943600" cy="1677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77035"/>
                    </a:xfrm>
                    <a:prstGeom prst="rect">
                      <a:avLst/>
                    </a:prstGeom>
                  </pic:spPr>
                </pic:pic>
              </a:graphicData>
            </a:graphic>
          </wp:inline>
        </w:drawing>
      </w:r>
    </w:p>
    <w:p w14:paraId="7AAFAAE2" w14:textId="7C8814DB" w:rsidR="00C30A8C" w:rsidRDefault="00C30A8C">
      <w:r>
        <w:t>We use multiplexer with 1-bit selection between the previous data and the current one. When we activate the write function (which means turn enable to 1), we will bring the current data (the data in) to the chosen register.</w:t>
      </w:r>
    </w:p>
    <w:p w14:paraId="0B95164A" w14:textId="06790D0A" w:rsidR="00C30A8C" w:rsidRDefault="00C30A8C">
      <w:r>
        <w:t>To select among those four registers, we need to build a selection function, which turns out to use decoder:</w:t>
      </w:r>
    </w:p>
    <w:p w14:paraId="6CF5D9AC" w14:textId="1C90E3FF" w:rsidR="00C30A8C" w:rsidRDefault="00C30A8C">
      <w:r w:rsidRPr="00C30A8C">
        <w:rPr>
          <w:noProof/>
        </w:rPr>
        <w:lastRenderedPageBreak/>
        <w:drawing>
          <wp:inline distT="0" distB="0" distL="0" distR="0" wp14:anchorId="05E82ED0" wp14:editId="6485CB86">
            <wp:extent cx="5943600" cy="66782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678295"/>
                    </a:xfrm>
                    <a:prstGeom prst="rect">
                      <a:avLst/>
                    </a:prstGeom>
                  </pic:spPr>
                </pic:pic>
              </a:graphicData>
            </a:graphic>
          </wp:inline>
        </w:drawing>
      </w:r>
    </w:p>
    <w:p w14:paraId="7D8761DC" w14:textId="4B8EA450" w:rsidR="003E59E6" w:rsidRDefault="003E59E6">
      <w:r>
        <w:t>Lastly, the read data operation can be easily achieved by using demultiplexer with 2-bit selection:</w:t>
      </w:r>
    </w:p>
    <w:p w14:paraId="3A425C97" w14:textId="4915F0D1" w:rsidR="003E59E6" w:rsidRDefault="003E59E6">
      <w:r w:rsidRPr="003E59E6">
        <w:rPr>
          <w:noProof/>
        </w:rPr>
        <w:lastRenderedPageBreak/>
        <w:drawing>
          <wp:inline distT="0" distB="0" distL="0" distR="0" wp14:anchorId="068170DF" wp14:editId="7FC1CE58">
            <wp:extent cx="5943600" cy="1245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45870"/>
                    </a:xfrm>
                    <a:prstGeom prst="rect">
                      <a:avLst/>
                    </a:prstGeom>
                  </pic:spPr>
                </pic:pic>
              </a:graphicData>
            </a:graphic>
          </wp:inline>
        </w:drawing>
      </w:r>
    </w:p>
    <w:p w14:paraId="69C45CA9" w14:textId="0632A52A" w:rsidR="003E59E6" w:rsidRDefault="003E59E6">
      <w:r>
        <w:t>This sub-circuit illustrates how we can select among those data of the four registers. The same process can be seen when we discuss read_reg_2.</w:t>
      </w:r>
    </w:p>
    <w:p w14:paraId="5FF6EFE2" w14:textId="5299373D" w:rsidR="003E59E6" w:rsidRDefault="003E59E6">
      <w:r>
        <w:t>The final circuit for this register file is:</w:t>
      </w:r>
      <w:r>
        <w:br/>
      </w:r>
      <w:r w:rsidRPr="003E59E6">
        <w:rPr>
          <w:noProof/>
        </w:rPr>
        <w:drawing>
          <wp:inline distT="0" distB="0" distL="0" distR="0" wp14:anchorId="0151045F" wp14:editId="7CFB5FDA">
            <wp:extent cx="5943600" cy="2073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73910"/>
                    </a:xfrm>
                    <a:prstGeom prst="rect">
                      <a:avLst/>
                    </a:prstGeom>
                  </pic:spPr>
                </pic:pic>
              </a:graphicData>
            </a:graphic>
          </wp:inline>
        </w:drawing>
      </w:r>
    </w:p>
    <w:p w14:paraId="5AE9018A" w14:textId="28567FC4" w:rsidR="003E59E6" w:rsidRDefault="003E59E6"/>
    <w:p w14:paraId="19704557" w14:textId="649DA2EA" w:rsidR="003E59E6" w:rsidRDefault="003E59E6">
      <w:r>
        <w:t>Exercise 02:</w:t>
      </w:r>
    </w:p>
    <w:p w14:paraId="0E7FC7EC" w14:textId="7F8521F8" w:rsidR="003E59E6" w:rsidRDefault="00884E39">
      <w:r>
        <w:t>Take a quick survey on block RAM in logism:</w:t>
      </w:r>
    </w:p>
    <w:p w14:paraId="31753097" w14:textId="6182D56E" w:rsidR="00884E39" w:rsidRDefault="00884E39">
      <w:r w:rsidRPr="00884E39">
        <w:rPr>
          <w:noProof/>
        </w:rPr>
        <w:drawing>
          <wp:inline distT="0" distB="0" distL="0" distR="0" wp14:anchorId="39F7D018" wp14:editId="3639C68D">
            <wp:extent cx="5943600" cy="21634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63445"/>
                    </a:xfrm>
                    <a:prstGeom prst="rect">
                      <a:avLst/>
                    </a:prstGeom>
                  </pic:spPr>
                </pic:pic>
              </a:graphicData>
            </a:graphic>
          </wp:inline>
        </w:drawing>
      </w:r>
    </w:p>
    <w:p w14:paraId="7342BE5D" w14:textId="0BEE5B17" w:rsidR="00884E39" w:rsidRDefault="00BB0C80">
      <w:r>
        <w:t>To build the block RAM 32K x 8 bits, we can use the block RAM in logism, the extra function to choose whether select chip or not, we can use the control buffer and attach it to the clock and the output.</w:t>
      </w:r>
    </w:p>
    <w:p w14:paraId="52292E89" w14:textId="6ED8A20F" w:rsidR="00BB0C80" w:rsidRDefault="00BB0C80">
      <w:r w:rsidRPr="00BB0C80">
        <w:rPr>
          <w:noProof/>
        </w:rPr>
        <w:lastRenderedPageBreak/>
        <w:drawing>
          <wp:inline distT="0" distB="0" distL="0" distR="0" wp14:anchorId="3FACCA82" wp14:editId="2DBAB5AE">
            <wp:extent cx="5943600" cy="267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2080"/>
                    </a:xfrm>
                    <a:prstGeom prst="rect">
                      <a:avLst/>
                    </a:prstGeom>
                  </pic:spPr>
                </pic:pic>
              </a:graphicData>
            </a:graphic>
          </wp:inline>
        </w:drawing>
      </w:r>
    </w:p>
    <w:p w14:paraId="07CE0F17" w14:textId="47223EA8" w:rsidR="00BB0C80" w:rsidRDefault="00BB0C80">
      <w:r>
        <w:t>The control buffer works as the control gate wires, when it is active, our wire is connected, otherwise the wire is broken.</w:t>
      </w:r>
    </w:p>
    <w:p w14:paraId="07CA80E3" w14:textId="7EBF2D5F" w:rsidR="00BB0C80" w:rsidRDefault="00BB0C80"/>
    <w:p w14:paraId="073C9C76" w14:textId="3C431115" w:rsidR="00BB0C80" w:rsidRDefault="00BB0C80">
      <w:r>
        <w:t>Exercise 03:</w:t>
      </w:r>
    </w:p>
    <w:p w14:paraId="73F319E2" w14:textId="47FAE366" w:rsidR="00BB0C80" w:rsidRDefault="00BB0C80">
      <w:r>
        <w:t xml:space="preserve">In this exercise, I use </w:t>
      </w:r>
      <w:r w:rsidR="000971D3">
        <w:t xml:space="preserve">three 2K RAM and two 1K RAM. </w:t>
      </w:r>
    </w:p>
    <w:p w14:paraId="7EF2A55B" w14:textId="03404BD1" w:rsidR="000971D3" w:rsidRDefault="000971D3">
      <w:r>
        <w:t>Explain the logic:</w:t>
      </w:r>
    </w:p>
    <w:p w14:paraId="54A943E0" w14:textId="1362C81D" w:rsidR="000971D3" w:rsidRDefault="000971D3" w:rsidP="000971D3">
      <w:pPr>
        <w:pStyle w:val="ListParagraph"/>
        <w:numPr>
          <w:ilvl w:val="0"/>
          <w:numId w:val="1"/>
        </w:numPr>
      </w:pPr>
      <w:r>
        <w:t>To represent 8K memories, we need to use 13 bits.</w:t>
      </w:r>
    </w:p>
    <w:p w14:paraId="4FA3CB3D" w14:textId="7B3EF49B" w:rsidR="000971D3" w:rsidRDefault="000971D3" w:rsidP="000971D3">
      <w:pPr>
        <w:pStyle w:val="ListParagraph"/>
        <w:numPr>
          <w:ilvl w:val="0"/>
          <w:numId w:val="1"/>
        </w:numPr>
      </w:pPr>
      <w:r>
        <w:t>The 2K RAM contains 11 bits and the 1K one contains 10 bits.</w:t>
      </w:r>
    </w:p>
    <w:p w14:paraId="393AD5B5" w14:textId="59282AD4" w:rsidR="000971D3" w:rsidRDefault="000971D3" w:rsidP="000971D3">
      <w:pPr>
        <w:pStyle w:val="ListParagraph"/>
        <w:numPr>
          <w:ilvl w:val="0"/>
          <w:numId w:val="1"/>
        </w:numPr>
      </w:pPr>
      <w:r>
        <w:t>So in this case if we use 13 bits to represent the address, we have 3 bits left and we will use these three bits to select between these RAM block (2K and 1K).</w:t>
      </w:r>
    </w:p>
    <w:p w14:paraId="74FFDDC8" w14:textId="10120008" w:rsidR="000971D3" w:rsidRDefault="00E33B7E" w:rsidP="000971D3">
      <w:pPr>
        <w:pStyle w:val="ListParagraph"/>
        <w:numPr>
          <w:ilvl w:val="0"/>
          <w:numId w:val="1"/>
        </w:numPr>
      </w:pPr>
      <w:r>
        <w:t xml:space="preserve">We can </w:t>
      </w:r>
      <w:r w:rsidR="000971D3">
        <w:t xml:space="preserve">handle </w:t>
      </w:r>
      <w:r>
        <w:t xml:space="preserve">this task </w:t>
      </w:r>
      <w:r w:rsidR="000971D3">
        <w:t xml:space="preserve">by using decoder and </w:t>
      </w:r>
      <w:r>
        <w:t>put the control buffer in front of each RAM block.</w:t>
      </w:r>
      <w:r w:rsidRPr="00E33B7E">
        <w:rPr>
          <w:noProof/>
        </w:rPr>
        <w:t xml:space="preserve"> </w:t>
      </w:r>
    </w:p>
    <w:p w14:paraId="1D97E3D6" w14:textId="13CD9148" w:rsidR="00E33B7E" w:rsidRDefault="00E33B7E" w:rsidP="00E33B7E">
      <w:pPr>
        <w:ind w:left="360"/>
      </w:pPr>
      <w:r w:rsidRPr="00E33B7E">
        <w:rPr>
          <w:noProof/>
        </w:rPr>
        <w:drawing>
          <wp:inline distT="0" distB="0" distL="0" distR="0" wp14:anchorId="0EDECA9F" wp14:editId="5A7D4BB0">
            <wp:extent cx="5943600" cy="23564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56485"/>
                    </a:xfrm>
                    <a:prstGeom prst="rect">
                      <a:avLst/>
                    </a:prstGeom>
                  </pic:spPr>
                </pic:pic>
              </a:graphicData>
            </a:graphic>
          </wp:inline>
        </w:drawing>
      </w:r>
    </w:p>
    <w:p w14:paraId="504B31AD" w14:textId="7C49D87D" w:rsidR="00E33B7E" w:rsidRDefault="00E33B7E" w:rsidP="00E33B7E">
      <w:r w:rsidRPr="00E33B7E">
        <w:rPr>
          <w:noProof/>
        </w:rPr>
        <w:lastRenderedPageBreak/>
        <w:drawing>
          <wp:inline distT="0" distB="0" distL="0" distR="0" wp14:anchorId="76B28D6B" wp14:editId="3AE8491E">
            <wp:extent cx="4353533" cy="156231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3533" cy="1562318"/>
                    </a:xfrm>
                    <a:prstGeom prst="rect">
                      <a:avLst/>
                    </a:prstGeom>
                  </pic:spPr>
                </pic:pic>
              </a:graphicData>
            </a:graphic>
          </wp:inline>
        </w:drawing>
      </w:r>
    </w:p>
    <w:p w14:paraId="38033663" w14:textId="6A833EEB" w:rsidR="00E33B7E" w:rsidRDefault="00E33B7E" w:rsidP="00E33B7E">
      <w:pPr>
        <w:pStyle w:val="ListParagraph"/>
        <w:numPr>
          <w:ilvl w:val="0"/>
          <w:numId w:val="1"/>
        </w:numPr>
      </w:pPr>
      <w:r>
        <w:t>We have the following table to select among these RAM block:</w:t>
      </w:r>
    </w:p>
    <w:tbl>
      <w:tblPr>
        <w:tblStyle w:val="TableGrid"/>
        <w:tblW w:w="0" w:type="auto"/>
        <w:jc w:val="center"/>
        <w:tblLook w:val="04A0" w:firstRow="1" w:lastRow="0" w:firstColumn="1" w:lastColumn="0" w:noHBand="0" w:noVBand="1"/>
      </w:tblPr>
      <w:tblGrid>
        <w:gridCol w:w="4675"/>
        <w:gridCol w:w="4675"/>
      </w:tblGrid>
      <w:tr w:rsidR="00E33B7E" w14:paraId="6B1C6CAD" w14:textId="77777777" w:rsidTr="00D2077F">
        <w:trPr>
          <w:jc w:val="center"/>
        </w:trPr>
        <w:tc>
          <w:tcPr>
            <w:tcW w:w="4675" w:type="dxa"/>
            <w:vAlign w:val="center"/>
          </w:tcPr>
          <w:p w14:paraId="076233BD" w14:textId="3FD33DCB" w:rsidR="00E33B7E" w:rsidRDefault="00E33B7E" w:rsidP="00D2077F">
            <w:pPr>
              <w:pStyle w:val="ListParagraph"/>
              <w:ind w:left="0"/>
              <w:jc w:val="center"/>
            </w:pPr>
            <w:r>
              <w:t>Selection bits</w:t>
            </w:r>
          </w:p>
        </w:tc>
        <w:tc>
          <w:tcPr>
            <w:tcW w:w="4675" w:type="dxa"/>
            <w:vAlign w:val="center"/>
          </w:tcPr>
          <w:p w14:paraId="5D679DC5" w14:textId="738B495F" w:rsidR="00E33B7E" w:rsidRDefault="00D2077F" w:rsidP="00D2077F">
            <w:pPr>
              <w:pStyle w:val="ListParagraph"/>
              <w:ind w:left="0"/>
              <w:jc w:val="center"/>
            </w:pPr>
            <w:r>
              <w:t>RAM</w:t>
            </w:r>
          </w:p>
        </w:tc>
      </w:tr>
      <w:tr w:rsidR="00E33B7E" w14:paraId="4905410F" w14:textId="77777777" w:rsidTr="00D2077F">
        <w:trPr>
          <w:jc w:val="center"/>
        </w:trPr>
        <w:tc>
          <w:tcPr>
            <w:tcW w:w="4675" w:type="dxa"/>
            <w:vAlign w:val="center"/>
          </w:tcPr>
          <w:p w14:paraId="3C820815" w14:textId="133118A2" w:rsidR="00E33B7E" w:rsidRDefault="00D2077F" w:rsidP="00D2077F">
            <w:pPr>
              <w:pStyle w:val="ListParagraph"/>
              <w:ind w:left="0"/>
              <w:jc w:val="center"/>
            </w:pPr>
            <w:r>
              <w:t>000</w:t>
            </w:r>
          </w:p>
        </w:tc>
        <w:tc>
          <w:tcPr>
            <w:tcW w:w="4675" w:type="dxa"/>
            <w:vAlign w:val="center"/>
          </w:tcPr>
          <w:p w14:paraId="637CE25F" w14:textId="3A92A37A" w:rsidR="00E33B7E" w:rsidRDefault="00D2077F" w:rsidP="00D2077F">
            <w:pPr>
              <w:pStyle w:val="ListParagraph"/>
              <w:ind w:left="0"/>
              <w:jc w:val="center"/>
            </w:pPr>
            <w:r>
              <w:t>1K(1)</w:t>
            </w:r>
          </w:p>
        </w:tc>
      </w:tr>
      <w:tr w:rsidR="00E33B7E" w14:paraId="42B55A93" w14:textId="77777777" w:rsidTr="00D2077F">
        <w:trPr>
          <w:jc w:val="center"/>
        </w:trPr>
        <w:tc>
          <w:tcPr>
            <w:tcW w:w="4675" w:type="dxa"/>
            <w:vAlign w:val="center"/>
          </w:tcPr>
          <w:p w14:paraId="699DC186" w14:textId="2533277B" w:rsidR="00E33B7E" w:rsidRDefault="00D2077F" w:rsidP="00D2077F">
            <w:pPr>
              <w:pStyle w:val="ListParagraph"/>
              <w:ind w:left="0"/>
              <w:jc w:val="center"/>
            </w:pPr>
            <w:r>
              <w:t>001</w:t>
            </w:r>
          </w:p>
        </w:tc>
        <w:tc>
          <w:tcPr>
            <w:tcW w:w="4675" w:type="dxa"/>
            <w:vAlign w:val="center"/>
          </w:tcPr>
          <w:p w14:paraId="64163327" w14:textId="44BB550C" w:rsidR="00E33B7E" w:rsidRDefault="00D2077F" w:rsidP="00D2077F">
            <w:pPr>
              <w:pStyle w:val="ListParagraph"/>
              <w:ind w:left="0"/>
              <w:jc w:val="center"/>
            </w:pPr>
            <w:r>
              <w:t>1K(2)</w:t>
            </w:r>
          </w:p>
        </w:tc>
      </w:tr>
      <w:tr w:rsidR="00E33B7E" w14:paraId="1273437B" w14:textId="77777777" w:rsidTr="00D2077F">
        <w:trPr>
          <w:jc w:val="center"/>
        </w:trPr>
        <w:tc>
          <w:tcPr>
            <w:tcW w:w="4675" w:type="dxa"/>
            <w:vAlign w:val="center"/>
          </w:tcPr>
          <w:p w14:paraId="42609976" w14:textId="7549B74E" w:rsidR="00E33B7E" w:rsidRDefault="00D2077F" w:rsidP="00D2077F">
            <w:pPr>
              <w:pStyle w:val="ListParagraph"/>
              <w:ind w:left="0"/>
              <w:jc w:val="center"/>
            </w:pPr>
            <w:r>
              <w:t>010</w:t>
            </w:r>
          </w:p>
        </w:tc>
        <w:tc>
          <w:tcPr>
            <w:tcW w:w="4675" w:type="dxa"/>
            <w:vAlign w:val="center"/>
          </w:tcPr>
          <w:p w14:paraId="0EEC1877" w14:textId="14CAC5EB" w:rsidR="00E33B7E" w:rsidRDefault="00D2077F" w:rsidP="00D2077F">
            <w:pPr>
              <w:pStyle w:val="ListParagraph"/>
              <w:ind w:left="0"/>
              <w:jc w:val="center"/>
            </w:pPr>
            <w:r>
              <w:t>2K(1)</w:t>
            </w:r>
          </w:p>
        </w:tc>
      </w:tr>
      <w:tr w:rsidR="00E33B7E" w14:paraId="08317ECB" w14:textId="77777777" w:rsidTr="00D2077F">
        <w:trPr>
          <w:jc w:val="center"/>
        </w:trPr>
        <w:tc>
          <w:tcPr>
            <w:tcW w:w="4675" w:type="dxa"/>
            <w:vAlign w:val="center"/>
          </w:tcPr>
          <w:p w14:paraId="6AF08CA3" w14:textId="33526237" w:rsidR="00E33B7E" w:rsidRDefault="00D2077F" w:rsidP="00D2077F">
            <w:pPr>
              <w:pStyle w:val="ListParagraph"/>
              <w:ind w:left="0"/>
              <w:jc w:val="center"/>
            </w:pPr>
            <w:r>
              <w:t>011</w:t>
            </w:r>
          </w:p>
        </w:tc>
        <w:tc>
          <w:tcPr>
            <w:tcW w:w="4675" w:type="dxa"/>
            <w:vAlign w:val="center"/>
          </w:tcPr>
          <w:p w14:paraId="295049F2" w14:textId="0ADD670E" w:rsidR="00E33B7E" w:rsidRDefault="00D2077F" w:rsidP="00D2077F">
            <w:pPr>
              <w:pStyle w:val="ListParagraph"/>
              <w:ind w:left="0"/>
              <w:jc w:val="center"/>
            </w:pPr>
            <w:r>
              <w:t>2K(1)</w:t>
            </w:r>
          </w:p>
        </w:tc>
      </w:tr>
      <w:tr w:rsidR="00E33B7E" w14:paraId="4848D01E" w14:textId="77777777" w:rsidTr="00D2077F">
        <w:trPr>
          <w:jc w:val="center"/>
        </w:trPr>
        <w:tc>
          <w:tcPr>
            <w:tcW w:w="4675" w:type="dxa"/>
            <w:vAlign w:val="center"/>
          </w:tcPr>
          <w:p w14:paraId="6DD9D5DC" w14:textId="05AC5C5A" w:rsidR="00E33B7E" w:rsidRDefault="00D2077F" w:rsidP="00D2077F">
            <w:pPr>
              <w:pStyle w:val="ListParagraph"/>
              <w:ind w:left="0"/>
              <w:jc w:val="center"/>
            </w:pPr>
            <w:r>
              <w:t>100</w:t>
            </w:r>
          </w:p>
        </w:tc>
        <w:tc>
          <w:tcPr>
            <w:tcW w:w="4675" w:type="dxa"/>
            <w:vAlign w:val="center"/>
          </w:tcPr>
          <w:p w14:paraId="58EE47E4" w14:textId="43419815" w:rsidR="00E33B7E" w:rsidRDefault="00D2077F" w:rsidP="00D2077F">
            <w:pPr>
              <w:pStyle w:val="ListParagraph"/>
              <w:ind w:left="0"/>
              <w:jc w:val="center"/>
            </w:pPr>
            <w:r>
              <w:t>2K(2)</w:t>
            </w:r>
          </w:p>
        </w:tc>
      </w:tr>
      <w:tr w:rsidR="00E33B7E" w14:paraId="6391C328" w14:textId="77777777" w:rsidTr="00D2077F">
        <w:trPr>
          <w:jc w:val="center"/>
        </w:trPr>
        <w:tc>
          <w:tcPr>
            <w:tcW w:w="4675" w:type="dxa"/>
            <w:vAlign w:val="center"/>
          </w:tcPr>
          <w:p w14:paraId="2C64E405" w14:textId="52711856" w:rsidR="00E33B7E" w:rsidRDefault="00D2077F" w:rsidP="00D2077F">
            <w:pPr>
              <w:pStyle w:val="ListParagraph"/>
              <w:ind w:left="0"/>
              <w:jc w:val="center"/>
            </w:pPr>
            <w:r>
              <w:t>101</w:t>
            </w:r>
          </w:p>
        </w:tc>
        <w:tc>
          <w:tcPr>
            <w:tcW w:w="4675" w:type="dxa"/>
            <w:vAlign w:val="center"/>
          </w:tcPr>
          <w:p w14:paraId="358C547B" w14:textId="39C98FAB" w:rsidR="00E33B7E" w:rsidRDefault="00D2077F" w:rsidP="00D2077F">
            <w:pPr>
              <w:pStyle w:val="ListParagraph"/>
              <w:ind w:left="0"/>
              <w:jc w:val="center"/>
            </w:pPr>
            <w:r>
              <w:t>2K(2)</w:t>
            </w:r>
          </w:p>
        </w:tc>
      </w:tr>
      <w:tr w:rsidR="00E33B7E" w14:paraId="6DFDC0DE" w14:textId="77777777" w:rsidTr="00D2077F">
        <w:trPr>
          <w:jc w:val="center"/>
        </w:trPr>
        <w:tc>
          <w:tcPr>
            <w:tcW w:w="4675" w:type="dxa"/>
            <w:vAlign w:val="center"/>
          </w:tcPr>
          <w:p w14:paraId="69F8B284" w14:textId="115CA2EE" w:rsidR="00E33B7E" w:rsidRDefault="00D2077F" w:rsidP="00D2077F">
            <w:pPr>
              <w:pStyle w:val="ListParagraph"/>
              <w:ind w:left="0"/>
              <w:jc w:val="center"/>
            </w:pPr>
            <w:r>
              <w:t>110</w:t>
            </w:r>
          </w:p>
        </w:tc>
        <w:tc>
          <w:tcPr>
            <w:tcW w:w="4675" w:type="dxa"/>
            <w:vAlign w:val="center"/>
          </w:tcPr>
          <w:p w14:paraId="04E55BC1" w14:textId="34CB86D2" w:rsidR="00E33B7E" w:rsidRDefault="00D2077F" w:rsidP="00D2077F">
            <w:pPr>
              <w:pStyle w:val="ListParagraph"/>
              <w:ind w:left="0"/>
              <w:jc w:val="center"/>
            </w:pPr>
            <w:r>
              <w:t>2K(3)</w:t>
            </w:r>
          </w:p>
        </w:tc>
      </w:tr>
      <w:tr w:rsidR="00E33B7E" w14:paraId="4BBECDC4" w14:textId="77777777" w:rsidTr="00D2077F">
        <w:trPr>
          <w:jc w:val="center"/>
        </w:trPr>
        <w:tc>
          <w:tcPr>
            <w:tcW w:w="4675" w:type="dxa"/>
            <w:vAlign w:val="center"/>
          </w:tcPr>
          <w:p w14:paraId="3ADD08F9" w14:textId="3E75D112" w:rsidR="00E33B7E" w:rsidRDefault="00D2077F" w:rsidP="00D2077F">
            <w:pPr>
              <w:pStyle w:val="ListParagraph"/>
              <w:ind w:left="0"/>
              <w:jc w:val="center"/>
            </w:pPr>
            <w:r>
              <w:t>111</w:t>
            </w:r>
          </w:p>
        </w:tc>
        <w:tc>
          <w:tcPr>
            <w:tcW w:w="4675" w:type="dxa"/>
            <w:vAlign w:val="center"/>
          </w:tcPr>
          <w:p w14:paraId="4CAE09E7" w14:textId="2BFBC3CD" w:rsidR="00E33B7E" w:rsidRDefault="00D2077F" w:rsidP="00D2077F">
            <w:pPr>
              <w:pStyle w:val="ListParagraph"/>
              <w:ind w:left="0"/>
              <w:jc w:val="center"/>
            </w:pPr>
            <w:r>
              <w:t>2K(3)</w:t>
            </w:r>
          </w:p>
        </w:tc>
      </w:tr>
    </w:tbl>
    <w:p w14:paraId="4811B123" w14:textId="08072A7F" w:rsidR="00E33B7E" w:rsidRDefault="00D2077F" w:rsidP="00D2077F">
      <w:pPr>
        <w:pStyle w:val="ListParagraph"/>
        <w:numPr>
          <w:ilvl w:val="0"/>
          <w:numId w:val="1"/>
        </w:numPr>
      </w:pPr>
      <w:r>
        <w:t>And for the output, we use the multiplexer similar to the way we apply in exercise 02, with the same 3 bits selection in previous decoder and a control buffer to control the output:</w:t>
      </w:r>
    </w:p>
    <w:p w14:paraId="15F6045C" w14:textId="5C1E5A71" w:rsidR="00D2077F" w:rsidRDefault="00D2077F" w:rsidP="00D2077F">
      <w:pPr>
        <w:ind w:left="360"/>
      </w:pPr>
      <w:r w:rsidRPr="00D2077F">
        <w:drawing>
          <wp:inline distT="0" distB="0" distL="0" distR="0" wp14:anchorId="142528C1" wp14:editId="11B15BE0">
            <wp:extent cx="5943600" cy="2049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49145"/>
                    </a:xfrm>
                    <a:prstGeom prst="rect">
                      <a:avLst/>
                    </a:prstGeom>
                  </pic:spPr>
                </pic:pic>
              </a:graphicData>
            </a:graphic>
          </wp:inline>
        </w:drawing>
      </w:r>
    </w:p>
    <w:p w14:paraId="1380987D" w14:textId="66C80CB0" w:rsidR="00D2077F" w:rsidRDefault="00D2077F" w:rsidP="00D2077F">
      <w:pPr>
        <w:pStyle w:val="ListParagraph"/>
        <w:numPr>
          <w:ilvl w:val="0"/>
          <w:numId w:val="1"/>
        </w:numPr>
      </w:pPr>
      <w:r>
        <w:t>Lastly, the data input for these 5 RAM block is the same. The difference is the address input, we only use the first 10 bit</w:t>
      </w:r>
      <w:r w:rsidR="00F845D9">
        <w:t xml:space="preserve">s for the 1K RAM’s address and the first 11 ones </w:t>
      </w:r>
      <w:r w:rsidR="00F845D9">
        <w:t xml:space="preserve">for the </w:t>
      </w:r>
      <w:r w:rsidR="00F845D9">
        <w:t>2</w:t>
      </w:r>
      <w:r w:rsidR="00F845D9">
        <w:t>K RAM’s address</w:t>
      </w:r>
    </w:p>
    <w:p w14:paraId="239BBA58" w14:textId="060E0322" w:rsidR="00F845D9" w:rsidRDefault="00F845D9" w:rsidP="00F845D9">
      <w:pPr>
        <w:pStyle w:val="ListParagraph"/>
        <w:numPr>
          <w:ilvl w:val="0"/>
          <w:numId w:val="1"/>
        </w:numPr>
      </w:pPr>
      <w:r>
        <w:t>We have the final circuit for this exercise:</w:t>
      </w:r>
    </w:p>
    <w:p w14:paraId="629AE539" w14:textId="77E84698" w:rsidR="00F845D9" w:rsidRDefault="00F845D9" w:rsidP="00F845D9">
      <w:pPr>
        <w:ind w:left="360"/>
      </w:pPr>
      <w:r w:rsidRPr="00F845D9">
        <w:lastRenderedPageBreak/>
        <w:drawing>
          <wp:inline distT="0" distB="0" distL="0" distR="0" wp14:anchorId="6B538608" wp14:editId="029A6383">
            <wp:extent cx="5943600" cy="37064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06495"/>
                    </a:xfrm>
                    <a:prstGeom prst="rect">
                      <a:avLst/>
                    </a:prstGeom>
                  </pic:spPr>
                </pic:pic>
              </a:graphicData>
            </a:graphic>
          </wp:inline>
        </w:drawing>
      </w:r>
    </w:p>
    <w:p w14:paraId="24E9234B" w14:textId="4B2FF6D2" w:rsidR="00F845D9" w:rsidRDefault="00F845D9" w:rsidP="00F845D9">
      <w:pPr>
        <w:ind w:left="360"/>
      </w:pPr>
    </w:p>
    <w:p w14:paraId="0A1CC0EA" w14:textId="522FC87F" w:rsidR="00F845D9" w:rsidRDefault="00F845D9" w:rsidP="00F845D9">
      <w:pPr>
        <w:ind w:left="360"/>
      </w:pPr>
      <w:r>
        <w:t>Exercise 04:</w:t>
      </w:r>
    </w:p>
    <w:p w14:paraId="0E2B98D1" w14:textId="49DE910A" w:rsidR="00F845D9" w:rsidRDefault="00F845D9" w:rsidP="00F845D9">
      <w:pPr>
        <w:ind w:left="360"/>
      </w:pPr>
      <w:r>
        <w:t xml:space="preserve">The only thing we focus most in this exercise is the bidirectional busses, which means the input and output uses the same gate. And to handle this transfer process, we will take the advantage of the control buffer: when we </w:t>
      </w:r>
      <w:r w:rsidR="00014741">
        <w:t xml:space="preserve">only </w:t>
      </w:r>
      <w:r>
        <w:t>enable write data</w:t>
      </w:r>
      <w:r w:rsidR="00014741">
        <w:t>, we then activate the control buffer for the input gate and turn off the control buffer for the output gate, the similar process can be achieved in the opposite way. To build the 32K RAM from 8K RAM, we apply the same approach in exercise 03. But in this time, I do not use the control buffer for each block RAM but use the clock as the input for demultiplexer, as we can see:</w:t>
      </w:r>
    </w:p>
    <w:p w14:paraId="7A6F1AA0" w14:textId="5E8B491F" w:rsidR="00014741" w:rsidRDefault="00014741" w:rsidP="00F845D9">
      <w:pPr>
        <w:ind w:left="360"/>
      </w:pPr>
      <w:r w:rsidRPr="00014741">
        <w:drawing>
          <wp:inline distT="0" distB="0" distL="0" distR="0" wp14:anchorId="07AE86C0" wp14:editId="1146A742">
            <wp:extent cx="5943600" cy="132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20800"/>
                    </a:xfrm>
                    <a:prstGeom prst="rect">
                      <a:avLst/>
                    </a:prstGeom>
                  </pic:spPr>
                </pic:pic>
              </a:graphicData>
            </a:graphic>
          </wp:inline>
        </w:drawing>
      </w:r>
    </w:p>
    <w:p w14:paraId="2081024E" w14:textId="3AE0F7DC" w:rsidR="00014741" w:rsidRDefault="00014741" w:rsidP="00F845D9">
      <w:pPr>
        <w:ind w:left="360"/>
      </w:pPr>
      <w:r>
        <w:t>Handling output operation using multiplexer which is quite same as the one in exercise 03, the only difference is installing control buffer in front of each output:</w:t>
      </w:r>
    </w:p>
    <w:p w14:paraId="63919693" w14:textId="0BAEA4E2" w:rsidR="00014741" w:rsidRDefault="00014741" w:rsidP="00F845D9">
      <w:pPr>
        <w:ind w:left="360"/>
      </w:pPr>
      <w:r w:rsidRPr="00014741">
        <w:lastRenderedPageBreak/>
        <w:drawing>
          <wp:inline distT="0" distB="0" distL="0" distR="0" wp14:anchorId="1ADE7A52" wp14:editId="64076B5C">
            <wp:extent cx="3486637" cy="256258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6637" cy="2562583"/>
                    </a:xfrm>
                    <a:prstGeom prst="rect">
                      <a:avLst/>
                    </a:prstGeom>
                  </pic:spPr>
                </pic:pic>
              </a:graphicData>
            </a:graphic>
          </wp:inline>
        </w:drawing>
      </w:r>
    </w:p>
    <w:p w14:paraId="0AFE1B6F" w14:textId="3DA4B8AA" w:rsidR="003C62A4" w:rsidRDefault="003C62A4" w:rsidP="003C62A4">
      <w:pPr>
        <w:pStyle w:val="ListParagraph"/>
        <w:numPr>
          <w:ilvl w:val="0"/>
          <w:numId w:val="1"/>
        </w:numPr>
      </w:pPr>
      <w:r>
        <w:t>There is still one case we need to handle, when write_enable = 1 and output_enable = 1. For this situation, I will write the data in RAM first, then load the data via the accesses memory.</w:t>
      </w:r>
    </w:p>
    <w:p w14:paraId="45F81A43" w14:textId="631A80BB" w:rsidR="00014741" w:rsidRDefault="003C62A4" w:rsidP="003C62A4">
      <w:pPr>
        <w:pStyle w:val="ListParagraph"/>
        <w:numPr>
          <w:ilvl w:val="0"/>
          <w:numId w:val="1"/>
        </w:numPr>
      </w:pPr>
      <w:r>
        <w:t xml:space="preserve">This task can be achieved by using this logic: “when </w:t>
      </w:r>
      <w:r>
        <w:t>write_enable = 1 and output_enable = 1</w:t>
      </w:r>
      <w:r>
        <w:t xml:space="preserve"> and the change in data_in or address is detected, then we turn </w:t>
      </w:r>
      <w:r>
        <w:t xml:space="preserve">write_enable = 1 and output_enable = </w:t>
      </w:r>
      <w:r>
        <w:t xml:space="preserve">0, then turn </w:t>
      </w:r>
      <w:r>
        <w:t xml:space="preserve">write_enable = </w:t>
      </w:r>
      <w:r>
        <w:t>0</w:t>
      </w:r>
      <w:r>
        <w:t xml:space="preserve"> and output_enable = </w:t>
      </w:r>
      <w:r>
        <w:t>1). I will illustrate this logic in the following truth table:</w:t>
      </w:r>
    </w:p>
    <w:p w14:paraId="0AC95FED" w14:textId="7EDE8C62" w:rsidR="003C62A4" w:rsidRDefault="003C62A4" w:rsidP="003C62A4">
      <w:pPr>
        <w:ind w:left="360"/>
      </w:pPr>
      <w:r w:rsidRPr="003C62A4">
        <w:drawing>
          <wp:inline distT="0" distB="0" distL="0" distR="0" wp14:anchorId="0994BFAB" wp14:editId="2A89ADD5">
            <wp:extent cx="4563112" cy="2238687"/>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3112" cy="2238687"/>
                    </a:xfrm>
                    <a:prstGeom prst="rect">
                      <a:avLst/>
                    </a:prstGeom>
                  </pic:spPr>
                </pic:pic>
              </a:graphicData>
            </a:graphic>
          </wp:inline>
        </w:drawing>
      </w:r>
    </w:p>
    <w:p w14:paraId="3ABC7ACC" w14:textId="56A4D487" w:rsidR="003C62A4" w:rsidRDefault="003C62A4" w:rsidP="003C62A4">
      <w:pPr>
        <w:ind w:left="360"/>
      </w:pPr>
      <w:r>
        <w:t>K-map (write_next):</w:t>
      </w:r>
    </w:p>
    <w:p w14:paraId="0C7A228D" w14:textId="637AB45A" w:rsidR="003C62A4" w:rsidRDefault="003C62A4" w:rsidP="003C62A4">
      <w:pPr>
        <w:ind w:left="360"/>
      </w:pPr>
      <w:r w:rsidRPr="003C62A4">
        <w:drawing>
          <wp:inline distT="0" distB="0" distL="0" distR="0" wp14:anchorId="03881907" wp14:editId="1734E67B">
            <wp:extent cx="2991267" cy="14289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91267" cy="1428949"/>
                    </a:xfrm>
                    <a:prstGeom prst="rect">
                      <a:avLst/>
                    </a:prstGeom>
                  </pic:spPr>
                </pic:pic>
              </a:graphicData>
            </a:graphic>
          </wp:inline>
        </w:drawing>
      </w:r>
    </w:p>
    <w:p w14:paraId="7565DF52" w14:textId="54D56D89" w:rsidR="003C62A4" w:rsidRDefault="003C62A4" w:rsidP="003C62A4">
      <w:pPr>
        <w:ind w:left="360"/>
      </w:pPr>
      <w:r w:rsidRPr="003C62A4">
        <w:lastRenderedPageBreak/>
        <w:t>write_next = write_enable</w:t>
      </w:r>
      <w:r w:rsidRPr="003C62A4">
        <w:rPr>
          <w:rFonts w:ascii="Cambria Math" w:hAnsi="Cambria Math" w:cs="Cambria Math"/>
        </w:rPr>
        <w:t>⋅</w:t>
      </w:r>
      <w:r w:rsidRPr="003C62A4">
        <w:t>~out_enable+write_enable</w:t>
      </w:r>
      <w:r w:rsidRPr="003C62A4">
        <w:rPr>
          <w:rFonts w:ascii="Cambria Math" w:hAnsi="Cambria Math" w:cs="Cambria Math"/>
        </w:rPr>
        <w:t>⋅</w:t>
      </w:r>
      <w:r w:rsidRPr="003C62A4">
        <w:t>change</w:t>
      </w:r>
    </w:p>
    <w:p w14:paraId="1AD7FF68" w14:textId="57C1C55C" w:rsidR="003C62A4" w:rsidRDefault="003C62A4" w:rsidP="003C62A4">
      <w:pPr>
        <w:ind w:left="360"/>
      </w:pPr>
      <w:r>
        <w:t>K-map (out_next):</w:t>
      </w:r>
    </w:p>
    <w:p w14:paraId="3FBD474B" w14:textId="19DC58A0" w:rsidR="003C62A4" w:rsidRDefault="003C62A4" w:rsidP="003C62A4">
      <w:pPr>
        <w:ind w:left="360"/>
      </w:pPr>
      <w:r w:rsidRPr="003C62A4">
        <w:drawing>
          <wp:inline distT="0" distB="0" distL="0" distR="0" wp14:anchorId="14BE8226" wp14:editId="6B93A2E0">
            <wp:extent cx="3057952" cy="140989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57952" cy="1409897"/>
                    </a:xfrm>
                    <a:prstGeom prst="rect">
                      <a:avLst/>
                    </a:prstGeom>
                  </pic:spPr>
                </pic:pic>
              </a:graphicData>
            </a:graphic>
          </wp:inline>
        </w:drawing>
      </w:r>
    </w:p>
    <w:p w14:paraId="35409F4F" w14:textId="04A603CD" w:rsidR="003C62A4" w:rsidRDefault="003C62A4" w:rsidP="003C62A4">
      <w:pPr>
        <w:ind w:left="360"/>
      </w:pPr>
      <w:r w:rsidRPr="003C62A4">
        <w:t>out_next = ~write_enable</w:t>
      </w:r>
      <w:r w:rsidRPr="003C62A4">
        <w:rPr>
          <w:rFonts w:ascii="Cambria Math" w:hAnsi="Cambria Math" w:cs="Cambria Math"/>
        </w:rPr>
        <w:t>⋅</w:t>
      </w:r>
      <w:r w:rsidRPr="003C62A4">
        <w:t>out_enable+out_enable</w:t>
      </w:r>
      <w:r w:rsidRPr="003C62A4">
        <w:rPr>
          <w:rFonts w:ascii="Cambria Math" w:hAnsi="Cambria Math" w:cs="Cambria Math"/>
        </w:rPr>
        <w:t>⋅</w:t>
      </w:r>
      <w:r w:rsidRPr="003C62A4">
        <w:t>~change</w:t>
      </w:r>
    </w:p>
    <w:p w14:paraId="6FEC6FB0" w14:textId="00C05A63" w:rsidR="003C62A4" w:rsidRDefault="003C62A4" w:rsidP="003C62A4">
      <w:pPr>
        <w:ind w:left="360"/>
      </w:pPr>
      <w:r w:rsidRPr="003C62A4">
        <w:drawing>
          <wp:inline distT="0" distB="0" distL="0" distR="0" wp14:anchorId="7F72F411" wp14:editId="3DB26B04">
            <wp:extent cx="5943600" cy="3892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92550"/>
                    </a:xfrm>
                    <a:prstGeom prst="rect">
                      <a:avLst/>
                    </a:prstGeom>
                  </pic:spPr>
                </pic:pic>
              </a:graphicData>
            </a:graphic>
          </wp:inline>
        </w:drawing>
      </w:r>
    </w:p>
    <w:p w14:paraId="6E584AF3" w14:textId="300B89BA" w:rsidR="003C62A4" w:rsidRDefault="009B7A9B" w:rsidP="009B7A9B">
      <w:pPr>
        <w:pStyle w:val="ListParagraph"/>
        <w:numPr>
          <w:ilvl w:val="0"/>
          <w:numId w:val="1"/>
        </w:numPr>
      </w:pPr>
      <w:r>
        <w:t xml:space="preserve">When we want to detect whether the data or address changes or not. We use this logic: “use D-flip flop to build the register to store the previous address, as we do in exercise 01. Then XOR the address_in and previous address, we last or each bit together to detect whether the address changes or not”. The same mechanism can be seen when we apply to detect </w:t>
      </w:r>
      <w:r>
        <w:t xml:space="preserve">whether the </w:t>
      </w:r>
      <w:r>
        <w:t>data</w:t>
      </w:r>
      <w:r>
        <w:t xml:space="preserve"> changes or not</w:t>
      </w:r>
    </w:p>
    <w:p w14:paraId="049C768E" w14:textId="45AF80BB" w:rsidR="009B7A9B" w:rsidRDefault="009B7A9B" w:rsidP="009B7A9B">
      <w:pPr>
        <w:pStyle w:val="ListParagraph"/>
      </w:pPr>
      <w:r w:rsidRPr="009B7A9B">
        <w:lastRenderedPageBreak/>
        <w:drawing>
          <wp:inline distT="0" distB="0" distL="0" distR="0" wp14:anchorId="20493111" wp14:editId="44F34F36">
            <wp:extent cx="5943600" cy="22269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26945"/>
                    </a:xfrm>
                    <a:prstGeom prst="rect">
                      <a:avLst/>
                    </a:prstGeom>
                  </pic:spPr>
                </pic:pic>
              </a:graphicData>
            </a:graphic>
          </wp:inline>
        </w:drawing>
      </w:r>
    </w:p>
    <w:p w14:paraId="78EA6FCE" w14:textId="00402D2F" w:rsidR="009B7A9B" w:rsidRDefault="009B7A9B" w:rsidP="009B7A9B">
      <w:pPr>
        <w:pStyle w:val="ListParagraph"/>
      </w:pPr>
      <w:r w:rsidRPr="009B7A9B">
        <w:drawing>
          <wp:inline distT="0" distB="0" distL="0" distR="0" wp14:anchorId="64BAF268" wp14:editId="34216583">
            <wp:extent cx="5943600" cy="17310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31010"/>
                    </a:xfrm>
                    <a:prstGeom prst="rect">
                      <a:avLst/>
                    </a:prstGeom>
                  </pic:spPr>
                </pic:pic>
              </a:graphicData>
            </a:graphic>
          </wp:inline>
        </w:drawing>
      </w:r>
    </w:p>
    <w:p w14:paraId="39120857" w14:textId="416BA34A" w:rsidR="009B7A9B" w:rsidRDefault="009B7A9B" w:rsidP="009B7A9B">
      <w:pPr>
        <w:pStyle w:val="ListParagraph"/>
        <w:numPr>
          <w:ilvl w:val="0"/>
          <w:numId w:val="1"/>
        </w:numPr>
      </w:pPr>
      <w:r>
        <w:t>The final circuit for this problem is:</w:t>
      </w:r>
    </w:p>
    <w:p w14:paraId="59643775" w14:textId="7B5F859D" w:rsidR="009B7A9B" w:rsidRDefault="009B7A9B" w:rsidP="009B7A9B">
      <w:pPr>
        <w:ind w:left="360"/>
      </w:pPr>
      <w:r w:rsidRPr="009B7A9B">
        <w:drawing>
          <wp:inline distT="0" distB="0" distL="0" distR="0" wp14:anchorId="1A95D910" wp14:editId="4C4C5BF7">
            <wp:extent cx="5943600" cy="28848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84805"/>
                    </a:xfrm>
                    <a:prstGeom prst="rect">
                      <a:avLst/>
                    </a:prstGeom>
                  </pic:spPr>
                </pic:pic>
              </a:graphicData>
            </a:graphic>
          </wp:inline>
        </w:drawing>
      </w:r>
    </w:p>
    <w:sectPr w:rsidR="009B7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E0643"/>
    <w:multiLevelType w:val="hybridMultilevel"/>
    <w:tmpl w:val="52001AE8"/>
    <w:lvl w:ilvl="0" w:tplc="E06AC0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66"/>
    <w:rsid w:val="00014741"/>
    <w:rsid w:val="000971D3"/>
    <w:rsid w:val="003C62A4"/>
    <w:rsid w:val="003E59E6"/>
    <w:rsid w:val="004F4613"/>
    <w:rsid w:val="00884E39"/>
    <w:rsid w:val="00923166"/>
    <w:rsid w:val="009B7A9B"/>
    <w:rsid w:val="00BB0C80"/>
    <w:rsid w:val="00C30A8C"/>
    <w:rsid w:val="00D2077F"/>
    <w:rsid w:val="00E33B7E"/>
    <w:rsid w:val="00F84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4040"/>
  <w15:chartTrackingRefBased/>
  <w15:docId w15:val="{21B1F68C-9679-486F-A3E3-A27E13CB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1D3"/>
    <w:pPr>
      <w:ind w:left="720"/>
      <w:contextualSpacing/>
    </w:pPr>
  </w:style>
  <w:style w:type="table" w:styleId="TableGrid">
    <w:name w:val="Table Grid"/>
    <w:basedOn w:val="TableNormal"/>
    <w:uiPriority w:val="39"/>
    <w:rsid w:val="00E33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CÔNG THÀNH</dc:creator>
  <cp:keywords/>
  <dc:description/>
  <cp:lastModifiedBy>ĐOÀN CÔNG THÀNH</cp:lastModifiedBy>
  <cp:revision>2</cp:revision>
  <dcterms:created xsi:type="dcterms:W3CDTF">2024-03-29T15:06:00Z</dcterms:created>
  <dcterms:modified xsi:type="dcterms:W3CDTF">2024-03-29T16:21:00Z</dcterms:modified>
</cp:coreProperties>
</file>