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BodyCheck</w:t>
      </w:r>
    </w:p>
    <w:p>
      <w:pPr>
        <w:spacing w:after="16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AI Medical Triage App</w:t>
      </w:r>
    </w:p>
    <w:p>
      <w:pPr>
        <w:spacing w:after="12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LotusHacks 2026 × HackHarvard × GenAI Fund</w:t>
      </w:r>
    </w:p>
    <w:p>
      <w:pPr>
        <w:spacing w:after="6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VNG Campus, Ho Chi Minh City • March 20–22, 2026 • 30-Hour Build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Team of 4 • Plain HTML/CSS/JS • 6+ AI Integrations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BodyCheck is an AI-powered medical triage web app. Users tap a body region that hurts, describe their symptoms in text or voice, and receive an instant AI diagnosis with severity rating, recommended actions, trusted medical references, and an anatomical illustration — all readable aloud in Vietnamese or English.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Track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568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Track</w:t>
            </w:r>
          </w:p>
        </w:tc>
        <w:tc>
          <w:tcPr>
            <w:tcW w:type="dxa" w:w="16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Sponsor</w:t>
            </w:r>
          </w:p>
        </w:tc>
        <w:tc>
          <w:tcPr>
            <w:tcW w:type="dxa" w:w="56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How BodyCheck Qualifies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 &amp; Mobility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TASCO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Healthcare accessibility for underserved Vietnamese communities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Technology &amp; Consumer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Mobile-first AI consumer health app with voice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TinyFish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B2B triage API for clinics, insurers, and pharmacies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EdTech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ETEST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Interactive anatomy education through symptom exploration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Frontend (Person 1 + Person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UI — no framework, no build 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interactivity and API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AI-generate base HTML shell in minutes (sponsor)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(sponsor)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react-body-highlighter / SVG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Clickable body map with pre-mapped regions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AI Services (Person 3 + Person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Use in App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Key At</w:t>
            </w:r>
          </w:p>
        </w:tc>
        <w:tc>
          <w:tcPr>
            <w:tcW w:type="dxa" w:w="2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→ 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Diagnosis engine (English)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openrouter.ai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(credits)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→ Qwen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Diagnosis engine (Vietnamese)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openrouter.ai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(credits)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 Flux Schnell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region illustration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(sponsor)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symptom input (mic)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elevenlabs.io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 diagnosis aloud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elevenlabs.io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Medical reference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(1k/month)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+ instant public HTTPS URL (sponsor)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 control, 4 branches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 deck (sponsor)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Repository Structure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bodycheck/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index.html              ← Person 1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config.js               ← Person 3 (NOT committed)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server.js               ← Person 4 (Replit env injection)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styles/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main.css            ← Person 1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diagnosis.css       ← Person 1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body-map.js         ← Person 1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symptom-form.js     ← Person 2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voice-input.js      ← Person 2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diagnosis-card.js   ← Person 1 (UI) / Person 3 (data)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api/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openrouter.js       ← Person 3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elevenlabs.js       ← Person 3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fal.js              ← Person 4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exa.js              ← Person 4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state/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app-state.js        ← Person 2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data/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body-regions.js     ← Person 1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.env.example            ← Person 3 (safe to commit)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               ← Person 4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30-Hour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Hour</w:t>
            </w:r>
          </w:p>
        </w:tc>
        <w:tc>
          <w:tcPr>
            <w:tcW w:type="dxa" w:w="6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0–1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Kickoff — roles, repo, API keys, .env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Lovable.dev scaffold → HTML/CSS shell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account + first test call in console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3–7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map SVG integration (clickable regions)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3–7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Symptom form HTML + CSS (pain type, duration, slider)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7–9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state wiring (JS object, setters, buildPrompt)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7–11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prompt + JSON parse + error handling +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9–11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Diagnosis card UI (severity badge, conditions, tips)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11–13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TTS — read diagnosis aloud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11–14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 — generate body region illustration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14–17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 — medical reference search +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17–19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STT — voice input, auto-fill 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19–21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Vietnamese language mode (Qwen model swap)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21–24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CSS polish + loading skeletons + error states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24–26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testing + bug fixes (all working together)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26–27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Replit deploy + public HTTPS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27–29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video (2 min) + pitch deck (3 slides)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29–30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Rehearse demo, final check, submission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Keys (Hour 0 Priority)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Person 3 collects ALL keys before anyone writes API code. Keys shared via team chat (not GitHub).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Sign-up URL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openrouter.ai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$5 deposit or free sponsor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elevenlabs.io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(10k chars/month)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(sponsor credits at event)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(1,000 searches/month)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replit.com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(deploy + host)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(scaffold)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config.js (Local Only — Never Commit)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config.js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window.ENV = {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OPENROUTER_KEY: "sk-or-v1-...",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ELEVENLABS_KEY: "...",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FAL_KEY: "...",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EXA_KEY: "...",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Team Responsibilities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Person 1 — UI Lead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Stack: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Lovable.dev scaffold — AI-generate base layout (Hours 1–3)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map integration — clickable SVG grid with front/back toggle (Hours 3–7)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Diagnosis card component — severity badge, conditions, tips, disclaimer (Hours 9–11)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CSS polish — responsive layout, skeleton loaders (Hours 21–24)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owned: index.html, styles/, components/body-map.js, components/diagnosis-card.js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Person 2 — Form + State + Voice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Stack: HTML,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Symptom form — pain type buttons, duration dropdown, severity slider (Hours 3–7)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state object — single source of truth, buildPrompt() method (Hours 7–9)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ElevenLabs STT — mic recording, auto-fill symptom textarea (Hours 17–19)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Vietnamese language toggle — swap model + translate UI strings (Hours 19–21)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owned: components/symptom-form.js, components/voice-input.js, state/app-state.js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Person 3 — AI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Stack: JavaScript,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ALL API keys at Hour 0 — everything blocks on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OpenRouter LLM call — system prompt (EN + VI), fetch, JSON parse, fallback (Hours 7–11)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ElevenLabs TTS — multilingual audio playback of diagnosis (Hours 11–13)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window.runDiagnosis() — global orchestrator, calls all AI in parallel (Hours 10–11)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owned: api/openrouter.js, api/elevenlabs.js, .env.example, config.js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Person 4 — AI Extras + Deploy + Pitch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Stack: JavaScript, DevOps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fal.ai integration — body region medical illustration (Hours 11–14)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Exa.ai integration — medical reference cards from trusted domains (Hours 14–17)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 disclaimer banner + footer text (Hours 23–24)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Replit deploy — public HTTPS URL for demo (Hours 26–27)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2-minute demo video recording + 3-slide Canva pitch deck (Hours 27–29)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owned: api/fal.js, api/exa.js, server.js, README.md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Medical Disclaimer (Required)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exact text MUST appear in: every AI system prompt, the diagnosis card, and the app footer.</w:t>
      </w:r>
    </w:p>
    <w:p>
      <w:pPr>
        <w:pBdr>
          <w:left w:val="single" w:color="EF4444" w:sz="4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"BodyCheck is an AI tool for general information only and is not a substitute for professional medical advice, diagnosis, or treatment. If you are experiencing a medical emergency, call 115 immediately."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Win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During the Demo (2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app — show body map (10s)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"lower right abdomen" — form appears (10s)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 symptoms via mic — ElevenLabs STT fills form (20s)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Hit Diagnose — fal.ai image + Claude JSON both load (15s)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Diagnosis card shows — click Read Aloud (ElevenLabs TTS) (20s)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 to Exa.ai medical sources (10s)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Vietnamese mode (10s)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with impact: "AI triage for 60% of Vietnam without doctor access" (25s)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Sponsor Prize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Sponsor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Prize Condition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Your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use of fal.ai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Anatomical illustration generated per diagnosis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voice 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Bilingual STT + TTS in a medical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search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Domain-filtered medical reference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multi-model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(English) + Qwen (Vietnamese)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AI-built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Entire frontend scaffolded with Lovable prompt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4F46E5"/>
          <w:sz w:val="24"/>
          <w:szCs w:val="24"/>
        </w:rPr>
        <w:t xml:space="preserve">Good luck. Build fast, demo confidently, tell the Vietnam story.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2026-03-20T14:36:30.065Z</dcterms:created>
  <dcterms:modified xsi:type="dcterms:W3CDTF">2026-03-20T14:36:30.066Z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