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992"/>
        <w:gridCol w:w="4110"/>
      </w:tblGrid>
      <w:tr w:rsidR="00795967" w14:paraId="7154B437" w14:textId="77777777" w:rsidTr="00795967">
        <w:trPr>
          <w:trHeight w:val="841"/>
        </w:trPr>
        <w:tc>
          <w:tcPr>
            <w:tcW w:w="4248" w:type="dxa"/>
            <w:tcBorders>
              <w:bottom w:val="single" w:sz="4" w:space="0" w:color="auto"/>
            </w:tcBorders>
            <w:shd w:val="clear" w:color="auto" w:fill="4472C4" w:themeFill="accent1"/>
          </w:tcPr>
          <w:p w14:paraId="6C996CDB" w14:textId="0FC6E11F" w:rsidR="00243009" w:rsidRPr="00243009" w:rsidRDefault="00243009">
            <w:pPr>
              <w:rPr>
                <w:lang w:val="vi-VN"/>
              </w:rPr>
            </w:pPr>
            <w:r>
              <w:t>Tiêu</w:t>
            </w:r>
            <w:r>
              <w:rPr>
                <w:lang w:val="vi-VN"/>
              </w:rPr>
              <w:t xml:space="preserve"> chí kiểm tra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4472C4" w:themeFill="accent1"/>
          </w:tcPr>
          <w:p w14:paraId="54F2012C" w14:textId="3B243F7C" w:rsidR="00243009" w:rsidRPr="00243009" w:rsidRDefault="00243009">
            <w:pPr>
              <w:rPr>
                <w:lang w:val="vi-VN"/>
              </w:rPr>
            </w:pPr>
            <w:r>
              <w:t>Kết</w:t>
            </w:r>
            <w:r>
              <w:rPr>
                <w:lang w:val="vi-VN"/>
              </w:rPr>
              <w:t xml:space="preserve"> quả</w:t>
            </w:r>
          </w:p>
        </w:tc>
        <w:tc>
          <w:tcPr>
            <w:tcW w:w="4110" w:type="dxa"/>
            <w:tcBorders>
              <w:bottom w:val="single" w:sz="4" w:space="0" w:color="auto"/>
            </w:tcBorders>
            <w:shd w:val="clear" w:color="auto" w:fill="4472C4" w:themeFill="accent1"/>
          </w:tcPr>
          <w:p w14:paraId="6323D950" w14:textId="6FA224A6" w:rsidR="00243009" w:rsidRPr="00243009" w:rsidRDefault="00243009">
            <w:pPr>
              <w:rPr>
                <w:lang w:val="vi-VN"/>
              </w:rPr>
            </w:pPr>
            <w:r>
              <w:t>Ghi</w:t>
            </w:r>
            <w:r>
              <w:rPr>
                <w:lang w:val="vi-VN"/>
              </w:rPr>
              <w:t xml:space="preserve"> chú</w:t>
            </w:r>
          </w:p>
        </w:tc>
      </w:tr>
      <w:tr w:rsidR="00795967" w14:paraId="1E026324" w14:textId="77777777" w:rsidTr="00243009">
        <w:tc>
          <w:tcPr>
            <w:tcW w:w="4248" w:type="dxa"/>
            <w:shd w:val="clear" w:color="auto" w:fill="70AD47" w:themeFill="accent6"/>
          </w:tcPr>
          <w:p w14:paraId="5992A03C" w14:textId="65CBFED9" w:rsidR="00243009" w:rsidRPr="00243009" w:rsidRDefault="00243009">
            <w:pPr>
              <w:rPr>
                <w:lang w:val="vi-VN"/>
              </w:rPr>
            </w:pPr>
            <w:r>
              <w:t>Nội</w:t>
            </w:r>
            <w:r>
              <w:rPr>
                <w:lang w:val="vi-VN"/>
              </w:rPr>
              <w:t xml:space="preserve"> dung:</w:t>
            </w:r>
            <w:r w:rsidR="00795967">
              <w:t xml:space="preserve"> </w:t>
            </w:r>
            <w:r w:rsidR="00795967">
              <w:t>câu văn, từ ngữ, ngữ pháp, chính tả,</w:t>
            </w:r>
          </w:p>
        </w:tc>
        <w:tc>
          <w:tcPr>
            <w:tcW w:w="992" w:type="dxa"/>
            <w:shd w:val="clear" w:color="auto" w:fill="FFC000" w:themeFill="accent4"/>
          </w:tcPr>
          <w:p w14:paraId="6919FA2E" w14:textId="3994F000" w:rsidR="00243009" w:rsidRDefault="00795967">
            <w:r>
              <w:rPr>
                <w:noProof/>
              </w:rPr>
              <w:drawing>
                <wp:inline distT="0" distB="0" distL="0" distR="0" wp14:anchorId="21C7F097" wp14:editId="0E659A5D">
                  <wp:extent cx="259080" cy="259080"/>
                  <wp:effectExtent l="0" t="0" r="762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0" w:type="dxa"/>
            <w:shd w:val="clear" w:color="auto" w:fill="AEAAAA" w:themeFill="background2" w:themeFillShade="BF"/>
          </w:tcPr>
          <w:p w14:paraId="249FB57E" w14:textId="1A905E22" w:rsidR="00243009" w:rsidRPr="00795967" w:rsidRDefault="00795967">
            <w:pPr>
              <w:rPr>
                <w:lang w:val="vi-VN"/>
              </w:rPr>
            </w:pPr>
            <w:r>
              <w:rPr>
                <w:lang w:val="vi-VN"/>
              </w:rPr>
              <w:t>Các bài viết thu hút người đọc người nghe một cách không thể tả,...</w:t>
            </w:r>
          </w:p>
        </w:tc>
      </w:tr>
      <w:tr w:rsidR="00795967" w14:paraId="6D012C6A" w14:textId="77777777" w:rsidTr="00243009">
        <w:tc>
          <w:tcPr>
            <w:tcW w:w="4248" w:type="dxa"/>
            <w:shd w:val="clear" w:color="auto" w:fill="70AD47" w:themeFill="accent6"/>
          </w:tcPr>
          <w:p w14:paraId="5CA210AD" w14:textId="7E62F236" w:rsidR="00243009" w:rsidRPr="00243009" w:rsidRDefault="00243009">
            <w:pPr>
              <w:rPr>
                <w:lang w:val="vi-VN"/>
              </w:rPr>
            </w:pPr>
            <w:r>
              <w:t>Hình</w:t>
            </w:r>
            <w:r>
              <w:rPr>
                <w:lang w:val="vi-VN"/>
              </w:rPr>
              <w:t xml:space="preserve"> thức và màu sắc:</w:t>
            </w:r>
            <w:r w:rsidR="00795967">
              <w:t xml:space="preserve"> </w:t>
            </w:r>
            <w:r w:rsidR="00795967">
              <w:t>Màu sắc tương phản, dễ nhìn, màu chữ và màu nền tương phản nhau,…</w:t>
            </w:r>
          </w:p>
        </w:tc>
        <w:tc>
          <w:tcPr>
            <w:tcW w:w="992" w:type="dxa"/>
            <w:shd w:val="clear" w:color="auto" w:fill="FFC000" w:themeFill="accent4"/>
          </w:tcPr>
          <w:p w14:paraId="5066AA51" w14:textId="59032414" w:rsidR="00243009" w:rsidRDefault="00795967">
            <w:r>
              <w:rPr>
                <w:noProof/>
              </w:rPr>
              <w:drawing>
                <wp:inline distT="0" distB="0" distL="0" distR="0" wp14:anchorId="688C0229" wp14:editId="5E3BC924">
                  <wp:extent cx="259080" cy="259080"/>
                  <wp:effectExtent l="0" t="0" r="762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0" w:type="dxa"/>
            <w:shd w:val="clear" w:color="auto" w:fill="AEAAAA" w:themeFill="background2" w:themeFillShade="BF"/>
          </w:tcPr>
          <w:p w14:paraId="0DA0CDBB" w14:textId="662B4A50" w:rsidR="00243009" w:rsidRPr="00795967" w:rsidRDefault="00795967">
            <w:pPr>
              <w:rPr>
                <w:lang w:val="vi-VN"/>
              </w:rPr>
            </w:pPr>
            <w:r>
              <w:rPr>
                <w:lang w:val="vi-VN"/>
              </w:rPr>
              <w:t>Miêu tả trang wed đầy đủ , q</w:t>
            </w:r>
            <w:r>
              <w:t>uá</w:t>
            </w:r>
            <w:r>
              <w:rPr>
                <w:lang w:val="vi-VN"/>
              </w:rPr>
              <w:t xml:space="preserve"> tuyệt vời , </w:t>
            </w:r>
            <w:r>
              <w:rPr>
                <w:lang w:val="vi-VN"/>
              </w:rPr>
              <w:t xml:space="preserve">quá </w:t>
            </w:r>
            <w:r>
              <w:rPr>
                <w:lang w:val="vi-VN"/>
              </w:rPr>
              <w:t>xuất sắc ,...</w:t>
            </w:r>
          </w:p>
        </w:tc>
      </w:tr>
      <w:tr w:rsidR="00795967" w14:paraId="3D803BAF" w14:textId="77777777" w:rsidTr="00243009">
        <w:tc>
          <w:tcPr>
            <w:tcW w:w="4248" w:type="dxa"/>
            <w:shd w:val="clear" w:color="auto" w:fill="70AD47" w:themeFill="accent6"/>
          </w:tcPr>
          <w:p w14:paraId="7D944BE4" w14:textId="3E793866" w:rsidR="00243009" w:rsidRDefault="00243009">
            <w:pPr>
              <w:rPr>
                <w:lang w:val="vi-VN"/>
              </w:rPr>
            </w:pPr>
            <w:r>
              <w:t>Chạy</w:t>
            </w:r>
            <w:r>
              <w:rPr>
                <w:lang w:val="vi-VN"/>
              </w:rPr>
              <w:t xml:space="preserve"> thử wedsite trên các trình duyệt khác nhau:</w:t>
            </w:r>
            <w:r w:rsidR="00795967">
              <w:t xml:space="preserve"> </w:t>
            </w:r>
            <w:r w:rsidR="00795967">
              <w:t>Chrome, Firefox, Opera, Safari,…</w:t>
            </w:r>
          </w:p>
          <w:p w14:paraId="6111C229" w14:textId="6F21C520" w:rsidR="00243009" w:rsidRPr="00243009" w:rsidRDefault="00243009">
            <w:pPr>
              <w:rPr>
                <w:lang w:val="vi-VN"/>
              </w:rPr>
            </w:pPr>
          </w:p>
        </w:tc>
        <w:tc>
          <w:tcPr>
            <w:tcW w:w="992" w:type="dxa"/>
            <w:shd w:val="clear" w:color="auto" w:fill="FFC000" w:themeFill="accent4"/>
          </w:tcPr>
          <w:p w14:paraId="01528F37" w14:textId="578201FE" w:rsidR="00243009" w:rsidRDefault="00795967">
            <w:r>
              <w:rPr>
                <w:noProof/>
              </w:rPr>
              <w:drawing>
                <wp:inline distT="0" distB="0" distL="0" distR="0" wp14:anchorId="31934790" wp14:editId="7A2D346E">
                  <wp:extent cx="259080" cy="259080"/>
                  <wp:effectExtent l="0" t="0" r="762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0" w:type="dxa"/>
            <w:shd w:val="clear" w:color="auto" w:fill="AEAAAA" w:themeFill="background2" w:themeFillShade="BF"/>
          </w:tcPr>
          <w:p w14:paraId="574CEF2B" w14:textId="46C55238" w:rsidR="00243009" w:rsidRPr="00795967" w:rsidRDefault="00795967">
            <w:pPr>
              <w:rPr>
                <w:lang w:val="vi-VN"/>
              </w:rPr>
            </w:pPr>
            <w:r>
              <w:rPr>
                <w:lang w:val="vi-VN"/>
              </w:rPr>
              <w:t>Có nhiều cách truy cập ,nói chung  đa dạng , ấn tưởng từ cái click chuột đầu tiên ,....</w:t>
            </w:r>
          </w:p>
        </w:tc>
      </w:tr>
      <w:tr w:rsidR="00795967" w14:paraId="0D92AFF8" w14:textId="77777777" w:rsidTr="00243009">
        <w:tc>
          <w:tcPr>
            <w:tcW w:w="4248" w:type="dxa"/>
            <w:shd w:val="clear" w:color="auto" w:fill="70AD47" w:themeFill="accent6"/>
          </w:tcPr>
          <w:p w14:paraId="7B7E7F90" w14:textId="748C8AAE" w:rsidR="00243009" w:rsidRPr="00243009" w:rsidRDefault="00243009">
            <w:pPr>
              <w:rPr>
                <w:lang w:val="vi-VN"/>
              </w:rPr>
            </w:pPr>
            <w:r>
              <w:t>Chạy</w:t>
            </w:r>
            <w:r>
              <w:rPr>
                <w:lang w:val="vi-VN"/>
              </w:rPr>
              <w:t xml:space="preserve"> thử wedsite trên các thiết bị khác nhau:</w:t>
            </w:r>
            <w:r w:rsidR="00795967">
              <w:t xml:space="preserve"> </w:t>
            </w:r>
            <w:r w:rsidR="00795967">
              <w:t>điện thoại, máy tính, máy tỉnh bảng,…</w:t>
            </w:r>
          </w:p>
        </w:tc>
        <w:tc>
          <w:tcPr>
            <w:tcW w:w="992" w:type="dxa"/>
            <w:shd w:val="clear" w:color="auto" w:fill="FFC000" w:themeFill="accent4"/>
          </w:tcPr>
          <w:p w14:paraId="3EF0B318" w14:textId="36A059A6" w:rsidR="00243009" w:rsidRDefault="00795967">
            <w:r>
              <w:rPr>
                <w:noProof/>
              </w:rPr>
              <w:drawing>
                <wp:inline distT="0" distB="0" distL="0" distR="0" wp14:anchorId="409BFA8A" wp14:editId="3AE753AE">
                  <wp:extent cx="259080" cy="259080"/>
                  <wp:effectExtent l="0" t="0" r="762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0" w:type="dxa"/>
            <w:shd w:val="clear" w:color="auto" w:fill="AEAAAA" w:themeFill="background2" w:themeFillShade="BF"/>
          </w:tcPr>
          <w:p w14:paraId="33137C42" w14:textId="1DE0AE35" w:rsidR="00243009" w:rsidRPr="00795967" w:rsidRDefault="00795967">
            <w:pPr>
              <w:rPr>
                <w:lang w:val="vi-VN"/>
              </w:rPr>
            </w:pPr>
            <w:r>
              <w:rPr>
                <w:lang w:val="vi-VN"/>
              </w:rPr>
              <w:t>Giao diện mặc dù bị vỡ trên điện thoại nhưng vẫn có thể đọc , các trang wed đầy đủ không thiếu ý,....</w:t>
            </w:r>
          </w:p>
        </w:tc>
      </w:tr>
      <w:tr w:rsidR="00795967" w14:paraId="103BEB07" w14:textId="77777777" w:rsidTr="00243009">
        <w:tc>
          <w:tcPr>
            <w:tcW w:w="4248" w:type="dxa"/>
            <w:shd w:val="clear" w:color="auto" w:fill="70AD47" w:themeFill="accent6"/>
          </w:tcPr>
          <w:p w14:paraId="4F757537" w14:textId="24ABEC03" w:rsidR="00243009" w:rsidRPr="00243009" w:rsidRDefault="00243009">
            <w:pPr>
              <w:rPr>
                <w:lang w:val="vi-VN"/>
              </w:rPr>
            </w:pPr>
            <w:r>
              <w:t>Liên</w:t>
            </w:r>
            <w:r>
              <w:rPr>
                <w:lang w:val="vi-VN"/>
              </w:rPr>
              <w:t xml:space="preserve"> kết:</w:t>
            </w:r>
            <w:r w:rsidR="00795967">
              <w:t xml:space="preserve"> </w:t>
            </w:r>
            <w:r w:rsidR="00795967">
              <w:t>Kiểm tra các liên kết thẻ a, nguồn dữ liệu thẻ img, video, iframe,…</w:t>
            </w:r>
          </w:p>
        </w:tc>
        <w:tc>
          <w:tcPr>
            <w:tcW w:w="992" w:type="dxa"/>
            <w:shd w:val="clear" w:color="auto" w:fill="FFC000" w:themeFill="accent4"/>
          </w:tcPr>
          <w:p w14:paraId="681E9AB1" w14:textId="3E50122F" w:rsidR="00243009" w:rsidRDefault="00795967">
            <w:r>
              <w:rPr>
                <w:noProof/>
              </w:rPr>
              <w:drawing>
                <wp:inline distT="0" distB="0" distL="0" distR="0" wp14:anchorId="20D65B36" wp14:editId="5A75DAB1">
                  <wp:extent cx="259080" cy="259080"/>
                  <wp:effectExtent l="0" t="0" r="762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0" w:type="dxa"/>
            <w:shd w:val="clear" w:color="auto" w:fill="AEAAAA" w:themeFill="background2" w:themeFillShade="BF"/>
          </w:tcPr>
          <w:p w14:paraId="79215EB9" w14:textId="77777777" w:rsidR="00243009" w:rsidRDefault="00243009"/>
        </w:tc>
      </w:tr>
      <w:tr w:rsidR="00795967" w14:paraId="7BB3F904" w14:textId="77777777" w:rsidTr="00243009">
        <w:tc>
          <w:tcPr>
            <w:tcW w:w="4248" w:type="dxa"/>
            <w:shd w:val="clear" w:color="auto" w:fill="70AD47" w:themeFill="accent6"/>
          </w:tcPr>
          <w:p w14:paraId="65B41CEB" w14:textId="4EB2974D" w:rsidR="00243009" w:rsidRPr="00243009" w:rsidRDefault="00243009">
            <w:pPr>
              <w:rPr>
                <w:lang w:val="vi-VN"/>
              </w:rPr>
            </w:pPr>
            <w:r>
              <w:t>Tiện</w:t>
            </w:r>
            <w:r>
              <w:rPr>
                <w:lang w:val="vi-VN"/>
              </w:rPr>
              <w:t xml:space="preserve"> ích internet:</w:t>
            </w:r>
            <w:r w:rsidR="00795967">
              <w:t xml:space="preserve"> </w:t>
            </w:r>
            <w:r w:rsidR="00795967">
              <w:t>Kiểm tra các tiện ích đã nhúng vào trang web</w:t>
            </w:r>
          </w:p>
        </w:tc>
        <w:tc>
          <w:tcPr>
            <w:tcW w:w="992" w:type="dxa"/>
            <w:shd w:val="clear" w:color="auto" w:fill="FFC000" w:themeFill="accent4"/>
          </w:tcPr>
          <w:p w14:paraId="49C6581C" w14:textId="334146FD" w:rsidR="00243009" w:rsidRDefault="00795967">
            <w:r>
              <w:rPr>
                <w:noProof/>
              </w:rPr>
              <w:drawing>
                <wp:inline distT="0" distB="0" distL="0" distR="0" wp14:anchorId="6A4D2875" wp14:editId="2D15F476">
                  <wp:extent cx="259080" cy="259080"/>
                  <wp:effectExtent l="0" t="0" r="762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0" w:type="dxa"/>
            <w:shd w:val="clear" w:color="auto" w:fill="AEAAAA" w:themeFill="background2" w:themeFillShade="BF"/>
          </w:tcPr>
          <w:p w14:paraId="592F03DC" w14:textId="77777777" w:rsidR="00243009" w:rsidRDefault="00243009"/>
        </w:tc>
      </w:tr>
    </w:tbl>
    <w:p w14:paraId="05BED6D4" w14:textId="5F823AF4" w:rsidR="00243009" w:rsidRDefault="00080EA2">
      <w:r w:rsidRPr="00080EA2">
        <w:lastRenderedPageBreak/>
        <w:drawing>
          <wp:inline distT="0" distB="0" distL="0" distR="0" wp14:anchorId="221C9BE0" wp14:editId="1DCBEBBA">
            <wp:extent cx="5943600" cy="6391910"/>
            <wp:effectExtent l="0" t="0" r="0" b="889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30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009"/>
    <w:rsid w:val="00080EA2"/>
    <w:rsid w:val="00243009"/>
    <w:rsid w:val="00795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08672D"/>
  <w15:chartTrackingRefBased/>
  <w15:docId w15:val="{F8DBF7EF-98F0-4AC1-9D47-4F26A4386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3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2022-10-11T02:16:00Z</dcterms:created>
  <dcterms:modified xsi:type="dcterms:W3CDTF">2022-10-11T03:12:00Z</dcterms:modified>
</cp:coreProperties>
</file>