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40EDF">
      <w:pPr>
        <w:jc w:val="both"/>
      </w:pPr>
      <w:r>
        <w:t>Khoa Công nghệ thông tin</w:t>
      </w:r>
    </w:p>
    <w:p w:rsidR="00092525" w:rsidRDefault="00092525" w:rsidP="00040EDF">
      <w:pPr>
        <w:jc w:val="both"/>
      </w:pPr>
      <w:r>
        <w:t>Lớp: TH</w:t>
      </w:r>
      <w:r w:rsidR="00DF7976">
        <w:t>200</w:t>
      </w:r>
      <w:r>
        <w:t>5</w:t>
      </w:r>
      <w:r w:rsidR="00DF7976">
        <w:t>/02</w:t>
      </w:r>
    </w:p>
    <w:p w:rsidR="00092525" w:rsidRDefault="00092525" w:rsidP="00040EDF">
      <w:pPr>
        <w:jc w:val="both"/>
      </w:pPr>
      <w:r>
        <w:t xml:space="preserve">Môn: </w:t>
      </w:r>
      <w:r w:rsidR="008B18E2">
        <w:t>Đồ họa máy tính</w:t>
      </w:r>
    </w:p>
    <w:p w:rsidR="00092525" w:rsidRDefault="00092525" w:rsidP="00040EDF">
      <w:pPr>
        <w:jc w:val="both"/>
      </w:pPr>
    </w:p>
    <w:p w:rsidR="009671D7" w:rsidRPr="009671D7" w:rsidRDefault="009671D7" w:rsidP="00B07C54">
      <w:pPr>
        <w:pStyle w:val="Title"/>
        <w:spacing w:line="276" w:lineRule="auto"/>
        <w:jc w:val="center"/>
      </w:pPr>
      <w:r w:rsidRPr="009671D7">
        <w:t>BÁO CÁO Đ</w:t>
      </w:r>
      <w:r w:rsidRPr="009671D7">
        <w:rPr>
          <w:rFonts w:ascii="Times New Roman" w:hAnsi="Times New Roman" w:cs="Times New Roman"/>
        </w:rPr>
        <w:t>Ồ</w:t>
      </w:r>
      <w:r w:rsidRPr="009671D7">
        <w:t xml:space="preserve"> ÁN </w:t>
      </w:r>
      <w:r w:rsidR="002034D6">
        <w:t>3D</w:t>
      </w:r>
    </w:p>
    <w:p w:rsidR="009671D7" w:rsidRPr="002034D6" w:rsidRDefault="002034D6" w:rsidP="002034D6">
      <w:pPr>
        <w:pStyle w:val="Title"/>
        <w:jc w:val="center"/>
        <w:rPr>
          <w:rFonts w:ascii="Times New Roman" w:hAnsi="Times New Roman" w:cs="Times New Roman"/>
        </w:rPr>
      </w:pPr>
      <w:r>
        <w:t>H</w:t>
      </w:r>
      <w:r>
        <w:rPr>
          <w:rFonts w:ascii="Times New Roman" w:hAnsi="Times New Roman" w:cs="Times New Roman"/>
        </w:rPr>
        <w:t>ỌC ĐỒ HỌA BA CHIỀU</w:t>
      </w:r>
    </w:p>
    <w:p w:rsidR="00092525" w:rsidRPr="00F5623E" w:rsidRDefault="00F92464" w:rsidP="00040EDF">
      <w:pPr>
        <w:jc w:val="both"/>
        <w:rPr>
          <w:color w:val="5C92B5" w:themeColor="accent6"/>
        </w:rPr>
      </w:pPr>
      <w:r>
        <w:rPr>
          <w:color w:val="5C92B5" w:themeColor="accent6"/>
        </w:rPr>
        <w:t xml:space="preserve">Nhóm </w:t>
      </w:r>
      <w:r w:rsidR="00092525" w:rsidRPr="00F5623E">
        <w:rPr>
          <w:color w:val="5C92B5" w:themeColor="accent6"/>
        </w:rPr>
        <w:t>thực hiện:</w:t>
      </w:r>
    </w:p>
    <w:p w:rsidR="00F5623E" w:rsidRPr="00F5623E" w:rsidRDefault="008B18E2" w:rsidP="007B1747">
      <w:pPr>
        <w:numPr>
          <w:ilvl w:val="0"/>
          <w:numId w:val="1"/>
        </w:numPr>
        <w:tabs>
          <w:tab w:val="clear" w:pos="720"/>
          <w:tab w:val="left" w:pos="1890"/>
          <w:tab w:val="left" w:pos="4680"/>
        </w:tabs>
        <w:ind w:left="360"/>
        <w:jc w:val="both"/>
        <w:rPr>
          <w:i/>
          <w:color w:val="5C92B5" w:themeColor="accent6"/>
        </w:rPr>
      </w:pPr>
      <w:r w:rsidRPr="00F5623E">
        <w:rPr>
          <w:i/>
          <w:color w:val="5C92B5" w:themeColor="accent6"/>
        </w:rPr>
        <w:t>0512175</w:t>
      </w:r>
      <w:r w:rsidRPr="00F5623E">
        <w:rPr>
          <w:i/>
          <w:color w:val="5C92B5" w:themeColor="accent6"/>
        </w:rPr>
        <w:tab/>
      </w:r>
      <w:r w:rsidR="009671D7" w:rsidRPr="00F5623E">
        <w:rPr>
          <w:i/>
          <w:color w:val="5C92B5" w:themeColor="accent6"/>
        </w:rPr>
        <w:t>Nguyễn Đăng Khoa</w:t>
      </w:r>
      <w:r w:rsidR="00F92464">
        <w:rPr>
          <w:i/>
          <w:color w:val="5C92B5" w:themeColor="accent6"/>
        </w:rPr>
        <w:tab/>
        <w:t>demonuns75@yahoo.com</w:t>
      </w:r>
    </w:p>
    <w:p w:rsidR="009671D7" w:rsidRDefault="008B18E2" w:rsidP="007B1747">
      <w:pPr>
        <w:numPr>
          <w:ilvl w:val="0"/>
          <w:numId w:val="1"/>
        </w:numPr>
        <w:tabs>
          <w:tab w:val="clear" w:pos="720"/>
          <w:tab w:val="left" w:pos="1890"/>
          <w:tab w:val="left" w:pos="4680"/>
        </w:tabs>
        <w:ind w:left="360"/>
        <w:jc w:val="both"/>
        <w:rPr>
          <w:i/>
          <w:color w:val="5C92B5" w:themeColor="accent6"/>
        </w:rPr>
      </w:pPr>
      <w:r w:rsidRPr="00F5623E">
        <w:rPr>
          <w:i/>
          <w:color w:val="5C92B5" w:themeColor="accent6"/>
        </w:rPr>
        <w:t>0512186</w:t>
      </w:r>
      <w:r w:rsidRPr="00F5623E">
        <w:rPr>
          <w:i/>
          <w:color w:val="5C92B5" w:themeColor="accent6"/>
        </w:rPr>
        <w:tab/>
      </w:r>
      <w:r w:rsidR="00F5623E" w:rsidRPr="00F5623E">
        <w:rPr>
          <w:i/>
          <w:color w:val="5C92B5" w:themeColor="accent6"/>
        </w:rPr>
        <w:t>Huỳnh Duy Khương</w:t>
      </w:r>
      <w:r w:rsidR="00F92464">
        <w:rPr>
          <w:i/>
          <w:color w:val="5C92B5" w:themeColor="accent6"/>
        </w:rPr>
        <w:tab/>
        <w:t>khuong_4kan_nyd@yahoo.com.vn</w:t>
      </w:r>
    </w:p>
    <w:p w:rsidR="00F5623E" w:rsidRPr="00F5623E" w:rsidRDefault="00F5623E" w:rsidP="007B1747">
      <w:pPr>
        <w:numPr>
          <w:ilvl w:val="0"/>
          <w:numId w:val="1"/>
        </w:numPr>
        <w:tabs>
          <w:tab w:val="clear" w:pos="720"/>
          <w:tab w:val="left" w:pos="1890"/>
          <w:tab w:val="left" w:pos="4680"/>
        </w:tabs>
        <w:ind w:left="360"/>
        <w:jc w:val="both"/>
        <w:rPr>
          <w:i/>
          <w:color w:val="5C92B5" w:themeColor="accent6"/>
        </w:rPr>
      </w:pPr>
      <w:r>
        <w:rPr>
          <w:i/>
          <w:color w:val="5C92B5" w:themeColor="accent6"/>
        </w:rPr>
        <w:t>0512191</w:t>
      </w:r>
      <w:r>
        <w:rPr>
          <w:i/>
          <w:color w:val="5C92B5" w:themeColor="accent6"/>
        </w:rPr>
        <w:tab/>
        <w:t>Nguyễn Trung Kiên</w:t>
      </w:r>
      <w:r w:rsidR="00F92464">
        <w:rPr>
          <w:i/>
          <w:color w:val="5C92B5" w:themeColor="accent6"/>
        </w:rPr>
        <w:tab/>
        <w:t>nike17lhp@yahoo.com</w:t>
      </w:r>
    </w:p>
    <w:p w:rsidR="007B1747" w:rsidRPr="007B1747" w:rsidRDefault="00116046" w:rsidP="00040EDF">
      <w:pPr>
        <w:pStyle w:val="Heading1"/>
        <w:jc w:val="both"/>
      </w:pPr>
      <w:r>
        <w:t>Tên đề tài</w:t>
      </w:r>
      <w:r w:rsidR="009671D7">
        <w:t>:</w:t>
      </w:r>
      <w:r w:rsidR="007B1747" w:rsidRPr="007B1747">
        <w:rPr>
          <w:sz w:val="20"/>
          <w:szCs w:val="20"/>
        </w:rPr>
        <w:t xml:space="preserve"> </w:t>
      </w:r>
    </w:p>
    <w:p w:rsidR="009671D7" w:rsidRPr="009671D7" w:rsidRDefault="007B1747" w:rsidP="007B1747">
      <w:pPr>
        <w:pStyle w:val="Heading1"/>
        <w:numPr>
          <w:ilvl w:val="0"/>
          <w:numId w:val="0"/>
        </w:numPr>
        <w:ind w:left="360"/>
        <w:jc w:val="both"/>
      </w:pPr>
      <w:r w:rsidRPr="007B1747">
        <w:rPr>
          <w:rFonts w:ascii="Times New Roman" w:hAnsi="Times New Roman" w:cs="Times New Roman"/>
          <w:b w:val="0"/>
          <w:sz w:val="26"/>
          <w:szCs w:val="26"/>
        </w:rPr>
        <w:t>Chương trình dạy học môn đồ hoạ ba chiều theo phương pháp tương tác trực quan.</w:t>
      </w:r>
    </w:p>
    <w:p w:rsidR="00B368EC" w:rsidRDefault="008C34CB" w:rsidP="00040EDF">
      <w:pPr>
        <w:pStyle w:val="Heading1"/>
        <w:jc w:val="both"/>
      </w:pPr>
      <w:r>
        <w:t>Checklist:</w:t>
      </w:r>
    </w:p>
    <w:tbl>
      <w:tblPr>
        <w:tblStyle w:val="TableGrid"/>
        <w:tblW w:w="0" w:type="auto"/>
        <w:tblInd w:w="558" w:type="dxa"/>
        <w:tblLook w:val="04A0"/>
      </w:tblPr>
      <w:tblGrid>
        <w:gridCol w:w="3960"/>
        <w:gridCol w:w="1170"/>
        <w:gridCol w:w="3168"/>
      </w:tblGrid>
      <w:tr w:rsidR="008C34CB" w:rsidRPr="008C34CB" w:rsidTr="004E7E44">
        <w:tc>
          <w:tcPr>
            <w:tcW w:w="3960" w:type="dxa"/>
            <w:shd w:val="clear" w:color="auto" w:fill="DEDEDE" w:themeFill="background2"/>
          </w:tcPr>
          <w:p w:rsidR="008C34CB" w:rsidRPr="008C34CB" w:rsidRDefault="008C34CB" w:rsidP="008C34CB">
            <w:pPr>
              <w:jc w:val="center"/>
              <w:rPr>
                <w:b/>
              </w:rPr>
            </w:pPr>
            <w:r w:rsidRPr="008C34CB">
              <w:rPr>
                <w:b/>
              </w:rPr>
              <w:t>Công việc</w:t>
            </w:r>
          </w:p>
        </w:tc>
        <w:tc>
          <w:tcPr>
            <w:tcW w:w="1170" w:type="dxa"/>
            <w:shd w:val="clear" w:color="auto" w:fill="DEDEDE" w:themeFill="background2"/>
          </w:tcPr>
          <w:p w:rsidR="008C34CB" w:rsidRPr="008C34CB" w:rsidRDefault="008C34CB" w:rsidP="004E7E44">
            <w:pPr>
              <w:jc w:val="center"/>
              <w:rPr>
                <w:b/>
              </w:rPr>
            </w:pPr>
            <w:r w:rsidRPr="008C34CB">
              <w:rPr>
                <w:b/>
              </w:rPr>
              <w:t>Đã thực hiện</w:t>
            </w:r>
          </w:p>
        </w:tc>
        <w:tc>
          <w:tcPr>
            <w:tcW w:w="3168" w:type="dxa"/>
            <w:shd w:val="clear" w:color="auto" w:fill="DEDEDE" w:themeFill="background2"/>
          </w:tcPr>
          <w:p w:rsidR="008C34CB" w:rsidRPr="008C34CB" w:rsidRDefault="008C34CB" w:rsidP="008C34CB">
            <w:pPr>
              <w:jc w:val="center"/>
              <w:rPr>
                <w:b/>
              </w:rPr>
            </w:pPr>
            <w:r w:rsidRPr="008C34CB">
              <w:rPr>
                <w:b/>
              </w:rPr>
              <w:t>Ghi chú</w:t>
            </w:r>
          </w:p>
        </w:tc>
      </w:tr>
      <w:tr w:rsidR="008C34CB" w:rsidTr="004E7E44">
        <w:tc>
          <w:tcPr>
            <w:tcW w:w="3960" w:type="dxa"/>
          </w:tcPr>
          <w:p w:rsidR="008C34CB" w:rsidRPr="00F60242" w:rsidRDefault="008C34CB" w:rsidP="00E54F82">
            <w:pPr>
              <w:pStyle w:val="ListParagraph"/>
              <w:numPr>
                <w:ilvl w:val="0"/>
                <w:numId w:val="4"/>
              </w:numPr>
              <w:ind w:left="432" w:hanging="540"/>
              <w:jc w:val="both"/>
            </w:pPr>
            <w:r w:rsidRPr="00F60242">
              <w:rPr>
                <w:b/>
                <w:bCs/>
              </w:rPr>
              <w:t>YÊU CẦU BẮT BUỘC</w:t>
            </w:r>
          </w:p>
        </w:tc>
        <w:tc>
          <w:tcPr>
            <w:tcW w:w="1170" w:type="dxa"/>
          </w:tcPr>
          <w:p w:rsidR="008C34CB" w:rsidRPr="004E7E44" w:rsidRDefault="008C34CB" w:rsidP="004E7E44">
            <w:pPr>
              <w:spacing w:line="240" w:lineRule="auto"/>
              <w:jc w:val="center"/>
              <w:rPr>
                <w:sz w:val="44"/>
                <w:szCs w:val="44"/>
              </w:rPr>
            </w:pPr>
          </w:p>
        </w:tc>
        <w:tc>
          <w:tcPr>
            <w:tcW w:w="3168" w:type="dxa"/>
          </w:tcPr>
          <w:p w:rsidR="008C34CB" w:rsidRDefault="008C34CB" w:rsidP="00040EDF">
            <w:pPr>
              <w:jc w:val="both"/>
            </w:pPr>
          </w:p>
        </w:tc>
      </w:tr>
      <w:tr w:rsidR="008C34CB" w:rsidTr="004E7E44">
        <w:tc>
          <w:tcPr>
            <w:tcW w:w="3960" w:type="dxa"/>
          </w:tcPr>
          <w:p w:rsidR="008C34CB" w:rsidRPr="00F60242" w:rsidRDefault="008C34CB" w:rsidP="00E54F82">
            <w:pPr>
              <w:pStyle w:val="ListParagraph"/>
              <w:numPr>
                <w:ilvl w:val="0"/>
                <w:numId w:val="5"/>
              </w:numPr>
              <w:ind w:left="432" w:hanging="540"/>
              <w:jc w:val="both"/>
              <w:rPr>
                <w:b/>
                <w:bCs/>
              </w:rPr>
            </w:pPr>
            <w:r w:rsidRPr="00F60242">
              <w:rPr>
                <w:b/>
                <w:bCs/>
              </w:rPr>
              <w:t>Khối hình cơ bản</w:t>
            </w:r>
          </w:p>
        </w:tc>
        <w:tc>
          <w:tcPr>
            <w:tcW w:w="1170" w:type="dxa"/>
          </w:tcPr>
          <w:p w:rsidR="008C34CB" w:rsidRDefault="008C34CB" w:rsidP="004E7E44">
            <w:pPr>
              <w:jc w:val="center"/>
            </w:pPr>
          </w:p>
        </w:tc>
        <w:tc>
          <w:tcPr>
            <w:tcW w:w="3168" w:type="dxa"/>
          </w:tcPr>
          <w:p w:rsidR="008C34CB" w:rsidRDefault="008C34CB" w:rsidP="008C34CB">
            <w:pPr>
              <w:jc w:val="both"/>
            </w:pPr>
          </w:p>
        </w:tc>
      </w:tr>
      <w:tr w:rsidR="008C34CB" w:rsidTr="004E7E44">
        <w:tc>
          <w:tcPr>
            <w:tcW w:w="3960" w:type="dxa"/>
          </w:tcPr>
          <w:p w:rsidR="008C34CB" w:rsidRPr="008C34CB" w:rsidRDefault="008C34CB" w:rsidP="00E54F82">
            <w:pPr>
              <w:pStyle w:val="ListParagraph"/>
              <w:numPr>
                <w:ilvl w:val="0"/>
                <w:numId w:val="6"/>
              </w:numPr>
              <w:spacing w:line="240" w:lineRule="auto"/>
              <w:ind w:left="252"/>
              <w:jc w:val="both"/>
              <w:rPr>
                <w:b/>
                <w:bCs/>
              </w:rPr>
            </w:pPr>
            <w:r>
              <w:t>Sphere</w:t>
            </w:r>
          </w:p>
        </w:tc>
        <w:tc>
          <w:tcPr>
            <w:tcW w:w="1170" w:type="dxa"/>
          </w:tcPr>
          <w:p w:rsidR="008C34CB" w:rsidRDefault="004E7E44" w:rsidP="004E7E44">
            <w:pPr>
              <w:spacing w:line="240" w:lineRule="auto"/>
              <w:jc w:val="center"/>
            </w:pPr>
            <w:r w:rsidRPr="004E7E44">
              <w:rPr>
                <w:rFonts w:ascii="Wingdings 2" w:hAnsi="Wingdings 2" w:cs="Wingdings 2"/>
                <w:sz w:val="44"/>
                <w:szCs w:val="44"/>
              </w:rPr>
              <w:t></w:t>
            </w:r>
          </w:p>
        </w:tc>
        <w:tc>
          <w:tcPr>
            <w:tcW w:w="3168" w:type="dxa"/>
          </w:tcPr>
          <w:p w:rsidR="008C34CB" w:rsidRDefault="008C34CB" w:rsidP="004E7E44">
            <w:pPr>
              <w:spacing w:line="240" w:lineRule="auto"/>
              <w:jc w:val="both"/>
            </w:pPr>
          </w:p>
        </w:tc>
      </w:tr>
      <w:tr w:rsidR="008C34CB" w:rsidTr="004E7E44">
        <w:tc>
          <w:tcPr>
            <w:tcW w:w="3960" w:type="dxa"/>
          </w:tcPr>
          <w:p w:rsidR="008C34CB" w:rsidRPr="008C34CB" w:rsidRDefault="008C34CB" w:rsidP="00E54F82">
            <w:pPr>
              <w:pStyle w:val="ListParagraph"/>
              <w:numPr>
                <w:ilvl w:val="0"/>
                <w:numId w:val="6"/>
              </w:numPr>
              <w:spacing w:line="240" w:lineRule="auto"/>
              <w:ind w:left="252"/>
              <w:jc w:val="both"/>
              <w:rPr>
                <w:b/>
                <w:bCs/>
              </w:rPr>
            </w:pPr>
            <w:r>
              <w:t>Cubic</w:t>
            </w:r>
          </w:p>
        </w:tc>
        <w:tc>
          <w:tcPr>
            <w:tcW w:w="1170" w:type="dxa"/>
          </w:tcPr>
          <w:p w:rsidR="008C34CB" w:rsidRDefault="004E7E44" w:rsidP="004E7E44">
            <w:pPr>
              <w:spacing w:line="240" w:lineRule="auto"/>
              <w:jc w:val="center"/>
            </w:pPr>
            <w:r w:rsidRPr="004E7E44">
              <w:rPr>
                <w:rFonts w:ascii="Wingdings 2" w:hAnsi="Wingdings 2" w:cs="Wingdings 2"/>
                <w:sz w:val="44"/>
                <w:szCs w:val="44"/>
              </w:rPr>
              <w:t></w:t>
            </w:r>
          </w:p>
        </w:tc>
        <w:tc>
          <w:tcPr>
            <w:tcW w:w="3168" w:type="dxa"/>
          </w:tcPr>
          <w:p w:rsidR="008C34CB" w:rsidRDefault="008C34CB" w:rsidP="004E7E44">
            <w:pPr>
              <w:spacing w:line="240" w:lineRule="auto"/>
              <w:jc w:val="both"/>
            </w:pPr>
          </w:p>
        </w:tc>
      </w:tr>
      <w:tr w:rsidR="008C34CB" w:rsidTr="004E7E44">
        <w:tc>
          <w:tcPr>
            <w:tcW w:w="3960" w:type="dxa"/>
          </w:tcPr>
          <w:p w:rsidR="008C34CB" w:rsidRPr="008C34CB" w:rsidRDefault="008C34CB" w:rsidP="00E54F82">
            <w:pPr>
              <w:pStyle w:val="ListParagraph"/>
              <w:numPr>
                <w:ilvl w:val="0"/>
                <w:numId w:val="6"/>
              </w:numPr>
              <w:spacing w:line="240" w:lineRule="auto"/>
              <w:ind w:left="252"/>
              <w:jc w:val="both"/>
              <w:rPr>
                <w:b/>
                <w:bCs/>
              </w:rPr>
            </w:pPr>
            <w:r>
              <w:t>Cylinder</w:t>
            </w:r>
          </w:p>
        </w:tc>
        <w:tc>
          <w:tcPr>
            <w:tcW w:w="1170" w:type="dxa"/>
          </w:tcPr>
          <w:p w:rsidR="008C34CB" w:rsidRDefault="004E7E44" w:rsidP="004E7E44">
            <w:pPr>
              <w:spacing w:line="240" w:lineRule="auto"/>
              <w:jc w:val="center"/>
            </w:pPr>
            <w:r w:rsidRPr="004E7E44">
              <w:rPr>
                <w:rFonts w:ascii="Wingdings 2" w:hAnsi="Wingdings 2" w:cs="Wingdings 2"/>
                <w:sz w:val="44"/>
                <w:szCs w:val="44"/>
              </w:rPr>
              <w:t></w:t>
            </w:r>
          </w:p>
        </w:tc>
        <w:tc>
          <w:tcPr>
            <w:tcW w:w="3168" w:type="dxa"/>
          </w:tcPr>
          <w:p w:rsidR="008C34CB" w:rsidRDefault="008C34CB" w:rsidP="004E7E44">
            <w:pPr>
              <w:spacing w:line="240" w:lineRule="auto"/>
              <w:jc w:val="both"/>
            </w:pPr>
          </w:p>
        </w:tc>
      </w:tr>
      <w:tr w:rsidR="008C34CB" w:rsidTr="004E7E44">
        <w:tc>
          <w:tcPr>
            <w:tcW w:w="3960" w:type="dxa"/>
          </w:tcPr>
          <w:p w:rsidR="008C34CB" w:rsidRPr="008C34CB" w:rsidRDefault="008C34CB" w:rsidP="00E54F82">
            <w:pPr>
              <w:pStyle w:val="ListParagraph"/>
              <w:numPr>
                <w:ilvl w:val="0"/>
                <w:numId w:val="6"/>
              </w:numPr>
              <w:spacing w:line="240" w:lineRule="auto"/>
              <w:ind w:left="252"/>
              <w:jc w:val="both"/>
              <w:rPr>
                <w:b/>
                <w:bCs/>
              </w:rPr>
            </w:pPr>
            <w:r>
              <w:t>Cone</w:t>
            </w:r>
          </w:p>
        </w:tc>
        <w:tc>
          <w:tcPr>
            <w:tcW w:w="1170" w:type="dxa"/>
          </w:tcPr>
          <w:p w:rsidR="008C34CB" w:rsidRDefault="004E7E44" w:rsidP="004E7E44">
            <w:pPr>
              <w:spacing w:line="240" w:lineRule="auto"/>
              <w:jc w:val="center"/>
            </w:pPr>
            <w:r w:rsidRPr="004E7E44">
              <w:rPr>
                <w:rFonts w:ascii="Wingdings 2" w:hAnsi="Wingdings 2" w:cs="Wingdings 2"/>
                <w:sz w:val="44"/>
                <w:szCs w:val="44"/>
              </w:rPr>
              <w:t></w:t>
            </w:r>
          </w:p>
        </w:tc>
        <w:tc>
          <w:tcPr>
            <w:tcW w:w="3168" w:type="dxa"/>
          </w:tcPr>
          <w:p w:rsidR="008C34CB" w:rsidRDefault="008C34CB" w:rsidP="004E7E44">
            <w:pPr>
              <w:spacing w:line="240" w:lineRule="auto"/>
              <w:jc w:val="both"/>
            </w:pPr>
          </w:p>
        </w:tc>
      </w:tr>
      <w:tr w:rsidR="008C34CB" w:rsidTr="004E7E44">
        <w:tc>
          <w:tcPr>
            <w:tcW w:w="3960" w:type="dxa"/>
          </w:tcPr>
          <w:p w:rsidR="008C34CB" w:rsidRPr="00F60242" w:rsidRDefault="00F60242" w:rsidP="00E54F82">
            <w:pPr>
              <w:pStyle w:val="ListParagraph"/>
              <w:numPr>
                <w:ilvl w:val="0"/>
                <w:numId w:val="5"/>
              </w:numPr>
              <w:ind w:left="432" w:hanging="540"/>
              <w:jc w:val="both"/>
              <w:rPr>
                <w:b/>
                <w:bCs/>
              </w:rPr>
            </w:pPr>
            <w:r w:rsidRPr="00F60242">
              <w:rPr>
                <w:b/>
                <w:bCs/>
              </w:rPr>
              <w:t>Các phép biến đổi hình học</w:t>
            </w:r>
          </w:p>
        </w:tc>
        <w:tc>
          <w:tcPr>
            <w:tcW w:w="1170" w:type="dxa"/>
          </w:tcPr>
          <w:p w:rsidR="008C34CB" w:rsidRDefault="008C34CB" w:rsidP="004E7E44">
            <w:pPr>
              <w:jc w:val="center"/>
            </w:pPr>
          </w:p>
        </w:tc>
        <w:tc>
          <w:tcPr>
            <w:tcW w:w="3168" w:type="dxa"/>
          </w:tcPr>
          <w:p w:rsidR="008C34CB" w:rsidRDefault="008C34CB" w:rsidP="008C34CB">
            <w:pPr>
              <w:jc w:val="both"/>
            </w:pPr>
          </w:p>
        </w:tc>
      </w:tr>
      <w:tr w:rsidR="008C34CB" w:rsidTr="004E7E44">
        <w:tc>
          <w:tcPr>
            <w:tcW w:w="3960" w:type="dxa"/>
          </w:tcPr>
          <w:p w:rsidR="008C34CB" w:rsidRPr="00F60242" w:rsidRDefault="00F60242" w:rsidP="00E54F82">
            <w:pPr>
              <w:pStyle w:val="ListParagraph"/>
              <w:numPr>
                <w:ilvl w:val="0"/>
                <w:numId w:val="7"/>
              </w:numPr>
              <w:spacing w:line="240" w:lineRule="auto"/>
              <w:ind w:left="252"/>
              <w:jc w:val="both"/>
              <w:rPr>
                <w:b/>
                <w:bCs/>
              </w:rPr>
            </w:pPr>
            <w:r w:rsidRPr="00F60242">
              <w:lastRenderedPageBreak/>
              <w:t>Phép tịnh tiến</w:t>
            </w:r>
          </w:p>
        </w:tc>
        <w:tc>
          <w:tcPr>
            <w:tcW w:w="1170" w:type="dxa"/>
          </w:tcPr>
          <w:p w:rsidR="008C34CB" w:rsidRDefault="00441720" w:rsidP="00441720">
            <w:pPr>
              <w:spacing w:line="240" w:lineRule="auto"/>
              <w:jc w:val="center"/>
            </w:pPr>
            <w:r w:rsidRPr="004E7E44">
              <w:rPr>
                <w:rFonts w:ascii="Wingdings 2" w:hAnsi="Wingdings 2" w:cs="Wingdings 2"/>
                <w:sz w:val="44"/>
                <w:szCs w:val="44"/>
              </w:rPr>
              <w:t></w:t>
            </w:r>
          </w:p>
        </w:tc>
        <w:tc>
          <w:tcPr>
            <w:tcW w:w="3168" w:type="dxa"/>
          </w:tcPr>
          <w:p w:rsidR="008C34CB" w:rsidRDefault="008C34CB" w:rsidP="00441720">
            <w:pPr>
              <w:spacing w:line="240" w:lineRule="auto"/>
              <w:jc w:val="both"/>
            </w:pPr>
          </w:p>
        </w:tc>
      </w:tr>
      <w:tr w:rsidR="008C34CB" w:rsidRPr="00F60242" w:rsidTr="004E7E44">
        <w:tc>
          <w:tcPr>
            <w:tcW w:w="3960" w:type="dxa"/>
          </w:tcPr>
          <w:p w:rsidR="008C34CB" w:rsidRPr="00F60242" w:rsidRDefault="00F60242" w:rsidP="00E54F82">
            <w:pPr>
              <w:pStyle w:val="ListParagraph"/>
              <w:numPr>
                <w:ilvl w:val="0"/>
                <w:numId w:val="7"/>
              </w:numPr>
              <w:spacing w:line="240" w:lineRule="auto"/>
              <w:ind w:left="252"/>
              <w:jc w:val="both"/>
              <w:rPr>
                <w:b/>
                <w:bCs/>
              </w:rPr>
            </w:pPr>
            <w:r w:rsidRPr="00F60242">
              <w:t>Phép quay</w:t>
            </w:r>
          </w:p>
        </w:tc>
        <w:tc>
          <w:tcPr>
            <w:tcW w:w="1170" w:type="dxa"/>
          </w:tcPr>
          <w:p w:rsidR="008C34CB" w:rsidRPr="00F60242" w:rsidRDefault="00441720" w:rsidP="00441720">
            <w:pPr>
              <w:spacing w:line="240" w:lineRule="auto"/>
              <w:jc w:val="center"/>
            </w:pPr>
            <w:r w:rsidRPr="004E7E44">
              <w:rPr>
                <w:rFonts w:ascii="Wingdings 2" w:hAnsi="Wingdings 2" w:cs="Wingdings 2"/>
                <w:sz w:val="44"/>
                <w:szCs w:val="44"/>
              </w:rPr>
              <w:t></w:t>
            </w:r>
          </w:p>
        </w:tc>
        <w:tc>
          <w:tcPr>
            <w:tcW w:w="3168" w:type="dxa"/>
          </w:tcPr>
          <w:p w:rsidR="008C34CB" w:rsidRPr="00F60242" w:rsidRDefault="008C34CB" w:rsidP="00441720">
            <w:pPr>
              <w:spacing w:line="240" w:lineRule="auto"/>
              <w:jc w:val="both"/>
            </w:pPr>
          </w:p>
        </w:tc>
      </w:tr>
      <w:tr w:rsidR="00F60242" w:rsidTr="004E7E44">
        <w:tc>
          <w:tcPr>
            <w:tcW w:w="3960" w:type="dxa"/>
          </w:tcPr>
          <w:p w:rsidR="00F60242" w:rsidRPr="00F60242" w:rsidRDefault="00F60242" w:rsidP="00E54F82">
            <w:pPr>
              <w:pStyle w:val="ListParagraph"/>
              <w:numPr>
                <w:ilvl w:val="0"/>
                <w:numId w:val="7"/>
              </w:numPr>
              <w:spacing w:line="240" w:lineRule="auto"/>
              <w:ind w:left="252"/>
              <w:jc w:val="both"/>
            </w:pPr>
            <w:r w:rsidRPr="00F60242">
              <w:t>Phép đối xứng</w:t>
            </w:r>
          </w:p>
        </w:tc>
        <w:tc>
          <w:tcPr>
            <w:tcW w:w="1170" w:type="dxa"/>
          </w:tcPr>
          <w:p w:rsidR="00F60242" w:rsidRDefault="00441720" w:rsidP="00441720">
            <w:pPr>
              <w:spacing w:line="240" w:lineRule="auto"/>
              <w:jc w:val="center"/>
            </w:pPr>
            <w:r w:rsidRPr="004E7E44">
              <w:rPr>
                <w:rFonts w:ascii="Wingdings 2" w:hAnsi="Wingdings 2" w:cs="Wingdings 2"/>
                <w:sz w:val="44"/>
                <w:szCs w:val="44"/>
              </w:rPr>
              <w:t></w:t>
            </w:r>
          </w:p>
        </w:tc>
        <w:tc>
          <w:tcPr>
            <w:tcW w:w="3168" w:type="dxa"/>
          </w:tcPr>
          <w:p w:rsidR="00F60242" w:rsidRDefault="0032412F" w:rsidP="00441720">
            <w:pPr>
              <w:spacing w:line="240" w:lineRule="auto"/>
              <w:jc w:val="both"/>
            </w:pPr>
            <w:r>
              <w:t>Đối xứng trục</w:t>
            </w:r>
          </w:p>
        </w:tc>
      </w:tr>
      <w:tr w:rsidR="00F60242" w:rsidTr="004E7E44">
        <w:tc>
          <w:tcPr>
            <w:tcW w:w="3960" w:type="dxa"/>
          </w:tcPr>
          <w:p w:rsidR="00F60242" w:rsidRPr="00F60242" w:rsidRDefault="00F60242" w:rsidP="00E54F82">
            <w:pPr>
              <w:pStyle w:val="ListParagraph"/>
              <w:numPr>
                <w:ilvl w:val="0"/>
                <w:numId w:val="7"/>
              </w:numPr>
              <w:spacing w:line="240" w:lineRule="auto"/>
              <w:ind w:left="252"/>
              <w:jc w:val="both"/>
            </w:pPr>
            <w:r w:rsidRPr="00F60242">
              <w:t>Phép tỉ lệ</w:t>
            </w:r>
          </w:p>
        </w:tc>
        <w:tc>
          <w:tcPr>
            <w:tcW w:w="1170" w:type="dxa"/>
          </w:tcPr>
          <w:p w:rsidR="00F60242" w:rsidRDefault="00441720" w:rsidP="00441720">
            <w:pPr>
              <w:spacing w:line="240" w:lineRule="auto"/>
              <w:jc w:val="center"/>
            </w:pPr>
            <w:r w:rsidRPr="004E7E44">
              <w:rPr>
                <w:rFonts w:ascii="Wingdings 2" w:hAnsi="Wingdings 2" w:cs="Wingdings 2"/>
                <w:sz w:val="44"/>
                <w:szCs w:val="44"/>
              </w:rPr>
              <w:t></w:t>
            </w:r>
          </w:p>
        </w:tc>
        <w:tc>
          <w:tcPr>
            <w:tcW w:w="3168" w:type="dxa"/>
          </w:tcPr>
          <w:p w:rsidR="00F60242" w:rsidRDefault="00F60242" w:rsidP="00441720">
            <w:pPr>
              <w:spacing w:line="240" w:lineRule="auto"/>
              <w:jc w:val="both"/>
            </w:pPr>
          </w:p>
        </w:tc>
      </w:tr>
      <w:tr w:rsidR="00A97FC7" w:rsidRPr="00A97FC7" w:rsidTr="004E7E44">
        <w:tc>
          <w:tcPr>
            <w:tcW w:w="3960" w:type="dxa"/>
          </w:tcPr>
          <w:p w:rsidR="00A97FC7" w:rsidRPr="00A97FC7" w:rsidRDefault="00A97FC7" w:rsidP="00E54F82">
            <w:pPr>
              <w:pStyle w:val="ListParagraph"/>
              <w:numPr>
                <w:ilvl w:val="0"/>
                <w:numId w:val="5"/>
              </w:numPr>
              <w:ind w:left="432" w:hanging="540"/>
              <w:jc w:val="both"/>
            </w:pPr>
            <w:r w:rsidRPr="00A97FC7">
              <w:rPr>
                <w:b/>
                <w:bCs/>
              </w:rPr>
              <w:t>Các phép chiếu</w:t>
            </w:r>
          </w:p>
        </w:tc>
        <w:tc>
          <w:tcPr>
            <w:tcW w:w="1170" w:type="dxa"/>
          </w:tcPr>
          <w:p w:rsidR="00A97FC7" w:rsidRPr="00A97FC7" w:rsidRDefault="00A97FC7" w:rsidP="004E7E44">
            <w:pPr>
              <w:jc w:val="center"/>
            </w:pPr>
          </w:p>
        </w:tc>
        <w:tc>
          <w:tcPr>
            <w:tcW w:w="3168" w:type="dxa"/>
          </w:tcPr>
          <w:p w:rsidR="00A97FC7" w:rsidRPr="00A97FC7" w:rsidRDefault="00A97FC7" w:rsidP="00040EDF">
            <w:pPr>
              <w:jc w:val="both"/>
            </w:pPr>
          </w:p>
        </w:tc>
      </w:tr>
      <w:tr w:rsidR="00545C4D" w:rsidRPr="00A97FC7" w:rsidTr="004E7E44">
        <w:tc>
          <w:tcPr>
            <w:tcW w:w="3960" w:type="dxa"/>
          </w:tcPr>
          <w:p w:rsidR="00545C4D" w:rsidRPr="00545C4D" w:rsidRDefault="00545C4D" w:rsidP="00E54F82">
            <w:pPr>
              <w:pStyle w:val="ListParagraph"/>
              <w:numPr>
                <w:ilvl w:val="0"/>
                <w:numId w:val="8"/>
              </w:numPr>
              <w:spacing w:line="240" w:lineRule="auto"/>
              <w:ind w:left="252"/>
              <w:jc w:val="both"/>
              <w:rPr>
                <w:b/>
                <w:bCs/>
              </w:rPr>
            </w:pPr>
            <w:r w:rsidRPr="00545C4D">
              <w:t>Chiếu song song</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Pr="00545C4D" w:rsidRDefault="00545C4D" w:rsidP="00E54F82">
            <w:pPr>
              <w:pStyle w:val="ListParagraph"/>
              <w:numPr>
                <w:ilvl w:val="0"/>
                <w:numId w:val="8"/>
              </w:numPr>
              <w:spacing w:line="240" w:lineRule="auto"/>
              <w:ind w:left="252"/>
              <w:jc w:val="both"/>
            </w:pPr>
            <w:r w:rsidRPr="00545C4D">
              <w:t>Chiếu phối cảnh</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A41B13" w:rsidRPr="00A97FC7" w:rsidTr="004E7E44">
        <w:tc>
          <w:tcPr>
            <w:tcW w:w="3960" w:type="dxa"/>
          </w:tcPr>
          <w:p w:rsidR="00A41B13" w:rsidRPr="00A97FC7" w:rsidRDefault="00A41B13" w:rsidP="00E54F82">
            <w:pPr>
              <w:pStyle w:val="ListParagraph"/>
              <w:numPr>
                <w:ilvl w:val="0"/>
                <w:numId w:val="5"/>
              </w:numPr>
              <w:ind w:left="432" w:hanging="540"/>
              <w:jc w:val="both"/>
              <w:rPr>
                <w:b/>
                <w:bCs/>
              </w:rPr>
            </w:pPr>
            <w:r>
              <w:rPr>
                <w:b/>
                <w:bCs/>
              </w:rPr>
              <w:t xml:space="preserve">Vật liệu, chiếu sáng và tạo </w:t>
            </w:r>
            <w:r w:rsidR="00545C4D">
              <w:rPr>
                <w:b/>
                <w:bCs/>
              </w:rPr>
              <w:t>bó</w:t>
            </w:r>
            <w:r>
              <w:rPr>
                <w:b/>
                <w:bCs/>
              </w:rPr>
              <w:t>ng, sương mù</w:t>
            </w:r>
          </w:p>
        </w:tc>
        <w:tc>
          <w:tcPr>
            <w:tcW w:w="1170" w:type="dxa"/>
          </w:tcPr>
          <w:p w:rsidR="00A41B13" w:rsidRPr="00A97FC7" w:rsidRDefault="00A41B13" w:rsidP="004E7E44">
            <w:pPr>
              <w:jc w:val="center"/>
            </w:pPr>
          </w:p>
        </w:tc>
        <w:tc>
          <w:tcPr>
            <w:tcW w:w="3168" w:type="dxa"/>
          </w:tcPr>
          <w:p w:rsidR="00A41B13" w:rsidRPr="00A97FC7" w:rsidRDefault="00A41B13" w:rsidP="00040EDF">
            <w:pPr>
              <w:jc w:val="both"/>
            </w:pPr>
          </w:p>
        </w:tc>
      </w:tr>
      <w:tr w:rsidR="00545C4D" w:rsidRPr="00A97FC7" w:rsidTr="004E7E44">
        <w:tc>
          <w:tcPr>
            <w:tcW w:w="3960" w:type="dxa"/>
          </w:tcPr>
          <w:p w:rsidR="00545C4D" w:rsidRPr="00545C4D" w:rsidRDefault="00545C4D" w:rsidP="00E54F82">
            <w:pPr>
              <w:pStyle w:val="ListParagraph"/>
              <w:numPr>
                <w:ilvl w:val="0"/>
                <w:numId w:val="9"/>
              </w:numPr>
              <w:spacing w:line="240" w:lineRule="auto"/>
              <w:ind w:left="252"/>
              <w:jc w:val="both"/>
              <w:rPr>
                <w:bCs/>
              </w:rPr>
            </w:pPr>
            <w:r w:rsidRPr="00545C4D">
              <w:t>Vật liệu</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Pr="00545C4D" w:rsidRDefault="00545C4D" w:rsidP="00E54F82">
            <w:pPr>
              <w:pStyle w:val="ListParagraph"/>
              <w:numPr>
                <w:ilvl w:val="0"/>
                <w:numId w:val="9"/>
              </w:numPr>
              <w:spacing w:line="240" w:lineRule="auto"/>
              <w:ind w:left="252"/>
              <w:jc w:val="both"/>
            </w:pPr>
            <w:r w:rsidRPr="00545C4D">
              <w:t>Chiếu sáng</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Pr="00545C4D" w:rsidRDefault="00545C4D" w:rsidP="00E54F82">
            <w:pPr>
              <w:pStyle w:val="ListParagraph"/>
              <w:numPr>
                <w:ilvl w:val="0"/>
                <w:numId w:val="9"/>
              </w:numPr>
              <w:spacing w:line="240" w:lineRule="auto"/>
              <w:ind w:left="252"/>
              <w:jc w:val="both"/>
            </w:pPr>
            <w:r w:rsidRPr="00545C4D">
              <w:t>Tạo bóng</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Pr="00545C4D" w:rsidRDefault="00545C4D" w:rsidP="00E54F82">
            <w:pPr>
              <w:pStyle w:val="ListParagraph"/>
              <w:numPr>
                <w:ilvl w:val="0"/>
                <w:numId w:val="9"/>
              </w:numPr>
              <w:spacing w:line="240" w:lineRule="auto"/>
              <w:ind w:left="252"/>
              <w:jc w:val="both"/>
            </w:pPr>
            <w:r w:rsidRPr="00545C4D">
              <w:t>Sương mù</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Default="00545C4D" w:rsidP="00E54F82">
            <w:pPr>
              <w:pStyle w:val="ListParagraph"/>
              <w:numPr>
                <w:ilvl w:val="0"/>
                <w:numId w:val="5"/>
              </w:numPr>
              <w:spacing w:line="240" w:lineRule="auto"/>
              <w:ind w:left="432" w:hanging="540"/>
              <w:jc w:val="both"/>
              <w:rPr>
                <w:b/>
                <w:bCs/>
              </w:rPr>
            </w:pPr>
            <w:r>
              <w:rPr>
                <w:b/>
                <w:bCs/>
              </w:rPr>
              <w:t>Ánh xạ texture</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545C4D" w:rsidRPr="00A97FC7" w:rsidTr="004E7E44">
        <w:tc>
          <w:tcPr>
            <w:tcW w:w="3960" w:type="dxa"/>
          </w:tcPr>
          <w:p w:rsidR="00545C4D" w:rsidRDefault="00545C4D" w:rsidP="00E54F82">
            <w:pPr>
              <w:pStyle w:val="ListParagraph"/>
              <w:numPr>
                <w:ilvl w:val="0"/>
                <w:numId w:val="5"/>
              </w:numPr>
              <w:spacing w:line="240" w:lineRule="auto"/>
              <w:ind w:left="432" w:hanging="540"/>
              <w:jc w:val="both"/>
              <w:rPr>
                <w:b/>
                <w:bCs/>
              </w:rPr>
            </w:pPr>
            <w:r>
              <w:rPr>
                <w:b/>
                <w:bCs/>
              </w:rPr>
              <w:t>Màu sắc</w:t>
            </w:r>
          </w:p>
        </w:tc>
        <w:tc>
          <w:tcPr>
            <w:tcW w:w="1170" w:type="dxa"/>
          </w:tcPr>
          <w:p w:rsidR="00545C4D" w:rsidRPr="00A97FC7" w:rsidRDefault="00441720" w:rsidP="00441720">
            <w:pPr>
              <w:spacing w:line="240" w:lineRule="auto"/>
              <w:jc w:val="center"/>
            </w:pPr>
            <w:r w:rsidRPr="004E7E44">
              <w:rPr>
                <w:rFonts w:ascii="Wingdings 2" w:hAnsi="Wingdings 2" w:cs="Wingdings 2"/>
                <w:sz w:val="44"/>
                <w:szCs w:val="44"/>
              </w:rPr>
              <w:t></w:t>
            </w:r>
          </w:p>
        </w:tc>
        <w:tc>
          <w:tcPr>
            <w:tcW w:w="3168" w:type="dxa"/>
          </w:tcPr>
          <w:p w:rsidR="00545C4D" w:rsidRPr="00A97FC7" w:rsidRDefault="00545C4D" w:rsidP="00441720">
            <w:pPr>
              <w:spacing w:line="240" w:lineRule="auto"/>
              <w:jc w:val="both"/>
            </w:pPr>
          </w:p>
        </w:tc>
      </w:tr>
      <w:tr w:rsidR="00E04D6A" w:rsidRPr="00A97FC7" w:rsidTr="004E7E44">
        <w:tc>
          <w:tcPr>
            <w:tcW w:w="3960" w:type="dxa"/>
          </w:tcPr>
          <w:p w:rsidR="00E04D6A" w:rsidRPr="00D5492D" w:rsidRDefault="00D5492D" w:rsidP="00E54F82">
            <w:pPr>
              <w:pStyle w:val="ListParagraph"/>
              <w:numPr>
                <w:ilvl w:val="0"/>
                <w:numId w:val="4"/>
              </w:numPr>
              <w:ind w:left="432" w:hanging="540"/>
              <w:jc w:val="both"/>
              <w:rPr>
                <w:b/>
                <w:bCs/>
              </w:rPr>
            </w:pPr>
            <w:r w:rsidRPr="00D5492D">
              <w:rPr>
                <w:b/>
                <w:bCs/>
              </w:rPr>
              <w:t>YÊU CẦU NÂNG CAO</w:t>
            </w:r>
          </w:p>
        </w:tc>
        <w:tc>
          <w:tcPr>
            <w:tcW w:w="1170" w:type="dxa"/>
          </w:tcPr>
          <w:p w:rsidR="00E04D6A" w:rsidRPr="00A97FC7" w:rsidRDefault="00E04D6A" w:rsidP="004E7E44">
            <w:pPr>
              <w:jc w:val="center"/>
            </w:pPr>
          </w:p>
        </w:tc>
        <w:tc>
          <w:tcPr>
            <w:tcW w:w="3168" w:type="dxa"/>
          </w:tcPr>
          <w:p w:rsidR="00E04D6A" w:rsidRPr="00A97FC7" w:rsidRDefault="00E04D6A" w:rsidP="00040EDF">
            <w:pPr>
              <w:jc w:val="both"/>
            </w:pPr>
          </w:p>
        </w:tc>
      </w:tr>
      <w:tr w:rsidR="00D5492D" w:rsidRPr="00A97FC7" w:rsidTr="004E7E44">
        <w:trPr>
          <w:trHeight w:val="503"/>
        </w:trPr>
        <w:tc>
          <w:tcPr>
            <w:tcW w:w="3960" w:type="dxa"/>
          </w:tcPr>
          <w:p w:rsidR="00D5492D" w:rsidRPr="00D5492D" w:rsidRDefault="00D5492D" w:rsidP="00E54F82">
            <w:pPr>
              <w:pStyle w:val="ListParagraph"/>
              <w:numPr>
                <w:ilvl w:val="0"/>
                <w:numId w:val="10"/>
              </w:numPr>
              <w:ind w:left="432" w:hanging="540"/>
              <w:jc w:val="both"/>
              <w:rPr>
                <w:bCs/>
              </w:rPr>
            </w:pPr>
            <w:r w:rsidRPr="00D5492D">
              <w:t>Khối hình cơ bản khác</w:t>
            </w:r>
          </w:p>
        </w:tc>
        <w:tc>
          <w:tcPr>
            <w:tcW w:w="1170" w:type="dxa"/>
          </w:tcPr>
          <w:p w:rsidR="00D5492D" w:rsidRPr="00A97FC7" w:rsidRDefault="00D5492D" w:rsidP="004E7E44">
            <w:pPr>
              <w:jc w:val="center"/>
            </w:pPr>
          </w:p>
        </w:tc>
        <w:tc>
          <w:tcPr>
            <w:tcW w:w="3168" w:type="dxa"/>
          </w:tcPr>
          <w:p w:rsidR="00D5492D" w:rsidRPr="00A97FC7" w:rsidRDefault="00D5492D" w:rsidP="00040EDF">
            <w:pPr>
              <w:jc w:val="both"/>
            </w:pPr>
          </w:p>
        </w:tc>
      </w:tr>
      <w:tr w:rsidR="00D5492D" w:rsidRPr="00A97FC7" w:rsidTr="004E7E44">
        <w:tc>
          <w:tcPr>
            <w:tcW w:w="3960" w:type="dxa"/>
          </w:tcPr>
          <w:p w:rsidR="00D5492D" w:rsidRDefault="00D5492D" w:rsidP="00E54F82">
            <w:pPr>
              <w:pStyle w:val="ListParagraph"/>
              <w:numPr>
                <w:ilvl w:val="0"/>
                <w:numId w:val="10"/>
              </w:numPr>
              <w:ind w:left="432" w:hanging="540"/>
              <w:jc w:val="both"/>
            </w:pPr>
            <w:r>
              <w:t>Hiệu ứng ánh sáng trên từng đối tượng</w:t>
            </w:r>
          </w:p>
        </w:tc>
        <w:tc>
          <w:tcPr>
            <w:tcW w:w="1170" w:type="dxa"/>
          </w:tcPr>
          <w:p w:rsidR="00D5492D" w:rsidRPr="00A97FC7" w:rsidRDefault="00D5492D" w:rsidP="004E7E44">
            <w:pPr>
              <w:jc w:val="center"/>
            </w:pPr>
          </w:p>
        </w:tc>
        <w:tc>
          <w:tcPr>
            <w:tcW w:w="3168" w:type="dxa"/>
          </w:tcPr>
          <w:p w:rsidR="00D5492D" w:rsidRPr="00A97FC7" w:rsidRDefault="00D5492D" w:rsidP="00040EDF">
            <w:pPr>
              <w:jc w:val="both"/>
            </w:pPr>
          </w:p>
        </w:tc>
      </w:tr>
      <w:tr w:rsidR="00D5492D" w:rsidRPr="00A97FC7" w:rsidTr="004E7E44">
        <w:tc>
          <w:tcPr>
            <w:tcW w:w="3960" w:type="dxa"/>
          </w:tcPr>
          <w:p w:rsidR="00D5492D" w:rsidRDefault="00D5492D" w:rsidP="00E54F82">
            <w:pPr>
              <w:pStyle w:val="ListParagraph"/>
              <w:numPr>
                <w:ilvl w:val="0"/>
                <w:numId w:val="10"/>
              </w:numPr>
              <w:ind w:left="432" w:hanging="540"/>
              <w:jc w:val="both"/>
            </w:pPr>
            <w:r>
              <w:t>Đọc và dựng hình từ các tập tin mô hình 3D</w:t>
            </w:r>
          </w:p>
        </w:tc>
        <w:tc>
          <w:tcPr>
            <w:tcW w:w="1170" w:type="dxa"/>
          </w:tcPr>
          <w:p w:rsidR="00D5492D" w:rsidRPr="00A97FC7" w:rsidRDefault="00D5492D" w:rsidP="004E7E44">
            <w:pPr>
              <w:jc w:val="center"/>
            </w:pPr>
          </w:p>
        </w:tc>
        <w:tc>
          <w:tcPr>
            <w:tcW w:w="3168" w:type="dxa"/>
          </w:tcPr>
          <w:p w:rsidR="00D5492D" w:rsidRPr="00A97FC7" w:rsidRDefault="00D5492D" w:rsidP="00040EDF">
            <w:pPr>
              <w:jc w:val="both"/>
            </w:pPr>
          </w:p>
        </w:tc>
      </w:tr>
      <w:tr w:rsidR="00D5492D" w:rsidRPr="00A97FC7" w:rsidTr="004E7E44">
        <w:tc>
          <w:tcPr>
            <w:tcW w:w="3960" w:type="dxa"/>
          </w:tcPr>
          <w:p w:rsidR="00D5492D" w:rsidRDefault="00D5492D" w:rsidP="00E54F82">
            <w:pPr>
              <w:pStyle w:val="ListParagraph"/>
              <w:numPr>
                <w:ilvl w:val="0"/>
                <w:numId w:val="10"/>
              </w:numPr>
              <w:ind w:left="432" w:hanging="540"/>
              <w:jc w:val="both"/>
            </w:pPr>
            <w:r>
              <w:t>Ý tưởng khác</w:t>
            </w:r>
          </w:p>
        </w:tc>
        <w:tc>
          <w:tcPr>
            <w:tcW w:w="1170" w:type="dxa"/>
          </w:tcPr>
          <w:p w:rsidR="00D5492D" w:rsidRPr="00A97FC7" w:rsidRDefault="00D5492D" w:rsidP="004E7E44">
            <w:pPr>
              <w:jc w:val="center"/>
            </w:pPr>
          </w:p>
        </w:tc>
        <w:tc>
          <w:tcPr>
            <w:tcW w:w="3168" w:type="dxa"/>
          </w:tcPr>
          <w:p w:rsidR="00D5492D" w:rsidRPr="00A97FC7" w:rsidRDefault="00D5492D" w:rsidP="00040EDF">
            <w:pPr>
              <w:jc w:val="both"/>
            </w:pPr>
          </w:p>
        </w:tc>
      </w:tr>
    </w:tbl>
    <w:p w:rsidR="00093CA0" w:rsidRDefault="00093CA0" w:rsidP="00093CA0">
      <w:pPr>
        <w:pStyle w:val="Heading1"/>
        <w:jc w:val="both"/>
      </w:pPr>
      <w:r>
        <w:t>Cơ sở lý thuyết:</w:t>
      </w:r>
      <w:r w:rsidR="000B1883">
        <w:t xml:space="preserve"> </w:t>
      </w:r>
    </w:p>
    <w:p w:rsidR="000B1883" w:rsidRDefault="00F56C77" w:rsidP="00304A4A">
      <w:pPr>
        <w:jc w:val="both"/>
      </w:pPr>
      <w:r>
        <w:t>Những kiến thức lý thuyết có liên quan đến đồ án, về OpenGL:</w:t>
      </w:r>
    </w:p>
    <w:p w:rsidR="00AC0F59" w:rsidRPr="00E64123" w:rsidRDefault="00AC0F59" w:rsidP="00E54F82">
      <w:pPr>
        <w:pStyle w:val="ListParagraph"/>
        <w:numPr>
          <w:ilvl w:val="0"/>
          <w:numId w:val="11"/>
        </w:numPr>
        <w:jc w:val="both"/>
      </w:pPr>
      <w:r>
        <w:t>Sử dụng các hàm sau để vẽ các hình khối cơ bản:</w:t>
      </w:r>
    </w:p>
    <w:p w:rsidR="004939E4" w:rsidRPr="004939E4" w:rsidRDefault="004939E4" w:rsidP="00E54F82">
      <w:pPr>
        <w:pStyle w:val="ListParagraph"/>
        <w:numPr>
          <w:ilvl w:val="1"/>
          <w:numId w:val="11"/>
        </w:numPr>
        <w:ind w:left="1080"/>
        <w:jc w:val="both"/>
      </w:pPr>
      <w:r>
        <w:t>M</w:t>
      </w:r>
      <w:r w:rsidR="007201D0">
        <w:t>ặ</w:t>
      </w:r>
      <w:r>
        <w:t xml:space="preserve">t trước của hình được xác đinh là </w:t>
      </w:r>
      <w:r w:rsidR="007201D0">
        <w:t>mặt được vẽ ngược chiều kim đồng hồ bằng cách dùng hàm</w:t>
      </w:r>
      <w:r w:rsidR="007201D0" w:rsidRPr="007201D0">
        <w:rPr>
          <w:rFonts w:ascii="Courier New" w:hAnsi="Courier New" w:cs="Courier New"/>
          <w:noProof/>
          <w:color w:val="000000"/>
          <w:sz w:val="20"/>
          <w:szCs w:val="20"/>
        </w:rPr>
        <w:t xml:space="preserve"> </w:t>
      </w:r>
      <w:r w:rsidR="007201D0">
        <w:rPr>
          <w:rFonts w:ascii="Courier New" w:hAnsi="Courier New" w:cs="Courier New"/>
          <w:noProof/>
          <w:color w:val="000000"/>
          <w:sz w:val="20"/>
          <w:szCs w:val="20"/>
        </w:rPr>
        <w:t>glFrontFaceGL_CCW</w:t>
      </w:r>
      <w:r w:rsidR="007201D0">
        <w:rPr>
          <w:rFonts w:ascii="Courier New" w:hAnsi="Courier New" w:cs="Courier New"/>
          <w:noProof/>
          <w:sz w:val="20"/>
          <w:szCs w:val="20"/>
        </w:rPr>
        <w:t>)</w:t>
      </w:r>
      <w:r w:rsidR="00C50F6A" w:rsidRPr="00C04497">
        <w:rPr>
          <w:noProof/>
        </w:rPr>
        <w:t>.</w:t>
      </w:r>
    </w:p>
    <w:p w:rsidR="005249E8" w:rsidRPr="005249E8" w:rsidRDefault="005249E8" w:rsidP="00E54F82">
      <w:pPr>
        <w:pStyle w:val="ListParagraph"/>
        <w:numPr>
          <w:ilvl w:val="1"/>
          <w:numId w:val="11"/>
        </w:numPr>
        <w:ind w:left="1080"/>
        <w:jc w:val="both"/>
      </w:pPr>
      <w:r>
        <w:rPr>
          <w:rFonts w:ascii="Courier New" w:hAnsi="Courier New" w:cs="Courier New"/>
          <w:noProof/>
          <w:color w:val="000000"/>
          <w:sz w:val="20"/>
          <w:szCs w:val="20"/>
        </w:rPr>
        <w:lastRenderedPageBreak/>
        <w:t>gluCylinder:</w:t>
      </w:r>
      <w:r w:rsidRPr="005249E8">
        <w:rPr>
          <w:noProof/>
          <w:color w:val="000000"/>
        </w:rPr>
        <w:t xml:space="preserve"> vẽ hình trụ rỗng.</w:t>
      </w:r>
    </w:p>
    <w:p w:rsidR="005249E8" w:rsidRPr="00F855D0" w:rsidRDefault="005249E8" w:rsidP="00E54F82">
      <w:pPr>
        <w:pStyle w:val="ListParagraph"/>
        <w:numPr>
          <w:ilvl w:val="1"/>
          <w:numId w:val="11"/>
        </w:numPr>
        <w:ind w:left="1080"/>
        <w:jc w:val="both"/>
      </w:pPr>
      <w:r>
        <w:rPr>
          <w:rFonts w:ascii="Courier New" w:hAnsi="Courier New" w:cs="Courier New"/>
          <w:noProof/>
          <w:color w:val="000000"/>
          <w:sz w:val="20"/>
          <w:szCs w:val="20"/>
        </w:rPr>
        <w:t xml:space="preserve">gluDisk: </w:t>
      </w:r>
      <w:r w:rsidRPr="005249E8">
        <w:rPr>
          <w:noProof/>
          <w:color w:val="000000"/>
        </w:rPr>
        <w:t xml:space="preserve">vẽ mặt đĩa (sử dụng kết hợp với </w:t>
      </w:r>
      <w:r w:rsidRPr="00F855D0">
        <w:rPr>
          <w:rFonts w:ascii="Courier New" w:hAnsi="Courier New" w:cs="Courier New"/>
          <w:noProof/>
          <w:color w:val="000000"/>
          <w:sz w:val="20"/>
          <w:szCs w:val="20"/>
        </w:rPr>
        <w:t>gluCylinder</w:t>
      </w:r>
      <w:r w:rsidRPr="005249E8">
        <w:rPr>
          <w:noProof/>
          <w:color w:val="000000"/>
        </w:rPr>
        <w:t xml:space="preserve"> để vẽ hình </w:t>
      </w:r>
      <w:r w:rsidR="00E86782">
        <w:rPr>
          <w:noProof/>
          <w:color w:val="000000"/>
        </w:rPr>
        <w:t>nón</w:t>
      </w:r>
      <w:r w:rsidRPr="005249E8">
        <w:rPr>
          <w:noProof/>
          <w:color w:val="000000"/>
        </w:rPr>
        <w:t>, hình trụ đặc)</w:t>
      </w:r>
      <w:r>
        <w:rPr>
          <w:noProof/>
          <w:color w:val="000000"/>
        </w:rPr>
        <w:t>.</w:t>
      </w:r>
    </w:p>
    <w:p w:rsidR="00F855D0" w:rsidRPr="00B63ED7" w:rsidRDefault="00F855D0" w:rsidP="00E54F82">
      <w:pPr>
        <w:pStyle w:val="ListParagraph"/>
        <w:numPr>
          <w:ilvl w:val="1"/>
          <w:numId w:val="11"/>
        </w:numPr>
        <w:ind w:left="1080"/>
        <w:jc w:val="both"/>
      </w:pPr>
      <w:r>
        <w:rPr>
          <w:rFonts w:ascii="Courier New" w:hAnsi="Courier New" w:cs="Courier New"/>
          <w:noProof/>
          <w:color w:val="000000"/>
          <w:sz w:val="20"/>
          <w:szCs w:val="20"/>
        </w:rPr>
        <w:t xml:space="preserve">gluSphere: </w:t>
      </w:r>
      <w:r w:rsidRPr="00B63ED7">
        <w:rPr>
          <w:noProof/>
          <w:color w:val="000000"/>
        </w:rPr>
        <w:t>vẽ hình cầu</w:t>
      </w:r>
      <w:r w:rsidR="00B63ED7" w:rsidRPr="00B63ED7">
        <w:rPr>
          <w:noProof/>
          <w:color w:val="000000"/>
        </w:rPr>
        <w:t>.</w:t>
      </w:r>
    </w:p>
    <w:p w:rsidR="00B63ED7" w:rsidRPr="00B63ED7" w:rsidRDefault="00B63ED7" w:rsidP="00E54F82">
      <w:pPr>
        <w:pStyle w:val="ListParagraph"/>
        <w:numPr>
          <w:ilvl w:val="1"/>
          <w:numId w:val="11"/>
        </w:numPr>
        <w:ind w:left="1080"/>
        <w:jc w:val="both"/>
      </w:pPr>
      <w:r w:rsidRPr="00B63ED7">
        <w:rPr>
          <w:rFonts w:ascii="Courier New" w:hAnsi="Courier New" w:cs="Courier New"/>
          <w:noProof/>
          <w:sz w:val="20"/>
          <w:szCs w:val="20"/>
        </w:rPr>
        <w:t>gluQuadricOrientation</w:t>
      </w:r>
      <w:r>
        <w:rPr>
          <w:rFonts w:ascii="Courier New" w:hAnsi="Courier New" w:cs="Courier New"/>
          <w:noProof/>
          <w:sz w:val="20"/>
          <w:szCs w:val="20"/>
        </w:rPr>
        <w:t>:</w:t>
      </w:r>
      <w:r w:rsidRPr="00B63ED7">
        <w:rPr>
          <w:noProof/>
        </w:rPr>
        <w:t xml:space="preserve"> xác định hướng của hình (mặt trước, mặt sau).</w:t>
      </w:r>
    </w:p>
    <w:p w:rsidR="00B63ED7" w:rsidRPr="00B16094" w:rsidRDefault="00B63ED7" w:rsidP="00E54F82">
      <w:pPr>
        <w:pStyle w:val="ListParagraph"/>
        <w:numPr>
          <w:ilvl w:val="1"/>
          <w:numId w:val="11"/>
        </w:numPr>
        <w:ind w:left="1080"/>
        <w:jc w:val="both"/>
      </w:pPr>
      <w:r>
        <w:rPr>
          <w:rFonts w:ascii="Courier New" w:hAnsi="Courier New" w:cs="Courier New"/>
          <w:noProof/>
          <w:color w:val="000000"/>
          <w:sz w:val="20"/>
          <w:szCs w:val="20"/>
        </w:rPr>
        <w:t>gluNewQuadric, gluDeleteQuadric:</w:t>
      </w:r>
      <w:r w:rsidRPr="008A03E0">
        <w:rPr>
          <w:noProof/>
          <w:color w:val="000000"/>
        </w:rPr>
        <w:t xml:space="preserve"> </w:t>
      </w:r>
      <w:r w:rsidR="00064E2E" w:rsidRPr="008A03E0">
        <w:rPr>
          <w:noProof/>
          <w:color w:val="000000"/>
        </w:rPr>
        <w:t xml:space="preserve">tạo và hủy đối tượng </w:t>
      </w:r>
      <w:r w:rsidR="00064E2E" w:rsidRPr="00064E2E">
        <w:rPr>
          <w:rFonts w:ascii="Courier New" w:hAnsi="Courier New" w:cs="Courier New"/>
          <w:noProof/>
          <w:sz w:val="20"/>
          <w:szCs w:val="20"/>
        </w:rPr>
        <w:t>GLUquadric</w:t>
      </w:r>
      <w:r w:rsidR="008A03E0">
        <w:rPr>
          <w:rFonts w:ascii="Courier New" w:hAnsi="Courier New" w:cs="Courier New"/>
          <w:noProof/>
          <w:sz w:val="20"/>
          <w:szCs w:val="20"/>
        </w:rPr>
        <w:t xml:space="preserve"> </w:t>
      </w:r>
      <w:r w:rsidR="008A03E0" w:rsidRPr="008A03E0">
        <w:rPr>
          <w:noProof/>
        </w:rPr>
        <w:t xml:space="preserve">dùng để xác định các thông số vẽ cần thiết khi sử dụng hàm </w:t>
      </w:r>
      <w:r w:rsidR="008A03E0">
        <w:rPr>
          <w:rFonts w:ascii="Courier New" w:hAnsi="Courier New" w:cs="Courier New"/>
          <w:noProof/>
          <w:color w:val="000000"/>
          <w:sz w:val="20"/>
          <w:szCs w:val="20"/>
        </w:rPr>
        <w:t>gluCylinder, gluDisk, gluSphere.</w:t>
      </w:r>
    </w:p>
    <w:p w:rsidR="00B16094" w:rsidRPr="00354567" w:rsidRDefault="00B16094" w:rsidP="00E54F82">
      <w:pPr>
        <w:pStyle w:val="ListParagraph"/>
        <w:numPr>
          <w:ilvl w:val="1"/>
          <w:numId w:val="11"/>
        </w:numPr>
        <w:ind w:left="1080"/>
        <w:jc w:val="both"/>
      </w:pPr>
      <w:r>
        <w:rPr>
          <w:rFonts w:ascii="Courier New" w:hAnsi="Courier New" w:cs="Courier New"/>
          <w:noProof/>
          <w:color w:val="000000"/>
          <w:sz w:val="20"/>
          <w:szCs w:val="20"/>
        </w:rPr>
        <w:t xml:space="preserve">glVertex3f: </w:t>
      </w:r>
      <w:r w:rsidRPr="00E64123">
        <w:rPr>
          <w:noProof/>
          <w:color w:val="000000"/>
        </w:rPr>
        <w:t>để xác định các điểm vẽ khi vẽ hình lập phương (vẽ từng mặt phẳng của hình).</w:t>
      </w:r>
    </w:p>
    <w:p w:rsidR="0090410C" w:rsidRPr="00E64123" w:rsidRDefault="0090410C" w:rsidP="00E54F82">
      <w:pPr>
        <w:pStyle w:val="ListParagraph"/>
        <w:numPr>
          <w:ilvl w:val="0"/>
          <w:numId w:val="11"/>
        </w:numPr>
        <w:jc w:val="both"/>
      </w:pPr>
      <w:r>
        <w:t>Sử dụng các hàm sau để thực hiện các phép biến đổi hình học:</w:t>
      </w:r>
    </w:p>
    <w:p w:rsidR="008A0481" w:rsidRPr="008A0481" w:rsidRDefault="008A0481" w:rsidP="00E54F82">
      <w:pPr>
        <w:pStyle w:val="ListParagraph"/>
        <w:numPr>
          <w:ilvl w:val="1"/>
          <w:numId w:val="11"/>
        </w:numPr>
        <w:ind w:left="1080"/>
        <w:jc w:val="both"/>
      </w:pPr>
      <w:r>
        <w:t>Về bản chất ma trận của ModelView trong OpenGL là ma trận biến đổi Affine, nên khi vẽ một hình nào trong OpenGL thì tất cả các điểm của hình sẽ nhân với ma trận ModelView để ra tọa độ mới tương ứng với phép biến đổi Affine hiện tại</w:t>
      </w:r>
      <w:r w:rsidR="00417E33">
        <w:t>, rồi mới được vẽ ra.</w:t>
      </w:r>
    </w:p>
    <w:p w:rsidR="00BB0304" w:rsidRPr="00AE2143" w:rsidRDefault="00844151" w:rsidP="00E54F82">
      <w:pPr>
        <w:pStyle w:val="ListParagraph"/>
        <w:numPr>
          <w:ilvl w:val="1"/>
          <w:numId w:val="11"/>
        </w:numPr>
        <w:ind w:left="1080"/>
        <w:jc w:val="both"/>
      </w:pPr>
      <w:r w:rsidRPr="00BB0304">
        <w:rPr>
          <w:rFonts w:ascii="Courier New" w:hAnsi="Courier New" w:cs="Courier New"/>
          <w:noProof/>
          <w:color w:val="000000"/>
          <w:sz w:val="20"/>
          <w:szCs w:val="20"/>
        </w:rPr>
        <w:t xml:space="preserve">glTranslatef: </w:t>
      </w:r>
      <w:r w:rsidR="00AE2143" w:rsidRPr="00AE2143">
        <w:rPr>
          <w:noProof/>
          <w:color w:val="000000"/>
        </w:rPr>
        <w:t>(bản chất) nhân ma trận ModelView</w:t>
      </w:r>
      <w:r w:rsidR="00AE2143">
        <w:rPr>
          <w:noProof/>
          <w:color w:val="000000"/>
        </w:rPr>
        <w:t xml:space="preserve"> với </w:t>
      </w:r>
      <w:r w:rsidR="00AE2143" w:rsidRPr="00AE2143">
        <w:rPr>
          <w:noProof/>
          <w:color w:val="000000"/>
        </w:rPr>
        <w:t>ma trận biểu diễn phép tịnh tiến</w:t>
      </w:r>
      <w:r w:rsidR="00AE2143">
        <w:rPr>
          <w:noProof/>
          <w:color w:val="000000"/>
        </w:rPr>
        <w:t>.</w:t>
      </w:r>
    </w:p>
    <w:p w:rsidR="00E73BB4" w:rsidRPr="00E73BB4" w:rsidRDefault="00E73BB4" w:rsidP="00E54F82">
      <w:pPr>
        <w:pStyle w:val="ListParagraph"/>
        <w:numPr>
          <w:ilvl w:val="1"/>
          <w:numId w:val="11"/>
        </w:numPr>
        <w:ind w:left="1080"/>
        <w:jc w:val="both"/>
      </w:pPr>
      <w:r w:rsidRPr="00AE2143">
        <w:rPr>
          <w:rFonts w:ascii="Courier New" w:hAnsi="Courier New" w:cs="Courier New"/>
          <w:noProof/>
          <w:color w:val="000000"/>
          <w:sz w:val="20"/>
          <w:szCs w:val="20"/>
        </w:rPr>
        <w:t>glScalef:</w:t>
      </w:r>
      <w:r w:rsidR="00AE2143" w:rsidRPr="00AE2143">
        <w:rPr>
          <w:noProof/>
          <w:color w:val="000000"/>
        </w:rPr>
        <w:t xml:space="preserve"> (bản chất) nhân ma trận ModelView</w:t>
      </w:r>
      <w:r w:rsidR="00AE2143">
        <w:rPr>
          <w:noProof/>
          <w:color w:val="000000"/>
        </w:rPr>
        <w:t xml:space="preserve"> với </w:t>
      </w:r>
      <w:r w:rsidR="00AE2143" w:rsidRPr="00AE2143">
        <w:rPr>
          <w:noProof/>
          <w:color w:val="000000"/>
        </w:rPr>
        <w:t xml:space="preserve">ma trận biểu diễn phép </w:t>
      </w:r>
      <w:r w:rsidR="00AE2143">
        <w:rPr>
          <w:noProof/>
          <w:color w:val="000000"/>
        </w:rPr>
        <w:t>co giãn</w:t>
      </w:r>
      <w:r w:rsidR="00AE2143" w:rsidRPr="00AE2143">
        <w:rPr>
          <w:noProof/>
          <w:color w:val="000000"/>
        </w:rPr>
        <w:t>.</w:t>
      </w:r>
    </w:p>
    <w:p w:rsidR="00AE2143" w:rsidRPr="00AE2143" w:rsidRDefault="00E73BB4" w:rsidP="00E54F82">
      <w:pPr>
        <w:pStyle w:val="ListParagraph"/>
        <w:numPr>
          <w:ilvl w:val="1"/>
          <w:numId w:val="11"/>
        </w:numPr>
        <w:ind w:left="1080"/>
        <w:jc w:val="both"/>
      </w:pPr>
      <w:r>
        <w:rPr>
          <w:rFonts w:ascii="Courier New" w:hAnsi="Courier New" w:cs="Courier New"/>
          <w:noProof/>
          <w:color w:val="000000"/>
          <w:sz w:val="20"/>
          <w:szCs w:val="20"/>
        </w:rPr>
        <w:t>glRotatef</w:t>
      </w:r>
      <w:r w:rsidR="002E7CC2">
        <w:rPr>
          <w:rFonts w:ascii="Courier New" w:hAnsi="Courier New" w:cs="Courier New"/>
          <w:noProof/>
          <w:color w:val="000000"/>
          <w:sz w:val="20"/>
          <w:szCs w:val="20"/>
        </w:rPr>
        <w:t>:</w:t>
      </w:r>
      <w:r w:rsidR="00AE2143" w:rsidRPr="00AE2143">
        <w:rPr>
          <w:noProof/>
          <w:color w:val="000000"/>
        </w:rPr>
        <w:t xml:space="preserve"> (bản chất) </w:t>
      </w:r>
      <w:r w:rsidR="00AE2143">
        <w:rPr>
          <w:noProof/>
          <w:color w:val="000000"/>
        </w:rPr>
        <w:t xml:space="preserve">nhân </w:t>
      </w:r>
      <w:r w:rsidR="00AE2143" w:rsidRPr="00AE2143">
        <w:rPr>
          <w:noProof/>
          <w:color w:val="000000"/>
        </w:rPr>
        <w:t xml:space="preserve">ma trận ModelView </w:t>
      </w:r>
      <w:r w:rsidR="00AE2143">
        <w:rPr>
          <w:noProof/>
          <w:color w:val="000000"/>
        </w:rPr>
        <w:t xml:space="preserve">với </w:t>
      </w:r>
      <w:r w:rsidR="00AE2143" w:rsidRPr="00AE2143">
        <w:rPr>
          <w:noProof/>
          <w:color w:val="000000"/>
        </w:rPr>
        <w:t xml:space="preserve">ma trận biểu diễn phép </w:t>
      </w:r>
      <w:r w:rsidR="00AE2143">
        <w:rPr>
          <w:noProof/>
          <w:color w:val="000000"/>
        </w:rPr>
        <w:t>quay</w:t>
      </w:r>
      <w:r w:rsidR="00AE2143" w:rsidRPr="00AE2143">
        <w:rPr>
          <w:noProof/>
          <w:color w:val="000000"/>
        </w:rPr>
        <w:t>.</w:t>
      </w:r>
    </w:p>
    <w:p w:rsidR="00E73BB4" w:rsidRPr="0037000F" w:rsidRDefault="00E769CD" w:rsidP="00E54F82">
      <w:pPr>
        <w:pStyle w:val="ListParagraph"/>
        <w:numPr>
          <w:ilvl w:val="1"/>
          <w:numId w:val="11"/>
        </w:numPr>
        <w:ind w:left="1080"/>
        <w:jc w:val="both"/>
      </w:pPr>
      <w:r>
        <w:rPr>
          <w:rFonts w:ascii="Courier New" w:hAnsi="Courier New" w:cs="Courier New"/>
          <w:noProof/>
          <w:color w:val="000000"/>
          <w:sz w:val="20"/>
          <w:szCs w:val="20"/>
        </w:rPr>
        <w:t xml:space="preserve">glMultMatrixf: </w:t>
      </w:r>
      <w:r>
        <w:rPr>
          <w:noProof/>
          <w:color w:val="000000"/>
        </w:rPr>
        <w:t xml:space="preserve">nhân </w:t>
      </w:r>
      <w:r w:rsidRPr="00AE2143">
        <w:rPr>
          <w:noProof/>
          <w:color w:val="000000"/>
        </w:rPr>
        <w:t xml:space="preserve">ma trận ModelView </w:t>
      </w:r>
      <w:r>
        <w:rPr>
          <w:noProof/>
          <w:color w:val="000000"/>
        </w:rPr>
        <w:t xml:space="preserve">với </w:t>
      </w:r>
      <w:r w:rsidRPr="00AE2143">
        <w:rPr>
          <w:noProof/>
          <w:color w:val="000000"/>
        </w:rPr>
        <w:t xml:space="preserve">ma trận </w:t>
      </w:r>
      <w:r>
        <w:rPr>
          <w:noProof/>
          <w:color w:val="000000"/>
        </w:rPr>
        <w:t>bất kỳ</w:t>
      </w:r>
      <w:r w:rsidRPr="00AE2143">
        <w:rPr>
          <w:noProof/>
          <w:color w:val="000000"/>
        </w:rPr>
        <w:t>.</w:t>
      </w:r>
    </w:p>
    <w:p w:rsidR="0037000F" w:rsidRDefault="0037000F" w:rsidP="00E54F82">
      <w:pPr>
        <w:pStyle w:val="ListParagraph"/>
        <w:numPr>
          <w:ilvl w:val="1"/>
          <w:numId w:val="11"/>
        </w:numPr>
        <w:ind w:left="1080"/>
        <w:jc w:val="both"/>
      </w:pPr>
      <w:r>
        <w:rPr>
          <w:rFonts w:ascii="Courier New" w:hAnsi="Courier New" w:cs="Courier New"/>
          <w:noProof/>
          <w:color w:val="000000"/>
          <w:sz w:val="20"/>
          <w:szCs w:val="20"/>
        </w:rPr>
        <w:t>glLoadIdentity:</w:t>
      </w:r>
      <w:r w:rsidRPr="005A7424">
        <w:rPr>
          <w:noProof/>
          <w:color w:val="000000"/>
        </w:rPr>
        <w:t xml:space="preserve"> kết hợp với hàm </w:t>
      </w:r>
      <w:r>
        <w:rPr>
          <w:rFonts w:ascii="Courier New" w:hAnsi="Courier New" w:cs="Courier New"/>
          <w:noProof/>
          <w:color w:val="000000"/>
          <w:sz w:val="20"/>
          <w:szCs w:val="20"/>
        </w:rPr>
        <w:t>glMatrixMode</w:t>
      </w:r>
      <w:r>
        <w:rPr>
          <w:rFonts w:ascii="Courier New" w:hAnsi="Courier New" w:cs="Courier New"/>
          <w:noProof/>
          <w:sz w:val="20"/>
          <w:szCs w:val="20"/>
        </w:rPr>
        <w:t>(</w:t>
      </w:r>
      <w:r>
        <w:rPr>
          <w:rFonts w:ascii="Courier New" w:hAnsi="Courier New" w:cs="Courier New"/>
          <w:noProof/>
          <w:color w:val="000000"/>
          <w:sz w:val="20"/>
          <w:szCs w:val="20"/>
        </w:rPr>
        <w:t>GL_MODELVIEW</w:t>
      </w:r>
      <w:r>
        <w:rPr>
          <w:rFonts w:ascii="Courier New" w:hAnsi="Courier New" w:cs="Courier New"/>
          <w:noProof/>
          <w:sz w:val="20"/>
          <w:szCs w:val="20"/>
        </w:rPr>
        <w:t>)</w:t>
      </w:r>
      <w:r w:rsidRPr="005A7424">
        <w:rPr>
          <w:noProof/>
        </w:rPr>
        <w:t xml:space="preserve"> để ma trận ModelView thành ma trận đơn vị.</w:t>
      </w:r>
    </w:p>
    <w:p w:rsidR="0090410C" w:rsidRDefault="0090410C" w:rsidP="00E54F82">
      <w:pPr>
        <w:pStyle w:val="ListParagraph"/>
        <w:numPr>
          <w:ilvl w:val="0"/>
          <w:numId w:val="12"/>
        </w:numPr>
        <w:jc w:val="both"/>
      </w:pPr>
      <w:r>
        <w:t>Sử dụng các hàm sau để thực hiện các phép chiếu:</w:t>
      </w:r>
    </w:p>
    <w:p w:rsidR="006E79AB" w:rsidRPr="00E86782" w:rsidRDefault="00E86782" w:rsidP="00E54F82">
      <w:pPr>
        <w:pStyle w:val="ListParagraph"/>
        <w:numPr>
          <w:ilvl w:val="1"/>
          <w:numId w:val="12"/>
        </w:numPr>
        <w:ind w:left="1080"/>
        <w:jc w:val="both"/>
      </w:pPr>
      <w:r w:rsidRPr="00E86782">
        <w:rPr>
          <w:rFonts w:ascii="Courier New" w:hAnsi="Courier New" w:cs="Courier New"/>
          <w:noProof/>
          <w:sz w:val="20"/>
          <w:szCs w:val="20"/>
        </w:rPr>
        <w:t>glOrtho</w:t>
      </w:r>
      <w:r>
        <w:rPr>
          <w:rFonts w:ascii="Courier New" w:hAnsi="Courier New" w:cs="Courier New"/>
          <w:noProof/>
          <w:sz w:val="20"/>
          <w:szCs w:val="20"/>
        </w:rPr>
        <w:t xml:space="preserve">: </w:t>
      </w:r>
      <w:r w:rsidRPr="006E1CD2">
        <w:rPr>
          <w:noProof/>
        </w:rPr>
        <w:t xml:space="preserve">thiết đặt khung nhìn của phép chiếu trực giao. Khung nhìn </w:t>
      </w:r>
      <w:r w:rsidR="006E1CD2">
        <w:rPr>
          <w:noProof/>
        </w:rPr>
        <w:t xml:space="preserve">của phép chiếu trực giao </w:t>
      </w:r>
      <w:r w:rsidRPr="006E1CD2">
        <w:rPr>
          <w:noProof/>
        </w:rPr>
        <w:t>là một hình hộp.</w:t>
      </w:r>
    </w:p>
    <w:p w:rsidR="00E86782" w:rsidRPr="00B57A87" w:rsidRDefault="00E86782" w:rsidP="00E54F82">
      <w:pPr>
        <w:pStyle w:val="ListParagraph"/>
        <w:numPr>
          <w:ilvl w:val="1"/>
          <w:numId w:val="12"/>
        </w:numPr>
        <w:ind w:left="1080"/>
        <w:jc w:val="both"/>
      </w:pPr>
      <w:r>
        <w:rPr>
          <w:rFonts w:ascii="Courier New" w:hAnsi="Courier New" w:cs="Courier New"/>
          <w:noProof/>
          <w:color w:val="000000"/>
          <w:sz w:val="20"/>
          <w:szCs w:val="20"/>
        </w:rPr>
        <w:t xml:space="preserve">gluPerspective: </w:t>
      </w:r>
      <w:r w:rsidRPr="006E1CD2">
        <w:rPr>
          <w:noProof/>
          <w:color w:val="000000"/>
        </w:rPr>
        <w:t>thiết đặt khung nhìn của phép chiếu phối cảnh. Khung nhìn của phép chiếu phối cảnh là một chóp cụt</w:t>
      </w:r>
      <w:r w:rsidR="006E1CD2" w:rsidRPr="006E1CD2">
        <w:rPr>
          <w:noProof/>
          <w:color w:val="000000"/>
        </w:rPr>
        <w:t>.</w:t>
      </w:r>
    </w:p>
    <w:p w:rsidR="00B57A87" w:rsidRDefault="00B57A87" w:rsidP="00E54F82">
      <w:pPr>
        <w:pStyle w:val="ListParagraph"/>
        <w:numPr>
          <w:ilvl w:val="0"/>
          <w:numId w:val="12"/>
        </w:numPr>
        <w:jc w:val="both"/>
      </w:pPr>
      <w:r>
        <w:lastRenderedPageBreak/>
        <w:t>Sử dụng các hàm sau để thiết lập vật liệu cho hình khối, chiếu sáng, tạo bóng, sương mù:</w:t>
      </w:r>
    </w:p>
    <w:p w:rsidR="00737EEB" w:rsidRPr="00737EEB" w:rsidRDefault="00737EEB" w:rsidP="00E54F82">
      <w:pPr>
        <w:pStyle w:val="ListParagraph"/>
        <w:numPr>
          <w:ilvl w:val="1"/>
          <w:numId w:val="12"/>
        </w:numPr>
        <w:ind w:left="1080"/>
        <w:jc w:val="both"/>
      </w:pPr>
      <w:r>
        <w:rPr>
          <w:rFonts w:ascii="Courier New" w:hAnsi="Courier New" w:cs="Courier New"/>
          <w:noProof/>
          <w:color w:val="000000"/>
          <w:sz w:val="20"/>
          <w:szCs w:val="20"/>
        </w:rPr>
        <w:t>glEnable</w:t>
      </w:r>
      <w:r>
        <w:rPr>
          <w:rFonts w:ascii="Courier New" w:hAnsi="Courier New" w:cs="Courier New"/>
          <w:noProof/>
          <w:sz w:val="20"/>
          <w:szCs w:val="20"/>
        </w:rPr>
        <w:t>(</w:t>
      </w:r>
      <w:r>
        <w:rPr>
          <w:rFonts w:ascii="Courier New" w:hAnsi="Courier New" w:cs="Courier New"/>
          <w:noProof/>
          <w:color w:val="000000"/>
          <w:sz w:val="20"/>
          <w:szCs w:val="20"/>
        </w:rPr>
        <w:t>GL_COLOR_MATERIAL</w:t>
      </w:r>
      <w:r>
        <w:rPr>
          <w:rFonts w:ascii="Courier New" w:hAnsi="Courier New" w:cs="Courier New"/>
          <w:noProof/>
          <w:sz w:val="20"/>
          <w:szCs w:val="20"/>
        </w:rPr>
        <w:t>)</w:t>
      </w:r>
      <w:r w:rsidR="007603B8">
        <w:rPr>
          <w:rFonts w:ascii="Courier New" w:hAnsi="Courier New" w:cs="Courier New"/>
          <w:noProof/>
          <w:sz w:val="20"/>
          <w:szCs w:val="20"/>
        </w:rPr>
        <w:t xml:space="preserve">, </w:t>
      </w:r>
      <w:r w:rsidR="007603B8">
        <w:rPr>
          <w:rFonts w:ascii="Courier New" w:hAnsi="Courier New" w:cs="Courier New"/>
          <w:noProof/>
          <w:color w:val="000000"/>
          <w:sz w:val="20"/>
          <w:szCs w:val="20"/>
        </w:rPr>
        <w:t>glDisable</w:t>
      </w:r>
      <w:r w:rsidR="007603B8">
        <w:rPr>
          <w:rFonts w:ascii="Courier New" w:hAnsi="Courier New" w:cs="Courier New"/>
          <w:noProof/>
          <w:sz w:val="20"/>
          <w:szCs w:val="20"/>
        </w:rPr>
        <w:t>(</w:t>
      </w:r>
      <w:r w:rsidR="007603B8">
        <w:rPr>
          <w:rFonts w:ascii="Courier New" w:hAnsi="Courier New" w:cs="Courier New"/>
          <w:noProof/>
          <w:color w:val="000000"/>
          <w:sz w:val="20"/>
          <w:szCs w:val="20"/>
        </w:rPr>
        <w:t>GL_COLOR_MATERIAL</w:t>
      </w:r>
      <w:r w:rsidR="007603B8">
        <w:rPr>
          <w:rFonts w:ascii="Courier New" w:hAnsi="Courier New" w:cs="Courier New"/>
          <w:noProof/>
          <w:sz w:val="20"/>
          <w:szCs w:val="20"/>
        </w:rPr>
        <w:t>)</w:t>
      </w:r>
      <w:r>
        <w:rPr>
          <w:rFonts w:ascii="Courier New" w:hAnsi="Courier New" w:cs="Courier New"/>
          <w:noProof/>
          <w:sz w:val="20"/>
          <w:szCs w:val="20"/>
        </w:rPr>
        <w:t xml:space="preserve">: </w:t>
      </w:r>
      <w:r w:rsidRPr="00737EEB">
        <w:rPr>
          <w:noProof/>
        </w:rPr>
        <w:t>bật</w:t>
      </w:r>
      <w:r w:rsidR="007603B8">
        <w:rPr>
          <w:noProof/>
        </w:rPr>
        <w:t>/tắt</w:t>
      </w:r>
      <w:r w:rsidRPr="00737EEB">
        <w:rPr>
          <w:noProof/>
        </w:rPr>
        <w:t xml:space="preserve"> </w:t>
      </w:r>
      <w:r w:rsidR="007603B8">
        <w:rPr>
          <w:noProof/>
        </w:rPr>
        <w:t>hiệu ứng</w:t>
      </w:r>
      <w:r w:rsidRPr="00737EEB">
        <w:rPr>
          <w:noProof/>
        </w:rPr>
        <w:t xml:space="preserve"> vật liệu cho các hình khối.</w:t>
      </w:r>
    </w:p>
    <w:p w:rsidR="00B57A87" w:rsidRPr="007603B8" w:rsidRDefault="00737EEB" w:rsidP="00E54F82">
      <w:pPr>
        <w:pStyle w:val="ListParagraph"/>
        <w:numPr>
          <w:ilvl w:val="1"/>
          <w:numId w:val="12"/>
        </w:numPr>
        <w:ind w:left="1080"/>
        <w:jc w:val="both"/>
      </w:pPr>
      <w:r>
        <w:rPr>
          <w:rFonts w:ascii="Courier New" w:hAnsi="Courier New" w:cs="Courier New"/>
          <w:noProof/>
          <w:color w:val="000000"/>
          <w:sz w:val="20"/>
          <w:szCs w:val="20"/>
        </w:rPr>
        <w:t>glColorMaterial, glMaterialfv</w:t>
      </w:r>
      <w:r w:rsidR="00CD3FAD">
        <w:rPr>
          <w:rFonts w:ascii="Courier New" w:hAnsi="Courier New" w:cs="Courier New"/>
          <w:noProof/>
          <w:color w:val="000000"/>
          <w:sz w:val="20"/>
          <w:szCs w:val="20"/>
        </w:rPr>
        <w:t xml:space="preserve">: </w:t>
      </w:r>
      <w:r w:rsidR="00CD3FAD" w:rsidRPr="00545DDC">
        <w:rPr>
          <w:noProof/>
          <w:color w:val="000000"/>
        </w:rPr>
        <w:t>thiết đặt các thông số liên quan của vật liệu</w:t>
      </w:r>
      <w:r w:rsidR="00545DDC" w:rsidRPr="00545DDC">
        <w:rPr>
          <w:noProof/>
          <w:color w:val="000000"/>
        </w:rPr>
        <w:t xml:space="preserve"> như độ sáng, màu vật liệu phụ thuộc vào yếu tố môi trường nào.</w:t>
      </w:r>
    </w:p>
    <w:p w:rsidR="00241AFD" w:rsidRPr="00241AFD" w:rsidRDefault="007603B8" w:rsidP="00E54F82">
      <w:pPr>
        <w:pStyle w:val="ListParagraph"/>
        <w:numPr>
          <w:ilvl w:val="1"/>
          <w:numId w:val="12"/>
        </w:numPr>
        <w:ind w:left="1080"/>
        <w:jc w:val="both"/>
      </w:pPr>
      <w:r>
        <w:rPr>
          <w:rFonts w:ascii="Courier New" w:hAnsi="Courier New" w:cs="Courier New"/>
          <w:noProof/>
          <w:color w:val="000000"/>
          <w:sz w:val="20"/>
          <w:szCs w:val="20"/>
        </w:rPr>
        <w:t>glEnable</w:t>
      </w:r>
      <w:r>
        <w:rPr>
          <w:rFonts w:ascii="Courier New" w:hAnsi="Courier New" w:cs="Courier New"/>
          <w:noProof/>
          <w:sz w:val="20"/>
          <w:szCs w:val="20"/>
        </w:rPr>
        <w:t>(</w:t>
      </w:r>
      <w:r>
        <w:rPr>
          <w:rFonts w:ascii="Courier New" w:hAnsi="Courier New" w:cs="Courier New"/>
          <w:noProof/>
          <w:color w:val="000000"/>
          <w:sz w:val="20"/>
          <w:szCs w:val="20"/>
        </w:rPr>
        <w:t>GL_LIGHTING</w:t>
      </w:r>
      <w:r>
        <w:rPr>
          <w:rFonts w:ascii="Courier New" w:hAnsi="Courier New" w:cs="Courier New"/>
          <w:noProof/>
          <w:sz w:val="20"/>
          <w:szCs w:val="20"/>
        </w:rPr>
        <w:t xml:space="preserve">), </w:t>
      </w:r>
      <w:r>
        <w:rPr>
          <w:rFonts w:ascii="Courier New" w:hAnsi="Courier New" w:cs="Courier New"/>
          <w:noProof/>
          <w:color w:val="000000"/>
          <w:sz w:val="20"/>
          <w:szCs w:val="20"/>
        </w:rPr>
        <w:t>glDisable(GL_LIGHTING)</w:t>
      </w:r>
      <w:r>
        <w:rPr>
          <w:rFonts w:ascii="Courier New" w:hAnsi="Courier New" w:cs="Courier New"/>
          <w:noProof/>
          <w:sz w:val="20"/>
          <w:szCs w:val="20"/>
        </w:rPr>
        <w:t xml:space="preserve">: </w:t>
      </w:r>
      <w:r w:rsidRPr="007603B8">
        <w:rPr>
          <w:noProof/>
        </w:rPr>
        <w:t xml:space="preserve">bật/tắt </w:t>
      </w:r>
      <w:r>
        <w:rPr>
          <w:noProof/>
        </w:rPr>
        <w:t>hiệu ứng</w:t>
      </w:r>
      <w:r w:rsidRPr="007603B8">
        <w:rPr>
          <w:noProof/>
        </w:rPr>
        <w:t xml:space="preserve"> chiếu sáng</w:t>
      </w:r>
      <w:r>
        <w:rPr>
          <w:noProof/>
        </w:rPr>
        <w:t>.</w:t>
      </w:r>
    </w:p>
    <w:p w:rsidR="00F177C0" w:rsidRDefault="00241AFD" w:rsidP="00E54F82">
      <w:pPr>
        <w:pStyle w:val="ListParagraph"/>
        <w:numPr>
          <w:ilvl w:val="1"/>
          <w:numId w:val="12"/>
        </w:numPr>
        <w:ind w:left="1080"/>
        <w:jc w:val="both"/>
      </w:pPr>
      <w:r>
        <w:rPr>
          <w:rFonts w:ascii="Courier New" w:hAnsi="Courier New" w:cs="Courier New"/>
          <w:noProof/>
          <w:color w:val="000000"/>
          <w:sz w:val="20"/>
          <w:szCs w:val="20"/>
        </w:rPr>
        <w:t>glLightfv</w:t>
      </w:r>
      <w:r w:rsidR="00F177C0">
        <w:rPr>
          <w:rFonts w:ascii="Courier New" w:hAnsi="Courier New" w:cs="Courier New"/>
          <w:noProof/>
          <w:sz w:val="20"/>
          <w:szCs w:val="20"/>
        </w:rPr>
        <w:t xml:space="preserve">: </w:t>
      </w:r>
      <w:r w:rsidR="00F177C0" w:rsidRPr="00F177C0">
        <w:rPr>
          <w:noProof/>
        </w:rPr>
        <w:t>hiệu chỉnh các thông số của một nguồn sáng trong OpenGL (có 8 nguồn sáng trong OpenGL) như: vị trí, hướng chiếu, góc chiếu, màu, … của nguồn sáng.</w:t>
      </w:r>
    </w:p>
    <w:p w:rsidR="00A60FAC" w:rsidRDefault="00A60FAC" w:rsidP="00E54F82">
      <w:pPr>
        <w:pStyle w:val="ListParagraph"/>
        <w:numPr>
          <w:ilvl w:val="1"/>
          <w:numId w:val="12"/>
        </w:numPr>
        <w:ind w:left="1080"/>
        <w:jc w:val="both"/>
      </w:pPr>
      <w:r>
        <w:rPr>
          <w:rFonts w:ascii="Courier New" w:hAnsi="Courier New" w:cs="Courier New"/>
          <w:noProof/>
          <w:color w:val="000000"/>
          <w:sz w:val="20"/>
          <w:szCs w:val="20"/>
        </w:rPr>
        <w:t xml:space="preserve">glNormal3f: </w:t>
      </w:r>
      <w:r w:rsidRPr="00A60FAC">
        <w:rPr>
          <w:noProof/>
          <w:color w:val="000000"/>
        </w:rPr>
        <w:t>chỉ định vector pháp tuyến của mặt phẳng, dùng trong kỹ thuật chiếu sáng.</w:t>
      </w:r>
    </w:p>
    <w:p w:rsidR="001124F0" w:rsidRDefault="001124F0" w:rsidP="00E54F82">
      <w:pPr>
        <w:pStyle w:val="ListParagraph"/>
        <w:numPr>
          <w:ilvl w:val="1"/>
          <w:numId w:val="12"/>
        </w:numPr>
        <w:ind w:left="1080"/>
        <w:jc w:val="both"/>
      </w:pPr>
      <w:r>
        <w:rPr>
          <w:noProof/>
        </w:rPr>
        <w:t>Tạo bóng: sử dụng một phép biến đổi để biến đổi các hình 3D thành dạng phẳng và nằm trên một mặt phằng xác định, và các hình được vẽ ra là màu đen.</w:t>
      </w:r>
    </w:p>
    <w:p w:rsidR="005B2E71" w:rsidRDefault="005B2E71" w:rsidP="00E54F82">
      <w:pPr>
        <w:pStyle w:val="ListParagraph"/>
        <w:numPr>
          <w:ilvl w:val="1"/>
          <w:numId w:val="12"/>
        </w:numPr>
        <w:ind w:left="1080"/>
        <w:jc w:val="both"/>
      </w:pPr>
      <w:r>
        <w:rPr>
          <w:rFonts w:ascii="Courier New" w:hAnsi="Courier New" w:cs="Courier New"/>
          <w:noProof/>
          <w:color w:val="000000"/>
          <w:sz w:val="20"/>
          <w:szCs w:val="20"/>
        </w:rPr>
        <w:t>glEnable</w:t>
      </w:r>
      <w:r>
        <w:rPr>
          <w:rFonts w:ascii="Courier New" w:hAnsi="Courier New" w:cs="Courier New"/>
          <w:noProof/>
          <w:sz w:val="20"/>
          <w:szCs w:val="20"/>
        </w:rPr>
        <w:t>(</w:t>
      </w:r>
      <w:r>
        <w:rPr>
          <w:rFonts w:ascii="Courier New" w:hAnsi="Courier New" w:cs="Courier New"/>
          <w:noProof/>
          <w:color w:val="000000"/>
          <w:sz w:val="20"/>
          <w:szCs w:val="20"/>
        </w:rPr>
        <w:t>GL_FOG</w:t>
      </w:r>
      <w:r>
        <w:rPr>
          <w:rFonts w:ascii="Courier New" w:hAnsi="Courier New" w:cs="Courier New"/>
          <w:noProof/>
          <w:sz w:val="20"/>
          <w:szCs w:val="20"/>
        </w:rPr>
        <w:t xml:space="preserve">), </w:t>
      </w:r>
      <w:r>
        <w:rPr>
          <w:rFonts w:ascii="Courier New" w:hAnsi="Courier New" w:cs="Courier New"/>
          <w:noProof/>
          <w:color w:val="000000"/>
          <w:sz w:val="20"/>
          <w:szCs w:val="20"/>
        </w:rPr>
        <w:t>glDisable</w:t>
      </w:r>
      <w:r>
        <w:rPr>
          <w:rFonts w:ascii="Courier New" w:hAnsi="Courier New" w:cs="Courier New"/>
          <w:noProof/>
          <w:sz w:val="20"/>
          <w:szCs w:val="20"/>
        </w:rPr>
        <w:t>(</w:t>
      </w:r>
      <w:r>
        <w:rPr>
          <w:rFonts w:ascii="Courier New" w:hAnsi="Courier New" w:cs="Courier New"/>
          <w:noProof/>
          <w:color w:val="000000"/>
          <w:sz w:val="20"/>
          <w:szCs w:val="20"/>
        </w:rPr>
        <w:t>GL_FOG</w:t>
      </w:r>
      <w:r>
        <w:rPr>
          <w:rFonts w:ascii="Courier New" w:hAnsi="Courier New" w:cs="Courier New"/>
          <w:noProof/>
          <w:sz w:val="20"/>
          <w:szCs w:val="20"/>
        </w:rPr>
        <w:t xml:space="preserve">): </w:t>
      </w:r>
      <w:r w:rsidRPr="005B2E71">
        <w:rPr>
          <w:noProof/>
        </w:rPr>
        <w:t>bật/tắt hiệu ứng sương mù.</w:t>
      </w:r>
    </w:p>
    <w:p w:rsidR="005B2E71" w:rsidRPr="0046199C" w:rsidRDefault="00941572" w:rsidP="00E54F82">
      <w:pPr>
        <w:pStyle w:val="ListParagraph"/>
        <w:numPr>
          <w:ilvl w:val="1"/>
          <w:numId w:val="12"/>
        </w:numPr>
        <w:ind w:left="1080"/>
        <w:jc w:val="both"/>
      </w:pPr>
      <w:r>
        <w:rPr>
          <w:rFonts w:ascii="Courier New" w:hAnsi="Courier New" w:cs="Courier New"/>
          <w:noProof/>
          <w:color w:val="000000"/>
          <w:sz w:val="20"/>
          <w:szCs w:val="20"/>
        </w:rPr>
        <w:t xml:space="preserve">glFogfv, glFogf: </w:t>
      </w:r>
      <w:r w:rsidRPr="00941572">
        <w:rPr>
          <w:noProof/>
          <w:color w:val="000000"/>
        </w:rPr>
        <w:t>thiết đặt các thông số liên quan đến hiệu ứng sương mù như: màu sắc, vị trí bắt đầu, vị trí kết thúc, độ dày</w:t>
      </w:r>
      <w:r w:rsidR="00634518">
        <w:rPr>
          <w:noProof/>
          <w:color w:val="000000"/>
        </w:rPr>
        <w:t xml:space="preserve"> đặc, …</w:t>
      </w:r>
      <w:r w:rsidRPr="00941572">
        <w:rPr>
          <w:noProof/>
          <w:color w:val="000000"/>
        </w:rPr>
        <w:t xml:space="preserve"> của sương mù.</w:t>
      </w:r>
    </w:p>
    <w:p w:rsidR="0046199C" w:rsidRDefault="0046199C" w:rsidP="00E54F82">
      <w:pPr>
        <w:pStyle w:val="ListParagraph"/>
        <w:numPr>
          <w:ilvl w:val="0"/>
          <w:numId w:val="12"/>
        </w:numPr>
        <w:jc w:val="both"/>
      </w:pPr>
      <w:r>
        <w:t>Sử dụng các hàm sau để ánh xạ texture:</w:t>
      </w:r>
    </w:p>
    <w:p w:rsidR="0046199C" w:rsidRPr="002A3794" w:rsidRDefault="002A3794" w:rsidP="00E54F82">
      <w:pPr>
        <w:pStyle w:val="ListParagraph"/>
        <w:numPr>
          <w:ilvl w:val="1"/>
          <w:numId w:val="12"/>
        </w:numPr>
        <w:ind w:left="1080"/>
        <w:jc w:val="both"/>
      </w:pPr>
      <w:r>
        <w:rPr>
          <w:rFonts w:ascii="Courier New" w:hAnsi="Courier New" w:cs="Courier New"/>
          <w:noProof/>
          <w:color w:val="000000"/>
          <w:sz w:val="20"/>
          <w:szCs w:val="20"/>
        </w:rPr>
        <w:t xml:space="preserve">glGenTextures: </w:t>
      </w:r>
      <w:r w:rsidRPr="002A3794">
        <w:rPr>
          <w:noProof/>
          <w:color w:val="000000"/>
        </w:rPr>
        <w:t>tạo texture.</w:t>
      </w:r>
    </w:p>
    <w:p w:rsidR="002A3794" w:rsidRPr="002A3794" w:rsidRDefault="002A3794" w:rsidP="00E54F82">
      <w:pPr>
        <w:pStyle w:val="ListParagraph"/>
        <w:numPr>
          <w:ilvl w:val="1"/>
          <w:numId w:val="12"/>
        </w:numPr>
        <w:ind w:left="1080"/>
        <w:jc w:val="both"/>
      </w:pPr>
      <w:r>
        <w:rPr>
          <w:rFonts w:ascii="Courier New" w:hAnsi="Courier New" w:cs="Courier New"/>
          <w:noProof/>
          <w:color w:val="000000"/>
          <w:sz w:val="20"/>
          <w:szCs w:val="20"/>
        </w:rPr>
        <w:t xml:space="preserve">glBindTexture: </w:t>
      </w:r>
      <w:r w:rsidRPr="002A3794">
        <w:rPr>
          <w:noProof/>
          <w:color w:val="000000"/>
        </w:rPr>
        <w:t xml:space="preserve">áp dụng texture </w:t>
      </w:r>
      <w:r w:rsidR="00286269">
        <w:rPr>
          <w:noProof/>
          <w:color w:val="000000"/>
        </w:rPr>
        <w:t xml:space="preserve">cho </w:t>
      </w:r>
      <w:r w:rsidRPr="002A3794">
        <w:rPr>
          <w:noProof/>
          <w:color w:val="000000"/>
        </w:rPr>
        <w:t>các hình khối.</w:t>
      </w:r>
    </w:p>
    <w:p w:rsidR="002A3794" w:rsidRPr="002A3794" w:rsidRDefault="002A3794" w:rsidP="00E54F82">
      <w:pPr>
        <w:pStyle w:val="ListParagraph"/>
        <w:numPr>
          <w:ilvl w:val="1"/>
          <w:numId w:val="12"/>
        </w:numPr>
        <w:ind w:left="1080"/>
        <w:jc w:val="both"/>
      </w:pPr>
      <w:r>
        <w:rPr>
          <w:rFonts w:ascii="Courier New" w:hAnsi="Courier New" w:cs="Courier New"/>
          <w:noProof/>
          <w:color w:val="000000"/>
          <w:sz w:val="20"/>
          <w:szCs w:val="20"/>
        </w:rPr>
        <w:t xml:space="preserve">glTexImage2D: </w:t>
      </w:r>
      <w:r w:rsidRPr="002A3794">
        <w:rPr>
          <w:noProof/>
          <w:color w:val="000000"/>
        </w:rPr>
        <w:t>đưa dữ liệu (ảnh) vào texture.</w:t>
      </w:r>
    </w:p>
    <w:p w:rsidR="002A3794" w:rsidRPr="00CE09EB" w:rsidRDefault="002A3794" w:rsidP="00E54F82">
      <w:pPr>
        <w:pStyle w:val="ListParagraph"/>
        <w:numPr>
          <w:ilvl w:val="1"/>
          <w:numId w:val="12"/>
        </w:numPr>
        <w:ind w:left="1080"/>
        <w:jc w:val="both"/>
      </w:pPr>
      <w:r>
        <w:rPr>
          <w:rFonts w:ascii="Courier New" w:hAnsi="Courier New" w:cs="Courier New"/>
          <w:noProof/>
          <w:color w:val="000000"/>
          <w:sz w:val="20"/>
          <w:szCs w:val="20"/>
        </w:rPr>
        <w:t xml:space="preserve">glTexParameteri: </w:t>
      </w:r>
      <w:r w:rsidRPr="002A3794">
        <w:rPr>
          <w:noProof/>
          <w:color w:val="000000"/>
        </w:rPr>
        <w:t>thay đổi các tham số của texture như bộ lọc… của texture.</w:t>
      </w:r>
    </w:p>
    <w:p w:rsidR="00CE09EB" w:rsidRPr="004B161F" w:rsidRDefault="00CE09EB" w:rsidP="00E54F82">
      <w:pPr>
        <w:pStyle w:val="ListParagraph"/>
        <w:numPr>
          <w:ilvl w:val="1"/>
          <w:numId w:val="12"/>
        </w:numPr>
        <w:ind w:left="1080"/>
        <w:jc w:val="both"/>
      </w:pPr>
      <w:r>
        <w:rPr>
          <w:rFonts w:ascii="Courier New" w:hAnsi="Courier New" w:cs="Courier New"/>
          <w:noProof/>
          <w:color w:val="000000"/>
          <w:sz w:val="20"/>
          <w:szCs w:val="20"/>
        </w:rPr>
        <w:t xml:space="preserve">gluQuadricTexture: </w:t>
      </w:r>
      <w:r w:rsidRPr="00E107F1">
        <w:rPr>
          <w:noProof/>
          <w:color w:val="000000"/>
        </w:rPr>
        <w:t>cho phép áp dụng texture nào cho hình. Dùng kết hợp với các hàm</w:t>
      </w:r>
      <w:r>
        <w:rPr>
          <w:rFonts w:ascii="Courier New" w:hAnsi="Courier New" w:cs="Courier New"/>
          <w:noProof/>
          <w:color w:val="000000"/>
          <w:sz w:val="20"/>
          <w:szCs w:val="20"/>
        </w:rPr>
        <w:t xml:space="preserve"> gluSphere, gluCylinder, gluDisk</w:t>
      </w:r>
      <w:r w:rsidR="004B161F">
        <w:rPr>
          <w:rFonts w:ascii="Courier New" w:hAnsi="Courier New" w:cs="Courier New"/>
          <w:noProof/>
          <w:color w:val="000000"/>
          <w:sz w:val="20"/>
          <w:szCs w:val="20"/>
        </w:rPr>
        <w:t xml:space="preserve"> </w:t>
      </w:r>
      <w:r w:rsidR="004B161F" w:rsidRPr="00E107F1">
        <w:rPr>
          <w:noProof/>
          <w:color w:val="000000"/>
        </w:rPr>
        <w:t>để ánh xạ hiệu ứng texture.</w:t>
      </w:r>
    </w:p>
    <w:p w:rsidR="004B161F" w:rsidRPr="00E107F1" w:rsidRDefault="00E107F1" w:rsidP="00E54F82">
      <w:pPr>
        <w:pStyle w:val="ListParagraph"/>
        <w:numPr>
          <w:ilvl w:val="1"/>
          <w:numId w:val="12"/>
        </w:numPr>
        <w:ind w:left="1080"/>
        <w:jc w:val="both"/>
      </w:pPr>
      <w:r>
        <w:rPr>
          <w:rFonts w:ascii="Courier New" w:hAnsi="Courier New" w:cs="Courier New"/>
          <w:noProof/>
          <w:color w:val="000000"/>
          <w:sz w:val="20"/>
          <w:szCs w:val="20"/>
        </w:rPr>
        <w:lastRenderedPageBreak/>
        <w:t xml:space="preserve">glTexCoord2f: </w:t>
      </w:r>
      <w:r w:rsidRPr="00E107F1">
        <w:rPr>
          <w:noProof/>
          <w:color w:val="000000"/>
        </w:rPr>
        <w:t>ánh xạ texture cho các hình dạng phẳng.</w:t>
      </w:r>
    </w:p>
    <w:p w:rsidR="0046199C" w:rsidRDefault="007858D9" w:rsidP="00E54F82">
      <w:pPr>
        <w:pStyle w:val="ListParagraph"/>
        <w:numPr>
          <w:ilvl w:val="0"/>
          <w:numId w:val="13"/>
        </w:numPr>
        <w:jc w:val="both"/>
      </w:pPr>
      <w:r>
        <w:t>Sử dụng các hàm để xác định màu sắc cho hình khối:</w:t>
      </w:r>
    </w:p>
    <w:p w:rsidR="007858D9" w:rsidRPr="000F4D1B" w:rsidRDefault="000F4D1B" w:rsidP="00E54F82">
      <w:pPr>
        <w:pStyle w:val="ListParagraph"/>
        <w:numPr>
          <w:ilvl w:val="1"/>
          <w:numId w:val="13"/>
        </w:numPr>
        <w:ind w:left="1080"/>
        <w:jc w:val="both"/>
      </w:pPr>
      <w:r>
        <w:rPr>
          <w:rFonts w:ascii="Courier New" w:hAnsi="Courier New" w:cs="Courier New"/>
          <w:noProof/>
          <w:color w:val="000000"/>
          <w:sz w:val="20"/>
          <w:szCs w:val="20"/>
        </w:rPr>
        <w:t xml:space="preserve">glColor4f: </w:t>
      </w:r>
      <w:r w:rsidRPr="000F4D1B">
        <w:rPr>
          <w:noProof/>
          <w:color w:val="000000"/>
        </w:rPr>
        <w:t>xác định màu cho các hình.</w:t>
      </w:r>
    </w:p>
    <w:p w:rsidR="00093CA0" w:rsidRPr="00093CA0" w:rsidRDefault="00093CA0" w:rsidP="00093CA0">
      <w:pPr>
        <w:pStyle w:val="Heading1"/>
      </w:pPr>
      <w:r>
        <w:t>Ý tưởng cài đặt:</w:t>
      </w:r>
    </w:p>
    <w:p w:rsidR="00D95806" w:rsidRDefault="00E268E9" w:rsidP="00E54F82">
      <w:pPr>
        <w:pStyle w:val="ListParagraph"/>
        <w:numPr>
          <w:ilvl w:val="0"/>
          <w:numId w:val="39"/>
        </w:numPr>
        <w:ind w:left="720"/>
        <w:jc w:val="both"/>
      </w:pPr>
      <w:r>
        <w:t>Cấu trúc của chương trình được</w:t>
      </w:r>
      <w:r w:rsidR="00FF7541">
        <w:t xml:space="preserve"> thiết kế theo hướng đối tượng, </w:t>
      </w:r>
      <w:r>
        <w:t xml:space="preserve">gồm </w:t>
      </w:r>
      <w:r w:rsidR="00FF7541">
        <w:t>có các lớp chính sau:</w:t>
      </w:r>
    </w:p>
    <w:p w:rsidR="00CB18C1" w:rsidRDefault="00CB18C1" w:rsidP="00CB18C1">
      <w:pPr>
        <w:spacing w:line="240" w:lineRule="auto"/>
        <w:ind w:left="540"/>
      </w:pPr>
      <w:r>
        <w:object w:dxaOrig="8160" w:dyaOrig="7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pt;height:396pt" o:ole="">
            <v:imagedata r:id="rId7" o:title=""/>
          </v:shape>
          <o:OLEObject Type="Embed" ProgID="Visio.Drawing.11" ShapeID="_x0000_i1025" DrawAspect="Content" ObjectID="_1259348109" r:id="rId8"/>
        </w:object>
      </w:r>
    </w:p>
    <w:p w:rsidR="000C3178" w:rsidRDefault="000C3178">
      <w:pPr>
        <w:spacing w:line="240" w:lineRule="auto"/>
      </w:pPr>
      <w:r>
        <w:br w:type="page"/>
      </w:r>
    </w:p>
    <w:p w:rsidR="00FF7541" w:rsidRPr="000C3178" w:rsidRDefault="00E268E9" w:rsidP="00E54F82">
      <w:pPr>
        <w:pStyle w:val="ListParagraph"/>
        <w:numPr>
          <w:ilvl w:val="0"/>
          <w:numId w:val="3"/>
        </w:numPr>
        <w:jc w:val="both"/>
      </w:pPr>
      <w:r w:rsidRPr="000C3178">
        <w:lastRenderedPageBreak/>
        <w:t>Danh sách các thuộc tính</w:t>
      </w:r>
      <w:r w:rsidR="001837F4" w:rsidRPr="000C3178">
        <w:t>, phương thức</w:t>
      </w:r>
      <w:r w:rsidRPr="000C3178">
        <w:t xml:space="preserve"> của từng lớp:</w:t>
      </w:r>
    </w:p>
    <w:p w:rsidR="00D95806" w:rsidRDefault="001837F4" w:rsidP="00040EDF">
      <w:pPr>
        <w:pStyle w:val="Class"/>
        <w:jc w:val="both"/>
        <w:rPr>
          <w:b w:val="0"/>
        </w:rPr>
      </w:pPr>
      <w:r w:rsidRPr="001837F4">
        <w:t>_</w:t>
      </w:r>
      <w:r w:rsidR="000C3178">
        <w:t>ObjectOpenGL</w:t>
      </w:r>
      <w:r w:rsidR="004D1200">
        <w:t>:</w:t>
      </w:r>
      <w:r>
        <w:t xml:space="preserve"> </w:t>
      </w:r>
      <w:r w:rsidRPr="001837F4">
        <w:rPr>
          <w:b w:val="0"/>
        </w:rPr>
        <w:t>lớp trừu tượng, cung cấp các phương thức thuần ảo</w:t>
      </w:r>
      <w:r>
        <w:rPr>
          <w:b w:val="0"/>
        </w:rPr>
        <w:t xml:space="preserve"> để các lớp con định nghĩa lại</w:t>
      </w:r>
      <w:r w:rsidR="00EF0162">
        <w:rPr>
          <w:b w:val="0"/>
        </w:rPr>
        <w:t>, các phương thức dùng chung cho các lớp con</w:t>
      </w:r>
      <w:r>
        <w:rPr>
          <w:b w:val="0"/>
        </w:rPr>
        <w:t>.</w:t>
      </w:r>
      <w:r w:rsidR="004D1200">
        <w:rPr>
          <w:b w:val="0"/>
        </w:rPr>
        <w:t xml:space="preserve"> Là </w:t>
      </w:r>
      <w:r w:rsidR="004D1200" w:rsidRPr="004D1200">
        <w:rPr>
          <w:b w:val="0"/>
        </w:rPr>
        <w:t xml:space="preserve">lớp </w:t>
      </w:r>
      <w:r w:rsidR="000C3178">
        <w:rPr>
          <w:b w:val="0"/>
        </w:rPr>
        <w:t>mô tả các thuộc tính chung của hình khối</w:t>
      </w:r>
      <w:r w:rsidR="004D1200">
        <w:rPr>
          <w:b w:val="0"/>
        </w:rPr>
        <w:t>.</w:t>
      </w:r>
    </w:p>
    <w:tbl>
      <w:tblPr>
        <w:tblStyle w:val="TableGrid"/>
        <w:tblW w:w="7594" w:type="dxa"/>
        <w:tblInd w:w="1253" w:type="dxa"/>
        <w:tblLook w:val="04A0"/>
      </w:tblPr>
      <w:tblGrid>
        <w:gridCol w:w="670"/>
        <w:gridCol w:w="2046"/>
        <w:gridCol w:w="2025"/>
        <w:gridCol w:w="2853"/>
      </w:tblGrid>
      <w:tr w:rsidR="00CA2DFE" w:rsidRPr="005D3BD6" w:rsidTr="005D3BD6">
        <w:trPr>
          <w:trHeight w:val="332"/>
        </w:trPr>
        <w:tc>
          <w:tcPr>
            <w:tcW w:w="670" w:type="dxa"/>
            <w:shd w:val="clear" w:color="auto" w:fill="BDD3E1" w:themeFill="accent6" w:themeFillTint="66"/>
            <w:vAlign w:val="bottom"/>
          </w:tcPr>
          <w:p w:rsidR="00CA2DFE" w:rsidRPr="005D3BD6" w:rsidRDefault="00CA2DFE" w:rsidP="005D3BD6">
            <w:pPr>
              <w:pStyle w:val="Class"/>
              <w:numPr>
                <w:ilvl w:val="0"/>
                <w:numId w:val="0"/>
              </w:numPr>
              <w:jc w:val="center"/>
              <w:rPr>
                <w:sz w:val="24"/>
              </w:rPr>
            </w:pPr>
            <w:r w:rsidRPr="005D3BD6">
              <w:rPr>
                <w:sz w:val="24"/>
              </w:rPr>
              <w:t>STT</w:t>
            </w:r>
          </w:p>
        </w:tc>
        <w:tc>
          <w:tcPr>
            <w:tcW w:w="2046" w:type="dxa"/>
            <w:shd w:val="clear" w:color="auto" w:fill="BDD3E1" w:themeFill="accent6" w:themeFillTint="66"/>
            <w:vAlign w:val="bottom"/>
          </w:tcPr>
          <w:p w:rsidR="00CA2DFE" w:rsidRPr="005D3BD6" w:rsidRDefault="00CA2DFE" w:rsidP="00CA2DFE">
            <w:pPr>
              <w:pStyle w:val="Class"/>
              <w:numPr>
                <w:ilvl w:val="0"/>
                <w:numId w:val="0"/>
              </w:numPr>
              <w:jc w:val="center"/>
              <w:rPr>
                <w:sz w:val="24"/>
              </w:rPr>
            </w:pPr>
            <w:r w:rsidRPr="005D3BD6">
              <w:rPr>
                <w:sz w:val="24"/>
              </w:rPr>
              <w:t>Thuộc tính</w:t>
            </w:r>
          </w:p>
        </w:tc>
        <w:tc>
          <w:tcPr>
            <w:tcW w:w="2025" w:type="dxa"/>
            <w:tcBorders>
              <w:right w:val="single" w:sz="4" w:space="0" w:color="auto"/>
            </w:tcBorders>
            <w:shd w:val="clear" w:color="auto" w:fill="BDD3E1" w:themeFill="accent6" w:themeFillTint="66"/>
            <w:vAlign w:val="bottom"/>
          </w:tcPr>
          <w:p w:rsidR="00CA2DFE" w:rsidRPr="005D3BD6" w:rsidRDefault="00CA2DFE" w:rsidP="00CA2DFE">
            <w:pPr>
              <w:pStyle w:val="Class"/>
              <w:numPr>
                <w:ilvl w:val="0"/>
                <w:numId w:val="0"/>
              </w:numPr>
              <w:jc w:val="center"/>
              <w:rPr>
                <w:sz w:val="24"/>
              </w:rPr>
            </w:pPr>
            <w:r w:rsidRPr="005D3BD6">
              <w:rPr>
                <w:sz w:val="24"/>
              </w:rPr>
              <w:t>Kiểu</w:t>
            </w:r>
          </w:p>
        </w:tc>
        <w:tc>
          <w:tcPr>
            <w:tcW w:w="2853" w:type="dxa"/>
            <w:tcBorders>
              <w:left w:val="single" w:sz="4" w:space="0" w:color="auto"/>
            </w:tcBorders>
            <w:shd w:val="clear" w:color="auto" w:fill="BDD3E1" w:themeFill="accent6" w:themeFillTint="66"/>
            <w:vAlign w:val="bottom"/>
          </w:tcPr>
          <w:p w:rsidR="00CA2DFE" w:rsidRPr="005D3BD6" w:rsidRDefault="00CA2DFE" w:rsidP="00CA2DFE">
            <w:pPr>
              <w:pStyle w:val="Class"/>
              <w:numPr>
                <w:ilvl w:val="0"/>
                <w:numId w:val="0"/>
              </w:numPr>
              <w:jc w:val="center"/>
              <w:rPr>
                <w:sz w:val="24"/>
              </w:rPr>
            </w:pPr>
            <w:r w:rsidRPr="005D3BD6">
              <w:rPr>
                <w:sz w:val="24"/>
              </w:rPr>
              <w:t>Ghi chú</w:t>
            </w:r>
          </w:p>
        </w:tc>
      </w:tr>
      <w:tr w:rsidR="00CA2DFE" w:rsidTr="005D3BD6">
        <w:tc>
          <w:tcPr>
            <w:tcW w:w="670" w:type="dxa"/>
          </w:tcPr>
          <w:p w:rsidR="00CA2DFE" w:rsidRDefault="00CA2DFE" w:rsidP="00E54F82">
            <w:pPr>
              <w:pStyle w:val="Class"/>
              <w:numPr>
                <w:ilvl w:val="0"/>
                <w:numId w:val="14"/>
              </w:numPr>
              <w:ind w:left="0" w:firstLine="0"/>
              <w:rPr>
                <w:b w:val="0"/>
              </w:rPr>
            </w:pPr>
          </w:p>
        </w:tc>
        <w:tc>
          <w:tcPr>
            <w:tcW w:w="2046" w:type="dxa"/>
          </w:tcPr>
          <w:p w:rsidR="00CA2DFE" w:rsidRDefault="003576D4" w:rsidP="00CA2DFE">
            <w:pPr>
              <w:pStyle w:val="Class"/>
              <w:numPr>
                <w:ilvl w:val="0"/>
                <w:numId w:val="0"/>
              </w:numPr>
              <w:jc w:val="both"/>
              <w:rPr>
                <w:b w:val="0"/>
              </w:rPr>
            </w:pPr>
            <w:r>
              <w:rPr>
                <w:rFonts w:ascii="Courier New" w:hAnsi="Courier New" w:cs="Courier New"/>
                <w:noProof/>
                <w:color w:val="000000"/>
                <w:sz w:val="20"/>
                <w:szCs w:val="20"/>
              </w:rPr>
              <w:t>mMatrix</w:t>
            </w:r>
          </w:p>
        </w:tc>
        <w:tc>
          <w:tcPr>
            <w:tcW w:w="2025" w:type="dxa"/>
            <w:tcBorders>
              <w:right w:val="single" w:sz="4" w:space="0" w:color="auto"/>
            </w:tcBorders>
          </w:tcPr>
          <w:p w:rsidR="00CA2DFE" w:rsidRDefault="003576D4" w:rsidP="00CA2DFE">
            <w:pPr>
              <w:pStyle w:val="Class"/>
              <w:numPr>
                <w:ilvl w:val="0"/>
                <w:numId w:val="0"/>
              </w:numPr>
              <w:jc w:val="both"/>
              <w:rPr>
                <w:b w:val="0"/>
              </w:rPr>
            </w:pPr>
            <w:r>
              <w:rPr>
                <w:b w:val="0"/>
              </w:rPr>
              <w:t>float[]</w:t>
            </w:r>
          </w:p>
        </w:tc>
        <w:tc>
          <w:tcPr>
            <w:tcW w:w="2853" w:type="dxa"/>
            <w:tcBorders>
              <w:left w:val="single" w:sz="4" w:space="0" w:color="auto"/>
            </w:tcBorders>
          </w:tcPr>
          <w:p w:rsidR="00CA2DFE" w:rsidRDefault="00E56461" w:rsidP="00940030">
            <w:pPr>
              <w:pStyle w:val="Class"/>
              <w:numPr>
                <w:ilvl w:val="0"/>
                <w:numId w:val="0"/>
              </w:numPr>
              <w:jc w:val="both"/>
              <w:rPr>
                <w:b w:val="0"/>
              </w:rPr>
            </w:pPr>
            <w:r>
              <w:rPr>
                <w:b w:val="0"/>
              </w:rPr>
              <w:t xml:space="preserve">Ma trận </w:t>
            </w:r>
            <w:r w:rsidR="00940030">
              <w:rPr>
                <w:b w:val="0"/>
              </w:rPr>
              <w:t xml:space="preserve">(mảng 16 phần tử để mô tả ma trận 4x4) </w:t>
            </w:r>
            <w:r>
              <w:rPr>
                <w:b w:val="0"/>
              </w:rPr>
              <w:t>mô tả phép biến đổi A</w:t>
            </w:r>
            <w:r>
              <w:rPr>
                <w:b w:val="0"/>
              </w:rPr>
              <w:t>f</w:t>
            </w:r>
            <w:r>
              <w:rPr>
                <w:b w:val="0"/>
              </w:rPr>
              <w:t xml:space="preserve">fine hiện tại của hình. Được sử dụng trong các hàm Rotate, Scale, Translate, </w:t>
            </w:r>
            <w:r>
              <w:rPr>
                <w:rFonts w:ascii="Courier New" w:hAnsi="Courier New" w:cs="Courier New"/>
                <w:noProof/>
                <w:color w:val="000000"/>
                <w:sz w:val="20"/>
                <w:szCs w:val="20"/>
              </w:rPr>
              <w:t>Axisymmetric.</w:t>
            </w:r>
          </w:p>
        </w:tc>
      </w:tr>
      <w:tr w:rsidR="00CA2DFE" w:rsidTr="005D3BD6">
        <w:tc>
          <w:tcPr>
            <w:tcW w:w="670" w:type="dxa"/>
          </w:tcPr>
          <w:p w:rsidR="00CA2DFE" w:rsidRDefault="00CA2DFE" w:rsidP="00E54F82">
            <w:pPr>
              <w:pStyle w:val="Class"/>
              <w:numPr>
                <w:ilvl w:val="0"/>
                <w:numId w:val="14"/>
              </w:numPr>
              <w:ind w:left="0" w:firstLine="0"/>
              <w:rPr>
                <w:b w:val="0"/>
              </w:rPr>
            </w:pPr>
          </w:p>
        </w:tc>
        <w:tc>
          <w:tcPr>
            <w:tcW w:w="2046" w:type="dxa"/>
          </w:tcPr>
          <w:p w:rsidR="00CA2DFE" w:rsidRDefault="00940030" w:rsidP="00CA2DFE">
            <w:pPr>
              <w:pStyle w:val="Class"/>
              <w:numPr>
                <w:ilvl w:val="0"/>
                <w:numId w:val="0"/>
              </w:numPr>
              <w:jc w:val="both"/>
              <w:rPr>
                <w:b w:val="0"/>
              </w:rPr>
            </w:pPr>
            <w:r>
              <w:rPr>
                <w:rFonts w:ascii="Courier New" w:hAnsi="Courier New" w:cs="Courier New"/>
                <w:noProof/>
                <w:color w:val="000000"/>
                <w:sz w:val="20"/>
                <w:szCs w:val="20"/>
              </w:rPr>
              <w:t>mCenter</w:t>
            </w:r>
          </w:p>
        </w:tc>
        <w:tc>
          <w:tcPr>
            <w:tcW w:w="2025" w:type="dxa"/>
            <w:tcBorders>
              <w:right w:val="single" w:sz="4" w:space="0" w:color="auto"/>
            </w:tcBorders>
          </w:tcPr>
          <w:p w:rsidR="00CA2DFE" w:rsidRDefault="00940030" w:rsidP="00940030">
            <w:pPr>
              <w:pStyle w:val="Class"/>
              <w:numPr>
                <w:ilvl w:val="0"/>
                <w:numId w:val="0"/>
              </w:numPr>
              <w:jc w:val="both"/>
              <w:rPr>
                <w:b w:val="0"/>
              </w:rPr>
            </w:pPr>
            <w:r>
              <w:rPr>
                <w:b w:val="0"/>
              </w:rPr>
              <w:t>float</w:t>
            </w:r>
            <w:r w:rsidR="00BB798F">
              <w:rPr>
                <w:b w:val="0"/>
              </w:rPr>
              <w:t>[]</w:t>
            </w:r>
          </w:p>
        </w:tc>
        <w:tc>
          <w:tcPr>
            <w:tcW w:w="2853" w:type="dxa"/>
            <w:tcBorders>
              <w:left w:val="single" w:sz="4" w:space="0" w:color="auto"/>
            </w:tcBorders>
          </w:tcPr>
          <w:p w:rsidR="00CA2DFE" w:rsidRDefault="005D3BD6" w:rsidP="005D3BD6">
            <w:pPr>
              <w:pStyle w:val="Class"/>
              <w:numPr>
                <w:ilvl w:val="0"/>
                <w:numId w:val="0"/>
              </w:numPr>
              <w:jc w:val="both"/>
              <w:rPr>
                <w:b w:val="0"/>
              </w:rPr>
            </w:pPr>
            <w:r>
              <w:rPr>
                <w:b w:val="0"/>
              </w:rPr>
              <w:t>Tọa độ tâm của hình (mảng 3 phần tử ứng với x, y, z). Tọa độ tâm được qui đinh tùy theo từng hình, không phải lúc nào cũng nằm ở tâm của hình. Ví dụ: hình nón thì mCenter là tâm của mặt phẳng đáy.</w:t>
            </w:r>
          </w:p>
        </w:tc>
      </w:tr>
      <w:tr w:rsidR="00662E10" w:rsidTr="00D14F81">
        <w:tc>
          <w:tcPr>
            <w:tcW w:w="670" w:type="dxa"/>
          </w:tcPr>
          <w:p w:rsidR="00662E10" w:rsidRDefault="00662E10" w:rsidP="00E54F82">
            <w:pPr>
              <w:pStyle w:val="Class"/>
              <w:numPr>
                <w:ilvl w:val="0"/>
                <w:numId w:val="14"/>
              </w:numPr>
              <w:ind w:left="0" w:firstLine="0"/>
              <w:jc w:val="both"/>
              <w:rPr>
                <w:b w:val="0"/>
              </w:rPr>
            </w:pPr>
          </w:p>
        </w:tc>
        <w:tc>
          <w:tcPr>
            <w:tcW w:w="2046" w:type="dxa"/>
          </w:tcPr>
          <w:p w:rsidR="00662E10" w:rsidRDefault="00662E10" w:rsidP="00D14F81">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mColor</w:t>
            </w:r>
          </w:p>
        </w:tc>
        <w:tc>
          <w:tcPr>
            <w:tcW w:w="2025" w:type="dxa"/>
            <w:tcBorders>
              <w:right w:val="single" w:sz="4" w:space="0" w:color="auto"/>
            </w:tcBorders>
          </w:tcPr>
          <w:p w:rsidR="00662E10" w:rsidRDefault="00662E10" w:rsidP="00D14F81">
            <w:pPr>
              <w:pStyle w:val="Class"/>
              <w:numPr>
                <w:ilvl w:val="0"/>
                <w:numId w:val="0"/>
              </w:numPr>
              <w:jc w:val="both"/>
              <w:rPr>
                <w:b w:val="0"/>
              </w:rPr>
            </w:pPr>
            <w:r>
              <w:rPr>
                <w:b w:val="0"/>
              </w:rPr>
              <w:t>int[]</w:t>
            </w:r>
          </w:p>
        </w:tc>
        <w:tc>
          <w:tcPr>
            <w:tcW w:w="2853" w:type="dxa"/>
            <w:tcBorders>
              <w:left w:val="single" w:sz="4" w:space="0" w:color="auto"/>
            </w:tcBorders>
          </w:tcPr>
          <w:p w:rsidR="00662E10" w:rsidRDefault="00662E10" w:rsidP="00D14F81">
            <w:pPr>
              <w:pStyle w:val="Class"/>
              <w:numPr>
                <w:ilvl w:val="0"/>
                <w:numId w:val="0"/>
              </w:numPr>
              <w:jc w:val="both"/>
              <w:rPr>
                <w:b w:val="0"/>
              </w:rPr>
            </w:pPr>
            <w:r>
              <w:rPr>
                <w:b w:val="0"/>
              </w:rPr>
              <w:t>Màu của hình. Mảng 4 phần tử ứng với R, G, B, A.</w:t>
            </w:r>
          </w:p>
        </w:tc>
      </w:tr>
      <w:tr w:rsidR="00662E10" w:rsidTr="00D14F81">
        <w:tc>
          <w:tcPr>
            <w:tcW w:w="670" w:type="dxa"/>
          </w:tcPr>
          <w:p w:rsidR="00662E10" w:rsidRDefault="00662E10" w:rsidP="00E54F82">
            <w:pPr>
              <w:pStyle w:val="Class"/>
              <w:numPr>
                <w:ilvl w:val="0"/>
                <w:numId w:val="14"/>
              </w:numPr>
              <w:ind w:left="0" w:firstLine="0"/>
              <w:jc w:val="both"/>
              <w:rPr>
                <w:b w:val="0"/>
              </w:rPr>
            </w:pPr>
          </w:p>
        </w:tc>
        <w:tc>
          <w:tcPr>
            <w:tcW w:w="2046" w:type="dxa"/>
          </w:tcPr>
          <w:p w:rsidR="00662E10" w:rsidRDefault="00662E10" w:rsidP="00D14F81">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mShininess</w:t>
            </w:r>
          </w:p>
        </w:tc>
        <w:tc>
          <w:tcPr>
            <w:tcW w:w="2025" w:type="dxa"/>
            <w:tcBorders>
              <w:right w:val="single" w:sz="4" w:space="0" w:color="auto"/>
            </w:tcBorders>
          </w:tcPr>
          <w:p w:rsidR="00662E10" w:rsidRDefault="00662E10" w:rsidP="00D14F81">
            <w:pPr>
              <w:pStyle w:val="Class"/>
              <w:numPr>
                <w:ilvl w:val="0"/>
                <w:numId w:val="0"/>
              </w:numPr>
              <w:jc w:val="both"/>
              <w:rPr>
                <w:b w:val="0"/>
              </w:rPr>
            </w:pPr>
            <w:r>
              <w:rPr>
                <w:b w:val="0"/>
              </w:rPr>
              <w:t>int</w:t>
            </w:r>
          </w:p>
        </w:tc>
        <w:tc>
          <w:tcPr>
            <w:tcW w:w="2853" w:type="dxa"/>
            <w:tcBorders>
              <w:left w:val="single" w:sz="4" w:space="0" w:color="auto"/>
            </w:tcBorders>
          </w:tcPr>
          <w:p w:rsidR="00662E10" w:rsidRDefault="00662E10" w:rsidP="00D14F81">
            <w:pPr>
              <w:pStyle w:val="Class"/>
              <w:numPr>
                <w:ilvl w:val="0"/>
                <w:numId w:val="0"/>
              </w:numPr>
              <w:jc w:val="both"/>
              <w:rPr>
                <w:b w:val="0"/>
              </w:rPr>
            </w:pPr>
            <w:r>
              <w:rPr>
                <w:b w:val="0"/>
              </w:rPr>
              <w:t>Độ sáng của vật liệu (0..128).</w:t>
            </w:r>
          </w:p>
        </w:tc>
      </w:tr>
      <w:tr w:rsidR="00662E10" w:rsidTr="00D14F81">
        <w:tc>
          <w:tcPr>
            <w:tcW w:w="670" w:type="dxa"/>
          </w:tcPr>
          <w:p w:rsidR="00662E10" w:rsidRDefault="00662E10" w:rsidP="00E54F82">
            <w:pPr>
              <w:pStyle w:val="Class"/>
              <w:numPr>
                <w:ilvl w:val="0"/>
                <w:numId w:val="14"/>
              </w:numPr>
              <w:ind w:left="0" w:firstLine="0"/>
              <w:jc w:val="both"/>
              <w:rPr>
                <w:b w:val="0"/>
              </w:rPr>
            </w:pPr>
          </w:p>
        </w:tc>
        <w:tc>
          <w:tcPr>
            <w:tcW w:w="2046" w:type="dxa"/>
          </w:tcPr>
          <w:p w:rsidR="00662E10" w:rsidRDefault="00662E10" w:rsidP="00D14F81">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mEnable</w:t>
            </w:r>
          </w:p>
        </w:tc>
        <w:tc>
          <w:tcPr>
            <w:tcW w:w="2025" w:type="dxa"/>
            <w:tcBorders>
              <w:right w:val="single" w:sz="4" w:space="0" w:color="auto"/>
            </w:tcBorders>
          </w:tcPr>
          <w:p w:rsidR="00662E10" w:rsidRDefault="00662E10" w:rsidP="00D14F81">
            <w:pPr>
              <w:pStyle w:val="Class"/>
              <w:numPr>
                <w:ilvl w:val="0"/>
                <w:numId w:val="0"/>
              </w:numPr>
              <w:jc w:val="both"/>
              <w:rPr>
                <w:b w:val="0"/>
              </w:rPr>
            </w:pPr>
            <w:r>
              <w:rPr>
                <w:b w:val="0"/>
              </w:rPr>
              <w:t>Boolean</w:t>
            </w:r>
          </w:p>
        </w:tc>
        <w:tc>
          <w:tcPr>
            <w:tcW w:w="2853" w:type="dxa"/>
            <w:tcBorders>
              <w:left w:val="single" w:sz="4" w:space="0" w:color="auto"/>
            </w:tcBorders>
          </w:tcPr>
          <w:p w:rsidR="00662E10" w:rsidRDefault="00662E10" w:rsidP="00D14F81">
            <w:pPr>
              <w:pStyle w:val="Class"/>
              <w:numPr>
                <w:ilvl w:val="0"/>
                <w:numId w:val="0"/>
              </w:numPr>
              <w:jc w:val="both"/>
              <w:rPr>
                <w:b w:val="0"/>
              </w:rPr>
            </w:pPr>
            <w:r>
              <w:rPr>
                <w:b w:val="0"/>
              </w:rPr>
              <w:t>Bật tắt chế độ vẽ hình ra màn hình.</w:t>
            </w:r>
          </w:p>
        </w:tc>
      </w:tr>
      <w:tr w:rsidR="005D3BD6" w:rsidTr="005D3BD6">
        <w:tc>
          <w:tcPr>
            <w:tcW w:w="670" w:type="dxa"/>
          </w:tcPr>
          <w:p w:rsidR="005D3BD6" w:rsidRDefault="005D3BD6" w:rsidP="00E54F82">
            <w:pPr>
              <w:pStyle w:val="Class"/>
              <w:numPr>
                <w:ilvl w:val="0"/>
                <w:numId w:val="14"/>
              </w:numPr>
              <w:ind w:left="0" w:firstLine="0"/>
              <w:jc w:val="both"/>
              <w:rPr>
                <w:b w:val="0"/>
              </w:rPr>
            </w:pPr>
          </w:p>
        </w:tc>
        <w:tc>
          <w:tcPr>
            <w:tcW w:w="2046" w:type="dxa"/>
          </w:tcPr>
          <w:p w:rsidR="005D3BD6" w:rsidRDefault="00662E10" w:rsidP="00CA2DFE">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mEnableTexture</w:t>
            </w:r>
          </w:p>
        </w:tc>
        <w:tc>
          <w:tcPr>
            <w:tcW w:w="2025" w:type="dxa"/>
            <w:tcBorders>
              <w:right w:val="single" w:sz="4" w:space="0" w:color="auto"/>
            </w:tcBorders>
          </w:tcPr>
          <w:p w:rsidR="005D3BD6" w:rsidRDefault="00662E10" w:rsidP="00940030">
            <w:pPr>
              <w:pStyle w:val="Class"/>
              <w:numPr>
                <w:ilvl w:val="0"/>
                <w:numId w:val="0"/>
              </w:numPr>
              <w:jc w:val="both"/>
              <w:rPr>
                <w:b w:val="0"/>
              </w:rPr>
            </w:pPr>
            <w:r>
              <w:rPr>
                <w:b w:val="0"/>
              </w:rPr>
              <w:t>Boolean</w:t>
            </w:r>
          </w:p>
        </w:tc>
        <w:tc>
          <w:tcPr>
            <w:tcW w:w="2853" w:type="dxa"/>
            <w:tcBorders>
              <w:left w:val="single" w:sz="4" w:space="0" w:color="auto"/>
            </w:tcBorders>
          </w:tcPr>
          <w:p w:rsidR="005D3BD6" w:rsidRDefault="00662E10" w:rsidP="00662E10">
            <w:pPr>
              <w:pStyle w:val="Class"/>
              <w:numPr>
                <w:ilvl w:val="0"/>
                <w:numId w:val="0"/>
              </w:numPr>
              <w:jc w:val="both"/>
              <w:rPr>
                <w:b w:val="0"/>
              </w:rPr>
            </w:pPr>
            <w:r>
              <w:rPr>
                <w:b w:val="0"/>
              </w:rPr>
              <w:t>Bật tắt ánh xạ texture lên hình.</w:t>
            </w:r>
          </w:p>
        </w:tc>
      </w:tr>
    </w:tbl>
    <w:p w:rsidR="00CA2DFE" w:rsidRDefault="00CA2DFE" w:rsidP="00CA2DFE">
      <w:pPr>
        <w:pStyle w:val="Class"/>
        <w:numPr>
          <w:ilvl w:val="0"/>
          <w:numId w:val="0"/>
        </w:numPr>
        <w:ind w:left="810"/>
        <w:jc w:val="both"/>
        <w:rPr>
          <w:b w:val="0"/>
        </w:rPr>
      </w:pPr>
    </w:p>
    <w:tbl>
      <w:tblPr>
        <w:tblStyle w:val="TableGrid"/>
        <w:tblW w:w="7585" w:type="dxa"/>
        <w:tblInd w:w="1253" w:type="dxa"/>
        <w:tblLook w:val="04A0"/>
      </w:tblPr>
      <w:tblGrid>
        <w:gridCol w:w="670"/>
        <w:gridCol w:w="2055"/>
        <w:gridCol w:w="1800"/>
        <w:gridCol w:w="3060"/>
      </w:tblGrid>
      <w:tr w:rsidR="009836B3" w:rsidRPr="00CA2DFE" w:rsidTr="0045618A">
        <w:trPr>
          <w:trHeight w:val="332"/>
        </w:trPr>
        <w:tc>
          <w:tcPr>
            <w:tcW w:w="670" w:type="dxa"/>
            <w:shd w:val="clear" w:color="auto" w:fill="BDD3E1" w:themeFill="accent6" w:themeFillTint="66"/>
            <w:vAlign w:val="bottom"/>
          </w:tcPr>
          <w:p w:rsidR="00BB798F" w:rsidRPr="00CA2DFE" w:rsidRDefault="00BB798F" w:rsidP="00C34963">
            <w:pPr>
              <w:pStyle w:val="Class"/>
              <w:numPr>
                <w:ilvl w:val="0"/>
                <w:numId w:val="0"/>
              </w:numPr>
              <w:jc w:val="center"/>
              <w:rPr>
                <w:sz w:val="24"/>
              </w:rPr>
            </w:pPr>
            <w:r w:rsidRPr="00CA2DFE">
              <w:rPr>
                <w:sz w:val="24"/>
              </w:rPr>
              <w:t>STT</w:t>
            </w:r>
          </w:p>
        </w:tc>
        <w:tc>
          <w:tcPr>
            <w:tcW w:w="2055" w:type="dxa"/>
            <w:shd w:val="clear" w:color="auto" w:fill="BDD3E1" w:themeFill="accent6" w:themeFillTint="66"/>
            <w:vAlign w:val="bottom"/>
          </w:tcPr>
          <w:p w:rsidR="00BB798F" w:rsidRPr="00CA2DFE" w:rsidRDefault="00BB798F" w:rsidP="00C34963">
            <w:pPr>
              <w:pStyle w:val="Class"/>
              <w:numPr>
                <w:ilvl w:val="0"/>
                <w:numId w:val="0"/>
              </w:numPr>
              <w:jc w:val="center"/>
              <w:rPr>
                <w:sz w:val="24"/>
              </w:rPr>
            </w:pPr>
            <w:r>
              <w:rPr>
                <w:sz w:val="24"/>
              </w:rPr>
              <w:t>Phương thức</w:t>
            </w:r>
          </w:p>
        </w:tc>
        <w:tc>
          <w:tcPr>
            <w:tcW w:w="1800" w:type="dxa"/>
            <w:tcBorders>
              <w:right w:val="single" w:sz="4" w:space="0" w:color="auto"/>
            </w:tcBorders>
            <w:shd w:val="clear" w:color="auto" w:fill="BDD3E1" w:themeFill="accent6" w:themeFillTint="66"/>
            <w:vAlign w:val="bottom"/>
          </w:tcPr>
          <w:p w:rsidR="00BB798F" w:rsidRPr="00CA2DFE" w:rsidRDefault="00BB798F" w:rsidP="00C34963">
            <w:pPr>
              <w:pStyle w:val="Class"/>
              <w:numPr>
                <w:ilvl w:val="0"/>
                <w:numId w:val="0"/>
              </w:numPr>
              <w:jc w:val="center"/>
              <w:rPr>
                <w:sz w:val="24"/>
              </w:rPr>
            </w:pPr>
            <w:r>
              <w:rPr>
                <w:sz w:val="24"/>
              </w:rPr>
              <w:t>Kiểu trả về</w:t>
            </w:r>
          </w:p>
        </w:tc>
        <w:tc>
          <w:tcPr>
            <w:tcW w:w="3060" w:type="dxa"/>
            <w:tcBorders>
              <w:left w:val="single" w:sz="4" w:space="0" w:color="auto"/>
            </w:tcBorders>
            <w:shd w:val="clear" w:color="auto" w:fill="BDD3E1" w:themeFill="accent6" w:themeFillTint="66"/>
            <w:vAlign w:val="bottom"/>
          </w:tcPr>
          <w:p w:rsidR="00BB798F" w:rsidRPr="00CA2DFE" w:rsidRDefault="00BB798F" w:rsidP="00C34963">
            <w:pPr>
              <w:pStyle w:val="Class"/>
              <w:numPr>
                <w:ilvl w:val="0"/>
                <w:numId w:val="0"/>
              </w:numPr>
              <w:jc w:val="center"/>
              <w:rPr>
                <w:sz w:val="24"/>
              </w:rPr>
            </w:pPr>
            <w:r w:rsidRPr="00CA2DFE">
              <w:rPr>
                <w:sz w:val="24"/>
              </w:rPr>
              <w:t>Ghi chú</w:t>
            </w:r>
          </w:p>
        </w:tc>
      </w:tr>
      <w:tr w:rsidR="00D14F81" w:rsidTr="0045618A">
        <w:tc>
          <w:tcPr>
            <w:tcW w:w="670" w:type="dxa"/>
          </w:tcPr>
          <w:p w:rsidR="00BB798F" w:rsidRDefault="00BB798F" w:rsidP="00E54F82">
            <w:pPr>
              <w:pStyle w:val="Class"/>
              <w:numPr>
                <w:ilvl w:val="0"/>
                <w:numId w:val="15"/>
              </w:numPr>
              <w:ind w:left="0" w:firstLine="0"/>
              <w:jc w:val="both"/>
              <w:rPr>
                <w:b w:val="0"/>
              </w:rPr>
            </w:pPr>
          </w:p>
        </w:tc>
        <w:tc>
          <w:tcPr>
            <w:tcW w:w="2055" w:type="dxa"/>
          </w:tcPr>
          <w:p w:rsidR="00BB798F" w:rsidRDefault="00692549" w:rsidP="00C34963">
            <w:pPr>
              <w:pStyle w:val="Class"/>
              <w:numPr>
                <w:ilvl w:val="0"/>
                <w:numId w:val="0"/>
              </w:numPr>
              <w:jc w:val="both"/>
              <w:rPr>
                <w:b w:val="0"/>
              </w:rPr>
            </w:pPr>
            <w:r>
              <w:rPr>
                <w:rFonts w:ascii="Courier New" w:hAnsi="Courier New" w:cs="Courier New"/>
                <w:noProof/>
                <w:color w:val="000000"/>
                <w:sz w:val="20"/>
                <w:szCs w:val="20"/>
              </w:rPr>
              <w:t>Rotate</w:t>
            </w:r>
          </w:p>
        </w:tc>
        <w:tc>
          <w:tcPr>
            <w:tcW w:w="1800" w:type="dxa"/>
            <w:tcBorders>
              <w:right w:val="single" w:sz="4" w:space="0" w:color="auto"/>
            </w:tcBorders>
          </w:tcPr>
          <w:p w:rsidR="00BB798F" w:rsidRDefault="00692549" w:rsidP="00C34963">
            <w:pPr>
              <w:pStyle w:val="Class"/>
              <w:numPr>
                <w:ilvl w:val="0"/>
                <w:numId w:val="0"/>
              </w:numPr>
              <w:jc w:val="both"/>
              <w:rPr>
                <w:b w:val="0"/>
              </w:rPr>
            </w:pPr>
            <w:r>
              <w:rPr>
                <w:b w:val="0"/>
              </w:rPr>
              <w:t>void</w:t>
            </w:r>
          </w:p>
        </w:tc>
        <w:tc>
          <w:tcPr>
            <w:tcW w:w="3060" w:type="dxa"/>
            <w:tcBorders>
              <w:left w:val="single" w:sz="4" w:space="0" w:color="auto"/>
            </w:tcBorders>
          </w:tcPr>
          <w:p w:rsidR="00BB798F" w:rsidRDefault="009836B3" w:rsidP="00692549">
            <w:pPr>
              <w:pStyle w:val="Class"/>
              <w:numPr>
                <w:ilvl w:val="0"/>
                <w:numId w:val="0"/>
              </w:numPr>
              <w:jc w:val="both"/>
              <w:rPr>
                <w:b w:val="0"/>
              </w:rPr>
            </w:pPr>
            <w:r>
              <w:rPr>
                <w:b w:val="0"/>
              </w:rPr>
              <w:t xml:space="preserve">Hàm ảo. </w:t>
            </w:r>
            <w:r w:rsidR="00692549">
              <w:rPr>
                <w:b w:val="0"/>
              </w:rPr>
              <w:t>Quay hình một góc Angle, quay một trục bất kỳ (trục có thể có một đầu đặt tại tâm tọa độ hoặc không).</w:t>
            </w:r>
          </w:p>
        </w:tc>
      </w:tr>
      <w:tr w:rsidR="00D14F81" w:rsidTr="0045618A">
        <w:tc>
          <w:tcPr>
            <w:tcW w:w="670" w:type="dxa"/>
          </w:tcPr>
          <w:p w:rsidR="00BB798F" w:rsidRDefault="00BB798F" w:rsidP="00E54F82">
            <w:pPr>
              <w:pStyle w:val="Class"/>
              <w:numPr>
                <w:ilvl w:val="0"/>
                <w:numId w:val="15"/>
              </w:numPr>
              <w:ind w:left="0" w:firstLine="0"/>
              <w:jc w:val="both"/>
              <w:rPr>
                <w:b w:val="0"/>
              </w:rPr>
            </w:pPr>
          </w:p>
        </w:tc>
        <w:tc>
          <w:tcPr>
            <w:tcW w:w="2055" w:type="dxa"/>
          </w:tcPr>
          <w:p w:rsidR="00BB798F" w:rsidRDefault="005F6492" w:rsidP="00C34963">
            <w:pPr>
              <w:pStyle w:val="Class"/>
              <w:numPr>
                <w:ilvl w:val="0"/>
                <w:numId w:val="0"/>
              </w:numPr>
              <w:jc w:val="both"/>
              <w:rPr>
                <w:b w:val="0"/>
              </w:rPr>
            </w:pPr>
            <w:r>
              <w:rPr>
                <w:rFonts w:ascii="Courier New" w:hAnsi="Courier New" w:cs="Courier New"/>
                <w:noProof/>
                <w:color w:val="000000"/>
                <w:sz w:val="20"/>
                <w:szCs w:val="20"/>
              </w:rPr>
              <w:t>Translate</w:t>
            </w:r>
          </w:p>
        </w:tc>
        <w:tc>
          <w:tcPr>
            <w:tcW w:w="1800" w:type="dxa"/>
            <w:tcBorders>
              <w:right w:val="single" w:sz="4" w:space="0" w:color="auto"/>
            </w:tcBorders>
          </w:tcPr>
          <w:p w:rsidR="00BB798F" w:rsidRDefault="005F6492" w:rsidP="005F6492">
            <w:pPr>
              <w:pStyle w:val="Class"/>
              <w:numPr>
                <w:ilvl w:val="0"/>
                <w:numId w:val="0"/>
              </w:numPr>
              <w:jc w:val="both"/>
              <w:rPr>
                <w:b w:val="0"/>
              </w:rPr>
            </w:pPr>
            <w:r>
              <w:rPr>
                <w:b w:val="0"/>
              </w:rPr>
              <w:t>void</w:t>
            </w:r>
          </w:p>
        </w:tc>
        <w:tc>
          <w:tcPr>
            <w:tcW w:w="3060" w:type="dxa"/>
            <w:tcBorders>
              <w:left w:val="single" w:sz="4" w:space="0" w:color="auto"/>
            </w:tcBorders>
          </w:tcPr>
          <w:p w:rsidR="00BB798F" w:rsidRDefault="009836B3" w:rsidP="00BB798F">
            <w:pPr>
              <w:pStyle w:val="Class"/>
              <w:numPr>
                <w:ilvl w:val="0"/>
                <w:numId w:val="0"/>
              </w:numPr>
              <w:jc w:val="both"/>
              <w:rPr>
                <w:b w:val="0"/>
              </w:rPr>
            </w:pPr>
            <w:r>
              <w:rPr>
                <w:b w:val="0"/>
              </w:rPr>
              <w:t xml:space="preserve">Hàm ảo. </w:t>
            </w:r>
            <w:r w:rsidR="005F6492">
              <w:rPr>
                <w:b w:val="0"/>
              </w:rPr>
              <w:t>Tịnh tiến hình theo ba trục Ox, Oy, Oz.</w:t>
            </w:r>
          </w:p>
        </w:tc>
      </w:tr>
      <w:tr w:rsidR="00D14F81" w:rsidTr="0045618A">
        <w:tc>
          <w:tcPr>
            <w:tcW w:w="670" w:type="dxa"/>
          </w:tcPr>
          <w:p w:rsidR="00BB798F" w:rsidRDefault="00BB798F" w:rsidP="00E54F82">
            <w:pPr>
              <w:pStyle w:val="Class"/>
              <w:numPr>
                <w:ilvl w:val="0"/>
                <w:numId w:val="15"/>
              </w:numPr>
              <w:ind w:left="0" w:firstLine="0"/>
              <w:jc w:val="both"/>
              <w:rPr>
                <w:b w:val="0"/>
              </w:rPr>
            </w:pPr>
          </w:p>
        </w:tc>
        <w:tc>
          <w:tcPr>
            <w:tcW w:w="2055" w:type="dxa"/>
          </w:tcPr>
          <w:p w:rsidR="00BB798F" w:rsidRDefault="005F6492" w:rsidP="00C34963">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Scale</w:t>
            </w:r>
          </w:p>
        </w:tc>
        <w:tc>
          <w:tcPr>
            <w:tcW w:w="1800" w:type="dxa"/>
            <w:tcBorders>
              <w:right w:val="single" w:sz="4" w:space="0" w:color="auto"/>
            </w:tcBorders>
          </w:tcPr>
          <w:p w:rsidR="00BB798F" w:rsidRDefault="005F6492" w:rsidP="00BB798F">
            <w:pPr>
              <w:pStyle w:val="Class"/>
              <w:numPr>
                <w:ilvl w:val="0"/>
                <w:numId w:val="0"/>
              </w:numPr>
              <w:jc w:val="both"/>
              <w:rPr>
                <w:b w:val="0"/>
              </w:rPr>
            </w:pPr>
            <w:r>
              <w:rPr>
                <w:b w:val="0"/>
              </w:rPr>
              <w:t>void</w:t>
            </w:r>
          </w:p>
        </w:tc>
        <w:tc>
          <w:tcPr>
            <w:tcW w:w="3060" w:type="dxa"/>
            <w:tcBorders>
              <w:left w:val="single" w:sz="4" w:space="0" w:color="auto"/>
            </w:tcBorders>
          </w:tcPr>
          <w:p w:rsidR="00BB798F" w:rsidRDefault="009836B3" w:rsidP="00BB798F">
            <w:pPr>
              <w:pStyle w:val="Class"/>
              <w:numPr>
                <w:ilvl w:val="0"/>
                <w:numId w:val="0"/>
              </w:numPr>
              <w:jc w:val="both"/>
              <w:rPr>
                <w:b w:val="0"/>
              </w:rPr>
            </w:pPr>
            <w:r>
              <w:rPr>
                <w:b w:val="0"/>
              </w:rPr>
              <w:t xml:space="preserve">Hàm ảo. </w:t>
            </w:r>
            <w:r w:rsidR="005F6492">
              <w:rPr>
                <w:b w:val="0"/>
              </w:rPr>
              <w:t>Co giãn hình theo 3 trục Ox, Oy, Oz.</w:t>
            </w:r>
          </w:p>
        </w:tc>
      </w:tr>
      <w:tr w:rsidR="00D14F81" w:rsidTr="0045618A">
        <w:tc>
          <w:tcPr>
            <w:tcW w:w="670" w:type="dxa"/>
          </w:tcPr>
          <w:p w:rsidR="00BB798F" w:rsidRDefault="00BB798F" w:rsidP="00E54F82">
            <w:pPr>
              <w:pStyle w:val="Class"/>
              <w:numPr>
                <w:ilvl w:val="0"/>
                <w:numId w:val="15"/>
              </w:numPr>
              <w:ind w:left="0" w:firstLine="0"/>
              <w:jc w:val="both"/>
              <w:rPr>
                <w:b w:val="0"/>
              </w:rPr>
            </w:pPr>
          </w:p>
        </w:tc>
        <w:tc>
          <w:tcPr>
            <w:tcW w:w="2055" w:type="dxa"/>
          </w:tcPr>
          <w:p w:rsidR="00BB798F" w:rsidRDefault="001E430A" w:rsidP="00C34963">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Axisymmetric</w:t>
            </w:r>
          </w:p>
        </w:tc>
        <w:tc>
          <w:tcPr>
            <w:tcW w:w="1800" w:type="dxa"/>
            <w:tcBorders>
              <w:right w:val="single" w:sz="4" w:space="0" w:color="auto"/>
            </w:tcBorders>
          </w:tcPr>
          <w:p w:rsidR="00BB798F" w:rsidRDefault="001E430A" w:rsidP="00BB798F">
            <w:pPr>
              <w:pStyle w:val="Class"/>
              <w:numPr>
                <w:ilvl w:val="0"/>
                <w:numId w:val="0"/>
              </w:numPr>
              <w:jc w:val="both"/>
              <w:rPr>
                <w:b w:val="0"/>
              </w:rPr>
            </w:pPr>
            <w:r>
              <w:rPr>
                <w:b w:val="0"/>
              </w:rPr>
              <w:t>void</w:t>
            </w:r>
          </w:p>
        </w:tc>
        <w:tc>
          <w:tcPr>
            <w:tcW w:w="3060" w:type="dxa"/>
            <w:tcBorders>
              <w:left w:val="single" w:sz="4" w:space="0" w:color="auto"/>
            </w:tcBorders>
          </w:tcPr>
          <w:p w:rsidR="00BB798F" w:rsidRDefault="009836B3" w:rsidP="001E430A">
            <w:pPr>
              <w:pStyle w:val="Class"/>
              <w:numPr>
                <w:ilvl w:val="0"/>
                <w:numId w:val="0"/>
              </w:numPr>
              <w:jc w:val="both"/>
              <w:rPr>
                <w:b w:val="0"/>
              </w:rPr>
            </w:pPr>
            <w:r>
              <w:rPr>
                <w:b w:val="0"/>
              </w:rPr>
              <w:t xml:space="preserve">Hàm ảo. </w:t>
            </w:r>
            <w:r w:rsidR="001E430A">
              <w:rPr>
                <w:b w:val="0"/>
              </w:rPr>
              <w:t>Thực hiện phép đối xứng với một trục bất kỳ.</w:t>
            </w:r>
          </w:p>
        </w:tc>
      </w:tr>
      <w:tr w:rsidR="00D14F81" w:rsidTr="0045618A">
        <w:tc>
          <w:tcPr>
            <w:tcW w:w="670" w:type="dxa"/>
          </w:tcPr>
          <w:p w:rsidR="00FC2C91" w:rsidRDefault="00FC2C91" w:rsidP="00E54F82">
            <w:pPr>
              <w:pStyle w:val="Class"/>
              <w:numPr>
                <w:ilvl w:val="0"/>
                <w:numId w:val="15"/>
              </w:numPr>
              <w:ind w:left="0" w:firstLine="0"/>
              <w:jc w:val="both"/>
              <w:rPr>
                <w:b w:val="0"/>
              </w:rPr>
            </w:pPr>
          </w:p>
        </w:tc>
        <w:tc>
          <w:tcPr>
            <w:tcW w:w="2055" w:type="dxa"/>
          </w:tcPr>
          <w:p w:rsidR="00FC2C91" w:rsidRDefault="009836B3" w:rsidP="00C34963">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SetColor</w:t>
            </w:r>
          </w:p>
        </w:tc>
        <w:tc>
          <w:tcPr>
            <w:tcW w:w="1800" w:type="dxa"/>
            <w:tcBorders>
              <w:right w:val="single" w:sz="4" w:space="0" w:color="auto"/>
            </w:tcBorders>
          </w:tcPr>
          <w:p w:rsidR="00FC2C91" w:rsidRDefault="009836B3" w:rsidP="00BB798F">
            <w:pPr>
              <w:pStyle w:val="Class"/>
              <w:numPr>
                <w:ilvl w:val="0"/>
                <w:numId w:val="0"/>
              </w:numPr>
              <w:jc w:val="both"/>
              <w:rPr>
                <w:b w:val="0"/>
              </w:rPr>
            </w:pPr>
            <w:r>
              <w:rPr>
                <w:b w:val="0"/>
              </w:rPr>
              <w:t>void</w:t>
            </w:r>
          </w:p>
        </w:tc>
        <w:tc>
          <w:tcPr>
            <w:tcW w:w="3060" w:type="dxa"/>
            <w:tcBorders>
              <w:left w:val="single" w:sz="4" w:space="0" w:color="auto"/>
            </w:tcBorders>
          </w:tcPr>
          <w:p w:rsidR="00FC2C91" w:rsidRDefault="009836B3" w:rsidP="00BB798F">
            <w:pPr>
              <w:pStyle w:val="Class"/>
              <w:numPr>
                <w:ilvl w:val="0"/>
                <w:numId w:val="0"/>
              </w:numPr>
              <w:jc w:val="both"/>
              <w:rPr>
                <w:b w:val="0"/>
              </w:rPr>
            </w:pPr>
            <w:r>
              <w:rPr>
                <w:b w:val="0"/>
              </w:rPr>
              <w:t>Đặt lại màu của hình.</w:t>
            </w:r>
          </w:p>
        </w:tc>
      </w:tr>
      <w:tr w:rsidR="00D14F81" w:rsidTr="0045618A">
        <w:tc>
          <w:tcPr>
            <w:tcW w:w="670" w:type="dxa"/>
          </w:tcPr>
          <w:p w:rsidR="00FC2C91" w:rsidRDefault="00FC2C91" w:rsidP="00E54F82">
            <w:pPr>
              <w:pStyle w:val="Class"/>
              <w:numPr>
                <w:ilvl w:val="0"/>
                <w:numId w:val="15"/>
              </w:numPr>
              <w:ind w:left="-83" w:firstLine="0"/>
              <w:jc w:val="both"/>
              <w:rPr>
                <w:b w:val="0"/>
              </w:rPr>
            </w:pPr>
          </w:p>
        </w:tc>
        <w:tc>
          <w:tcPr>
            <w:tcW w:w="2055" w:type="dxa"/>
          </w:tcPr>
          <w:p w:rsidR="00FC2C91" w:rsidRDefault="009836B3" w:rsidP="00C34963">
            <w:pPr>
              <w:pStyle w:val="Class"/>
              <w:numPr>
                <w:ilvl w:val="0"/>
                <w:numId w:val="0"/>
              </w:numPr>
              <w:jc w:val="both"/>
              <w:rPr>
                <w:rFonts w:ascii="Courier New" w:hAnsi="Courier New" w:cs="Courier New"/>
                <w:noProof/>
                <w:color w:val="000000"/>
                <w:sz w:val="20"/>
                <w:szCs w:val="20"/>
              </w:rPr>
            </w:pPr>
            <w:r>
              <w:rPr>
                <w:rFonts w:ascii="Courier New" w:hAnsi="Courier New" w:cs="Courier New"/>
                <w:noProof/>
                <w:color w:val="000000"/>
                <w:sz w:val="20"/>
                <w:szCs w:val="20"/>
              </w:rPr>
              <w:t>Draw</w:t>
            </w:r>
          </w:p>
        </w:tc>
        <w:tc>
          <w:tcPr>
            <w:tcW w:w="1800" w:type="dxa"/>
            <w:tcBorders>
              <w:right w:val="single" w:sz="4" w:space="0" w:color="auto"/>
            </w:tcBorders>
          </w:tcPr>
          <w:p w:rsidR="00FC2C91" w:rsidRDefault="009836B3" w:rsidP="009836B3">
            <w:pPr>
              <w:pStyle w:val="Class"/>
              <w:numPr>
                <w:ilvl w:val="0"/>
                <w:numId w:val="0"/>
              </w:numPr>
              <w:jc w:val="both"/>
              <w:rPr>
                <w:b w:val="0"/>
              </w:rPr>
            </w:pPr>
            <w:r>
              <w:rPr>
                <w:b w:val="0"/>
              </w:rPr>
              <w:t>void</w:t>
            </w:r>
          </w:p>
        </w:tc>
        <w:tc>
          <w:tcPr>
            <w:tcW w:w="3060" w:type="dxa"/>
            <w:tcBorders>
              <w:left w:val="single" w:sz="4" w:space="0" w:color="auto"/>
            </w:tcBorders>
          </w:tcPr>
          <w:p w:rsidR="00FC2C91" w:rsidRDefault="00FC2C91" w:rsidP="00EE5720">
            <w:pPr>
              <w:pStyle w:val="Class"/>
              <w:numPr>
                <w:ilvl w:val="0"/>
                <w:numId w:val="0"/>
              </w:numPr>
              <w:jc w:val="both"/>
              <w:rPr>
                <w:b w:val="0"/>
              </w:rPr>
            </w:pPr>
            <w:r>
              <w:rPr>
                <w:b w:val="0"/>
              </w:rPr>
              <w:t xml:space="preserve">Hàm ảo. </w:t>
            </w:r>
            <w:r w:rsidR="00EE5720">
              <w:rPr>
                <w:b w:val="0"/>
              </w:rPr>
              <w:t>Vẽ hình ra màn hình.</w:t>
            </w:r>
            <w:r w:rsidR="00AE7DA3">
              <w:rPr>
                <w:b w:val="0"/>
              </w:rPr>
              <w:t xml:space="preserve"> Tại lớp này, chỉ đặt lại màu và vật liệu cho hình. Các lớp sau sẽ thực hiện vẽ hình tương ứng với lớp đó.</w:t>
            </w:r>
          </w:p>
        </w:tc>
      </w:tr>
    </w:tbl>
    <w:p w:rsidR="00BB798F" w:rsidRDefault="00BB798F" w:rsidP="00CA2DFE">
      <w:pPr>
        <w:pStyle w:val="Class"/>
        <w:numPr>
          <w:ilvl w:val="0"/>
          <w:numId w:val="0"/>
        </w:numPr>
        <w:ind w:left="810"/>
        <w:jc w:val="both"/>
        <w:rPr>
          <w:b w:val="0"/>
        </w:rPr>
      </w:pPr>
    </w:p>
    <w:p w:rsidR="001837F4" w:rsidRDefault="004B684B" w:rsidP="00040EDF">
      <w:pPr>
        <w:pStyle w:val="Class"/>
        <w:jc w:val="both"/>
        <w:rPr>
          <w:b w:val="0"/>
        </w:rPr>
      </w:pPr>
      <w:r>
        <w:t>_Cone</w:t>
      </w:r>
      <w:r w:rsidR="001837F4">
        <w:t>:</w:t>
      </w:r>
      <w:r w:rsidR="001837F4">
        <w:rPr>
          <w:b w:val="0"/>
        </w:rPr>
        <w:t xml:space="preserve"> kế thừa từ lớp </w:t>
      </w:r>
      <w:r>
        <w:t>_ObjectOpenGL</w:t>
      </w:r>
      <w:r w:rsidR="001837F4">
        <w:rPr>
          <w:b w:val="0"/>
        </w:rPr>
        <w:t>.</w:t>
      </w:r>
      <w:r w:rsidR="004D1200">
        <w:rPr>
          <w:b w:val="0"/>
        </w:rPr>
        <w:t xml:space="preserve"> Là lớp thể hiện </w:t>
      </w:r>
      <w:r w:rsidR="003144F4">
        <w:rPr>
          <w:b w:val="0"/>
        </w:rPr>
        <w:t xml:space="preserve">thông tin và </w:t>
      </w:r>
      <w:r w:rsidR="00D1361A">
        <w:rPr>
          <w:b w:val="0"/>
        </w:rPr>
        <w:t xml:space="preserve">phụ trách </w:t>
      </w:r>
      <w:r w:rsidR="003144F4">
        <w:rPr>
          <w:b w:val="0"/>
        </w:rPr>
        <w:t>vẽ hình nón</w:t>
      </w:r>
      <w:r w:rsidR="004D1200">
        <w:rPr>
          <w:b w:val="0"/>
        </w:rPr>
        <w:t>.</w:t>
      </w:r>
    </w:p>
    <w:tbl>
      <w:tblPr>
        <w:tblStyle w:val="TableGrid"/>
        <w:tblW w:w="7603" w:type="dxa"/>
        <w:tblInd w:w="1253" w:type="dxa"/>
        <w:tblLook w:val="04A0"/>
      </w:tblPr>
      <w:tblGrid>
        <w:gridCol w:w="679"/>
        <w:gridCol w:w="2046"/>
        <w:gridCol w:w="2025"/>
        <w:gridCol w:w="2853"/>
      </w:tblGrid>
      <w:tr w:rsidR="001B2A70" w:rsidRPr="00CA2DFE" w:rsidTr="0045618A">
        <w:trPr>
          <w:trHeight w:val="332"/>
        </w:trPr>
        <w:tc>
          <w:tcPr>
            <w:tcW w:w="679" w:type="dxa"/>
            <w:shd w:val="clear" w:color="auto" w:fill="BDD3E1" w:themeFill="accent6" w:themeFillTint="66"/>
            <w:vAlign w:val="bottom"/>
          </w:tcPr>
          <w:p w:rsidR="001B2A70" w:rsidRPr="00CA2DFE" w:rsidRDefault="001B2A70"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B2A70" w:rsidRPr="00CA2DFE" w:rsidRDefault="001B2A70"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B2A70" w:rsidRPr="00CA2DFE" w:rsidRDefault="001B2A70"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B2A70" w:rsidRPr="00CA2DFE" w:rsidRDefault="001B2A70" w:rsidP="00C34963">
            <w:pPr>
              <w:pStyle w:val="Class"/>
              <w:numPr>
                <w:ilvl w:val="0"/>
                <w:numId w:val="0"/>
              </w:numPr>
              <w:jc w:val="center"/>
              <w:rPr>
                <w:sz w:val="24"/>
              </w:rPr>
            </w:pPr>
            <w:r w:rsidRPr="00CA2DFE">
              <w:rPr>
                <w:sz w:val="24"/>
              </w:rPr>
              <w:t>Ghi chú</w:t>
            </w:r>
          </w:p>
        </w:tc>
      </w:tr>
      <w:tr w:rsidR="00936280" w:rsidTr="00247C7B">
        <w:tc>
          <w:tcPr>
            <w:tcW w:w="679" w:type="dxa"/>
          </w:tcPr>
          <w:p w:rsidR="00936280" w:rsidRDefault="00936280" w:rsidP="00E54F82">
            <w:pPr>
              <w:pStyle w:val="Class"/>
              <w:numPr>
                <w:ilvl w:val="0"/>
                <w:numId w:val="16"/>
              </w:numPr>
              <w:ind w:left="0" w:firstLine="0"/>
              <w:jc w:val="both"/>
              <w:rPr>
                <w:b w:val="0"/>
              </w:rPr>
            </w:pPr>
          </w:p>
        </w:tc>
        <w:tc>
          <w:tcPr>
            <w:tcW w:w="2046" w:type="dxa"/>
          </w:tcPr>
          <w:p w:rsidR="00936280" w:rsidRDefault="00936280" w:rsidP="00247C7B">
            <w:pPr>
              <w:pStyle w:val="Class"/>
              <w:numPr>
                <w:ilvl w:val="0"/>
                <w:numId w:val="0"/>
              </w:numPr>
              <w:jc w:val="both"/>
              <w:rPr>
                <w:b w:val="0"/>
              </w:rPr>
            </w:pPr>
            <w:r>
              <w:rPr>
                <w:rFonts w:ascii="Courier New" w:hAnsi="Courier New" w:cs="Courier New"/>
                <w:noProof/>
                <w:color w:val="000000"/>
                <w:sz w:val="20"/>
                <w:szCs w:val="20"/>
              </w:rPr>
              <w:t>mBase</w:t>
            </w:r>
          </w:p>
        </w:tc>
        <w:tc>
          <w:tcPr>
            <w:tcW w:w="2025" w:type="dxa"/>
            <w:tcBorders>
              <w:right w:val="single" w:sz="4" w:space="0" w:color="auto"/>
            </w:tcBorders>
          </w:tcPr>
          <w:p w:rsidR="00936280" w:rsidRDefault="00936280" w:rsidP="00247C7B">
            <w:pPr>
              <w:pStyle w:val="Class"/>
              <w:numPr>
                <w:ilvl w:val="0"/>
                <w:numId w:val="0"/>
              </w:numPr>
              <w:jc w:val="both"/>
              <w:rPr>
                <w:b w:val="0"/>
              </w:rPr>
            </w:pPr>
            <w:r>
              <w:rPr>
                <w:b w:val="0"/>
              </w:rPr>
              <w:t>double</w:t>
            </w:r>
          </w:p>
        </w:tc>
        <w:tc>
          <w:tcPr>
            <w:tcW w:w="2853" w:type="dxa"/>
            <w:tcBorders>
              <w:left w:val="single" w:sz="4" w:space="0" w:color="auto"/>
            </w:tcBorders>
          </w:tcPr>
          <w:p w:rsidR="00936280" w:rsidRDefault="00936280" w:rsidP="00247C7B">
            <w:pPr>
              <w:pStyle w:val="Class"/>
              <w:numPr>
                <w:ilvl w:val="0"/>
                <w:numId w:val="0"/>
              </w:numPr>
              <w:jc w:val="both"/>
              <w:rPr>
                <w:b w:val="0"/>
              </w:rPr>
            </w:pPr>
            <w:r>
              <w:rPr>
                <w:b w:val="0"/>
              </w:rPr>
              <w:t xml:space="preserve">Bán kính đáy của hình </w:t>
            </w:r>
            <w:r>
              <w:rPr>
                <w:b w:val="0"/>
              </w:rPr>
              <w:lastRenderedPageBreak/>
              <w:t>nón.</w:t>
            </w:r>
          </w:p>
        </w:tc>
      </w:tr>
      <w:tr w:rsidR="00936280" w:rsidTr="00247C7B">
        <w:tc>
          <w:tcPr>
            <w:tcW w:w="679" w:type="dxa"/>
          </w:tcPr>
          <w:p w:rsidR="00936280" w:rsidRDefault="00936280" w:rsidP="00E54F82">
            <w:pPr>
              <w:pStyle w:val="Class"/>
              <w:numPr>
                <w:ilvl w:val="0"/>
                <w:numId w:val="16"/>
              </w:numPr>
              <w:ind w:left="0" w:firstLine="0"/>
              <w:jc w:val="both"/>
              <w:rPr>
                <w:b w:val="0"/>
              </w:rPr>
            </w:pPr>
          </w:p>
        </w:tc>
        <w:tc>
          <w:tcPr>
            <w:tcW w:w="2046" w:type="dxa"/>
          </w:tcPr>
          <w:p w:rsidR="00936280" w:rsidRDefault="00936280" w:rsidP="00247C7B">
            <w:pPr>
              <w:pStyle w:val="Class"/>
              <w:numPr>
                <w:ilvl w:val="0"/>
                <w:numId w:val="0"/>
              </w:numPr>
              <w:jc w:val="both"/>
              <w:rPr>
                <w:b w:val="0"/>
              </w:rPr>
            </w:pPr>
            <w:r>
              <w:rPr>
                <w:rFonts w:ascii="Courier New" w:hAnsi="Courier New" w:cs="Courier New"/>
                <w:noProof/>
                <w:color w:val="000000"/>
                <w:sz w:val="20"/>
                <w:szCs w:val="20"/>
              </w:rPr>
              <w:t>mHeight</w:t>
            </w:r>
          </w:p>
        </w:tc>
        <w:tc>
          <w:tcPr>
            <w:tcW w:w="2025" w:type="dxa"/>
            <w:tcBorders>
              <w:right w:val="single" w:sz="4" w:space="0" w:color="auto"/>
            </w:tcBorders>
          </w:tcPr>
          <w:p w:rsidR="00936280" w:rsidRDefault="00936280" w:rsidP="00247C7B">
            <w:pPr>
              <w:pStyle w:val="Class"/>
              <w:numPr>
                <w:ilvl w:val="0"/>
                <w:numId w:val="0"/>
              </w:numPr>
              <w:jc w:val="both"/>
              <w:rPr>
                <w:b w:val="0"/>
              </w:rPr>
            </w:pPr>
            <w:r>
              <w:rPr>
                <w:b w:val="0"/>
              </w:rPr>
              <w:t>double</w:t>
            </w:r>
          </w:p>
        </w:tc>
        <w:tc>
          <w:tcPr>
            <w:tcW w:w="2853" w:type="dxa"/>
            <w:tcBorders>
              <w:left w:val="single" w:sz="4" w:space="0" w:color="auto"/>
            </w:tcBorders>
          </w:tcPr>
          <w:p w:rsidR="00936280" w:rsidRDefault="00936280" w:rsidP="00247C7B">
            <w:pPr>
              <w:pStyle w:val="Class"/>
              <w:numPr>
                <w:ilvl w:val="0"/>
                <w:numId w:val="0"/>
              </w:numPr>
              <w:jc w:val="both"/>
              <w:rPr>
                <w:b w:val="0"/>
              </w:rPr>
            </w:pPr>
            <w:r>
              <w:rPr>
                <w:b w:val="0"/>
              </w:rPr>
              <w:t>Chiều cao của hình nón.</w:t>
            </w:r>
          </w:p>
        </w:tc>
      </w:tr>
      <w:tr w:rsidR="00DC5925" w:rsidTr="00247C7B">
        <w:tc>
          <w:tcPr>
            <w:tcW w:w="679" w:type="dxa"/>
          </w:tcPr>
          <w:p w:rsidR="00DC5925" w:rsidRDefault="00DC5925" w:rsidP="00E54F82">
            <w:pPr>
              <w:pStyle w:val="Class"/>
              <w:numPr>
                <w:ilvl w:val="0"/>
                <w:numId w:val="16"/>
              </w:numPr>
              <w:ind w:left="0" w:firstLine="0"/>
              <w:jc w:val="both"/>
              <w:rPr>
                <w:b w:val="0"/>
              </w:rPr>
            </w:pPr>
          </w:p>
        </w:tc>
        <w:tc>
          <w:tcPr>
            <w:tcW w:w="2046" w:type="dxa"/>
          </w:tcPr>
          <w:p w:rsidR="00DC5925" w:rsidRDefault="00DC5925" w:rsidP="00247C7B">
            <w:pPr>
              <w:pStyle w:val="Class"/>
              <w:numPr>
                <w:ilvl w:val="0"/>
                <w:numId w:val="0"/>
              </w:numPr>
              <w:jc w:val="both"/>
              <w:rPr>
                <w:b w:val="0"/>
              </w:rPr>
            </w:pPr>
            <w:r>
              <w:rPr>
                <w:rFonts w:ascii="Courier New" w:hAnsi="Courier New" w:cs="Courier New"/>
                <w:noProof/>
                <w:color w:val="000000"/>
                <w:sz w:val="20"/>
                <w:szCs w:val="20"/>
              </w:rPr>
              <w:t>mSlices</w:t>
            </w:r>
          </w:p>
        </w:tc>
        <w:tc>
          <w:tcPr>
            <w:tcW w:w="2025" w:type="dxa"/>
            <w:tcBorders>
              <w:right w:val="single" w:sz="4" w:space="0" w:color="auto"/>
            </w:tcBorders>
          </w:tcPr>
          <w:p w:rsidR="00DC5925" w:rsidRDefault="00DC5925" w:rsidP="00247C7B">
            <w:pPr>
              <w:pStyle w:val="Class"/>
              <w:numPr>
                <w:ilvl w:val="0"/>
                <w:numId w:val="0"/>
              </w:numPr>
              <w:jc w:val="both"/>
              <w:rPr>
                <w:b w:val="0"/>
              </w:rPr>
            </w:pPr>
            <w:r>
              <w:rPr>
                <w:b w:val="0"/>
              </w:rPr>
              <w:t>int</w:t>
            </w:r>
          </w:p>
        </w:tc>
        <w:tc>
          <w:tcPr>
            <w:tcW w:w="2853" w:type="dxa"/>
            <w:tcBorders>
              <w:left w:val="single" w:sz="4" w:space="0" w:color="auto"/>
            </w:tcBorders>
          </w:tcPr>
          <w:p w:rsidR="00DC5925" w:rsidRDefault="00DC5925" w:rsidP="00634D3A">
            <w:pPr>
              <w:pStyle w:val="Class"/>
              <w:numPr>
                <w:ilvl w:val="0"/>
                <w:numId w:val="0"/>
              </w:numPr>
              <w:jc w:val="both"/>
              <w:rPr>
                <w:b w:val="0"/>
              </w:rPr>
            </w:pPr>
            <w:r>
              <w:rPr>
                <w:b w:val="0"/>
              </w:rPr>
              <w:t xml:space="preserve">Số lát dọc dùng để vẽ hình </w:t>
            </w:r>
            <w:r w:rsidR="00634D3A">
              <w:rPr>
                <w:b w:val="0"/>
              </w:rPr>
              <w:t>nón</w:t>
            </w:r>
            <w:r>
              <w:rPr>
                <w:b w:val="0"/>
              </w:rPr>
              <w:t xml:space="preserve">. Là 1 tham số trong hàm </w:t>
            </w:r>
            <w:r>
              <w:rPr>
                <w:rFonts w:ascii="Courier New" w:hAnsi="Courier New" w:cs="Courier New"/>
                <w:noProof/>
                <w:color w:val="000000"/>
                <w:sz w:val="20"/>
                <w:szCs w:val="20"/>
              </w:rPr>
              <w:t>gluCylinder, gluDisk</w:t>
            </w:r>
            <w:r w:rsidRPr="00DC5925">
              <w:rPr>
                <w:noProof/>
                <w:color w:val="000000"/>
              </w:rPr>
              <w:t xml:space="preserve"> </w:t>
            </w:r>
            <w:r w:rsidRPr="00DC5925">
              <w:rPr>
                <w:b w:val="0"/>
                <w:noProof/>
                <w:color w:val="000000"/>
              </w:rPr>
              <w:t>của OpenGL</w:t>
            </w:r>
          </w:p>
        </w:tc>
      </w:tr>
      <w:tr w:rsidR="00B3288A" w:rsidTr="00247C7B">
        <w:tc>
          <w:tcPr>
            <w:tcW w:w="679" w:type="dxa"/>
          </w:tcPr>
          <w:p w:rsidR="00B3288A" w:rsidRDefault="00B3288A" w:rsidP="00E54F82">
            <w:pPr>
              <w:pStyle w:val="Class"/>
              <w:numPr>
                <w:ilvl w:val="0"/>
                <w:numId w:val="16"/>
              </w:numPr>
              <w:ind w:left="0" w:firstLine="0"/>
              <w:jc w:val="both"/>
              <w:rPr>
                <w:b w:val="0"/>
              </w:rPr>
            </w:pPr>
          </w:p>
        </w:tc>
        <w:tc>
          <w:tcPr>
            <w:tcW w:w="2046" w:type="dxa"/>
          </w:tcPr>
          <w:p w:rsidR="00B3288A" w:rsidRDefault="00B3288A" w:rsidP="00247C7B">
            <w:pPr>
              <w:pStyle w:val="Class"/>
              <w:numPr>
                <w:ilvl w:val="0"/>
                <w:numId w:val="0"/>
              </w:numPr>
              <w:jc w:val="both"/>
              <w:rPr>
                <w:b w:val="0"/>
              </w:rPr>
            </w:pPr>
            <w:r>
              <w:rPr>
                <w:rFonts w:ascii="Courier New" w:hAnsi="Courier New" w:cs="Courier New"/>
                <w:noProof/>
                <w:color w:val="000000"/>
                <w:sz w:val="20"/>
                <w:szCs w:val="20"/>
              </w:rPr>
              <w:t>mStacks</w:t>
            </w:r>
          </w:p>
        </w:tc>
        <w:tc>
          <w:tcPr>
            <w:tcW w:w="2025" w:type="dxa"/>
            <w:tcBorders>
              <w:right w:val="single" w:sz="4" w:space="0" w:color="auto"/>
            </w:tcBorders>
          </w:tcPr>
          <w:p w:rsidR="00B3288A" w:rsidRDefault="009A7A00" w:rsidP="00247C7B">
            <w:pPr>
              <w:pStyle w:val="Class"/>
              <w:numPr>
                <w:ilvl w:val="0"/>
                <w:numId w:val="0"/>
              </w:numPr>
              <w:jc w:val="both"/>
              <w:rPr>
                <w:b w:val="0"/>
              </w:rPr>
            </w:pPr>
            <w:r>
              <w:rPr>
                <w:b w:val="0"/>
              </w:rPr>
              <w:t>i</w:t>
            </w:r>
            <w:r w:rsidR="00B3288A">
              <w:rPr>
                <w:b w:val="0"/>
              </w:rPr>
              <w:t>nt</w:t>
            </w:r>
          </w:p>
        </w:tc>
        <w:tc>
          <w:tcPr>
            <w:tcW w:w="2853" w:type="dxa"/>
            <w:tcBorders>
              <w:left w:val="single" w:sz="4" w:space="0" w:color="auto"/>
            </w:tcBorders>
          </w:tcPr>
          <w:p w:rsidR="00B3288A" w:rsidRDefault="00B3288A" w:rsidP="00634D3A">
            <w:pPr>
              <w:pStyle w:val="Class"/>
              <w:numPr>
                <w:ilvl w:val="0"/>
                <w:numId w:val="0"/>
              </w:numPr>
              <w:jc w:val="both"/>
              <w:rPr>
                <w:b w:val="0"/>
              </w:rPr>
            </w:pPr>
            <w:r>
              <w:rPr>
                <w:b w:val="0"/>
              </w:rPr>
              <w:t xml:space="preserve">Số lát ngang dùng để vẽ hình </w:t>
            </w:r>
            <w:r w:rsidR="00634D3A">
              <w:rPr>
                <w:b w:val="0"/>
              </w:rPr>
              <w:t>nón</w:t>
            </w:r>
            <w:r>
              <w:rPr>
                <w:b w:val="0"/>
              </w:rPr>
              <w:t xml:space="preserve">. Là 1 tham số trong hàm </w:t>
            </w:r>
            <w:r>
              <w:rPr>
                <w:rFonts w:ascii="Courier New" w:hAnsi="Courier New" w:cs="Courier New"/>
                <w:noProof/>
                <w:color w:val="000000"/>
                <w:sz w:val="20"/>
                <w:szCs w:val="20"/>
              </w:rPr>
              <w:t>gluCylinder, gluDisk</w:t>
            </w:r>
            <w:r w:rsidRPr="00DC5925">
              <w:rPr>
                <w:noProof/>
                <w:color w:val="000000"/>
              </w:rPr>
              <w:t xml:space="preserve"> </w:t>
            </w:r>
            <w:r w:rsidRPr="00DC5925">
              <w:rPr>
                <w:b w:val="0"/>
                <w:noProof/>
                <w:color w:val="000000"/>
              </w:rPr>
              <w:t>của OpenGL</w:t>
            </w:r>
          </w:p>
        </w:tc>
      </w:tr>
      <w:tr w:rsidR="00B3288A" w:rsidTr="00247C7B">
        <w:tc>
          <w:tcPr>
            <w:tcW w:w="679" w:type="dxa"/>
          </w:tcPr>
          <w:p w:rsidR="00B3288A" w:rsidRDefault="00B3288A" w:rsidP="00E54F82">
            <w:pPr>
              <w:pStyle w:val="Class"/>
              <w:numPr>
                <w:ilvl w:val="0"/>
                <w:numId w:val="16"/>
              </w:numPr>
              <w:ind w:left="0" w:firstLine="0"/>
              <w:jc w:val="both"/>
              <w:rPr>
                <w:b w:val="0"/>
              </w:rPr>
            </w:pPr>
          </w:p>
        </w:tc>
        <w:tc>
          <w:tcPr>
            <w:tcW w:w="2046" w:type="dxa"/>
          </w:tcPr>
          <w:p w:rsidR="00B3288A" w:rsidRDefault="00B3288A" w:rsidP="00247C7B">
            <w:pPr>
              <w:pStyle w:val="Class"/>
              <w:numPr>
                <w:ilvl w:val="0"/>
                <w:numId w:val="0"/>
              </w:numPr>
              <w:jc w:val="both"/>
              <w:rPr>
                <w:b w:val="0"/>
              </w:rPr>
            </w:pPr>
            <w:r>
              <w:rPr>
                <w:rFonts w:ascii="Courier New" w:hAnsi="Courier New" w:cs="Courier New"/>
                <w:noProof/>
                <w:color w:val="000000"/>
                <w:sz w:val="20"/>
                <w:szCs w:val="20"/>
              </w:rPr>
              <w:t>QuadricCone</w:t>
            </w:r>
          </w:p>
        </w:tc>
        <w:tc>
          <w:tcPr>
            <w:tcW w:w="2025" w:type="dxa"/>
            <w:tcBorders>
              <w:right w:val="single" w:sz="4" w:space="0" w:color="auto"/>
            </w:tcBorders>
          </w:tcPr>
          <w:p w:rsidR="00B3288A" w:rsidRPr="00B3288A" w:rsidRDefault="00B3288A"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853" w:type="dxa"/>
            <w:tcBorders>
              <w:left w:val="single" w:sz="4" w:space="0" w:color="auto"/>
            </w:tcBorders>
          </w:tcPr>
          <w:p w:rsidR="00B3288A" w:rsidRDefault="00B3288A" w:rsidP="00247C7B">
            <w:pPr>
              <w:pStyle w:val="Class"/>
              <w:numPr>
                <w:ilvl w:val="0"/>
                <w:numId w:val="0"/>
              </w:numPr>
              <w:jc w:val="both"/>
              <w:rPr>
                <w:b w:val="0"/>
              </w:rPr>
            </w:pPr>
            <w:r>
              <w:rPr>
                <w:b w:val="0"/>
              </w:rPr>
              <w:t xml:space="preserve">Là 1 tham số trong hàm </w:t>
            </w:r>
            <w:r>
              <w:rPr>
                <w:rFonts w:ascii="Courier New" w:hAnsi="Courier New" w:cs="Courier New"/>
                <w:noProof/>
                <w:color w:val="000000"/>
                <w:sz w:val="20"/>
                <w:szCs w:val="20"/>
              </w:rPr>
              <w:t>gluCylinder.</w:t>
            </w:r>
          </w:p>
        </w:tc>
      </w:tr>
      <w:tr w:rsidR="0045618A" w:rsidTr="001C624F">
        <w:tc>
          <w:tcPr>
            <w:tcW w:w="679" w:type="dxa"/>
          </w:tcPr>
          <w:p w:rsidR="0045618A" w:rsidRDefault="0045618A" w:rsidP="00E54F82">
            <w:pPr>
              <w:pStyle w:val="Class"/>
              <w:numPr>
                <w:ilvl w:val="0"/>
                <w:numId w:val="16"/>
              </w:numPr>
              <w:ind w:left="0" w:firstLine="0"/>
              <w:jc w:val="both"/>
              <w:rPr>
                <w:b w:val="0"/>
              </w:rPr>
            </w:pPr>
          </w:p>
        </w:tc>
        <w:tc>
          <w:tcPr>
            <w:tcW w:w="2046" w:type="dxa"/>
          </w:tcPr>
          <w:p w:rsidR="0045618A" w:rsidRDefault="00B3288A" w:rsidP="00B3288A">
            <w:pPr>
              <w:pStyle w:val="Class"/>
              <w:numPr>
                <w:ilvl w:val="0"/>
                <w:numId w:val="0"/>
              </w:numPr>
              <w:jc w:val="both"/>
              <w:rPr>
                <w:b w:val="0"/>
              </w:rPr>
            </w:pPr>
            <w:r>
              <w:rPr>
                <w:rFonts w:ascii="Courier New" w:hAnsi="Courier New" w:cs="Courier New"/>
                <w:noProof/>
                <w:color w:val="000000"/>
                <w:sz w:val="20"/>
                <w:szCs w:val="20"/>
              </w:rPr>
              <w:t>QuadricDisk</w:t>
            </w:r>
          </w:p>
        </w:tc>
        <w:tc>
          <w:tcPr>
            <w:tcW w:w="2025" w:type="dxa"/>
            <w:tcBorders>
              <w:right w:val="single" w:sz="4" w:space="0" w:color="auto"/>
            </w:tcBorders>
          </w:tcPr>
          <w:p w:rsidR="0045618A" w:rsidRPr="00B3288A" w:rsidRDefault="00B3288A"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853" w:type="dxa"/>
            <w:tcBorders>
              <w:left w:val="single" w:sz="4" w:space="0" w:color="auto"/>
            </w:tcBorders>
          </w:tcPr>
          <w:p w:rsidR="0045618A" w:rsidRDefault="00B3288A" w:rsidP="00DC5925">
            <w:pPr>
              <w:pStyle w:val="Class"/>
              <w:numPr>
                <w:ilvl w:val="0"/>
                <w:numId w:val="0"/>
              </w:numPr>
              <w:jc w:val="both"/>
              <w:rPr>
                <w:b w:val="0"/>
              </w:rPr>
            </w:pPr>
            <w:r>
              <w:rPr>
                <w:b w:val="0"/>
              </w:rPr>
              <w:t xml:space="preserve">Là 1 tham số trong hàm </w:t>
            </w:r>
            <w:r>
              <w:rPr>
                <w:rFonts w:ascii="Courier New" w:hAnsi="Courier New" w:cs="Courier New"/>
                <w:noProof/>
                <w:color w:val="000000"/>
                <w:sz w:val="20"/>
                <w:szCs w:val="20"/>
              </w:rPr>
              <w:t>gluDisk.</w:t>
            </w:r>
          </w:p>
        </w:tc>
      </w:tr>
    </w:tbl>
    <w:p w:rsidR="001B2A70" w:rsidRDefault="001B2A70" w:rsidP="001B2A70">
      <w:pPr>
        <w:pStyle w:val="Class"/>
        <w:numPr>
          <w:ilvl w:val="0"/>
          <w:numId w:val="0"/>
        </w:numPr>
        <w:ind w:left="1170" w:hanging="360"/>
        <w:jc w:val="both"/>
        <w:rPr>
          <w:b w:val="0"/>
        </w:rPr>
      </w:pPr>
    </w:p>
    <w:tbl>
      <w:tblPr>
        <w:tblStyle w:val="TableGrid"/>
        <w:tblW w:w="0" w:type="auto"/>
        <w:tblInd w:w="1253" w:type="dxa"/>
        <w:tblLook w:val="04A0"/>
      </w:tblPr>
      <w:tblGrid>
        <w:gridCol w:w="678"/>
        <w:gridCol w:w="2047"/>
        <w:gridCol w:w="2206"/>
        <w:gridCol w:w="2672"/>
      </w:tblGrid>
      <w:tr w:rsidR="001B2A70" w:rsidRPr="00CA2DFE" w:rsidTr="00D1361A">
        <w:trPr>
          <w:trHeight w:val="332"/>
        </w:trPr>
        <w:tc>
          <w:tcPr>
            <w:tcW w:w="678" w:type="dxa"/>
            <w:shd w:val="clear" w:color="auto" w:fill="BDD3E1" w:themeFill="accent6" w:themeFillTint="66"/>
            <w:vAlign w:val="bottom"/>
          </w:tcPr>
          <w:p w:rsidR="001B2A70" w:rsidRPr="00CA2DFE" w:rsidRDefault="001B2A70" w:rsidP="00C34963">
            <w:pPr>
              <w:pStyle w:val="Class"/>
              <w:numPr>
                <w:ilvl w:val="0"/>
                <w:numId w:val="0"/>
              </w:numPr>
              <w:jc w:val="center"/>
              <w:rPr>
                <w:sz w:val="24"/>
              </w:rPr>
            </w:pPr>
            <w:r w:rsidRPr="00CA2DFE">
              <w:rPr>
                <w:sz w:val="24"/>
              </w:rPr>
              <w:t>STT</w:t>
            </w:r>
          </w:p>
        </w:tc>
        <w:tc>
          <w:tcPr>
            <w:tcW w:w="2047" w:type="dxa"/>
            <w:shd w:val="clear" w:color="auto" w:fill="BDD3E1" w:themeFill="accent6" w:themeFillTint="66"/>
            <w:vAlign w:val="bottom"/>
          </w:tcPr>
          <w:p w:rsidR="001B2A70" w:rsidRPr="00CA2DFE" w:rsidRDefault="001B2A70" w:rsidP="00C34963">
            <w:pPr>
              <w:pStyle w:val="Class"/>
              <w:numPr>
                <w:ilvl w:val="0"/>
                <w:numId w:val="0"/>
              </w:numPr>
              <w:jc w:val="center"/>
              <w:rPr>
                <w:sz w:val="24"/>
              </w:rPr>
            </w:pPr>
            <w:r>
              <w:rPr>
                <w:sz w:val="24"/>
              </w:rPr>
              <w:t>Phương thức</w:t>
            </w:r>
          </w:p>
        </w:tc>
        <w:tc>
          <w:tcPr>
            <w:tcW w:w="2206" w:type="dxa"/>
            <w:tcBorders>
              <w:right w:val="single" w:sz="4" w:space="0" w:color="auto"/>
            </w:tcBorders>
            <w:shd w:val="clear" w:color="auto" w:fill="BDD3E1" w:themeFill="accent6" w:themeFillTint="66"/>
            <w:vAlign w:val="bottom"/>
          </w:tcPr>
          <w:p w:rsidR="001B2A70" w:rsidRPr="00CA2DFE" w:rsidRDefault="001B2A70" w:rsidP="00C34963">
            <w:pPr>
              <w:pStyle w:val="Class"/>
              <w:numPr>
                <w:ilvl w:val="0"/>
                <w:numId w:val="0"/>
              </w:numPr>
              <w:jc w:val="center"/>
              <w:rPr>
                <w:sz w:val="24"/>
              </w:rPr>
            </w:pPr>
            <w:r>
              <w:rPr>
                <w:sz w:val="24"/>
              </w:rPr>
              <w:t>Kiểu trả về</w:t>
            </w:r>
          </w:p>
        </w:tc>
        <w:tc>
          <w:tcPr>
            <w:tcW w:w="2672" w:type="dxa"/>
            <w:tcBorders>
              <w:left w:val="single" w:sz="4" w:space="0" w:color="auto"/>
            </w:tcBorders>
            <w:shd w:val="clear" w:color="auto" w:fill="BDD3E1" w:themeFill="accent6" w:themeFillTint="66"/>
            <w:vAlign w:val="bottom"/>
          </w:tcPr>
          <w:p w:rsidR="001B2A70" w:rsidRPr="00CA2DFE" w:rsidRDefault="001B2A70" w:rsidP="00C34963">
            <w:pPr>
              <w:pStyle w:val="Class"/>
              <w:numPr>
                <w:ilvl w:val="0"/>
                <w:numId w:val="0"/>
              </w:numPr>
              <w:jc w:val="center"/>
              <w:rPr>
                <w:sz w:val="24"/>
              </w:rPr>
            </w:pPr>
            <w:r w:rsidRPr="00CA2DFE">
              <w:rPr>
                <w:sz w:val="24"/>
              </w:rPr>
              <w:t>Ghi chú</w:t>
            </w:r>
          </w:p>
        </w:tc>
      </w:tr>
      <w:tr w:rsidR="00A9714D" w:rsidRPr="00CA2DFE" w:rsidTr="00C34963">
        <w:trPr>
          <w:trHeight w:val="332"/>
        </w:trPr>
        <w:tc>
          <w:tcPr>
            <w:tcW w:w="7603" w:type="dxa"/>
            <w:gridSpan w:val="4"/>
            <w:shd w:val="clear" w:color="auto" w:fill="auto"/>
            <w:vAlign w:val="bottom"/>
          </w:tcPr>
          <w:p w:rsidR="00A9714D" w:rsidRPr="00A9714D" w:rsidRDefault="00A9714D" w:rsidP="00C34963">
            <w:pPr>
              <w:pStyle w:val="Class"/>
              <w:numPr>
                <w:ilvl w:val="0"/>
                <w:numId w:val="0"/>
              </w:numPr>
              <w:jc w:val="center"/>
              <w:rPr>
                <w:b w:val="0"/>
                <w:sz w:val="24"/>
              </w:rPr>
            </w:pPr>
            <w:r w:rsidRPr="00A9714D">
              <w:rPr>
                <w:b w:val="0"/>
                <w:sz w:val="24"/>
              </w:rPr>
              <w:t>Không có phương thức mới</w:t>
            </w:r>
          </w:p>
        </w:tc>
      </w:tr>
    </w:tbl>
    <w:p w:rsidR="001B2A70" w:rsidRDefault="001B2A70" w:rsidP="001B2A70">
      <w:pPr>
        <w:pStyle w:val="Class"/>
        <w:numPr>
          <w:ilvl w:val="0"/>
          <w:numId w:val="0"/>
        </w:numPr>
        <w:ind w:left="1170" w:hanging="360"/>
        <w:jc w:val="both"/>
        <w:rPr>
          <w:b w:val="0"/>
        </w:rPr>
      </w:pPr>
    </w:p>
    <w:p w:rsidR="001837F4" w:rsidRDefault="00D1361A" w:rsidP="00040EDF">
      <w:pPr>
        <w:pStyle w:val="Class"/>
        <w:jc w:val="both"/>
        <w:rPr>
          <w:b w:val="0"/>
        </w:rPr>
      </w:pPr>
      <w:r>
        <w:t>_Cubic</w:t>
      </w:r>
      <w:r w:rsidR="001837F4">
        <w:t>:</w:t>
      </w:r>
      <w:r w:rsidR="001837F4">
        <w:rPr>
          <w:b w:val="0"/>
        </w:rPr>
        <w:t xml:space="preserve"> kế thừa từ lớp </w:t>
      </w:r>
      <w:r>
        <w:t>_ObjectOpenGL</w:t>
      </w:r>
      <w:r w:rsidR="001837F4" w:rsidRPr="001837F4">
        <w:rPr>
          <w:b w:val="0"/>
        </w:rPr>
        <w:t>.</w:t>
      </w:r>
      <w:r w:rsidR="004D1200">
        <w:rPr>
          <w:b w:val="0"/>
        </w:rPr>
        <w:t xml:space="preserve"> </w:t>
      </w:r>
      <w:r>
        <w:rPr>
          <w:b w:val="0"/>
        </w:rPr>
        <w:t>Là lớp thể hiện thông tin và phụ trách vẽ hình lập phương.</w:t>
      </w:r>
    </w:p>
    <w:tbl>
      <w:tblPr>
        <w:tblStyle w:val="TableGrid"/>
        <w:tblW w:w="0" w:type="auto"/>
        <w:tblInd w:w="1253" w:type="dxa"/>
        <w:tblLook w:val="04A0"/>
      </w:tblPr>
      <w:tblGrid>
        <w:gridCol w:w="679"/>
        <w:gridCol w:w="2046"/>
        <w:gridCol w:w="2025"/>
        <w:gridCol w:w="2853"/>
      </w:tblGrid>
      <w:tr w:rsidR="00A9714D" w:rsidRPr="00CA2DFE" w:rsidTr="00CC4F38">
        <w:trPr>
          <w:trHeight w:val="332"/>
        </w:trPr>
        <w:tc>
          <w:tcPr>
            <w:tcW w:w="679" w:type="dxa"/>
            <w:shd w:val="clear" w:color="auto" w:fill="BDD3E1" w:themeFill="accent6" w:themeFillTint="66"/>
            <w:vAlign w:val="bottom"/>
          </w:tcPr>
          <w:p w:rsidR="00A9714D" w:rsidRPr="00CA2DFE" w:rsidRDefault="00A9714D"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A9714D" w:rsidRPr="00CA2DFE" w:rsidRDefault="00A9714D"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A9714D" w:rsidRPr="00CA2DFE" w:rsidRDefault="00A9714D"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A9714D" w:rsidRPr="00CA2DFE" w:rsidRDefault="00A9714D" w:rsidP="00C34963">
            <w:pPr>
              <w:pStyle w:val="Class"/>
              <w:numPr>
                <w:ilvl w:val="0"/>
                <w:numId w:val="0"/>
              </w:numPr>
              <w:jc w:val="center"/>
              <w:rPr>
                <w:sz w:val="24"/>
              </w:rPr>
            </w:pPr>
            <w:r w:rsidRPr="00CA2DFE">
              <w:rPr>
                <w:sz w:val="24"/>
              </w:rPr>
              <w:t>Ghi chú</w:t>
            </w:r>
          </w:p>
        </w:tc>
      </w:tr>
      <w:tr w:rsidR="00CC4F38" w:rsidTr="00CC4F38">
        <w:tc>
          <w:tcPr>
            <w:tcW w:w="679" w:type="dxa"/>
          </w:tcPr>
          <w:p w:rsidR="00CC4F38" w:rsidRDefault="00CC4F38" w:rsidP="00E54F82">
            <w:pPr>
              <w:pStyle w:val="Class"/>
              <w:numPr>
                <w:ilvl w:val="0"/>
                <w:numId w:val="17"/>
              </w:numPr>
              <w:ind w:left="0" w:firstLine="0"/>
              <w:jc w:val="both"/>
              <w:rPr>
                <w:b w:val="0"/>
              </w:rPr>
            </w:pPr>
          </w:p>
        </w:tc>
        <w:tc>
          <w:tcPr>
            <w:tcW w:w="2046" w:type="dxa"/>
          </w:tcPr>
          <w:p w:rsidR="00CC4F38" w:rsidRDefault="00CC4F38" w:rsidP="00247C7B">
            <w:pPr>
              <w:pStyle w:val="Class"/>
              <w:numPr>
                <w:ilvl w:val="0"/>
                <w:numId w:val="0"/>
              </w:numPr>
              <w:jc w:val="both"/>
              <w:rPr>
                <w:b w:val="0"/>
              </w:rPr>
            </w:pPr>
            <w:r>
              <w:rPr>
                <w:rFonts w:ascii="Courier New" w:hAnsi="Courier New" w:cs="Courier New"/>
                <w:noProof/>
                <w:color w:val="000000"/>
                <w:sz w:val="20"/>
                <w:szCs w:val="20"/>
              </w:rPr>
              <w:t>mSide</w:t>
            </w:r>
          </w:p>
        </w:tc>
        <w:tc>
          <w:tcPr>
            <w:tcW w:w="2025" w:type="dxa"/>
            <w:tcBorders>
              <w:right w:val="single" w:sz="4" w:space="0" w:color="auto"/>
            </w:tcBorders>
          </w:tcPr>
          <w:p w:rsidR="00CC4F38" w:rsidRDefault="00CC4F38" w:rsidP="00247C7B">
            <w:pPr>
              <w:pStyle w:val="Class"/>
              <w:numPr>
                <w:ilvl w:val="0"/>
                <w:numId w:val="0"/>
              </w:numPr>
              <w:jc w:val="both"/>
              <w:rPr>
                <w:b w:val="0"/>
              </w:rPr>
            </w:pPr>
            <w:r>
              <w:rPr>
                <w:b w:val="0"/>
              </w:rPr>
              <w:t>double</w:t>
            </w:r>
          </w:p>
        </w:tc>
        <w:tc>
          <w:tcPr>
            <w:tcW w:w="2853" w:type="dxa"/>
            <w:tcBorders>
              <w:left w:val="single" w:sz="4" w:space="0" w:color="auto"/>
            </w:tcBorders>
          </w:tcPr>
          <w:p w:rsidR="00CC4F38" w:rsidRDefault="00CC4F38" w:rsidP="00247C7B">
            <w:pPr>
              <w:pStyle w:val="Class"/>
              <w:numPr>
                <w:ilvl w:val="0"/>
                <w:numId w:val="0"/>
              </w:numPr>
              <w:jc w:val="both"/>
              <w:rPr>
                <w:b w:val="0"/>
              </w:rPr>
            </w:pPr>
            <w:r>
              <w:rPr>
                <w:b w:val="0"/>
              </w:rPr>
              <w:t>Chiều dài một cạnh của hình lập phương</w:t>
            </w:r>
          </w:p>
        </w:tc>
      </w:tr>
    </w:tbl>
    <w:p w:rsidR="00A9714D" w:rsidRDefault="00A9714D" w:rsidP="00A9714D">
      <w:pPr>
        <w:pStyle w:val="Class"/>
        <w:numPr>
          <w:ilvl w:val="0"/>
          <w:numId w:val="0"/>
        </w:numPr>
        <w:ind w:left="1170"/>
      </w:pPr>
    </w:p>
    <w:tbl>
      <w:tblPr>
        <w:tblStyle w:val="TableGrid"/>
        <w:tblW w:w="0" w:type="auto"/>
        <w:tblInd w:w="1253" w:type="dxa"/>
        <w:tblLook w:val="04A0"/>
      </w:tblPr>
      <w:tblGrid>
        <w:gridCol w:w="678"/>
        <w:gridCol w:w="2047"/>
        <w:gridCol w:w="2206"/>
        <w:gridCol w:w="2672"/>
      </w:tblGrid>
      <w:tr w:rsidR="00A9714D" w:rsidRPr="00CA2DFE" w:rsidTr="00193CB9">
        <w:trPr>
          <w:trHeight w:val="332"/>
        </w:trPr>
        <w:tc>
          <w:tcPr>
            <w:tcW w:w="678" w:type="dxa"/>
            <w:shd w:val="clear" w:color="auto" w:fill="BDD3E1" w:themeFill="accent6" w:themeFillTint="66"/>
            <w:vAlign w:val="bottom"/>
          </w:tcPr>
          <w:p w:rsidR="00A9714D" w:rsidRPr="00CA2DFE" w:rsidRDefault="00A9714D" w:rsidP="00C34963">
            <w:pPr>
              <w:pStyle w:val="Class"/>
              <w:numPr>
                <w:ilvl w:val="0"/>
                <w:numId w:val="0"/>
              </w:numPr>
              <w:jc w:val="center"/>
              <w:rPr>
                <w:sz w:val="24"/>
              </w:rPr>
            </w:pPr>
            <w:r w:rsidRPr="00CA2DFE">
              <w:rPr>
                <w:sz w:val="24"/>
              </w:rPr>
              <w:t>STT</w:t>
            </w:r>
          </w:p>
        </w:tc>
        <w:tc>
          <w:tcPr>
            <w:tcW w:w="2047" w:type="dxa"/>
            <w:shd w:val="clear" w:color="auto" w:fill="BDD3E1" w:themeFill="accent6" w:themeFillTint="66"/>
            <w:vAlign w:val="bottom"/>
          </w:tcPr>
          <w:p w:rsidR="00A9714D" w:rsidRPr="00CA2DFE" w:rsidRDefault="00A9714D" w:rsidP="00C34963">
            <w:pPr>
              <w:pStyle w:val="Class"/>
              <w:numPr>
                <w:ilvl w:val="0"/>
                <w:numId w:val="0"/>
              </w:numPr>
              <w:jc w:val="center"/>
              <w:rPr>
                <w:sz w:val="24"/>
              </w:rPr>
            </w:pPr>
            <w:r>
              <w:rPr>
                <w:sz w:val="24"/>
              </w:rPr>
              <w:t>Phương thức</w:t>
            </w:r>
          </w:p>
        </w:tc>
        <w:tc>
          <w:tcPr>
            <w:tcW w:w="2206" w:type="dxa"/>
            <w:tcBorders>
              <w:right w:val="single" w:sz="4" w:space="0" w:color="auto"/>
            </w:tcBorders>
            <w:shd w:val="clear" w:color="auto" w:fill="BDD3E1" w:themeFill="accent6" w:themeFillTint="66"/>
            <w:vAlign w:val="bottom"/>
          </w:tcPr>
          <w:p w:rsidR="00A9714D" w:rsidRPr="00CA2DFE" w:rsidRDefault="00A9714D" w:rsidP="00C34963">
            <w:pPr>
              <w:pStyle w:val="Class"/>
              <w:numPr>
                <w:ilvl w:val="0"/>
                <w:numId w:val="0"/>
              </w:numPr>
              <w:jc w:val="center"/>
              <w:rPr>
                <w:sz w:val="24"/>
              </w:rPr>
            </w:pPr>
            <w:r>
              <w:rPr>
                <w:sz w:val="24"/>
              </w:rPr>
              <w:t>Kiểu trả về</w:t>
            </w:r>
          </w:p>
        </w:tc>
        <w:tc>
          <w:tcPr>
            <w:tcW w:w="2672" w:type="dxa"/>
            <w:tcBorders>
              <w:left w:val="single" w:sz="4" w:space="0" w:color="auto"/>
            </w:tcBorders>
            <w:shd w:val="clear" w:color="auto" w:fill="BDD3E1" w:themeFill="accent6" w:themeFillTint="66"/>
            <w:vAlign w:val="bottom"/>
          </w:tcPr>
          <w:p w:rsidR="00A9714D" w:rsidRPr="00CA2DFE" w:rsidRDefault="00A9714D" w:rsidP="00C34963">
            <w:pPr>
              <w:pStyle w:val="Class"/>
              <w:numPr>
                <w:ilvl w:val="0"/>
                <w:numId w:val="0"/>
              </w:numPr>
              <w:jc w:val="center"/>
              <w:rPr>
                <w:sz w:val="24"/>
              </w:rPr>
            </w:pPr>
            <w:r w:rsidRPr="00CA2DFE">
              <w:rPr>
                <w:sz w:val="24"/>
              </w:rPr>
              <w:t>Ghi chú</w:t>
            </w:r>
          </w:p>
        </w:tc>
      </w:tr>
      <w:tr w:rsidR="00A9714D" w:rsidRPr="00CA2DFE" w:rsidTr="00C34963">
        <w:trPr>
          <w:trHeight w:val="332"/>
        </w:trPr>
        <w:tc>
          <w:tcPr>
            <w:tcW w:w="7603" w:type="dxa"/>
            <w:gridSpan w:val="4"/>
            <w:shd w:val="clear" w:color="auto" w:fill="auto"/>
            <w:vAlign w:val="bottom"/>
          </w:tcPr>
          <w:p w:rsidR="00A9714D" w:rsidRPr="00A9714D" w:rsidRDefault="00A9714D" w:rsidP="00C34963">
            <w:pPr>
              <w:pStyle w:val="Class"/>
              <w:numPr>
                <w:ilvl w:val="0"/>
                <w:numId w:val="0"/>
              </w:numPr>
              <w:jc w:val="center"/>
              <w:rPr>
                <w:b w:val="0"/>
                <w:sz w:val="24"/>
              </w:rPr>
            </w:pPr>
            <w:r w:rsidRPr="00A9714D">
              <w:rPr>
                <w:b w:val="0"/>
                <w:sz w:val="24"/>
              </w:rPr>
              <w:t>Không có phương thức mới</w:t>
            </w:r>
          </w:p>
        </w:tc>
      </w:tr>
    </w:tbl>
    <w:p w:rsidR="00A9714D" w:rsidRDefault="00A9714D" w:rsidP="00A9714D">
      <w:pPr>
        <w:pStyle w:val="Class"/>
        <w:numPr>
          <w:ilvl w:val="0"/>
          <w:numId w:val="0"/>
        </w:numPr>
        <w:jc w:val="both"/>
        <w:rPr>
          <w:b w:val="0"/>
        </w:rPr>
      </w:pPr>
    </w:p>
    <w:p w:rsidR="001837F4" w:rsidRPr="00C93E38" w:rsidRDefault="00857712" w:rsidP="00040EDF">
      <w:pPr>
        <w:pStyle w:val="Class"/>
        <w:jc w:val="both"/>
        <w:rPr>
          <w:b w:val="0"/>
        </w:rPr>
      </w:pPr>
      <w:r>
        <w:t>_</w:t>
      </w:r>
      <w:r w:rsidR="00634D3A">
        <w:t>Cylinder</w:t>
      </w:r>
      <w:r>
        <w:t xml:space="preserve">: </w:t>
      </w:r>
      <w:r w:rsidR="00634D3A" w:rsidRPr="00C93E38">
        <w:rPr>
          <w:b w:val="0"/>
        </w:rPr>
        <w:t xml:space="preserve">kế thừa từ lớp </w:t>
      </w:r>
      <w:r w:rsidR="00634D3A">
        <w:t>_ObjectOpenGL</w:t>
      </w:r>
      <w:r w:rsidR="00634D3A" w:rsidRPr="00C93E38">
        <w:rPr>
          <w:b w:val="0"/>
        </w:rPr>
        <w:t>. Là lớp thể hiện thông tin và phụ trách vẽ hình trụ.</w:t>
      </w:r>
    </w:p>
    <w:tbl>
      <w:tblPr>
        <w:tblStyle w:val="TableGrid"/>
        <w:tblW w:w="0" w:type="auto"/>
        <w:tblInd w:w="1253" w:type="dxa"/>
        <w:tblLook w:val="04A0"/>
      </w:tblPr>
      <w:tblGrid>
        <w:gridCol w:w="679"/>
        <w:gridCol w:w="2137"/>
        <w:gridCol w:w="1994"/>
        <w:gridCol w:w="2793"/>
      </w:tblGrid>
      <w:tr w:rsidR="008D7CB0" w:rsidRPr="00CA2DFE" w:rsidTr="00E0254D">
        <w:trPr>
          <w:trHeight w:val="332"/>
        </w:trPr>
        <w:tc>
          <w:tcPr>
            <w:tcW w:w="679" w:type="dxa"/>
            <w:shd w:val="clear" w:color="auto" w:fill="BDD3E1" w:themeFill="accent6" w:themeFillTint="66"/>
            <w:vAlign w:val="bottom"/>
          </w:tcPr>
          <w:p w:rsidR="008D7CB0" w:rsidRPr="00CA2DFE" w:rsidRDefault="008D7CB0" w:rsidP="00C34963">
            <w:pPr>
              <w:pStyle w:val="Class"/>
              <w:numPr>
                <w:ilvl w:val="0"/>
                <w:numId w:val="0"/>
              </w:numPr>
              <w:jc w:val="center"/>
              <w:rPr>
                <w:sz w:val="24"/>
              </w:rPr>
            </w:pPr>
            <w:r w:rsidRPr="00CA2DFE">
              <w:rPr>
                <w:sz w:val="24"/>
              </w:rPr>
              <w:lastRenderedPageBreak/>
              <w:t>STT</w:t>
            </w:r>
          </w:p>
        </w:tc>
        <w:tc>
          <w:tcPr>
            <w:tcW w:w="2137" w:type="dxa"/>
            <w:shd w:val="clear" w:color="auto" w:fill="BDD3E1" w:themeFill="accent6" w:themeFillTint="66"/>
            <w:vAlign w:val="bottom"/>
          </w:tcPr>
          <w:p w:rsidR="008D7CB0" w:rsidRPr="00CA2DFE" w:rsidRDefault="008D7CB0" w:rsidP="00C34963">
            <w:pPr>
              <w:pStyle w:val="Class"/>
              <w:numPr>
                <w:ilvl w:val="0"/>
                <w:numId w:val="0"/>
              </w:numPr>
              <w:jc w:val="center"/>
              <w:rPr>
                <w:sz w:val="24"/>
              </w:rPr>
            </w:pPr>
            <w:r>
              <w:rPr>
                <w:sz w:val="24"/>
              </w:rPr>
              <w:t>T</w:t>
            </w:r>
            <w:r w:rsidRPr="00CA2DFE">
              <w:rPr>
                <w:sz w:val="24"/>
              </w:rPr>
              <w:t>huộc tính</w:t>
            </w:r>
          </w:p>
        </w:tc>
        <w:tc>
          <w:tcPr>
            <w:tcW w:w="1994" w:type="dxa"/>
            <w:tcBorders>
              <w:righ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Pr>
                <w:sz w:val="24"/>
              </w:rPr>
              <w:t>Kiểu</w:t>
            </w:r>
          </w:p>
        </w:tc>
        <w:tc>
          <w:tcPr>
            <w:tcW w:w="2793" w:type="dxa"/>
            <w:tcBorders>
              <w:lef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sidRPr="00CA2DFE">
              <w:rPr>
                <w:sz w:val="24"/>
              </w:rPr>
              <w:t>Ghi chú</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634D3A" w:rsidP="00247C7B">
            <w:pPr>
              <w:pStyle w:val="Class"/>
              <w:numPr>
                <w:ilvl w:val="0"/>
                <w:numId w:val="0"/>
              </w:numPr>
              <w:jc w:val="both"/>
              <w:rPr>
                <w:b w:val="0"/>
              </w:rPr>
            </w:pPr>
            <w:r>
              <w:rPr>
                <w:rFonts w:ascii="Courier New" w:hAnsi="Courier New" w:cs="Courier New"/>
                <w:noProof/>
                <w:color w:val="000000"/>
                <w:sz w:val="20"/>
                <w:szCs w:val="20"/>
              </w:rPr>
              <w:t>mBase</w:t>
            </w:r>
          </w:p>
        </w:tc>
        <w:tc>
          <w:tcPr>
            <w:tcW w:w="1994" w:type="dxa"/>
            <w:tcBorders>
              <w:right w:val="single" w:sz="4" w:space="0" w:color="auto"/>
            </w:tcBorders>
          </w:tcPr>
          <w:p w:rsidR="00634D3A" w:rsidRDefault="00634D3A" w:rsidP="00247C7B">
            <w:pPr>
              <w:pStyle w:val="Class"/>
              <w:numPr>
                <w:ilvl w:val="0"/>
                <w:numId w:val="0"/>
              </w:numPr>
              <w:jc w:val="both"/>
              <w:rPr>
                <w:b w:val="0"/>
              </w:rPr>
            </w:pPr>
            <w:r>
              <w:rPr>
                <w:b w:val="0"/>
              </w:rPr>
              <w:t>double</w:t>
            </w:r>
          </w:p>
        </w:tc>
        <w:tc>
          <w:tcPr>
            <w:tcW w:w="2793" w:type="dxa"/>
            <w:tcBorders>
              <w:left w:val="single" w:sz="4" w:space="0" w:color="auto"/>
            </w:tcBorders>
          </w:tcPr>
          <w:p w:rsidR="00634D3A" w:rsidRDefault="00634D3A" w:rsidP="00634D3A">
            <w:pPr>
              <w:pStyle w:val="Class"/>
              <w:numPr>
                <w:ilvl w:val="0"/>
                <w:numId w:val="0"/>
              </w:numPr>
              <w:jc w:val="both"/>
              <w:rPr>
                <w:b w:val="0"/>
              </w:rPr>
            </w:pPr>
            <w:r>
              <w:rPr>
                <w:b w:val="0"/>
              </w:rPr>
              <w:t xml:space="preserve">Bán kính </w:t>
            </w:r>
            <w:r w:rsidR="00E95935">
              <w:rPr>
                <w:b w:val="0"/>
              </w:rPr>
              <w:t xml:space="preserve">2 </w:t>
            </w:r>
            <w:r>
              <w:rPr>
                <w:b w:val="0"/>
              </w:rPr>
              <w:t>đáy của hình trụ.</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634D3A" w:rsidP="00247C7B">
            <w:pPr>
              <w:pStyle w:val="Class"/>
              <w:numPr>
                <w:ilvl w:val="0"/>
                <w:numId w:val="0"/>
              </w:numPr>
              <w:jc w:val="both"/>
              <w:rPr>
                <w:b w:val="0"/>
              </w:rPr>
            </w:pPr>
            <w:r>
              <w:rPr>
                <w:rFonts w:ascii="Courier New" w:hAnsi="Courier New" w:cs="Courier New"/>
                <w:noProof/>
                <w:color w:val="000000"/>
                <w:sz w:val="20"/>
                <w:szCs w:val="20"/>
              </w:rPr>
              <w:t>mHeight</w:t>
            </w:r>
          </w:p>
        </w:tc>
        <w:tc>
          <w:tcPr>
            <w:tcW w:w="1994" w:type="dxa"/>
            <w:tcBorders>
              <w:right w:val="single" w:sz="4" w:space="0" w:color="auto"/>
            </w:tcBorders>
          </w:tcPr>
          <w:p w:rsidR="00634D3A" w:rsidRDefault="00634D3A" w:rsidP="00247C7B">
            <w:pPr>
              <w:pStyle w:val="Class"/>
              <w:numPr>
                <w:ilvl w:val="0"/>
                <w:numId w:val="0"/>
              </w:numPr>
              <w:jc w:val="both"/>
              <w:rPr>
                <w:b w:val="0"/>
              </w:rPr>
            </w:pPr>
            <w:r>
              <w:rPr>
                <w:b w:val="0"/>
              </w:rPr>
              <w:t>double</w:t>
            </w:r>
          </w:p>
        </w:tc>
        <w:tc>
          <w:tcPr>
            <w:tcW w:w="2793" w:type="dxa"/>
            <w:tcBorders>
              <w:left w:val="single" w:sz="4" w:space="0" w:color="auto"/>
            </w:tcBorders>
          </w:tcPr>
          <w:p w:rsidR="00634D3A" w:rsidRDefault="00634D3A" w:rsidP="00634D3A">
            <w:pPr>
              <w:pStyle w:val="Class"/>
              <w:numPr>
                <w:ilvl w:val="0"/>
                <w:numId w:val="0"/>
              </w:numPr>
              <w:jc w:val="both"/>
              <w:rPr>
                <w:b w:val="0"/>
              </w:rPr>
            </w:pPr>
            <w:r>
              <w:rPr>
                <w:b w:val="0"/>
              </w:rPr>
              <w:t>Chiều cao của hình trụ.</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634D3A" w:rsidP="00247C7B">
            <w:pPr>
              <w:pStyle w:val="Class"/>
              <w:numPr>
                <w:ilvl w:val="0"/>
                <w:numId w:val="0"/>
              </w:numPr>
              <w:jc w:val="both"/>
              <w:rPr>
                <w:b w:val="0"/>
              </w:rPr>
            </w:pPr>
            <w:r>
              <w:rPr>
                <w:rFonts w:ascii="Courier New" w:hAnsi="Courier New" w:cs="Courier New"/>
                <w:noProof/>
                <w:color w:val="000000"/>
                <w:sz w:val="20"/>
                <w:szCs w:val="20"/>
              </w:rPr>
              <w:t>mSlices</w:t>
            </w:r>
          </w:p>
        </w:tc>
        <w:tc>
          <w:tcPr>
            <w:tcW w:w="1994" w:type="dxa"/>
            <w:tcBorders>
              <w:right w:val="single" w:sz="4" w:space="0" w:color="auto"/>
            </w:tcBorders>
          </w:tcPr>
          <w:p w:rsidR="00634D3A" w:rsidRDefault="00634D3A" w:rsidP="00247C7B">
            <w:pPr>
              <w:pStyle w:val="Class"/>
              <w:numPr>
                <w:ilvl w:val="0"/>
                <w:numId w:val="0"/>
              </w:numPr>
              <w:jc w:val="both"/>
              <w:rPr>
                <w:b w:val="0"/>
              </w:rPr>
            </w:pPr>
            <w:r>
              <w:rPr>
                <w:b w:val="0"/>
              </w:rPr>
              <w:t>int</w:t>
            </w:r>
          </w:p>
        </w:tc>
        <w:tc>
          <w:tcPr>
            <w:tcW w:w="2793" w:type="dxa"/>
            <w:tcBorders>
              <w:left w:val="single" w:sz="4" w:space="0" w:color="auto"/>
            </w:tcBorders>
          </w:tcPr>
          <w:p w:rsidR="00634D3A" w:rsidRDefault="00634D3A" w:rsidP="00634D3A">
            <w:pPr>
              <w:pStyle w:val="Class"/>
              <w:numPr>
                <w:ilvl w:val="0"/>
                <w:numId w:val="0"/>
              </w:numPr>
              <w:jc w:val="both"/>
              <w:rPr>
                <w:b w:val="0"/>
              </w:rPr>
            </w:pPr>
            <w:r>
              <w:rPr>
                <w:b w:val="0"/>
              </w:rPr>
              <w:t xml:space="preserve">Số lát dọc dùng để vẽ hình trụ. Là 1 tham số trong hàm </w:t>
            </w:r>
            <w:r>
              <w:rPr>
                <w:rFonts w:ascii="Courier New" w:hAnsi="Courier New" w:cs="Courier New"/>
                <w:noProof/>
                <w:color w:val="000000"/>
                <w:sz w:val="20"/>
                <w:szCs w:val="20"/>
              </w:rPr>
              <w:t>gluCylinder, gluDisk</w:t>
            </w:r>
            <w:r w:rsidRPr="00DC5925">
              <w:rPr>
                <w:noProof/>
                <w:color w:val="000000"/>
              </w:rPr>
              <w:t xml:space="preserve"> </w:t>
            </w:r>
            <w:r w:rsidRPr="00DC5925">
              <w:rPr>
                <w:b w:val="0"/>
                <w:noProof/>
                <w:color w:val="000000"/>
              </w:rPr>
              <w:t>của OpenGL</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634D3A" w:rsidP="00247C7B">
            <w:pPr>
              <w:pStyle w:val="Class"/>
              <w:numPr>
                <w:ilvl w:val="0"/>
                <w:numId w:val="0"/>
              </w:numPr>
              <w:jc w:val="both"/>
              <w:rPr>
                <w:b w:val="0"/>
              </w:rPr>
            </w:pPr>
            <w:r>
              <w:rPr>
                <w:rFonts w:ascii="Courier New" w:hAnsi="Courier New" w:cs="Courier New"/>
                <w:noProof/>
                <w:color w:val="000000"/>
                <w:sz w:val="20"/>
                <w:szCs w:val="20"/>
              </w:rPr>
              <w:t>mStacks</w:t>
            </w:r>
          </w:p>
        </w:tc>
        <w:tc>
          <w:tcPr>
            <w:tcW w:w="1994" w:type="dxa"/>
            <w:tcBorders>
              <w:right w:val="single" w:sz="4" w:space="0" w:color="auto"/>
            </w:tcBorders>
          </w:tcPr>
          <w:p w:rsidR="00634D3A" w:rsidRDefault="009A7A00" w:rsidP="00247C7B">
            <w:pPr>
              <w:pStyle w:val="Class"/>
              <w:numPr>
                <w:ilvl w:val="0"/>
                <w:numId w:val="0"/>
              </w:numPr>
              <w:jc w:val="both"/>
              <w:rPr>
                <w:b w:val="0"/>
              </w:rPr>
            </w:pPr>
            <w:r>
              <w:rPr>
                <w:b w:val="0"/>
              </w:rPr>
              <w:t>i</w:t>
            </w:r>
            <w:r w:rsidR="00634D3A">
              <w:rPr>
                <w:b w:val="0"/>
              </w:rPr>
              <w:t>nt</w:t>
            </w:r>
          </w:p>
        </w:tc>
        <w:tc>
          <w:tcPr>
            <w:tcW w:w="2793" w:type="dxa"/>
            <w:tcBorders>
              <w:left w:val="single" w:sz="4" w:space="0" w:color="auto"/>
            </w:tcBorders>
          </w:tcPr>
          <w:p w:rsidR="00634D3A" w:rsidRDefault="00634D3A" w:rsidP="00634D3A">
            <w:pPr>
              <w:pStyle w:val="Class"/>
              <w:numPr>
                <w:ilvl w:val="0"/>
                <w:numId w:val="0"/>
              </w:numPr>
              <w:jc w:val="both"/>
              <w:rPr>
                <w:b w:val="0"/>
              </w:rPr>
            </w:pPr>
            <w:r>
              <w:rPr>
                <w:b w:val="0"/>
              </w:rPr>
              <w:t xml:space="preserve">Số lát ngang dùng để vẽ hình trụ. Là 1 tham số trong hàm </w:t>
            </w:r>
            <w:r>
              <w:rPr>
                <w:rFonts w:ascii="Courier New" w:hAnsi="Courier New" w:cs="Courier New"/>
                <w:noProof/>
                <w:color w:val="000000"/>
                <w:sz w:val="20"/>
                <w:szCs w:val="20"/>
              </w:rPr>
              <w:t>gluCylinder, gluDisk</w:t>
            </w:r>
            <w:r w:rsidRPr="00DC5925">
              <w:rPr>
                <w:noProof/>
                <w:color w:val="000000"/>
              </w:rPr>
              <w:t xml:space="preserve"> </w:t>
            </w:r>
            <w:r w:rsidRPr="00DC5925">
              <w:rPr>
                <w:b w:val="0"/>
                <w:noProof/>
                <w:color w:val="000000"/>
              </w:rPr>
              <w:t>của OpenGL</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E0254D" w:rsidP="00247C7B">
            <w:pPr>
              <w:pStyle w:val="Class"/>
              <w:numPr>
                <w:ilvl w:val="0"/>
                <w:numId w:val="0"/>
              </w:numPr>
              <w:jc w:val="both"/>
              <w:rPr>
                <w:b w:val="0"/>
              </w:rPr>
            </w:pPr>
            <w:r>
              <w:rPr>
                <w:rFonts w:ascii="Courier New" w:hAnsi="Courier New" w:cs="Courier New"/>
                <w:noProof/>
                <w:color w:val="000000"/>
                <w:sz w:val="20"/>
                <w:szCs w:val="20"/>
              </w:rPr>
              <w:t>mQuadricCylinder</w:t>
            </w:r>
          </w:p>
        </w:tc>
        <w:tc>
          <w:tcPr>
            <w:tcW w:w="1994" w:type="dxa"/>
            <w:tcBorders>
              <w:right w:val="single" w:sz="4" w:space="0" w:color="auto"/>
            </w:tcBorders>
          </w:tcPr>
          <w:p w:rsidR="00634D3A" w:rsidRPr="00B3288A" w:rsidRDefault="00634D3A"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793" w:type="dxa"/>
            <w:tcBorders>
              <w:left w:val="single" w:sz="4" w:space="0" w:color="auto"/>
            </w:tcBorders>
          </w:tcPr>
          <w:p w:rsidR="00634D3A" w:rsidRDefault="00634D3A" w:rsidP="00247C7B">
            <w:pPr>
              <w:pStyle w:val="Class"/>
              <w:numPr>
                <w:ilvl w:val="0"/>
                <w:numId w:val="0"/>
              </w:numPr>
              <w:jc w:val="both"/>
              <w:rPr>
                <w:b w:val="0"/>
              </w:rPr>
            </w:pPr>
            <w:r>
              <w:rPr>
                <w:b w:val="0"/>
              </w:rPr>
              <w:t xml:space="preserve">Là 1 tham số trong hàm </w:t>
            </w:r>
            <w:r>
              <w:rPr>
                <w:rFonts w:ascii="Courier New" w:hAnsi="Courier New" w:cs="Courier New"/>
                <w:noProof/>
                <w:color w:val="000000"/>
                <w:sz w:val="20"/>
                <w:szCs w:val="20"/>
              </w:rPr>
              <w:t>gluCylinder.</w:t>
            </w:r>
          </w:p>
        </w:tc>
      </w:tr>
      <w:tr w:rsidR="00E0254D" w:rsidTr="00E0254D">
        <w:tc>
          <w:tcPr>
            <w:tcW w:w="679" w:type="dxa"/>
          </w:tcPr>
          <w:p w:rsidR="00E0254D" w:rsidRDefault="00E0254D" w:rsidP="00E54F82">
            <w:pPr>
              <w:pStyle w:val="Class"/>
              <w:numPr>
                <w:ilvl w:val="0"/>
                <w:numId w:val="18"/>
              </w:numPr>
              <w:ind w:left="0" w:firstLine="0"/>
              <w:jc w:val="both"/>
              <w:rPr>
                <w:b w:val="0"/>
              </w:rPr>
            </w:pPr>
          </w:p>
        </w:tc>
        <w:tc>
          <w:tcPr>
            <w:tcW w:w="2137" w:type="dxa"/>
          </w:tcPr>
          <w:p w:rsidR="00E0254D" w:rsidRDefault="00E0254D" w:rsidP="00247C7B">
            <w:pPr>
              <w:pStyle w:val="Class"/>
              <w:numPr>
                <w:ilvl w:val="0"/>
                <w:numId w:val="0"/>
              </w:numPr>
              <w:jc w:val="both"/>
              <w:rPr>
                <w:b w:val="0"/>
              </w:rPr>
            </w:pPr>
            <w:r>
              <w:rPr>
                <w:rFonts w:ascii="Courier New" w:hAnsi="Courier New" w:cs="Courier New"/>
                <w:noProof/>
                <w:color w:val="000000"/>
                <w:sz w:val="20"/>
                <w:szCs w:val="20"/>
              </w:rPr>
              <w:t>QuadricDisk1</w:t>
            </w:r>
          </w:p>
        </w:tc>
        <w:tc>
          <w:tcPr>
            <w:tcW w:w="1994" w:type="dxa"/>
            <w:tcBorders>
              <w:right w:val="single" w:sz="4" w:space="0" w:color="auto"/>
            </w:tcBorders>
          </w:tcPr>
          <w:p w:rsidR="00E0254D" w:rsidRPr="00B3288A" w:rsidRDefault="00E0254D"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793" w:type="dxa"/>
            <w:tcBorders>
              <w:left w:val="single" w:sz="4" w:space="0" w:color="auto"/>
            </w:tcBorders>
          </w:tcPr>
          <w:p w:rsidR="00E0254D" w:rsidRDefault="00E0254D" w:rsidP="00247C7B">
            <w:pPr>
              <w:pStyle w:val="Class"/>
              <w:numPr>
                <w:ilvl w:val="0"/>
                <w:numId w:val="0"/>
              </w:numPr>
              <w:jc w:val="both"/>
              <w:rPr>
                <w:b w:val="0"/>
              </w:rPr>
            </w:pPr>
            <w:r>
              <w:rPr>
                <w:b w:val="0"/>
              </w:rPr>
              <w:t xml:space="preserve">Là 1 tham số trong hàm </w:t>
            </w:r>
            <w:r>
              <w:rPr>
                <w:rFonts w:ascii="Courier New" w:hAnsi="Courier New" w:cs="Courier New"/>
                <w:noProof/>
                <w:color w:val="000000"/>
                <w:sz w:val="20"/>
                <w:szCs w:val="20"/>
              </w:rPr>
              <w:t>gluDisk.</w:t>
            </w:r>
          </w:p>
        </w:tc>
      </w:tr>
      <w:tr w:rsidR="00634D3A" w:rsidTr="00E0254D">
        <w:tc>
          <w:tcPr>
            <w:tcW w:w="679" w:type="dxa"/>
          </w:tcPr>
          <w:p w:rsidR="00634D3A" w:rsidRDefault="00634D3A" w:rsidP="00E54F82">
            <w:pPr>
              <w:pStyle w:val="Class"/>
              <w:numPr>
                <w:ilvl w:val="0"/>
                <w:numId w:val="18"/>
              </w:numPr>
              <w:ind w:left="0" w:firstLine="0"/>
              <w:jc w:val="both"/>
              <w:rPr>
                <w:b w:val="0"/>
              </w:rPr>
            </w:pPr>
          </w:p>
        </w:tc>
        <w:tc>
          <w:tcPr>
            <w:tcW w:w="2137" w:type="dxa"/>
          </w:tcPr>
          <w:p w:rsidR="00634D3A" w:rsidRDefault="00634D3A" w:rsidP="00247C7B">
            <w:pPr>
              <w:pStyle w:val="Class"/>
              <w:numPr>
                <w:ilvl w:val="0"/>
                <w:numId w:val="0"/>
              </w:numPr>
              <w:jc w:val="both"/>
              <w:rPr>
                <w:b w:val="0"/>
              </w:rPr>
            </w:pPr>
            <w:r>
              <w:rPr>
                <w:rFonts w:ascii="Courier New" w:hAnsi="Courier New" w:cs="Courier New"/>
                <w:noProof/>
                <w:color w:val="000000"/>
                <w:sz w:val="20"/>
                <w:szCs w:val="20"/>
              </w:rPr>
              <w:t>QuadricDisk</w:t>
            </w:r>
            <w:r w:rsidR="00E0254D">
              <w:rPr>
                <w:rFonts w:ascii="Courier New" w:hAnsi="Courier New" w:cs="Courier New"/>
                <w:noProof/>
                <w:color w:val="000000"/>
                <w:sz w:val="20"/>
                <w:szCs w:val="20"/>
              </w:rPr>
              <w:t>2</w:t>
            </w:r>
          </w:p>
        </w:tc>
        <w:tc>
          <w:tcPr>
            <w:tcW w:w="1994" w:type="dxa"/>
            <w:tcBorders>
              <w:right w:val="single" w:sz="4" w:space="0" w:color="auto"/>
            </w:tcBorders>
          </w:tcPr>
          <w:p w:rsidR="00634D3A" w:rsidRPr="00B3288A" w:rsidRDefault="00634D3A"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793" w:type="dxa"/>
            <w:tcBorders>
              <w:left w:val="single" w:sz="4" w:space="0" w:color="auto"/>
            </w:tcBorders>
          </w:tcPr>
          <w:p w:rsidR="00634D3A" w:rsidRDefault="00634D3A" w:rsidP="00247C7B">
            <w:pPr>
              <w:pStyle w:val="Class"/>
              <w:numPr>
                <w:ilvl w:val="0"/>
                <w:numId w:val="0"/>
              </w:numPr>
              <w:jc w:val="both"/>
              <w:rPr>
                <w:b w:val="0"/>
              </w:rPr>
            </w:pPr>
            <w:r>
              <w:rPr>
                <w:b w:val="0"/>
              </w:rPr>
              <w:t xml:space="preserve">Là 1 tham số trong hàm </w:t>
            </w:r>
            <w:r>
              <w:rPr>
                <w:rFonts w:ascii="Courier New" w:hAnsi="Courier New" w:cs="Courier New"/>
                <w:noProof/>
                <w:color w:val="000000"/>
                <w:sz w:val="20"/>
                <w:szCs w:val="20"/>
              </w:rPr>
              <w:t>gluDisk.</w:t>
            </w:r>
          </w:p>
        </w:tc>
      </w:tr>
    </w:tbl>
    <w:p w:rsidR="008D7CB0" w:rsidRDefault="008D7CB0" w:rsidP="008D7CB0">
      <w:pPr>
        <w:pStyle w:val="Class"/>
        <w:numPr>
          <w:ilvl w:val="0"/>
          <w:numId w:val="0"/>
        </w:numPr>
        <w:ind w:left="1170"/>
      </w:pPr>
    </w:p>
    <w:tbl>
      <w:tblPr>
        <w:tblStyle w:val="TableGrid"/>
        <w:tblW w:w="0" w:type="auto"/>
        <w:tblInd w:w="1253" w:type="dxa"/>
        <w:shd w:val="clear" w:color="auto" w:fill="BDD3E1" w:themeFill="accent6" w:themeFillTint="66"/>
        <w:tblLook w:val="04A0"/>
      </w:tblPr>
      <w:tblGrid>
        <w:gridCol w:w="676"/>
        <w:gridCol w:w="2263"/>
        <w:gridCol w:w="1995"/>
        <w:gridCol w:w="2669"/>
      </w:tblGrid>
      <w:tr w:rsidR="008D7CB0" w:rsidRPr="00CA2DFE" w:rsidTr="00E0254D">
        <w:trPr>
          <w:trHeight w:val="332"/>
        </w:trPr>
        <w:tc>
          <w:tcPr>
            <w:tcW w:w="676" w:type="dxa"/>
            <w:tcBorders>
              <w:righ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8D7CB0" w:rsidRPr="00CA2DFE" w:rsidRDefault="008D7CB0" w:rsidP="00C34963">
            <w:pPr>
              <w:pStyle w:val="Class"/>
              <w:numPr>
                <w:ilvl w:val="0"/>
                <w:numId w:val="0"/>
              </w:numPr>
              <w:jc w:val="center"/>
              <w:rPr>
                <w:sz w:val="24"/>
              </w:rPr>
            </w:pPr>
            <w:r w:rsidRPr="00CA2DFE">
              <w:rPr>
                <w:sz w:val="24"/>
              </w:rPr>
              <w:t>Ghi chú</w:t>
            </w:r>
          </w:p>
        </w:tc>
      </w:tr>
      <w:tr w:rsidR="00E0254D" w:rsidRPr="00CA2DFE" w:rsidTr="00247C7B">
        <w:tblPrEx>
          <w:shd w:val="clear" w:color="auto" w:fill="auto"/>
        </w:tblPrEx>
        <w:trPr>
          <w:trHeight w:val="332"/>
        </w:trPr>
        <w:tc>
          <w:tcPr>
            <w:tcW w:w="7603" w:type="dxa"/>
            <w:gridSpan w:val="4"/>
            <w:shd w:val="clear" w:color="auto" w:fill="auto"/>
            <w:vAlign w:val="bottom"/>
          </w:tcPr>
          <w:p w:rsidR="00E0254D" w:rsidRPr="00A9714D" w:rsidRDefault="00E0254D" w:rsidP="00247C7B">
            <w:pPr>
              <w:pStyle w:val="Class"/>
              <w:numPr>
                <w:ilvl w:val="0"/>
                <w:numId w:val="0"/>
              </w:numPr>
              <w:jc w:val="center"/>
              <w:rPr>
                <w:b w:val="0"/>
                <w:sz w:val="24"/>
              </w:rPr>
            </w:pPr>
            <w:r w:rsidRPr="00A9714D">
              <w:rPr>
                <w:b w:val="0"/>
                <w:sz w:val="24"/>
              </w:rPr>
              <w:t>Không có phương thức mới</w:t>
            </w:r>
          </w:p>
        </w:tc>
      </w:tr>
    </w:tbl>
    <w:p w:rsidR="008D7CB0" w:rsidRDefault="008D7CB0" w:rsidP="008D7CB0">
      <w:pPr>
        <w:pStyle w:val="Class"/>
        <w:numPr>
          <w:ilvl w:val="0"/>
          <w:numId w:val="0"/>
        </w:numPr>
        <w:ind w:left="1170"/>
        <w:jc w:val="both"/>
        <w:rPr>
          <w:b w:val="0"/>
        </w:rPr>
      </w:pPr>
    </w:p>
    <w:p w:rsidR="00A54450" w:rsidRPr="00E0254D" w:rsidRDefault="00A54450" w:rsidP="00040EDF">
      <w:pPr>
        <w:pStyle w:val="Class"/>
        <w:jc w:val="both"/>
        <w:rPr>
          <w:b w:val="0"/>
        </w:rPr>
      </w:pPr>
      <w:r>
        <w:t>_</w:t>
      </w:r>
      <w:r w:rsidR="00E0254D">
        <w:t>Sphere</w:t>
      </w:r>
      <w:r>
        <w:t xml:space="preserve"> :</w:t>
      </w:r>
      <w:r w:rsidRPr="00E0254D">
        <w:rPr>
          <w:b w:val="0"/>
        </w:rPr>
        <w:t xml:space="preserve"> </w:t>
      </w:r>
      <w:r w:rsidR="00E0254D" w:rsidRPr="00E0254D">
        <w:rPr>
          <w:b w:val="0"/>
        </w:rPr>
        <w:t xml:space="preserve">kế thừa từ lớp </w:t>
      </w:r>
      <w:r w:rsidR="00E0254D">
        <w:t>_ObjectOpenGL</w:t>
      </w:r>
      <w:r w:rsidR="00E0254D" w:rsidRPr="00E0254D">
        <w:rPr>
          <w:b w:val="0"/>
        </w:rPr>
        <w:t>. Là lớp thể hiện thông tin và phụ trách vẽ hình cầu.</w:t>
      </w:r>
    </w:p>
    <w:tbl>
      <w:tblPr>
        <w:tblStyle w:val="TableGrid"/>
        <w:tblW w:w="0" w:type="auto"/>
        <w:tblInd w:w="1253" w:type="dxa"/>
        <w:tblLayout w:type="fixed"/>
        <w:tblLook w:val="04A0"/>
      </w:tblPr>
      <w:tblGrid>
        <w:gridCol w:w="679"/>
        <w:gridCol w:w="2046"/>
        <w:gridCol w:w="2070"/>
        <w:gridCol w:w="2808"/>
      </w:tblGrid>
      <w:tr w:rsidR="001D17AF" w:rsidRPr="00CA2DFE" w:rsidTr="00C93E38">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70"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08"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C93E38" w:rsidTr="00C93E38">
        <w:tc>
          <w:tcPr>
            <w:tcW w:w="679" w:type="dxa"/>
          </w:tcPr>
          <w:p w:rsidR="00C93E38" w:rsidRDefault="00C93E38" w:rsidP="00E54F82">
            <w:pPr>
              <w:pStyle w:val="Class"/>
              <w:numPr>
                <w:ilvl w:val="0"/>
                <w:numId w:val="19"/>
              </w:numPr>
              <w:ind w:left="0" w:firstLine="0"/>
              <w:jc w:val="both"/>
              <w:rPr>
                <w:b w:val="0"/>
              </w:rPr>
            </w:pPr>
          </w:p>
        </w:tc>
        <w:tc>
          <w:tcPr>
            <w:tcW w:w="2046" w:type="dxa"/>
          </w:tcPr>
          <w:p w:rsidR="00C93E38" w:rsidRDefault="00C93E38" w:rsidP="00247C7B">
            <w:pPr>
              <w:pStyle w:val="Class"/>
              <w:numPr>
                <w:ilvl w:val="0"/>
                <w:numId w:val="0"/>
              </w:numPr>
              <w:jc w:val="both"/>
              <w:rPr>
                <w:b w:val="0"/>
              </w:rPr>
            </w:pPr>
            <w:r>
              <w:rPr>
                <w:rFonts w:ascii="Courier New" w:hAnsi="Courier New" w:cs="Courier New"/>
                <w:noProof/>
                <w:color w:val="000000"/>
                <w:sz w:val="20"/>
                <w:szCs w:val="20"/>
              </w:rPr>
              <w:t>mBase</w:t>
            </w:r>
          </w:p>
        </w:tc>
        <w:tc>
          <w:tcPr>
            <w:tcW w:w="2070" w:type="dxa"/>
            <w:tcBorders>
              <w:right w:val="single" w:sz="4" w:space="0" w:color="auto"/>
            </w:tcBorders>
          </w:tcPr>
          <w:p w:rsidR="00C93E38" w:rsidRDefault="00C93E38" w:rsidP="00247C7B">
            <w:pPr>
              <w:pStyle w:val="Class"/>
              <w:numPr>
                <w:ilvl w:val="0"/>
                <w:numId w:val="0"/>
              </w:numPr>
              <w:jc w:val="both"/>
              <w:rPr>
                <w:b w:val="0"/>
              </w:rPr>
            </w:pPr>
            <w:r>
              <w:rPr>
                <w:b w:val="0"/>
              </w:rPr>
              <w:t>double</w:t>
            </w:r>
          </w:p>
        </w:tc>
        <w:tc>
          <w:tcPr>
            <w:tcW w:w="2808" w:type="dxa"/>
            <w:tcBorders>
              <w:left w:val="single" w:sz="4" w:space="0" w:color="auto"/>
            </w:tcBorders>
          </w:tcPr>
          <w:p w:rsidR="00C93E38" w:rsidRDefault="00C93E38" w:rsidP="00E95935">
            <w:pPr>
              <w:pStyle w:val="Class"/>
              <w:numPr>
                <w:ilvl w:val="0"/>
                <w:numId w:val="0"/>
              </w:numPr>
              <w:jc w:val="both"/>
              <w:rPr>
                <w:b w:val="0"/>
              </w:rPr>
            </w:pPr>
            <w:r>
              <w:rPr>
                <w:b w:val="0"/>
              </w:rPr>
              <w:t xml:space="preserve">Bán kính của hình </w:t>
            </w:r>
            <w:r w:rsidR="00E95935">
              <w:rPr>
                <w:b w:val="0"/>
              </w:rPr>
              <w:t>cầu</w:t>
            </w:r>
            <w:r>
              <w:rPr>
                <w:b w:val="0"/>
              </w:rPr>
              <w:t>.</w:t>
            </w:r>
          </w:p>
        </w:tc>
      </w:tr>
      <w:tr w:rsidR="00C93E38" w:rsidTr="00C93E38">
        <w:tc>
          <w:tcPr>
            <w:tcW w:w="679" w:type="dxa"/>
          </w:tcPr>
          <w:p w:rsidR="00C93E38" w:rsidRDefault="00C93E38" w:rsidP="00E54F82">
            <w:pPr>
              <w:pStyle w:val="Class"/>
              <w:numPr>
                <w:ilvl w:val="0"/>
                <w:numId w:val="19"/>
              </w:numPr>
              <w:ind w:left="0" w:firstLine="0"/>
              <w:jc w:val="both"/>
              <w:rPr>
                <w:b w:val="0"/>
              </w:rPr>
            </w:pPr>
          </w:p>
        </w:tc>
        <w:tc>
          <w:tcPr>
            <w:tcW w:w="2046" w:type="dxa"/>
          </w:tcPr>
          <w:p w:rsidR="00C93E38" w:rsidRDefault="00C93E38" w:rsidP="00247C7B">
            <w:pPr>
              <w:pStyle w:val="Class"/>
              <w:numPr>
                <w:ilvl w:val="0"/>
                <w:numId w:val="0"/>
              </w:numPr>
              <w:jc w:val="both"/>
              <w:rPr>
                <w:b w:val="0"/>
              </w:rPr>
            </w:pPr>
            <w:r>
              <w:rPr>
                <w:rFonts w:ascii="Courier New" w:hAnsi="Courier New" w:cs="Courier New"/>
                <w:noProof/>
                <w:color w:val="000000"/>
                <w:sz w:val="20"/>
                <w:szCs w:val="20"/>
              </w:rPr>
              <w:t>mSlices</w:t>
            </w:r>
          </w:p>
        </w:tc>
        <w:tc>
          <w:tcPr>
            <w:tcW w:w="2070" w:type="dxa"/>
            <w:tcBorders>
              <w:right w:val="single" w:sz="4" w:space="0" w:color="auto"/>
            </w:tcBorders>
          </w:tcPr>
          <w:p w:rsidR="00C93E38" w:rsidRDefault="00C93E38" w:rsidP="00247C7B">
            <w:pPr>
              <w:pStyle w:val="Class"/>
              <w:numPr>
                <w:ilvl w:val="0"/>
                <w:numId w:val="0"/>
              </w:numPr>
              <w:jc w:val="both"/>
              <w:rPr>
                <w:b w:val="0"/>
              </w:rPr>
            </w:pPr>
            <w:r>
              <w:rPr>
                <w:b w:val="0"/>
              </w:rPr>
              <w:t>int</w:t>
            </w:r>
          </w:p>
        </w:tc>
        <w:tc>
          <w:tcPr>
            <w:tcW w:w="2808" w:type="dxa"/>
            <w:tcBorders>
              <w:left w:val="single" w:sz="4" w:space="0" w:color="auto"/>
            </w:tcBorders>
          </w:tcPr>
          <w:p w:rsidR="00C93E38" w:rsidRDefault="00C93E38" w:rsidP="00E95935">
            <w:pPr>
              <w:pStyle w:val="Class"/>
              <w:numPr>
                <w:ilvl w:val="0"/>
                <w:numId w:val="0"/>
              </w:numPr>
              <w:jc w:val="both"/>
              <w:rPr>
                <w:b w:val="0"/>
              </w:rPr>
            </w:pPr>
            <w:r>
              <w:rPr>
                <w:b w:val="0"/>
              </w:rPr>
              <w:t xml:space="preserve">Số lát dọc dùng để vẽ hình </w:t>
            </w:r>
            <w:r w:rsidR="00E95935">
              <w:rPr>
                <w:b w:val="0"/>
              </w:rPr>
              <w:t>cầu</w:t>
            </w:r>
            <w:r>
              <w:rPr>
                <w:b w:val="0"/>
              </w:rPr>
              <w:t xml:space="preserve">. Là 1 tham số trong hàm </w:t>
            </w:r>
            <w:r w:rsidR="00E95935">
              <w:rPr>
                <w:rFonts w:ascii="Courier New" w:hAnsi="Courier New" w:cs="Courier New"/>
                <w:noProof/>
                <w:color w:val="000000"/>
                <w:sz w:val="20"/>
                <w:szCs w:val="20"/>
              </w:rPr>
              <w:t>gluSphere</w:t>
            </w:r>
            <w:r w:rsidRPr="00DC5925">
              <w:rPr>
                <w:noProof/>
                <w:color w:val="000000"/>
              </w:rPr>
              <w:t xml:space="preserve"> </w:t>
            </w:r>
            <w:r w:rsidRPr="00DC5925">
              <w:rPr>
                <w:b w:val="0"/>
                <w:noProof/>
                <w:color w:val="000000"/>
              </w:rPr>
              <w:lastRenderedPageBreak/>
              <w:t>của OpenGL</w:t>
            </w:r>
          </w:p>
        </w:tc>
      </w:tr>
      <w:tr w:rsidR="00C93E38" w:rsidTr="00C93E38">
        <w:tc>
          <w:tcPr>
            <w:tcW w:w="679" w:type="dxa"/>
          </w:tcPr>
          <w:p w:rsidR="00C93E38" w:rsidRDefault="00C93E38" w:rsidP="00E54F82">
            <w:pPr>
              <w:pStyle w:val="Class"/>
              <w:numPr>
                <w:ilvl w:val="0"/>
                <w:numId w:val="19"/>
              </w:numPr>
              <w:ind w:left="0" w:firstLine="0"/>
              <w:jc w:val="both"/>
              <w:rPr>
                <w:b w:val="0"/>
              </w:rPr>
            </w:pPr>
          </w:p>
        </w:tc>
        <w:tc>
          <w:tcPr>
            <w:tcW w:w="2046" w:type="dxa"/>
          </w:tcPr>
          <w:p w:rsidR="00C93E38" w:rsidRDefault="00C93E38" w:rsidP="00247C7B">
            <w:pPr>
              <w:pStyle w:val="Class"/>
              <w:numPr>
                <w:ilvl w:val="0"/>
                <w:numId w:val="0"/>
              </w:numPr>
              <w:jc w:val="both"/>
              <w:rPr>
                <w:b w:val="0"/>
              </w:rPr>
            </w:pPr>
            <w:r>
              <w:rPr>
                <w:rFonts w:ascii="Courier New" w:hAnsi="Courier New" w:cs="Courier New"/>
                <w:noProof/>
                <w:color w:val="000000"/>
                <w:sz w:val="20"/>
                <w:szCs w:val="20"/>
              </w:rPr>
              <w:t>mStacks</w:t>
            </w:r>
          </w:p>
        </w:tc>
        <w:tc>
          <w:tcPr>
            <w:tcW w:w="2070" w:type="dxa"/>
            <w:tcBorders>
              <w:right w:val="single" w:sz="4" w:space="0" w:color="auto"/>
            </w:tcBorders>
          </w:tcPr>
          <w:p w:rsidR="00C93E38" w:rsidRDefault="00C93E38" w:rsidP="00247C7B">
            <w:pPr>
              <w:pStyle w:val="Class"/>
              <w:numPr>
                <w:ilvl w:val="0"/>
                <w:numId w:val="0"/>
              </w:numPr>
              <w:jc w:val="both"/>
              <w:rPr>
                <w:b w:val="0"/>
              </w:rPr>
            </w:pPr>
            <w:r>
              <w:rPr>
                <w:b w:val="0"/>
              </w:rPr>
              <w:t>int</w:t>
            </w:r>
          </w:p>
        </w:tc>
        <w:tc>
          <w:tcPr>
            <w:tcW w:w="2808" w:type="dxa"/>
            <w:tcBorders>
              <w:left w:val="single" w:sz="4" w:space="0" w:color="auto"/>
            </w:tcBorders>
          </w:tcPr>
          <w:p w:rsidR="00C93E38" w:rsidRDefault="00C93E38" w:rsidP="00E95935">
            <w:pPr>
              <w:pStyle w:val="Class"/>
              <w:numPr>
                <w:ilvl w:val="0"/>
                <w:numId w:val="0"/>
              </w:numPr>
              <w:jc w:val="both"/>
              <w:rPr>
                <w:b w:val="0"/>
              </w:rPr>
            </w:pPr>
            <w:r>
              <w:rPr>
                <w:b w:val="0"/>
              </w:rPr>
              <w:t xml:space="preserve">Số lát ngang dùng để vẽ hình </w:t>
            </w:r>
            <w:r w:rsidR="00E95935">
              <w:rPr>
                <w:b w:val="0"/>
              </w:rPr>
              <w:t>cầu</w:t>
            </w:r>
            <w:r>
              <w:rPr>
                <w:b w:val="0"/>
              </w:rPr>
              <w:t xml:space="preserve">. Là 1 tham số trong hàm </w:t>
            </w:r>
            <w:r w:rsidR="00E95935">
              <w:rPr>
                <w:rFonts w:ascii="Courier New" w:hAnsi="Courier New" w:cs="Courier New"/>
                <w:noProof/>
                <w:color w:val="000000"/>
                <w:sz w:val="20"/>
                <w:szCs w:val="20"/>
              </w:rPr>
              <w:t>gluSphere</w:t>
            </w:r>
            <w:r w:rsidRPr="00DC5925">
              <w:rPr>
                <w:noProof/>
                <w:color w:val="000000"/>
              </w:rPr>
              <w:t xml:space="preserve"> </w:t>
            </w:r>
            <w:r w:rsidRPr="00DC5925">
              <w:rPr>
                <w:b w:val="0"/>
                <w:noProof/>
                <w:color w:val="000000"/>
              </w:rPr>
              <w:t>của OpenGL</w:t>
            </w:r>
          </w:p>
        </w:tc>
      </w:tr>
      <w:tr w:rsidR="00C93E38" w:rsidTr="00C93E38">
        <w:tc>
          <w:tcPr>
            <w:tcW w:w="679" w:type="dxa"/>
          </w:tcPr>
          <w:p w:rsidR="00C93E38" w:rsidRDefault="00C93E38" w:rsidP="00E54F82">
            <w:pPr>
              <w:pStyle w:val="Class"/>
              <w:numPr>
                <w:ilvl w:val="0"/>
                <w:numId w:val="19"/>
              </w:numPr>
              <w:ind w:left="0" w:firstLine="0"/>
              <w:jc w:val="both"/>
              <w:rPr>
                <w:b w:val="0"/>
              </w:rPr>
            </w:pPr>
          </w:p>
        </w:tc>
        <w:tc>
          <w:tcPr>
            <w:tcW w:w="2046" w:type="dxa"/>
          </w:tcPr>
          <w:p w:rsidR="00C93E38" w:rsidRDefault="00E95935" w:rsidP="00247C7B">
            <w:pPr>
              <w:pStyle w:val="Class"/>
              <w:numPr>
                <w:ilvl w:val="0"/>
                <w:numId w:val="0"/>
              </w:numPr>
              <w:jc w:val="both"/>
              <w:rPr>
                <w:b w:val="0"/>
              </w:rPr>
            </w:pPr>
            <w:r>
              <w:rPr>
                <w:rFonts w:ascii="Courier New" w:hAnsi="Courier New" w:cs="Courier New"/>
                <w:noProof/>
                <w:color w:val="000000"/>
                <w:sz w:val="20"/>
                <w:szCs w:val="20"/>
              </w:rPr>
              <w:t>mQuadric</w:t>
            </w:r>
          </w:p>
        </w:tc>
        <w:tc>
          <w:tcPr>
            <w:tcW w:w="2070" w:type="dxa"/>
            <w:tcBorders>
              <w:right w:val="single" w:sz="4" w:space="0" w:color="auto"/>
            </w:tcBorders>
          </w:tcPr>
          <w:p w:rsidR="00C93E38" w:rsidRPr="00B3288A" w:rsidRDefault="00C93E38" w:rsidP="00247C7B">
            <w:pPr>
              <w:pStyle w:val="Class"/>
              <w:numPr>
                <w:ilvl w:val="0"/>
                <w:numId w:val="0"/>
              </w:numPr>
              <w:jc w:val="both"/>
              <w:rPr>
                <w:b w:val="0"/>
              </w:rPr>
            </w:pPr>
            <w:r w:rsidRPr="00B3288A">
              <w:rPr>
                <w:rFonts w:ascii="Courier New" w:hAnsi="Courier New" w:cs="Courier New"/>
                <w:noProof/>
                <w:sz w:val="20"/>
                <w:szCs w:val="20"/>
              </w:rPr>
              <w:t>GLUquadric</w:t>
            </w:r>
          </w:p>
        </w:tc>
        <w:tc>
          <w:tcPr>
            <w:tcW w:w="2808" w:type="dxa"/>
            <w:tcBorders>
              <w:left w:val="single" w:sz="4" w:space="0" w:color="auto"/>
            </w:tcBorders>
          </w:tcPr>
          <w:p w:rsidR="00C93E38" w:rsidRDefault="00C93E38" w:rsidP="00247C7B">
            <w:pPr>
              <w:pStyle w:val="Class"/>
              <w:numPr>
                <w:ilvl w:val="0"/>
                <w:numId w:val="0"/>
              </w:numPr>
              <w:jc w:val="both"/>
              <w:rPr>
                <w:b w:val="0"/>
              </w:rPr>
            </w:pPr>
            <w:r>
              <w:rPr>
                <w:b w:val="0"/>
              </w:rPr>
              <w:t xml:space="preserve">Là 1 tham số trong hàm </w:t>
            </w:r>
            <w:r w:rsidR="00E95935">
              <w:rPr>
                <w:rFonts w:ascii="Courier New" w:hAnsi="Courier New" w:cs="Courier New"/>
                <w:noProof/>
                <w:color w:val="000000"/>
                <w:sz w:val="20"/>
                <w:szCs w:val="20"/>
              </w:rPr>
              <w:t>gluSphere</w:t>
            </w:r>
            <w:r>
              <w:rPr>
                <w:rFonts w:ascii="Courier New" w:hAnsi="Courier New" w:cs="Courier New"/>
                <w:noProof/>
                <w:color w:val="000000"/>
                <w:sz w:val="20"/>
                <w:szCs w:val="20"/>
              </w:rPr>
              <w:t>.</w:t>
            </w:r>
          </w:p>
        </w:tc>
      </w:tr>
    </w:tbl>
    <w:p w:rsidR="001D17AF" w:rsidRDefault="001D17AF" w:rsidP="001D17AF">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1D17AF" w:rsidRPr="00CA2DFE" w:rsidTr="00AE07E8">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AE07E8" w:rsidRPr="00CA2DFE" w:rsidTr="00247C7B">
        <w:trPr>
          <w:trHeight w:val="332"/>
        </w:trPr>
        <w:tc>
          <w:tcPr>
            <w:tcW w:w="7603" w:type="dxa"/>
            <w:gridSpan w:val="4"/>
            <w:shd w:val="clear" w:color="auto" w:fill="auto"/>
            <w:vAlign w:val="bottom"/>
          </w:tcPr>
          <w:p w:rsidR="00AE07E8" w:rsidRPr="00A9714D" w:rsidRDefault="00AE07E8" w:rsidP="00247C7B">
            <w:pPr>
              <w:pStyle w:val="Class"/>
              <w:numPr>
                <w:ilvl w:val="0"/>
                <w:numId w:val="0"/>
              </w:numPr>
              <w:jc w:val="center"/>
              <w:rPr>
                <w:b w:val="0"/>
                <w:sz w:val="24"/>
              </w:rPr>
            </w:pPr>
            <w:r w:rsidRPr="00A9714D">
              <w:rPr>
                <w:b w:val="0"/>
                <w:sz w:val="24"/>
              </w:rPr>
              <w:t>Không có phương thức mới</w:t>
            </w:r>
          </w:p>
        </w:tc>
      </w:tr>
    </w:tbl>
    <w:p w:rsidR="001D17AF" w:rsidRDefault="001D17AF" w:rsidP="00796006">
      <w:pPr>
        <w:pStyle w:val="Class"/>
        <w:numPr>
          <w:ilvl w:val="0"/>
          <w:numId w:val="0"/>
        </w:numPr>
        <w:ind w:left="1170"/>
        <w:jc w:val="both"/>
        <w:rPr>
          <w:b w:val="0"/>
        </w:rPr>
      </w:pPr>
    </w:p>
    <w:p w:rsidR="00A54450" w:rsidRDefault="00A54450" w:rsidP="00040EDF">
      <w:pPr>
        <w:pStyle w:val="Class"/>
        <w:jc w:val="both"/>
        <w:rPr>
          <w:b w:val="0"/>
        </w:rPr>
      </w:pPr>
      <w:r>
        <w:t>_</w:t>
      </w:r>
      <w:r w:rsidR="00AE07E8">
        <w:t>LightSource</w:t>
      </w:r>
      <w:r>
        <w:t>:</w:t>
      </w:r>
      <w:r>
        <w:rPr>
          <w:b w:val="0"/>
        </w:rPr>
        <w:t xml:space="preserve"> </w:t>
      </w:r>
      <w:r w:rsidR="00AE07E8" w:rsidRPr="00E0254D">
        <w:rPr>
          <w:b w:val="0"/>
        </w:rPr>
        <w:t xml:space="preserve">kế thừa từ lớp </w:t>
      </w:r>
      <w:r w:rsidR="00AE07E8">
        <w:t>_ObjectOpenGL</w:t>
      </w:r>
      <w:r w:rsidR="00AE07E8" w:rsidRPr="00E0254D">
        <w:rPr>
          <w:b w:val="0"/>
        </w:rPr>
        <w:t xml:space="preserve">. Là lớp thể hiện thông tin và phụ trách vẽ hình </w:t>
      </w:r>
      <w:r w:rsidR="00AE07E8">
        <w:rPr>
          <w:b w:val="0"/>
        </w:rPr>
        <w:t>nguồn sáng</w:t>
      </w:r>
      <w:r w:rsidR="00AE07E8" w:rsidRPr="00E0254D">
        <w:rPr>
          <w:b w:val="0"/>
        </w:rPr>
        <w:t>.</w:t>
      </w:r>
    </w:p>
    <w:tbl>
      <w:tblPr>
        <w:tblStyle w:val="TableGrid"/>
        <w:tblW w:w="0" w:type="auto"/>
        <w:tblInd w:w="1253" w:type="dxa"/>
        <w:tblLook w:val="04A0"/>
      </w:tblPr>
      <w:tblGrid>
        <w:gridCol w:w="679"/>
        <w:gridCol w:w="2046"/>
        <w:gridCol w:w="2025"/>
        <w:gridCol w:w="2853"/>
      </w:tblGrid>
      <w:tr w:rsidR="001D17AF" w:rsidRPr="00CA2DFE" w:rsidTr="00A27F92">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A27F92" w:rsidTr="00247C7B">
        <w:tc>
          <w:tcPr>
            <w:tcW w:w="679" w:type="dxa"/>
          </w:tcPr>
          <w:p w:rsidR="00A27F92" w:rsidRDefault="00A27F92" w:rsidP="00E54F82">
            <w:pPr>
              <w:pStyle w:val="Class"/>
              <w:numPr>
                <w:ilvl w:val="0"/>
                <w:numId w:val="20"/>
              </w:numPr>
              <w:ind w:left="0" w:firstLine="0"/>
              <w:jc w:val="both"/>
              <w:rPr>
                <w:b w:val="0"/>
              </w:rPr>
            </w:pPr>
          </w:p>
        </w:tc>
        <w:tc>
          <w:tcPr>
            <w:tcW w:w="2046" w:type="dxa"/>
          </w:tcPr>
          <w:p w:rsidR="00A27F92" w:rsidRDefault="00A27F92" w:rsidP="00247C7B">
            <w:pPr>
              <w:pStyle w:val="Class"/>
              <w:numPr>
                <w:ilvl w:val="0"/>
                <w:numId w:val="0"/>
              </w:numPr>
              <w:jc w:val="both"/>
              <w:rPr>
                <w:b w:val="0"/>
              </w:rPr>
            </w:pPr>
            <w:r>
              <w:rPr>
                <w:rFonts w:ascii="Courier New" w:hAnsi="Courier New" w:cs="Courier New"/>
                <w:noProof/>
                <w:color w:val="000000"/>
                <w:sz w:val="20"/>
                <w:szCs w:val="20"/>
              </w:rPr>
              <w:t>mLightPos</w:t>
            </w:r>
          </w:p>
        </w:tc>
        <w:tc>
          <w:tcPr>
            <w:tcW w:w="2025" w:type="dxa"/>
          </w:tcPr>
          <w:p w:rsidR="00A27F92" w:rsidRDefault="00A27F92" w:rsidP="00247C7B">
            <w:pPr>
              <w:pStyle w:val="Class"/>
              <w:numPr>
                <w:ilvl w:val="0"/>
                <w:numId w:val="0"/>
              </w:numPr>
              <w:jc w:val="both"/>
              <w:rPr>
                <w:b w:val="0"/>
              </w:rPr>
            </w:pPr>
            <w:r>
              <w:rPr>
                <w:b w:val="0"/>
              </w:rPr>
              <w:t>float[]</w:t>
            </w:r>
          </w:p>
        </w:tc>
        <w:tc>
          <w:tcPr>
            <w:tcW w:w="2853" w:type="dxa"/>
          </w:tcPr>
          <w:p w:rsidR="00A27F92" w:rsidRDefault="00A27F92" w:rsidP="00247C7B">
            <w:pPr>
              <w:pStyle w:val="Class"/>
              <w:numPr>
                <w:ilvl w:val="0"/>
                <w:numId w:val="0"/>
              </w:numPr>
              <w:jc w:val="both"/>
              <w:rPr>
                <w:b w:val="0"/>
              </w:rPr>
            </w:pPr>
            <w:r>
              <w:rPr>
                <w:b w:val="0"/>
              </w:rPr>
              <w:t>Vị trí của nguồn sáng. Mảng 3 chiều ứng với tọa độ x, y, z</w:t>
            </w:r>
          </w:p>
        </w:tc>
      </w:tr>
      <w:tr w:rsidR="00144F28" w:rsidTr="00247C7B">
        <w:tc>
          <w:tcPr>
            <w:tcW w:w="679" w:type="dxa"/>
          </w:tcPr>
          <w:p w:rsidR="00144F28" w:rsidRDefault="00144F28" w:rsidP="00E54F82">
            <w:pPr>
              <w:pStyle w:val="Class"/>
              <w:numPr>
                <w:ilvl w:val="0"/>
                <w:numId w:val="20"/>
              </w:numPr>
              <w:ind w:left="0" w:firstLine="0"/>
              <w:jc w:val="both"/>
              <w:rPr>
                <w:b w:val="0"/>
              </w:rPr>
            </w:pPr>
          </w:p>
        </w:tc>
        <w:tc>
          <w:tcPr>
            <w:tcW w:w="2046" w:type="dxa"/>
          </w:tcPr>
          <w:p w:rsidR="00144F28" w:rsidRDefault="00144F28" w:rsidP="00247C7B">
            <w:pPr>
              <w:pStyle w:val="Class"/>
              <w:numPr>
                <w:ilvl w:val="0"/>
                <w:numId w:val="0"/>
              </w:numPr>
              <w:jc w:val="both"/>
              <w:rPr>
                <w:b w:val="0"/>
              </w:rPr>
            </w:pPr>
            <w:r>
              <w:rPr>
                <w:rFonts w:ascii="Courier New" w:hAnsi="Courier New" w:cs="Courier New"/>
                <w:noProof/>
                <w:color w:val="000000"/>
                <w:sz w:val="20"/>
                <w:szCs w:val="20"/>
              </w:rPr>
              <w:t>mSpotDir</w:t>
            </w:r>
          </w:p>
        </w:tc>
        <w:tc>
          <w:tcPr>
            <w:tcW w:w="2025" w:type="dxa"/>
          </w:tcPr>
          <w:p w:rsidR="00144F28" w:rsidRDefault="00144F28" w:rsidP="00247C7B">
            <w:pPr>
              <w:pStyle w:val="Class"/>
              <w:numPr>
                <w:ilvl w:val="0"/>
                <w:numId w:val="0"/>
              </w:numPr>
              <w:jc w:val="both"/>
              <w:rPr>
                <w:b w:val="0"/>
              </w:rPr>
            </w:pPr>
            <w:r>
              <w:rPr>
                <w:b w:val="0"/>
              </w:rPr>
              <w:t>float[]</w:t>
            </w:r>
          </w:p>
        </w:tc>
        <w:tc>
          <w:tcPr>
            <w:tcW w:w="2853" w:type="dxa"/>
          </w:tcPr>
          <w:p w:rsidR="00144F28" w:rsidRDefault="00144F28" w:rsidP="00247C7B">
            <w:pPr>
              <w:pStyle w:val="Class"/>
              <w:numPr>
                <w:ilvl w:val="0"/>
                <w:numId w:val="0"/>
              </w:numPr>
              <w:jc w:val="both"/>
              <w:rPr>
                <w:b w:val="0"/>
              </w:rPr>
            </w:pPr>
            <w:r>
              <w:rPr>
                <w:b w:val="0"/>
              </w:rPr>
              <w:t xml:space="preserve">Hướng của nguồn sáng. Mảng 3 chiều ứng với tọa độ x, y, z, là tọa độ của một điểm, điểm này và vị trí của nguồn sáng sẽ tạo thành hướng của nguồn sáng. </w:t>
            </w:r>
          </w:p>
        </w:tc>
      </w:tr>
      <w:tr w:rsidR="00144F28" w:rsidTr="00247C7B">
        <w:tc>
          <w:tcPr>
            <w:tcW w:w="679" w:type="dxa"/>
          </w:tcPr>
          <w:p w:rsidR="00144F28" w:rsidRDefault="00144F28" w:rsidP="00E54F82">
            <w:pPr>
              <w:pStyle w:val="Class"/>
              <w:numPr>
                <w:ilvl w:val="0"/>
                <w:numId w:val="20"/>
              </w:numPr>
              <w:ind w:left="0" w:firstLine="0"/>
              <w:jc w:val="both"/>
              <w:rPr>
                <w:b w:val="0"/>
              </w:rPr>
            </w:pPr>
          </w:p>
        </w:tc>
        <w:tc>
          <w:tcPr>
            <w:tcW w:w="2046" w:type="dxa"/>
          </w:tcPr>
          <w:p w:rsidR="00144F28" w:rsidRDefault="00144F28" w:rsidP="00247C7B">
            <w:pPr>
              <w:pStyle w:val="Class"/>
              <w:numPr>
                <w:ilvl w:val="0"/>
                <w:numId w:val="0"/>
              </w:numPr>
              <w:jc w:val="both"/>
              <w:rPr>
                <w:b w:val="0"/>
              </w:rPr>
            </w:pPr>
            <w:r>
              <w:rPr>
                <w:rFonts w:ascii="Courier New" w:hAnsi="Courier New" w:cs="Courier New"/>
                <w:noProof/>
                <w:color w:val="000000"/>
                <w:sz w:val="20"/>
                <w:szCs w:val="20"/>
              </w:rPr>
              <w:t>mSpotCutOff</w:t>
            </w:r>
          </w:p>
        </w:tc>
        <w:tc>
          <w:tcPr>
            <w:tcW w:w="2025" w:type="dxa"/>
          </w:tcPr>
          <w:p w:rsidR="00144F28" w:rsidRDefault="00144F28" w:rsidP="00247C7B">
            <w:pPr>
              <w:pStyle w:val="Class"/>
              <w:numPr>
                <w:ilvl w:val="0"/>
                <w:numId w:val="0"/>
              </w:numPr>
              <w:jc w:val="both"/>
              <w:rPr>
                <w:b w:val="0"/>
              </w:rPr>
            </w:pPr>
            <w:r>
              <w:rPr>
                <w:b w:val="0"/>
              </w:rPr>
              <w:t>float</w:t>
            </w:r>
          </w:p>
        </w:tc>
        <w:tc>
          <w:tcPr>
            <w:tcW w:w="2853" w:type="dxa"/>
          </w:tcPr>
          <w:p w:rsidR="00144F28" w:rsidRDefault="00144F28" w:rsidP="00247C7B">
            <w:pPr>
              <w:pStyle w:val="Class"/>
              <w:numPr>
                <w:ilvl w:val="0"/>
                <w:numId w:val="0"/>
              </w:numPr>
              <w:jc w:val="both"/>
              <w:rPr>
                <w:b w:val="0"/>
              </w:rPr>
            </w:pPr>
            <w:r>
              <w:rPr>
                <w:b w:val="0"/>
              </w:rPr>
              <w:t>Góc chiếu sáng của nguồn sáng.</w:t>
            </w:r>
          </w:p>
        </w:tc>
      </w:tr>
      <w:tr w:rsidR="003A59B5" w:rsidTr="00247C7B">
        <w:tc>
          <w:tcPr>
            <w:tcW w:w="679" w:type="dxa"/>
          </w:tcPr>
          <w:p w:rsidR="003A59B5" w:rsidRDefault="003A59B5" w:rsidP="00E54F82">
            <w:pPr>
              <w:pStyle w:val="Class"/>
              <w:numPr>
                <w:ilvl w:val="0"/>
                <w:numId w:val="20"/>
              </w:numPr>
              <w:ind w:left="0" w:firstLine="0"/>
              <w:jc w:val="both"/>
              <w:rPr>
                <w:b w:val="0"/>
              </w:rPr>
            </w:pPr>
          </w:p>
        </w:tc>
        <w:tc>
          <w:tcPr>
            <w:tcW w:w="2046" w:type="dxa"/>
          </w:tcPr>
          <w:p w:rsidR="003A59B5" w:rsidRDefault="003A59B5" w:rsidP="00247C7B">
            <w:pPr>
              <w:pStyle w:val="Class"/>
              <w:numPr>
                <w:ilvl w:val="0"/>
                <w:numId w:val="0"/>
              </w:numPr>
              <w:jc w:val="both"/>
              <w:rPr>
                <w:b w:val="0"/>
              </w:rPr>
            </w:pPr>
            <w:r>
              <w:rPr>
                <w:rFonts w:ascii="Courier New" w:hAnsi="Courier New" w:cs="Courier New"/>
                <w:noProof/>
                <w:color w:val="000000"/>
                <w:sz w:val="20"/>
                <w:szCs w:val="20"/>
              </w:rPr>
              <w:t>mAmbientLight</w:t>
            </w:r>
          </w:p>
        </w:tc>
        <w:tc>
          <w:tcPr>
            <w:tcW w:w="2025" w:type="dxa"/>
          </w:tcPr>
          <w:p w:rsidR="003A59B5" w:rsidRDefault="003A59B5" w:rsidP="00247C7B">
            <w:pPr>
              <w:pStyle w:val="Class"/>
              <w:numPr>
                <w:ilvl w:val="0"/>
                <w:numId w:val="0"/>
              </w:numPr>
              <w:jc w:val="both"/>
              <w:rPr>
                <w:b w:val="0"/>
              </w:rPr>
            </w:pPr>
            <w:r>
              <w:rPr>
                <w:b w:val="0"/>
              </w:rPr>
              <w:t>float[]</w:t>
            </w:r>
          </w:p>
        </w:tc>
        <w:tc>
          <w:tcPr>
            <w:tcW w:w="2853" w:type="dxa"/>
          </w:tcPr>
          <w:p w:rsidR="003A59B5" w:rsidRDefault="003A59B5" w:rsidP="00247C7B">
            <w:pPr>
              <w:pStyle w:val="Class"/>
              <w:numPr>
                <w:ilvl w:val="0"/>
                <w:numId w:val="0"/>
              </w:numPr>
              <w:jc w:val="both"/>
              <w:rPr>
                <w:b w:val="0"/>
              </w:rPr>
            </w:pPr>
            <w:r>
              <w:rPr>
                <w:b w:val="0"/>
              </w:rPr>
              <w:t xml:space="preserve">Màu của ánh sáng xung quanh. Mảng gồm 4 phần tử ứng với R, G, B, </w:t>
            </w:r>
            <w:r>
              <w:rPr>
                <w:b w:val="0"/>
              </w:rPr>
              <w:lastRenderedPageBreak/>
              <w:t>A. Còn màu phản chiếu của nguồn sáng  là mC</w:t>
            </w:r>
            <w:r>
              <w:rPr>
                <w:b w:val="0"/>
              </w:rPr>
              <w:t>o</w:t>
            </w:r>
            <w:r>
              <w:rPr>
                <w:b w:val="0"/>
              </w:rPr>
              <w:t>lor đặt ở lớp _ObjectOpenGL.</w:t>
            </w:r>
          </w:p>
        </w:tc>
      </w:tr>
      <w:tr w:rsidR="003A59B5" w:rsidTr="00247C7B">
        <w:tc>
          <w:tcPr>
            <w:tcW w:w="679" w:type="dxa"/>
          </w:tcPr>
          <w:p w:rsidR="003A59B5" w:rsidRDefault="003A59B5" w:rsidP="00E54F82">
            <w:pPr>
              <w:pStyle w:val="Class"/>
              <w:numPr>
                <w:ilvl w:val="0"/>
                <w:numId w:val="20"/>
              </w:numPr>
              <w:ind w:left="0" w:firstLine="0"/>
              <w:jc w:val="both"/>
              <w:rPr>
                <w:b w:val="0"/>
              </w:rPr>
            </w:pPr>
          </w:p>
        </w:tc>
        <w:tc>
          <w:tcPr>
            <w:tcW w:w="2046" w:type="dxa"/>
          </w:tcPr>
          <w:p w:rsidR="003A59B5" w:rsidRDefault="003A59B5" w:rsidP="00247C7B">
            <w:pPr>
              <w:pStyle w:val="Class"/>
              <w:numPr>
                <w:ilvl w:val="0"/>
                <w:numId w:val="0"/>
              </w:numPr>
              <w:jc w:val="both"/>
              <w:rPr>
                <w:b w:val="0"/>
              </w:rPr>
            </w:pPr>
            <w:r>
              <w:rPr>
                <w:rFonts w:ascii="Courier New" w:hAnsi="Courier New" w:cs="Courier New"/>
                <w:noProof/>
                <w:color w:val="000000"/>
                <w:sz w:val="20"/>
                <w:szCs w:val="20"/>
              </w:rPr>
              <w:t>mIndex</w:t>
            </w:r>
          </w:p>
        </w:tc>
        <w:tc>
          <w:tcPr>
            <w:tcW w:w="2025" w:type="dxa"/>
          </w:tcPr>
          <w:p w:rsidR="003A59B5" w:rsidRDefault="003A59B5" w:rsidP="00247C7B">
            <w:pPr>
              <w:pStyle w:val="Class"/>
              <w:numPr>
                <w:ilvl w:val="0"/>
                <w:numId w:val="0"/>
              </w:numPr>
              <w:jc w:val="both"/>
              <w:rPr>
                <w:b w:val="0"/>
              </w:rPr>
            </w:pPr>
            <w:r>
              <w:rPr>
                <w:b w:val="0"/>
              </w:rPr>
              <w:t>int</w:t>
            </w:r>
          </w:p>
        </w:tc>
        <w:tc>
          <w:tcPr>
            <w:tcW w:w="2853" w:type="dxa"/>
          </w:tcPr>
          <w:p w:rsidR="003A59B5" w:rsidRDefault="003A59B5" w:rsidP="00247C7B">
            <w:pPr>
              <w:pStyle w:val="Class"/>
              <w:numPr>
                <w:ilvl w:val="0"/>
                <w:numId w:val="0"/>
              </w:numPr>
              <w:jc w:val="both"/>
              <w:rPr>
                <w:b w:val="0"/>
              </w:rPr>
            </w:pPr>
            <w:r>
              <w:rPr>
                <w:b w:val="0"/>
              </w:rPr>
              <w:t>Cho biết sẽ bật nguồn sáng nào trong OpenGL.</w:t>
            </w:r>
          </w:p>
        </w:tc>
      </w:tr>
      <w:tr w:rsidR="003A59B5" w:rsidTr="00247C7B">
        <w:tc>
          <w:tcPr>
            <w:tcW w:w="679" w:type="dxa"/>
          </w:tcPr>
          <w:p w:rsidR="003A59B5" w:rsidRDefault="003A59B5" w:rsidP="00E54F82">
            <w:pPr>
              <w:pStyle w:val="Class"/>
              <w:numPr>
                <w:ilvl w:val="0"/>
                <w:numId w:val="20"/>
              </w:numPr>
              <w:ind w:left="0" w:firstLine="0"/>
              <w:jc w:val="both"/>
              <w:rPr>
                <w:b w:val="0"/>
              </w:rPr>
            </w:pPr>
          </w:p>
        </w:tc>
        <w:tc>
          <w:tcPr>
            <w:tcW w:w="2046" w:type="dxa"/>
          </w:tcPr>
          <w:p w:rsidR="003A59B5" w:rsidRDefault="003A59B5" w:rsidP="00247C7B">
            <w:pPr>
              <w:pStyle w:val="Class"/>
              <w:numPr>
                <w:ilvl w:val="0"/>
                <w:numId w:val="0"/>
              </w:numPr>
              <w:jc w:val="both"/>
              <w:rPr>
                <w:b w:val="0"/>
              </w:rPr>
            </w:pPr>
            <w:r>
              <w:rPr>
                <w:rFonts w:ascii="Courier New" w:hAnsi="Courier New" w:cs="Courier New"/>
                <w:noProof/>
                <w:color w:val="000000"/>
                <w:sz w:val="20"/>
                <w:szCs w:val="20"/>
              </w:rPr>
              <w:t>mQuadricCone</w:t>
            </w:r>
          </w:p>
        </w:tc>
        <w:tc>
          <w:tcPr>
            <w:tcW w:w="2025" w:type="dxa"/>
          </w:tcPr>
          <w:p w:rsidR="003A59B5" w:rsidRPr="003A59B5" w:rsidRDefault="003A59B5" w:rsidP="00247C7B">
            <w:pPr>
              <w:pStyle w:val="Class"/>
              <w:numPr>
                <w:ilvl w:val="0"/>
                <w:numId w:val="0"/>
              </w:numPr>
              <w:jc w:val="both"/>
              <w:rPr>
                <w:b w:val="0"/>
              </w:rPr>
            </w:pPr>
            <w:r w:rsidRPr="003A59B5">
              <w:rPr>
                <w:rFonts w:ascii="Courier New" w:hAnsi="Courier New" w:cs="Courier New"/>
                <w:noProof/>
                <w:sz w:val="20"/>
                <w:szCs w:val="20"/>
              </w:rPr>
              <w:t>GLUquadric</w:t>
            </w:r>
          </w:p>
        </w:tc>
        <w:tc>
          <w:tcPr>
            <w:tcW w:w="2853" w:type="dxa"/>
          </w:tcPr>
          <w:p w:rsidR="003A59B5" w:rsidRDefault="003A59B5" w:rsidP="00247C7B">
            <w:pPr>
              <w:pStyle w:val="Class"/>
              <w:numPr>
                <w:ilvl w:val="0"/>
                <w:numId w:val="0"/>
              </w:numPr>
              <w:jc w:val="both"/>
              <w:rPr>
                <w:b w:val="0"/>
              </w:rPr>
            </w:pPr>
            <w:r>
              <w:rPr>
                <w:b w:val="0"/>
              </w:rPr>
              <w:t xml:space="preserve">Được dùng để vẽ nguồn sáng, chủ yếu là để minh họa nguồn sáng đang nằm ở đâu. Là tham số của hàm </w:t>
            </w:r>
            <w:r>
              <w:rPr>
                <w:rFonts w:ascii="Courier New" w:hAnsi="Courier New" w:cs="Courier New"/>
                <w:noProof/>
                <w:color w:val="000000"/>
                <w:sz w:val="20"/>
                <w:szCs w:val="20"/>
              </w:rPr>
              <w:t xml:space="preserve">gluCylinder </w:t>
            </w:r>
            <w:r w:rsidRPr="003A59B5">
              <w:rPr>
                <w:b w:val="0"/>
                <w:noProof/>
                <w:color w:val="000000"/>
              </w:rPr>
              <w:t>trong OpenGL.</w:t>
            </w:r>
          </w:p>
        </w:tc>
      </w:tr>
      <w:tr w:rsidR="00A27F92" w:rsidTr="00A27F92">
        <w:tc>
          <w:tcPr>
            <w:tcW w:w="679" w:type="dxa"/>
          </w:tcPr>
          <w:p w:rsidR="00A27F92" w:rsidRDefault="00A27F92" w:rsidP="00E54F82">
            <w:pPr>
              <w:pStyle w:val="Class"/>
              <w:numPr>
                <w:ilvl w:val="0"/>
                <w:numId w:val="20"/>
              </w:numPr>
              <w:ind w:left="0" w:firstLine="0"/>
              <w:jc w:val="both"/>
              <w:rPr>
                <w:b w:val="0"/>
              </w:rPr>
            </w:pPr>
          </w:p>
        </w:tc>
        <w:tc>
          <w:tcPr>
            <w:tcW w:w="2046" w:type="dxa"/>
          </w:tcPr>
          <w:p w:rsidR="00A27F92" w:rsidRDefault="003A59B5" w:rsidP="00247C7B">
            <w:pPr>
              <w:pStyle w:val="Class"/>
              <w:numPr>
                <w:ilvl w:val="0"/>
                <w:numId w:val="0"/>
              </w:numPr>
              <w:jc w:val="both"/>
              <w:rPr>
                <w:b w:val="0"/>
              </w:rPr>
            </w:pPr>
            <w:r>
              <w:rPr>
                <w:rFonts w:ascii="Courier New" w:hAnsi="Courier New" w:cs="Courier New"/>
                <w:noProof/>
                <w:color w:val="000000"/>
                <w:sz w:val="20"/>
                <w:szCs w:val="20"/>
              </w:rPr>
              <w:t>mQuadricSphere</w:t>
            </w:r>
          </w:p>
        </w:tc>
        <w:tc>
          <w:tcPr>
            <w:tcW w:w="2025" w:type="dxa"/>
          </w:tcPr>
          <w:p w:rsidR="00A27F92" w:rsidRDefault="003A59B5" w:rsidP="00247C7B">
            <w:pPr>
              <w:pStyle w:val="Class"/>
              <w:numPr>
                <w:ilvl w:val="0"/>
                <w:numId w:val="0"/>
              </w:numPr>
              <w:jc w:val="both"/>
              <w:rPr>
                <w:b w:val="0"/>
              </w:rPr>
            </w:pPr>
            <w:r w:rsidRPr="003A59B5">
              <w:rPr>
                <w:rFonts w:ascii="Courier New" w:hAnsi="Courier New" w:cs="Courier New"/>
                <w:noProof/>
                <w:sz w:val="20"/>
                <w:szCs w:val="20"/>
              </w:rPr>
              <w:t>GLUquadric</w:t>
            </w:r>
          </w:p>
        </w:tc>
        <w:tc>
          <w:tcPr>
            <w:tcW w:w="2853" w:type="dxa"/>
          </w:tcPr>
          <w:p w:rsidR="00A27F92" w:rsidRDefault="003A59B5" w:rsidP="003A59B5">
            <w:pPr>
              <w:pStyle w:val="Class"/>
              <w:numPr>
                <w:ilvl w:val="0"/>
                <w:numId w:val="0"/>
              </w:numPr>
              <w:jc w:val="both"/>
              <w:rPr>
                <w:b w:val="0"/>
              </w:rPr>
            </w:pPr>
            <w:r>
              <w:rPr>
                <w:b w:val="0"/>
              </w:rPr>
              <w:t xml:space="preserve">Được dùng để vẽ nguồn sáng. Là tham số của hàm </w:t>
            </w:r>
            <w:r>
              <w:rPr>
                <w:rFonts w:ascii="Courier New" w:hAnsi="Courier New" w:cs="Courier New"/>
                <w:noProof/>
                <w:color w:val="000000"/>
                <w:sz w:val="20"/>
                <w:szCs w:val="20"/>
              </w:rPr>
              <w:t xml:space="preserve">gluSphere </w:t>
            </w:r>
            <w:r w:rsidRPr="003A59B5">
              <w:rPr>
                <w:b w:val="0"/>
                <w:noProof/>
                <w:color w:val="000000"/>
              </w:rPr>
              <w:t>trong OpenGL.</w:t>
            </w:r>
          </w:p>
        </w:tc>
      </w:tr>
    </w:tbl>
    <w:p w:rsidR="001D17AF" w:rsidRDefault="001D17AF" w:rsidP="00E741F2">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1D17AF" w:rsidRPr="00CA2DFE" w:rsidTr="007A0CD8">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7A0CD8" w:rsidRPr="00CA2DFE" w:rsidTr="00247C7B">
        <w:trPr>
          <w:trHeight w:val="332"/>
        </w:trPr>
        <w:tc>
          <w:tcPr>
            <w:tcW w:w="7603" w:type="dxa"/>
            <w:gridSpan w:val="4"/>
            <w:shd w:val="clear" w:color="auto" w:fill="auto"/>
            <w:vAlign w:val="bottom"/>
          </w:tcPr>
          <w:p w:rsidR="007A0CD8" w:rsidRPr="00A9714D" w:rsidRDefault="007A0CD8" w:rsidP="00247C7B">
            <w:pPr>
              <w:pStyle w:val="Class"/>
              <w:numPr>
                <w:ilvl w:val="0"/>
                <w:numId w:val="0"/>
              </w:numPr>
              <w:jc w:val="center"/>
              <w:rPr>
                <w:b w:val="0"/>
                <w:sz w:val="24"/>
              </w:rPr>
            </w:pPr>
            <w:r w:rsidRPr="00A9714D">
              <w:rPr>
                <w:b w:val="0"/>
                <w:sz w:val="24"/>
              </w:rPr>
              <w:t>Không có phương thức mới</w:t>
            </w:r>
          </w:p>
        </w:tc>
      </w:tr>
    </w:tbl>
    <w:p w:rsidR="001D17AF" w:rsidRDefault="001D17AF" w:rsidP="00097750">
      <w:pPr>
        <w:pStyle w:val="Class"/>
        <w:numPr>
          <w:ilvl w:val="0"/>
          <w:numId w:val="0"/>
        </w:numPr>
        <w:ind w:left="1170"/>
        <w:jc w:val="both"/>
        <w:rPr>
          <w:b w:val="0"/>
        </w:rPr>
      </w:pPr>
    </w:p>
    <w:p w:rsidR="00FF0528" w:rsidRDefault="00FF0528" w:rsidP="00040EDF">
      <w:pPr>
        <w:pStyle w:val="Class"/>
        <w:jc w:val="both"/>
        <w:rPr>
          <w:b w:val="0"/>
        </w:rPr>
      </w:pPr>
      <w:r>
        <w:t>_</w:t>
      </w:r>
      <w:r w:rsidR="00C652F6">
        <w:t>Vector</w:t>
      </w:r>
      <w:r>
        <w:t>:</w:t>
      </w:r>
      <w:r>
        <w:rPr>
          <w:b w:val="0"/>
        </w:rPr>
        <w:t xml:space="preserve"> </w:t>
      </w:r>
      <w:r w:rsidR="00C652F6" w:rsidRPr="00E0254D">
        <w:rPr>
          <w:b w:val="0"/>
        </w:rPr>
        <w:t xml:space="preserve">kế thừa từ lớp </w:t>
      </w:r>
      <w:r w:rsidR="00C652F6">
        <w:t>_ObjectOpenGL</w:t>
      </w:r>
      <w:r w:rsidR="00F05D5F">
        <w:t xml:space="preserve">, </w:t>
      </w:r>
      <w:r w:rsidR="00F05D5F" w:rsidRPr="00F05D5F">
        <w:rPr>
          <w:b w:val="0"/>
        </w:rPr>
        <w:t>sử dụng lớp</w:t>
      </w:r>
      <w:r w:rsidR="00F05D5F">
        <w:t xml:space="preserve"> _Vector3D</w:t>
      </w:r>
      <w:r w:rsidR="00C652F6" w:rsidRPr="00E0254D">
        <w:rPr>
          <w:b w:val="0"/>
        </w:rPr>
        <w:t xml:space="preserve">. Là lớp thể hiện thông tin và phụ trách vẽ </w:t>
      </w:r>
      <w:r w:rsidR="00C652F6">
        <w:rPr>
          <w:b w:val="0"/>
        </w:rPr>
        <w:t>vector</w:t>
      </w:r>
      <w:r w:rsidR="00C652F6" w:rsidRPr="00E0254D">
        <w:rPr>
          <w:b w:val="0"/>
        </w:rPr>
        <w:t>.</w:t>
      </w:r>
    </w:p>
    <w:tbl>
      <w:tblPr>
        <w:tblStyle w:val="TableGrid"/>
        <w:tblW w:w="0" w:type="auto"/>
        <w:tblInd w:w="1253" w:type="dxa"/>
        <w:tblLook w:val="04A0"/>
      </w:tblPr>
      <w:tblGrid>
        <w:gridCol w:w="679"/>
        <w:gridCol w:w="2046"/>
        <w:gridCol w:w="2025"/>
        <w:gridCol w:w="2853"/>
      </w:tblGrid>
      <w:tr w:rsidR="001D17AF" w:rsidRPr="00CA2DFE" w:rsidTr="007144F1">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7144F1" w:rsidTr="00247C7B">
        <w:tc>
          <w:tcPr>
            <w:tcW w:w="679" w:type="dxa"/>
          </w:tcPr>
          <w:p w:rsidR="007144F1" w:rsidRDefault="007144F1" w:rsidP="00E54F82">
            <w:pPr>
              <w:pStyle w:val="Class"/>
              <w:numPr>
                <w:ilvl w:val="0"/>
                <w:numId w:val="21"/>
              </w:numPr>
              <w:ind w:left="0" w:firstLine="0"/>
              <w:jc w:val="both"/>
              <w:rPr>
                <w:b w:val="0"/>
              </w:rPr>
            </w:pPr>
          </w:p>
        </w:tc>
        <w:tc>
          <w:tcPr>
            <w:tcW w:w="2046" w:type="dxa"/>
          </w:tcPr>
          <w:p w:rsidR="007144F1" w:rsidRDefault="007144F1" w:rsidP="00247C7B">
            <w:pPr>
              <w:pStyle w:val="Class"/>
              <w:numPr>
                <w:ilvl w:val="0"/>
                <w:numId w:val="0"/>
              </w:numPr>
              <w:jc w:val="both"/>
              <w:rPr>
                <w:b w:val="0"/>
              </w:rPr>
            </w:pPr>
            <w:r>
              <w:rPr>
                <w:rFonts w:ascii="Courier New" w:hAnsi="Courier New" w:cs="Courier New"/>
                <w:noProof/>
                <w:color w:val="000000"/>
                <w:sz w:val="20"/>
                <w:szCs w:val="20"/>
              </w:rPr>
              <w:t>mBegin</w:t>
            </w:r>
          </w:p>
        </w:tc>
        <w:tc>
          <w:tcPr>
            <w:tcW w:w="2025" w:type="dxa"/>
          </w:tcPr>
          <w:p w:rsidR="007144F1" w:rsidRPr="003A59B5" w:rsidRDefault="007144F1" w:rsidP="00247C7B">
            <w:pPr>
              <w:pStyle w:val="Class"/>
              <w:numPr>
                <w:ilvl w:val="0"/>
                <w:numId w:val="0"/>
              </w:numPr>
              <w:jc w:val="both"/>
              <w:rPr>
                <w:b w:val="0"/>
              </w:rPr>
            </w:pPr>
            <w:r>
              <w:rPr>
                <w:rFonts w:ascii="Courier New" w:hAnsi="Courier New" w:cs="Courier New"/>
                <w:noProof/>
                <w:sz w:val="20"/>
                <w:szCs w:val="20"/>
              </w:rPr>
              <w:t>_Vector3D</w:t>
            </w:r>
          </w:p>
        </w:tc>
        <w:tc>
          <w:tcPr>
            <w:tcW w:w="2853" w:type="dxa"/>
          </w:tcPr>
          <w:p w:rsidR="007144F1" w:rsidRDefault="007144F1" w:rsidP="00247C7B">
            <w:pPr>
              <w:pStyle w:val="Class"/>
              <w:numPr>
                <w:ilvl w:val="0"/>
                <w:numId w:val="0"/>
              </w:numPr>
              <w:jc w:val="both"/>
              <w:rPr>
                <w:b w:val="0"/>
              </w:rPr>
            </w:pPr>
            <w:r>
              <w:rPr>
                <w:b w:val="0"/>
              </w:rPr>
              <w:t>Điểm bắt đầu của vector.</w:t>
            </w:r>
          </w:p>
        </w:tc>
      </w:tr>
      <w:tr w:rsidR="00DD7AC7" w:rsidTr="00247C7B">
        <w:tc>
          <w:tcPr>
            <w:tcW w:w="679" w:type="dxa"/>
          </w:tcPr>
          <w:p w:rsidR="00DD7AC7" w:rsidRDefault="00DD7AC7" w:rsidP="00E54F82">
            <w:pPr>
              <w:pStyle w:val="Class"/>
              <w:numPr>
                <w:ilvl w:val="0"/>
                <w:numId w:val="21"/>
              </w:numPr>
              <w:ind w:left="0" w:firstLine="0"/>
              <w:jc w:val="both"/>
              <w:rPr>
                <w:b w:val="0"/>
              </w:rPr>
            </w:pPr>
          </w:p>
        </w:tc>
        <w:tc>
          <w:tcPr>
            <w:tcW w:w="2046" w:type="dxa"/>
          </w:tcPr>
          <w:p w:rsidR="00DD7AC7" w:rsidRDefault="00DD7AC7" w:rsidP="00247C7B">
            <w:pPr>
              <w:pStyle w:val="Class"/>
              <w:numPr>
                <w:ilvl w:val="0"/>
                <w:numId w:val="0"/>
              </w:numPr>
              <w:jc w:val="both"/>
              <w:rPr>
                <w:b w:val="0"/>
              </w:rPr>
            </w:pPr>
            <w:r>
              <w:rPr>
                <w:rFonts w:ascii="Courier New" w:hAnsi="Courier New" w:cs="Courier New"/>
                <w:noProof/>
                <w:color w:val="000000"/>
                <w:sz w:val="20"/>
                <w:szCs w:val="20"/>
              </w:rPr>
              <w:t>mEnd</w:t>
            </w:r>
          </w:p>
        </w:tc>
        <w:tc>
          <w:tcPr>
            <w:tcW w:w="2025" w:type="dxa"/>
          </w:tcPr>
          <w:p w:rsidR="00DD7AC7" w:rsidRPr="003A59B5" w:rsidRDefault="00DD7AC7" w:rsidP="00247C7B">
            <w:pPr>
              <w:pStyle w:val="Class"/>
              <w:numPr>
                <w:ilvl w:val="0"/>
                <w:numId w:val="0"/>
              </w:numPr>
              <w:jc w:val="both"/>
              <w:rPr>
                <w:b w:val="0"/>
              </w:rPr>
            </w:pPr>
            <w:r>
              <w:rPr>
                <w:rFonts w:ascii="Courier New" w:hAnsi="Courier New" w:cs="Courier New"/>
                <w:noProof/>
                <w:sz w:val="20"/>
                <w:szCs w:val="20"/>
              </w:rPr>
              <w:t>_Vector3D</w:t>
            </w:r>
          </w:p>
        </w:tc>
        <w:tc>
          <w:tcPr>
            <w:tcW w:w="2853" w:type="dxa"/>
          </w:tcPr>
          <w:p w:rsidR="00DD7AC7" w:rsidRDefault="00DD7AC7" w:rsidP="00247C7B">
            <w:pPr>
              <w:pStyle w:val="Class"/>
              <w:numPr>
                <w:ilvl w:val="0"/>
                <w:numId w:val="0"/>
              </w:numPr>
              <w:jc w:val="both"/>
              <w:rPr>
                <w:b w:val="0"/>
              </w:rPr>
            </w:pPr>
            <w:r>
              <w:rPr>
                <w:b w:val="0"/>
              </w:rPr>
              <w:t>Điểm kết thúc của ve</w:t>
            </w:r>
            <w:r>
              <w:rPr>
                <w:b w:val="0"/>
              </w:rPr>
              <w:t>c</w:t>
            </w:r>
            <w:r>
              <w:rPr>
                <w:b w:val="0"/>
              </w:rPr>
              <w:t>tor.</w:t>
            </w:r>
          </w:p>
        </w:tc>
      </w:tr>
      <w:tr w:rsidR="007144F1" w:rsidTr="00247C7B">
        <w:tc>
          <w:tcPr>
            <w:tcW w:w="679" w:type="dxa"/>
          </w:tcPr>
          <w:p w:rsidR="007144F1" w:rsidRDefault="007144F1" w:rsidP="00E54F82">
            <w:pPr>
              <w:pStyle w:val="Class"/>
              <w:numPr>
                <w:ilvl w:val="0"/>
                <w:numId w:val="21"/>
              </w:numPr>
              <w:ind w:left="0" w:firstLine="0"/>
              <w:jc w:val="both"/>
              <w:rPr>
                <w:b w:val="0"/>
              </w:rPr>
            </w:pPr>
          </w:p>
        </w:tc>
        <w:tc>
          <w:tcPr>
            <w:tcW w:w="2046" w:type="dxa"/>
          </w:tcPr>
          <w:p w:rsidR="007144F1" w:rsidRDefault="00DD7AC7" w:rsidP="00247C7B">
            <w:pPr>
              <w:pStyle w:val="Class"/>
              <w:numPr>
                <w:ilvl w:val="0"/>
                <w:numId w:val="0"/>
              </w:numPr>
              <w:jc w:val="both"/>
              <w:rPr>
                <w:b w:val="0"/>
              </w:rPr>
            </w:pPr>
            <w:r>
              <w:rPr>
                <w:rFonts w:ascii="Courier New" w:hAnsi="Courier New" w:cs="Courier New"/>
                <w:noProof/>
                <w:color w:val="000000"/>
                <w:sz w:val="20"/>
                <w:szCs w:val="20"/>
              </w:rPr>
              <w:t>pObj</w:t>
            </w:r>
          </w:p>
        </w:tc>
        <w:tc>
          <w:tcPr>
            <w:tcW w:w="2025" w:type="dxa"/>
          </w:tcPr>
          <w:p w:rsidR="007144F1" w:rsidRPr="00DD7AC7" w:rsidRDefault="00DD7AC7" w:rsidP="00247C7B">
            <w:pPr>
              <w:pStyle w:val="Class"/>
              <w:numPr>
                <w:ilvl w:val="0"/>
                <w:numId w:val="0"/>
              </w:numPr>
              <w:jc w:val="both"/>
              <w:rPr>
                <w:b w:val="0"/>
              </w:rPr>
            </w:pPr>
            <w:r w:rsidRPr="00DD7AC7">
              <w:rPr>
                <w:rFonts w:ascii="Courier New" w:hAnsi="Courier New" w:cs="Courier New"/>
                <w:noProof/>
                <w:sz w:val="20"/>
                <w:szCs w:val="20"/>
              </w:rPr>
              <w:t>GLUquadric</w:t>
            </w:r>
          </w:p>
        </w:tc>
        <w:tc>
          <w:tcPr>
            <w:tcW w:w="2853" w:type="dxa"/>
          </w:tcPr>
          <w:p w:rsidR="007144F1" w:rsidRDefault="00DD7AC7" w:rsidP="007144F1">
            <w:pPr>
              <w:pStyle w:val="Class"/>
              <w:numPr>
                <w:ilvl w:val="0"/>
                <w:numId w:val="0"/>
              </w:numPr>
              <w:jc w:val="both"/>
              <w:rPr>
                <w:b w:val="0"/>
              </w:rPr>
            </w:pPr>
            <w:r>
              <w:rPr>
                <w:b w:val="0"/>
              </w:rPr>
              <w:t xml:space="preserve">Được dùng để vẽ đầu mũi tên của vector. Là </w:t>
            </w:r>
            <w:r>
              <w:rPr>
                <w:b w:val="0"/>
              </w:rPr>
              <w:lastRenderedPageBreak/>
              <w:t xml:space="preserve">tham số của hàm </w:t>
            </w:r>
            <w:r>
              <w:rPr>
                <w:rFonts w:ascii="Courier New" w:hAnsi="Courier New" w:cs="Courier New"/>
                <w:noProof/>
                <w:color w:val="000000"/>
                <w:sz w:val="20"/>
                <w:szCs w:val="20"/>
              </w:rPr>
              <w:t xml:space="preserve">gluCylinder, gluDisk </w:t>
            </w:r>
            <w:r w:rsidRPr="003A59B5">
              <w:rPr>
                <w:b w:val="0"/>
                <w:noProof/>
                <w:color w:val="000000"/>
              </w:rPr>
              <w:t>trong OpenGL.</w:t>
            </w:r>
          </w:p>
        </w:tc>
      </w:tr>
    </w:tbl>
    <w:p w:rsidR="001D17AF" w:rsidRDefault="001D17AF" w:rsidP="00CE3F04">
      <w:pPr>
        <w:pStyle w:val="Class"/>
        <w:numPr>
          <w:ilvl w:val="0"/>
          <w:numId w:val="0"/>
        </w:numPr>
        <w:ind w:left="1170"/>
      </w:pPr>
    </w:p>
    <w:tbl>
      <w:tblPr>
        <w:tblStyle w:val="TableGrid"/>
        <w:tblW w:w="0" w:type="auto"/>
        <w:tblInd w:w="1253" w:type="dxa"/>
        <w:shd w:val="clear" w:color="auto" w:fill="BDD3E1" w:themeFill="accent6" w:themeFillTint="66"/>
        <w:tblLook w:val="04A0"/>
      </w:tblPr>
      <w:tblGrid>
        <w:gridCol w:w="676"/>
        <w:gridCol w:w="2263"/>
        <w:gridCol w:w="1995"/>
        <w:gridCol w:w="2669"/>
      </w:tblGrid>
      <w:tr w:rsidR="001D17AF" w:rsidRPr="00CA2DFE" w:rsidTr="00AF40F1">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AF40F1" w:rsidRPr="00CA2DFE" w:rsidTr="00247C7B">
        <w:tblPrEx>
          <w:shd w:val="clear" w:color="auto" w:fill="auto"/>
        </w:tblPrEx>
        <w:trPr>
          <w:trHeight w:val="332"/>
        </w:trPr>
        <w:tc>
          <w:tcPr>
            <w:tcW w:w="7603" w:type="dxa"/>
            <w:gridSpan w:val="4"/>
            <w:shd w:val="clear" w:color="auto" w:fill="auto"/>
            <w:vAlign w:val="bottom"/>
          </w:tcPr>
          <w:p w:rsidR="00AF40F1" w:rsidRPr="00A9714D" w:rsidRDefault="00AF40F1" w:rsidP="00247C7B">
            <w:pPr>
              <w:pStyle w:val="Class"/>
              <w:numPr>
                <w:ilvl w:val="0"/>
                <w:numId w:val="0"/>
              </w:numPr>
              <w:jc w:val="center"/>
              <w:rPr>
                <w:b w:val="0"/>
                <w:sz w:val="24"/>
              </w:rPr>
            </w:pPr>
            <w:r w:rsidRPr="00A9714D">
              <w:rPr>
                <w:b w:val="0"/>
                <w:sz w:val="24"/>
              </w:rPr>
              <w:t>Không có phương thức mới</w:t>
            </w:r>
          </w:p>
        </w:tc>
      </w:tr>
    </w:tbl>
    <w:p w:rsidR="001D17AF" w:rsidRDefault="001D17AF" w:rsidP="00CE3F04">
      <w:pPr>
        <w:pStyle w:val="Class"/>
        <w:numPr>
          <w:ilvl w:val="0"/>
          <w:numId w:val="0"/>
        </w:numPr>
        <w:ind w:left="1170"/>
        <w:jc w:val="both"/>
        <w:rPr>
          <w:b w:val="0"/>
        </w:rPr>
      </w:pPr>
    </w:p>
    <w:p w:rsidR="00FF0528" w:rsidRPr="001D17AF" w:rsidRDefault="004622C0" w:rsidP="00040EDF">
      <w:pPr>
        <w:pStyle w:val="Class"/>
        <w:jc w:val="both"/>
        <w:rPr>
          <w:b w:val="0"/>
        </w:rPr>
      </w:pPr>
      <w:r>
        <w:t>_</w:t>
      </w:r>
      <w:r w:rsidR="00E814E9">
        <w:t>UnitAxes</w:t>
      </w:r>
      <w:r>
        <w:t xml:space="preserve">: </w:t>
      </w:r>
      <w:r w:rsidR="00E814E9" w:rsidRPr="00E814E9">
        <w:rPr>
          <w:b w:val="0"/>
        </w:rPr>
        <w:t>l</w:t>
      </w:r>
      <w:r w:rsidRPr="004622C0">
        <w:rPr>
          <w:b w:val="0"/>
        </w:rPr>
        <w:t xml:space="preserve">à lớp </w:t>
      </w:r>
      <w:r w:rsidR="00E814E9">
        <w:rPr>
          <w:b w:val="0"/>
        </w:rPr>
        <w:t>phụ trách vẽ trục tọa độ</w:t>
      </w:r>
      <w:r w:rsidRPr="004622C0">
        <w:rPr>
          <w:b w:val="0"/>
        </w:rPr>
        <w:t>.</w:t>
      </w:r>
      <w:r>
        <w:t xml:space="preserve"> </w:t>
      </w:r>
    </w:p>
    <w:tbl>
      <w:tblPr>
        <w:tblStyle w:val="TableGrid"/>
        <w:tblW w:w="0" w:type="auto"/>
        <w:tblInd w:w="1253" w:type="dxa"/>
        <w:tblLook w:val="04A0"/>
      </w:tblPr>
      <w:tblGrid>
        <w:gridCol w:w="679"/>
        <w:gridCol w:w="2046"/>
        <w:gridCol w:w="2025"/>
        <w:gridCol w:w="2853"/>
      </w:tblGrid>
      <w:tr w:rsidR="001D17AF" w:rsidRPr="00CA2DFE" w:rsidTr="00E814E9">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463BEB" w:rsidTr="00247C7B">
        <w:tc>
          <w:tcPr>
            <w:tcW w:w="679" w:type="dxa"/>
          </w:tcPr>
          <w:p w:rsidR="00463BEB" w:rsidRDefault="00463BEB" w:rsidP="00E54F82">
            <w:pPr>
              <w:pStyle w:val="Class"/>
              <w:numPr>
                <w:ilvl w:val="0"/>
                <w:numId w:val="22"/>
              </w:numPr>
              <w:ind w:left="0" w:firstLine="0"/>
              <w:jc w:val="both"/>
              <w:rPr>
                <w:b w:val="0"/>
              </w:rPr>
            </w:pPr>
          </w:p>
        </w:tc>
        <w:tc>
          <w:tcPr>
            <w:tcW w:w="2046" w:type="dxa"/>
          </w:tcPr>
          <w:p w:rsidR="00463BEB" w:rsidRDefault="00463BEB" w:rsidP="00247C7B">
            <w:pPr>
              <w:pStyle w:val="Class"/>
              <w:numPr>
                <w:ilvl w:val="0"/>
                <w:numId w:val="0"/>
              </w:numPr>
              <w:jc w:val="both"/>
              <w:rPr>
                <w:b w:val="0"/>
              </w:rPr>
            </w:pPr>
            <w:r>
              <w:rPr>
                <w:rFonts w:ascii="Courier New" w:hAnsi="Courier New" w:cs="Courier New"/>
                <w:noProof/>
                <w:color w:val="000000"/>
                <w:sz w:val="20"/>
                <w:szCs w:val="20"/>
              </w:rPr>
              <w:t>mRange</w:t>
            </w:r>
          </w:p>
        </w:tc>
        <w:tc>
          <w:tcPr>
            <w:tcW w:w="2025" w:type="dxa"/>
          </w:tcPr>
          <w:p w:rsidR="00463BEB" w:rsidRPr="003A59B5" w:rsidRDefault="00463BEB"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463BEB" w:rsidRDefault="00463BEB" w:rsidP="00247C7B">
            <w:pPr>
              <w:pStyle w:val="Class"/>
              <w:numPr>
                <w:ilvl w:val="0"/>
                <w:numId w:val="0"/>
              </w:numPr>
              <w:jc w:val="both"/>
              <w:rPr>
                <w:b w:val="0"/>
              </w:rPr>
            </w:pPr>
            <w:r>
              <w:rPr>
                <w:b w:val="0"/>
              </w:rPr>
              <w:t>Cho biết độ dài của các trục.</w:t>
            </w:r>
          </w:p>
        </w:tc>
      </w:tr>
      <w:tr w:rsidR="00E814E9" w:rsidTr="00E814E9">
        <w:tc>
          <w:tcPr>
            <w:tcW w:w="679" w:type="dxa"/>
          </w:tcPr>
          <w:p w:rsidR="00E814E9" w:rsidRDefault="00E814E9" w:rsidP="00E54F82">
            <w:pPr>
              <w:pStyle w:val="Class"/>
              <w:numPr>
                <w:ilvl w:val="0"/>
                <w:numId w:val="22"/>
              </w:numPr>
              <w:ind w:left="0" w:firstLine="0"/>
              <w:jc w:val="both"/>
              <w:rPr>
                <w:b w:val="0"/>
              </w:rPr>
            </w:pPr>
          </w:p>
        </w:tc>
        <w:tc>
          <w:tcPr>
            <w:tcW w:w="2046" w:type="dxa"/>
          </w:tcPr>
          <w:p w:rsidR="00E814E9" w:rsidRDefault="00463BEB" w:rsidP="00247C7B">
            <w:pPr>
              <w:pStyle w:val="Class"/>
              <w:numPr>
                <w:ilvl w:val="0"/>
                <w:numId w:val="0"/>
              </w:numPr>
              <w:jc w:val="both"/>
              <w:rPr>
                <w:b w:val="0"/>
              </w:rPr>
            </w:pPr>
            <w:r>
              <w:rPr>
                <w:rFonts w:ascii="Courier New" w:hAnsi="Courier New" w:cs="Courier New"/>
                <w:noProof/>
                <w:color w:val="000000"/>
                <w:sz w:val="20"/>
                <w:szCs w:val="20"/>
              </w:rPr>
              <w:t>mEnable</w:t>
            </w:r>
          </w:p>
        </w:tc>
        <w:tc>
          <w:tcPr>
            <w:tcW w:w="2025" w:type="dxa"/>
          </w:tcPr>
          <w:p w:rsidR="00E814E9" w:rsidRPr="003A59B5" w:rsidRDefault="00463BEB" w:rsidP="00463BEB">
            <w:pPr>
              <w:pStyle w:val="Class"/>
              <w:numPr>
                <w:ilvl w:val="0"/>
                <w:numId w:val="0"/>
              </w:numPr>
              <w:jc w:val="both"/>
              <w:rPr>
                <w:b w:val="0"/>
              </w:rPr>
            </w:pPr>
            <w:r>
              <w:rPr>
                <w:rFonts w:ascii="Courier New" w:hAnsi="Courier New" w:cs="Courier New"/>
                <w:noProof/>
                <w:sz w:val="20"/>
                <w:szCs w:val="20"/>
              </w:rPr>
              <w:t>Boolean</w:t>
            </w:r>
          </w:p>
        </w:tc>
        <w:tc>
          <w:tcPr>
            <w:tcW w:w="2853" w:type="dxa"/>
          </w:tcPr>
          <w:p w:rsidR="00E814E9" w:rsidRDefault="00463BEB" w:rsidP="00247C7B">
            <w:pPr>
              <w:pStyle w:val="Class"/>
              <w:numPr>
                <w:ilvl w:val="0"/>
                <w:numId w:val="0"/>
              </w:numPr>
              <w:jc w:val="both"/>
              <w:rPr>
                <w:b w:val="0"/>
              </w:rPr>
            </w:pPr>
            <w:r>
              <w:rPr>
                <w:b w:val="0"/>
              </w:rPr>
              <w:t>Bật tắt việc vẽ trục tọa độ ra màn hình.</w:t>
            </w:r>
          </w:p>
        </w:tc>
      </w:tr>
    </w:tbl>
    <w:p w:rsidR="001D17AF" w:rsidRDefault="001D17AF" w:rsidP="00A6305A">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1D17AF" w:rsidRPr="00CA2DFE" w:rsidTr="004D72DF">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4835EB">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4835EB">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4835EB">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4835EB">
            <w:pPr>
              <w:pStyle w:val="Class"/>
              <w:numPr>
                <w:ilvl w:val="0"/>
                <w:numId w:val="0"/>
              </w:numPr>
              <w:jc w:val="center"/>
              <w:rPr>
                <w:sz w:val="24"/>
              </w:rPr>
            </w:pPr>
            <w:r w:rsidRPr="00CA2DFE">
              <w:rPr>
                <w:sz w:val="24"/>
              </w:rPr>
              <w:t>Ghi chú</w:t>
            </w:r>
          </w:p>
        </w:tc>
      </w:tr>
      <w:tr w:rsidR="004D72DF" w:rsidTr="004D72DF">
        <w:tc>
          <w:tcPr>
            <w:tcW w:w="676" w:type="dxa"/>
          </w:tcPr>
          <w:p w:rsidR="004D72DF" w:rsidRDefault="004D72DF" w:rsidP="00E54F82">
            <w:pPr>
              <w:pStyle w:val="Class"/>
              <w:numPr>
                <w:ilvl w:val="0"/>
                <w:numId w:val="23"/>
              </w:numPr>
              <w:ind w:left="0" w:firstLine="0"/>
              <w:jc w:val="both"/>
              <w:rPr>
                <w:b w:val="0"/>
              </w:rPr>
            </w:pPr>
          </w:p>
        </w:tc>
        <w:tc>
          <w:tcPr>
            <w:tcW w:w="2263" w:type="dxa"/>
          </w:tcPr>
          <w:p w:rsidR="004D72DF" w:rsidRDefault="004D72DF" w:rsidP="00247C7B">
            <w:pPr>
              <w:pStyle w:val="Class"/>
              <w:numPr>
                <w:ilvl w:val="0"/>
                <w:numId w:val="0"/>
              </w:numPr>
              <w:jc w:val="both"/>
              <w:rPr>
                <w:b w:val="0"/>
              </w:rPr>
            </w:pPr>
            <w:r>
              <w:rPr>
                <w:rFonts w:ascii="Courier New" w:hAnsi="Courier New" w:cs="Courier New"/>
                <w:noProof/>
                <w:color w:val="000000"/>
                <w:sz w:val="20"/>
                <w:szCs w:val="20"/>
              </w:rPr>
              <w:t>Draw</w:t>
            </w:r>
          </w:p>
        </w:tc>
        <w:tc>
          <w:tcPr>
            <w:tcW w:w="1995" w:type="dxa"/>
          </w:tcPr>
          <w:p w:rsidR="004D72DF" w:rsidRPr="003A59B5" w:rsidRDefault="004D72DF" w:rsidP="00247C7B">
            <w:pPr>
              <w:pStyle w:val="Class"/>
              <w:numPr>
                <w:ilvl w:val="0"/>
                <w:numId w:val="0"/>
              </w:numPr>
              <w:jc w:val="both"/>
              <w:rPr>
                <w:b w:val="0"/>
              </w:rPr>
            </w:pPr>
            <w:r>
              <w:rPr>
                <w:rFonts w:ascii="Courier New" w:hAnsi="Courier New" w:cs="Courier New"/>
                <w:noProof/>
                <w:sz w:val="20"/>
                <w:szCs w:val="20"/>
              </w:rPr>
              <w:t>void</w:t>
            </w:r>
          </w:p>
        </w:tc>
        <w:tc>
          <w:tcPr>
            <w:tcW w:w="2669" w:type="dxa"/>
          </w:tcPr>
          <w:p w:rsidR="004D72DF" w:rsidRDefault="004D72DF" w:rsidP="00247C7B">
            <w:pPr>
              <w:pStyle w:val="Class"/>
              <w:numPr>
                <w:ilvl w:val="0"/>
                <w:numId w:val="0"/>
              </w:numPr>
              <w:jc w:val="both"/>
              <w:rPr>
                <w:b w:val="0"/>
              </w:rPr>
            </w:pPr>
            <w:r>
              <w:rPr>
                <w:b w:val="0"/>
              </w:rPr>
              <w:t>Vẽ trục tọa độ ra màn hình.</w:t>
            </w:r>
          </w:p>
        </w:tc>
      </w:tr>
    </w:tbl>
    <w:p w:rsidR="001D17AF" w:rsidRPr="004526E6" w:rsidRDefault="001D17AF" w:rsidP="00A6305A">
      <w:pPr>
        <w:pStyle w:val="Class"/>
        <w:numPr>
          <w:ilvl w:val="0"/>
          <w:numId w:val="0"/>
        </w:numPr>
        <w:ind w:left="1170"/>
        <w:jc w:val="both"/>
        <w:rPr>
          <w:b w:val="0"/>
        </w:rPr>
      </w:pPr>
    </w:p>
    <w:p w:rsidR="004526E6" w:rsidRDefault="004526E6" w:rsidP="00040EDF">
      <w:pPr>
        <w:pStyle w:val="Class"/>
        <w:jc w:val="both"/>
        <w:rPr>
          <w:b w:val="0"/>
        </w:rPr>
      </w:pPr>
      <w:r>
        <w:t>_</w:t>
      </w:r>
      <w:r w:rsidR="009B0740">
        <w:t>Ground</w:t>
      </w:r>
      <w:r>
        <w:t>:</w:t>
      </w:r>
      <w:r>
        <w:rPr>
          <w:b w:val="0"/>
        </w:rPr>
        <w:t xml:space="preserve"> </w:t>
      </w:r>
      <w:r w:rsidR="009B0740">
        <w:rPr>
          <w:b w:val="0"/>
        </w:rPr>
        <w:t xml:space="preserve">là lớp phụ trách vẽ nền ra màn hình, dùng trong đổ </w:t>
      </w:r>
      <w:r w:rsidR="00280F92">
        <w:rPr>
          <w:b w:val="0"/>
        </w:rPr>
        <w:t>bóng</w:t>
      </w:r>
      <w:r w:rsidR="009B0740">
        <w:rPr>
          <w:b w:val="0"/>
        </w:rPr>
        <w:t>.</w:t>
      </w:r>
    </w:p>
    <w:tbl>
      <w:tblPr>
        <w:tblStyle w:val="TableGrid"/>
        <w:tblW w:w="0" w:type="auto"/>
        <w:tblInd w:w="1253" w:type="dxa"/>
        <w:tblLook w:val="04A0"/>
      </w:tblPr>
      <w:tblGrid>
        <w:gridCol w:w="679"/>
        <w:gridCol w:w="2046"/>
        <w:gridCol w:w="2025"/>
        <w:gridCol w:w="2853"/>
      </w:tblGrid>
      <w:tr w:rsidR="001D17AF" w:rsidRPr="00CA2DFE" w:rsidTr="00280F92">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594779" w:rsidTr="00247C7B">
        <w:tc>
          <w:tcPr>
            <w:tcW w:w="679" w:type="dxa"/>
          </w:tcPr>
          <w:p w:rsidR="00594779" w:rsidRDefault="00594779" w:rsidP="00E54F82">
            <w:pPr>
              <w:pStyle w:val="Class"/>
              <w:numPr>
                <w:ilvl w:val="0"/>
                <w:numId w:val="24"/>
              </w:numPr>
              <w:ind w:left="0" w:firstLine="0"/>
              <w:jc w:val="both"/>
              <w:rPr>
                <w:b w:val="0"/>
              </w:rPr>
            </w:pPr>
          </w:p>
        </w:tc>
        <w:tc>
          <w:tcPr>
            <w:tcW w:w="2046" w:type="dxa"/>
          </w:tcPr>
          <w:p w:rsidR="00594779" w:rsidRDefault="00594779" w:rsidP="00247C7B">
            <w:pPr>
              <w:pStyle w:val="Class"/>
              <w:numPr>
                <w:ilvl w:val="0"/>
                <w:numId w:val="0"/>
              </w:numPr>
              <w:jc w:val="both"/>
              <w:rPr>
                <w:b w:val="0"/>
              </w:rPr>
            </w:pPr>
            <w:r>
              <w:rPr>
                <w:rFonts w:ascii="Courier New" w:hAnsi="Courier New" w:cs="Courier New"/>
                <w:noProof/>
                <w:color w:val="000000"/>
                <w:sz w:val="20"/>
                <w:szCs w:val="20"/>
              </w:rPr>
              <w:t>mvPlaneEquation</w:t>
            </w:r>
          </w:p>
        </w:tc>
        <w:tc>
          <w:tcPr>
            <w:tcW w:w="2025" w:type="dxa"/>
          </w:tcPr>
          <w:p w:rsidR="00594779" w:rsidRPr="003A59B5" w:rsidRDefault="00594779"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594779" w:rsidRDefault="00594779" w:rsidP="00247C7B">
            <w:pPr>
              <w:pStyle w:val="Class"/>
              <w:numPr>
                <w:ilvl w:val="0"/>
                <w:numId w:val="0"/>
              </w:numPr>
              <w:jc w:val="both"/>
              <w:rPr>
                <w:b w:val="0"/>
              </w:rPr>
            </w:pPr>
            <w:r>
              <w:rPr>
                <w:b w:val="0"/>
              </w:rPr>
              <w:t>Chứa các hệ số của phương trình mặt phẳng. Mảng 4 phần tử ứng với hệ số A, B, C, D trong phương trình đường thẳng.</w:t>
            </w:r>
          </w:p>
        </w:tc>
      </w:tr>
      <w:tr w:rsidR="00594779" w:rsidTr="00247C7B">
        <w:tc>
          <w:tcPr>
            <w:tcW w:w="679" w:type="dxa"/>
          </w:tcPr>
          <w:p w:rsidR="00594779" w:rsidRDefault="00594779" w:rsidP="00E54F82">
            <w:pPr>
              <w:pStyle w:val="Class"/>
              <w:numPr>
                <w:ilvl w:val="0"/>
                <w:numId w:val="24"/>
              </w:numPr>
              <w:ind w:left="0" w:firstLine="0"/>
              <w:jc w:val="both"/>
              <w:rPr>
                <w:b w:val="0"/>
              </w:rPr>
            </w:pPr>
          </w:p>
        </w:tc>
        <w:tc>
          <w:tcPr>
            <w:tcW w:w="2046" w:type="dxa"/>
          </w:tcPr>
          <w:p w:rsidR="00594779" w:rsidRDefault="00594779" w:rsidP="00247C7B">
            <w:pPr>
              <w:pStyle w:val="Class"/>
              <w:numPr>
                <w:ilvl w:val="0"/>
                <w:numId w:val="0"/>
              </w:numPr>
              <w:jc w:val="both"/>
              <w:rPr>
                <w:b w:val="0"/>
              </w:rPr>
            </w:pPr>
            <w:r>
              <w:rPr>
                <w:rFonts w:ascii="Courier New" w:hAnsi="Courier New" w:cs="Courier New"/>
                <w:noProof/>
                <w:color w:val="000000"/>
                <w:sz w:val="20"/>
                <w:szCs w:val="20"/>
              </w:rPr>
              <w:t>mRange</w:t>
            </w:r>
          </w:p>
        </w:tc>
        <w:tc>
          <w:tcPr>
            <w:tcW w:w="2025" w:type="dxa"/>
          </w:tcPr>
          <w:p w:rsidR="00594779" w:rsidRPr="003A59B5" w:rsidRDefault="00594779" w:rsidP="00247C7B">
            <w:pPr>
              <w:pStyle w:val="Class"/>
              <w:numPr>
                <w:ilvl w:val="0"/>
                <w:numId w:val="0"/>
              </w:numPr>
              <w:jc w:val="both"/>
              <w:rPr>
                <w:b w:val="0"/>
              </w:rPr>
            </w:pPr>
            <w:r>
              <w:rPr>
                <w:b w:val="0"/>
              </w:rPr>
              <w:t>float</w:t>
            </w:r>
          </w:p>
        </w:tc>
        <w:tc>
          <w:tcPr>
            <w:tcW w:w="2853" w:type="dxa"/>
          </w:tcPr>
          <w:p w:rsidR="00594779" w:rsidRDefault="00594779" w:rsidP="00247C7B">
            <w:pPr>
              <w:pStyle w:val="Class"/>
              <w:numPr>
                <w:ilvl w:val="0"/>
                <w:numId w:val="0"/>
              </w:numPr>
              <w:jc w:val="both"/>
              <w:rPr>
                <w:b w:val="0"/>
              </w:rPr>
            </w:pPr>
            <w:r>
              <w:rPr>
                <w:b w:val="0"/>
              </w:rPr>
              <w:t xml:space="preserve">Hệ số dùng để vẽ mặt đất. mRange có giá trị bằng với giá trị của trục </w:t>
            </w:r>
            <w:r>
              <w:rPr>
                <w:b w:val="0"/>
              </w:rPr>
              <w:lastRenderedPageBreak/>
              <w:t>Ox.</w:t>
            </w:r>
          </w:p>
        </w:tc>
      </w:tr>
      <w:tr w:rsidR="00280F92" w:rsidTr="00280F92">
        <w:tc>
          <w:tcPr>
            <w:tcW w:w="679" w:type="dxa"/>
          </w:tcPr>
          <w:p w:rsidR="00280F92" w:rsidRDefault="00280F92" w:rsidP="00E54F82">
            <w:pPr>
              <w:pStyle w:val="Class"/>
              <w:numPr>
                <w:ilvl w:val="0"/>
                <w:numId w:val="24"/>
              </w:numPr>
              <w:ind w:left="0" w:firstLine="0"/>
              <w:jc w:val="both"/>
              <w:rPr>
                <w:b w:val="0"/>
              </w:rPr>
            </w:pPr>
          </w:p>
        </w:tc>
        <w:tc>
          <w:tcPr>
            <w:tcW w:w="2046" w:type="dxa"/>
          </w:tcPr>
          <w:p w:rsidR="00280F92" w:rsidRDefault="00594779" w:rsidP="00247C7B">
            <w:pPr>
              <w:pStyle w:val="Class"/>
              <w:numPr>
                <w:ilvl w:val="0"/>
                <w:numId w:val="0"/>
              </w:numPr>
              <w:jc w:val="both"/>
              <w:rPr>
                <w:b w:val="0"/>
              </w:rPr>
            </w:pPr>
            <w:r>
              <w:rPr>
                <w:rFonts w:ascii="Courier New" w:hAnsi="Courier New" w:cs="Courier New"/>
                <w:noProof/>
                <w:color w:val="000000"/>
                <w:sz w:val="20"/>
                <w:szCs w:val="20"/>
              </w:rPr>
              <w:t>mEnable</w:t>
            </w:r>
          </w:p>
        </w:tc>
        <w:tc>
          <w:tcPr>
            <w:tcW w:w="2025" w:type="dxa"/>
          </w:tcPr>
          <w:p w:rsidR="00280F92" w:rsidRPr="003A59B5" w:rsidRDefault="00594779" w:rsidP="00247C7B">
            <w:pPr>
              <w:pStyle w:val="Class"/>
              <w:numPr>
                <w:ilvl w:val="0"/>
                <w:numId w:val="0"/>
              </w:numPr>
              <w:jc w:val="both"/>
              <w:rPr>
                <w:b w:val="0"/>
              </w:rPr>
            </w:pPr>
            <w:r>
              <w:rPr>
                <w:b w:val="0"/>
              </w:rPr>
              <w:t>Boolean</w:t>
            </w:r>
          </w:p>
        </w:tc>
        <w:tc>
          <w:tcPr>
            <w:tcW w:w="2853" w:type="dxa"/>
          </w:tcPr>
          <w:p w:rsidR="00280F92" w:rsidRDefault="00594779" w:rsidP="00594779">
            <w:pPr>
              <w:pStyle w:val="Class"/>
              <w:numPr>
                <w:ilvl w:val="0"/>
                <w:numId w:val="0"/>
              </w:numPr>
              <w:jc w:val="both"/>
              <w:rPr>
                <w:b w:val="0"/>
              </w:rPr>
            </w:pPr>
            <w:r>
              <w:rPr>
                <w:b w:val="0"/>
              </w:rPr>
              <w:t>Bật tắt việc vẽ nền ra màn hình.</w:t>
            </w:r>
          </w:p>
        </w:tc>
      </w:tr>
    </w:tbl>
    <w:p w:rsidR="001D17AF" w:rsidRDefault="001D17AF" w:rsidP="00025A31">
      <w:pPr>
        <w:pStyle w:val="Class"/>
        <w:numPr>
          <w:ilvl w:val="0"/>
          <w:numId w:val="0"/>
        </w:numPr>
        <w:ind w:left="1170"/>
      </w:pPr>
    </w:p>
    <w:tbl>
      <w:tblPr>
        <w:tblStyle w:val="TableGrid"/>
        <w:tblW w:w="0" w:type="auto"/>
        <w:tblInd w:w="1253" w:type="dxa"/>
        <w:shd w:val="clear" w:color="auto" w:fill="BDD3E1" w:themeFill="accent6" w:themeFillTint="66"/>
        <w:tblLook w:val="04A0"/>
      </w:tblPr>
      <w:tblGrid>
        <w:gridCol w:w="676"/>
        <w:gridCol w:w="2263"/>
        <w:gridCol w:w="1995"/>
        <w:gridCol w:w="2669"/>
      </w:tblGrid>
      <w:tr w:rsidR="001D17AF" w:rsidRPr="00CA2DFE" w:rsidTr="00CE34C7">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CE34C7" w:rsidTr="00CE34C7">
        <w:tblPrEx>
          <w:shd w:val="clear" w:color="auto" w:fill="auto"/>
        </w:tblPrEx>
        <w:tc>
          <w:tcPr>
            <w:tcW w:w="676" w:type="dxa"/>
          </w:tcPr>
          <w:p w:rsidR="00CE34C7" w:rsidRDefault="00CE34C7" w:rsidP="00E54F82">
            <w:pPr>
              <w:pStyle w:val="Class"/>
              <w:numPr>
                <w:ilvl w:val="0"/>
                <w:numId w:val="25"/>
              </w:numPr>
              <w:ind w:left="0" w:firstLine="0"/>
              <w:jc w:val="both"/>
              <w:rPr>
                <w:b w:val="0"/>
              </w:rPr>
            </w:pPr>
          </w:p>
        </w:tc>
        <w:tc>
          <w:tcPr>
            <w:tcW w:w="2263" w:type="dxa"/>
          </w:tcPr>
          <w:p w:rsidR="00CE34C7" w:rsidRDefault="00CE34C7" w:rsidP="00247C7B">
            <w:pPr>
              <w:pStyle w:val="Class"/>
              <w:numPr>
                <w:ilvl w:val="0"/>
                <w:numId w:val="0"/>
              </w:numPr>
              <w:jc w:val="both"/>
              <w:rPr>
                <w:b w:val="0"/>
              </w:rPr>
            </w:pPr>
            <w:r>
              <w:rPr>
                <w:rFonts w:ascii="Courier New" w:hAnsi="Courier New" w:cs="Courier New"/>
                <w:noProof/>
                <w:color w:val="000000"/>
                <w:sz w:val="20"/>
                <w:szCs w:val="20"/>
              </w:rPr>
              <w:t>Draw</w:t>
            </w:r>
          </w:p>
        </w:tc>
        <w:tc>
          <w:tcPr>
            <w:tcW w:w="1995" w:type="dxa"/>
          </w:tcPr>
          <w:p w:rsidR="00CE34C7" w:rsidRPr="003A59B5" w:rsidRDefault="00CE34C7" w:rsidP="00247C7B">
            <w:pPr>
              <w:pStyle w:val="Class"/>
              <w:numPr>
                <w:ilvl w:val="0"/>
                <w:numId w:val="0"/>
              </w:numPr>
              <w:jc w:val="both"/>
              <w:rPr>
                <w:b w:val="0"/>
              </w:rPr>
            </w:pPr>
            <w:r>
              <w:rPr>
                <w:rFonts w:ascii="Courier New" w:hAnsi="Courier New" w:cs="Courier New"/>
                <w:noProof/>
                <w:sz w:val="20"/>
                <w:szCs w:val="20"/>
              </w:rPr>
              <w:t>void</w:t>
            </w:r>
          </w:p>
        </w:tc>
        <w:tc>
          <w:tcPr>
            <w:tcW w:w="2669" w:type="dxa"/>
          </w:tcPr>
          <w:p w:rsidR="00CE34C7" w:rsidRDefault="00CE34C7" w:rsidP="00247C7B">
            <w:pPr>
              <w:pStyle w:val="Class"/>
              <w:numPr>
                <w:ilvl w:val="0"/>
                <w:numId w:val="0"/>
              </w:numPr>
              <w:jc w:val="both"/>
              <w:rPr>
                <w:b w:val="0"/>
              </w:rPr>
            </w:pPr>
            <w:r>
              <w:rPr>
                <w:b w:val="0"/>
              </w:rPr>
              <w:t>Vẽ nền ra màn hình. Nền nằm trên mặt phẳng Oxz.</w:t>
            </w:r>
          </w:p>
        </w:tc>
      </w:tr>
    </w:tbl>
    <w:p w:rsidR="001D17AF" w:rsidRDefault="001D17AF" w:rsidP="00025A31">
      <w:pPr>
        <w:pStyle w:val="Class"/>
        <w:numPr>
          <w:ilvl w:val="0"/>
          <w:numId w:val="0"/>
        </w:numPr>
        <w:ind w:left="1170"/>
        <w:jc w:val="both"/>
        <w:rPr>
          <w:b w:val="0"/>
        </w:rPr>
      </w:pPr>
    </w:p>
    <w:p w:rsidR="004526E6" w:rsidRDefault="004526E6" w:rsidP="00040EDF">
      <w:pPr>
        <w:pStyle w:val="Class"/>
        <w:jc w:val="both"/>
        <w:rPr>
          <w:b w:val="0"/>
        </w:rPr>
      </w:pPr>
      <w:r>
        <w:t>_</w:t>
      </w:r>
      <w:r w:rsidR="00F05D5F">
        <w:t>Shadow</w:t>
      </w:r>
      <w:r>
        <w:t xml:space="preserve">: </w:t>
      </w:r>
      <w:r w:rsidRPr="004526E6">
        <w:rPr>
          <w:b w:val="0"/>
        </w:rPr>
        <w:t>sử dụng lớp</w:t>
      </w:r>
      <w:r>
        <w:t xml:space="preserve"> _</w:t>
      </w:r>
      <w:r w:rsidR="002F1A4D">
        <w:t>Ground</w:t>
      </w:r>
      <w:r w:rsidRPr="004526E6">
        <w:rPr>
          <w:b w:val="0"/>
        </w:rPr>
        <w:t xml:space="preserve">. Lớp dùng để </w:t>
      </w:r>
      <w:r w:rsidR="002F1A4D">
        <w:rPr>
          <w:b w:val="0"/>
        </w:rPr>
        <w:t>vẽ bóng</w:t>
      </w:r>
      <w:r w:rsidRPr="004526E6">
        <w:rPr>
          <w:b w:val="0"/>
        </w:rPr>
        <w:t>.</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1D17AF" w:rsidRPr="00CA2DFE" w:rsidTr="00C30004">
        <w:trPr>
          <w:trHeight w:val="332"/>
        </w:trPr>
        <w:tc>
          <w:tcPr>
            <w:tcW w:w="679"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C61263" w:rsidTr="00247C7B">
        <w:tblPrEx>
          <w:shd w:val="clear" w:color="auto" w:fill="auto"/>
        </w:tblPrEx>
        <w:tc>
          <w:tcPr>
            <w:tcW w:w="679" w:type="dxa"/>
          </w:tcPr>
          <w:p w:rsidR="00C61263" w:rsidRDefault="00C61263" w:rsidP="00E54F82">
            <w:pPr>
              <w:pStyle w:val="Class"/>
              <w:numPr>
                <w:ilvl w:val="0"/>
                <w:numId w:val="26"/>
              </w:numPr>
              <w:ind w:left="0" w:firstLine="0"/>
              <w:jc w:val="both"/>
              <w:rPr>
                <w:b w:val="0"/>
              </w:rPr>
            </w:pPr>
          </w:p>
        </w:tc>
        <w:tc>
          <w:tcPr>
            <w:tcW w:w="2046" w:type="dxa"/>
          </w:tcPr>
          <w:p w:rsidR="00C61263" w:rsidRDefault="00C61263" w:rsidP="00247C7B">
            <w:pPr>
              <w:pStyle w:val="Class"/>
              <w:numPr>
                <w:ilvl w:val="0"/>
                <w:numId w:val="0"/>
              </w:numPr>
              <w:jc w:val="both"/>
              <w:rPr>
                <w:b w:val="0"/>
              </w:rPr>
            </w:pPr>
            <w:r>
              <w:rPr>
                <w:rFonts w:ascii="Courier New" w:hAnsi="Courier New" w:cs="Courier New"/>
                <w:noProof/>
                <w:color w:val="000000"/>
                <w:sz w:val="20"/>
                <w:szCs w:val="20"/>
              </w:rPr>
              <w:t>mShadowMat</w:t>
            </w:r>
          </w:p>
        </w:tc>
        <w:tc>
          <w:tcPr>
            <w:tcW w:w="2025" w:type="dxa"/>
          </w:tcPr>
          <w:p w:rsidR="00C61263" w:rsidRPr="003A59B5" w:rsidRDefault="00C61263"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C61263" w:rsidRDefault="00C61263" w:rsidP="00247C7B">
            <w:pPr>
              <w:pStyle w:val="Class"/>
              <w:numPr>
                <w:ilvl w:val="0"/>
                <w:numId w:val="0"/>
              </w:numPr>
              <w:jc w:val="both"/>
              <w:rPr>
                <w:b w:val="0"/>
              </w:rPr>
            </w:pPr>
            <w:r>
              <w:rPr>
                <w:b w:val="0"/>
              </w:rPr>
              <w:t>Ma trận để biến đổi các hình 3D thành dạng phẳng và nằm trên mặt nền. Ma trận này thay đổi khi nguồn sáng thay đổi vị trí.</w:t>
            </w:r>
          </w:p>
        </w:tc>
      </w:tr>
      <w:tr w:rsidR="00C61263" w:rsidTr="00247C7B">
        <w:tblPrEx>
          <w:shd w:val="clear" w:color="auto" w:fill="auto"/>
        </w:tblPrEx>
        <w:tc>
          <w:tcPr>
            <w:tcW w:w="679" w:type="dxa"/>
          </w:tcPr>
          <w:p w:rsidR="00C61263" w:rsidRDefault="00C61263" w:rsidP="00E54F82">
            <w:pPr>
              <w:pStyle w:val="Class"/>
              <w:numPr>
                <w:ilvl w:val="0"/>
                <w:numId w:val="26"/>
              </w:numPr>
              <w:ind w:left="0" w:firstLine="0"/>
              <w:jc w:val="both"/>
              <w:rPr>
                <w:b w:val="0"/>
              </w:rPr>
            </w:pPr>
          </w:p>
        </w:tc>
        <w:tc>
          <w:tcPr>
            <w:tcW w:w="2046" w:type="dxa"/>
          </w:tcPr>
          <w:p w:rsidR="00C61263" w:rsidRDefault="00C61263" w:rsidP="00247C7B">
            <w:pPr>
              <w:pStyle w:val="Class"/>
              <w:numPr>
                <w:ilvl w:val="0"/>
                <w:numId w:val="0"/>
              </w:numPr>
              <w:jc w:val="both"/>
              <w:rPr>
                <w:b w:val="0"/>
              </w:rPr>
            </w:pPr>
            <w:r>
              <w:rPr>
                <w:rFonts w:ascii="Courier New" w:hAnsi="Courier New" w:cs="Courier New"/>
                <w:noProof/>
                <w:color w:val="000000"/>
                <w:sz w:val="20"/>
                <w:szCs w:val="20"/>
              </w:rPr>
              <w:t>mGround</w:t>
            </w:r>
          </w:p>
        </w:tc>
        <w:tc>
          <w:tcPr>
            <w:tcW w:w="2025" w:type="dxa"/>
          </w:tcPr>
          <w:p w:rsidR="00C61263" w:rsidRPr="003A59B5" w:rsidRDefault="00C61263" w:rsidP="00247C7B">
            <w:pPr>
              <w:pStyle w:val="Class"/>
              <w:numPr>
                <w:ilvl w:val="0"/>
                <w:numId w:val="0"/>
              </w:numPr>
              <w:jc w:val="both"/>
              <w:rPr>
                <w:b w:val="0"/>
              </w:rPr>
            </w:pPr>
            <w:r>
              <w:rPr>
                <w:rFonts w:ascii="Courier New" w:hAnsi="Courier New" w:cs="Courier New"/>
                <w:noProof/>
                <w:sz w:val="20"/>
                <w:szCs w:val="20"/>
              </w:rPr>
              <w:t>_Ground</w:t>
            </w:r>
          </w:p>
        </w:tc>
        <w:tc>
          <w:tcPr>
            <w:tcW w:w="2853" w:type="dxa"/>
          </w:tcPr>
          <w:p w:rsidR="00C61263" w:rsidRDefault="00C61263" w:rsidP="00247C7B">
            <w:pPr>
              <w:pStyle w:val="Class"/>
              <w:numPr>
                <w:ilvl w:val="0"/>
                <w:numId w:val="0"/>
              </w:numPr>
              <w:jc w:val="both"/>
              <w:rPr>
                <w:b w:val="0"/>
              </w:rPr>
            </w:pPr>
            <w:r>
              <w:rPr>
                <w:b w:val="0"/>
              </w:rPr>
              <w:t>Tham chiếu đến đổi tượng nền. Dùng để tính ma trận biến đổi.</w:t>
            </w:r>
          </w:p>
        </w:tc>
      </w:tr>
      <w:tr w:rsidR="00C30004" w:rsidTr="00C30004">
        <w:tblPrEx>
          <w:shd w:val="clear" w:color="auto" w:fill="auto"/>
        </w:tblPrEx>
        <w:tc>
          <w:tcPr>
            <w:tcW w:w="679" w:type="dxa"/>
          </w:tcPr>
          <w:p w:rsidR="00C30004" w:rsidRDefault="00C30004" w:rsidP="00E54F82">
            <w:pPr>
              <w:pStyle w:val="Class"/>
              <w:numPr>
                <w:ilvl w:val="0"/>
                <w:numId w:val="26"/>
              </w:numPr>
              <w:ind w:left="0" w:firstLine="0"/>
              <w:jc w:val="both"/>
              <w:rPr>
                <w:b w:val="0"/>
              </w:rPr>
            </w:pPr>
          </w:p>
        </w:tc>
        <w:tc>
          <w:tcPr>
            <w:tcW w:w="2046" w:type="dxa"/>
          </w:tcPr>
          <w:p w:rsidR="00C30004" w:rsidRDefault="00C61263" w:rsidP="00247C7B">
            <w:pPr>
              <w:pStyle w:val="Class"/>
              <w:numPr>
                <w:ilvl w:val="0"/>
                <w:numId w:val="0"/>
              </w:numPr>
              <w:jc w:val="both"/>
              <w:rPr>
                <w:b w:val="0"/>
              </w:rPr>
            </w:pPr>
            <w:r>
              <w:rPr>
                <w:rFonts w:ascii="Courier New" w:hAnsi="Courier New" w:cs="Courier New"/>
                <w:noProof/>
                <w:color w:val="000000"/>
                <w:sz w:val="20"/>
                <w:szCs w:val="20"/>
              </w:rPr>
              <w:t>mEnable</w:t>
            </w:r>
          </w:p>
        </w:tc>
        <w:tc>
          <w:tcPr>
            <w:tcW w:w="2025" w:type="dxa"/>
          </w:tcPr>
          <w:p w:rsidR="00C30004" w:rsidRPr="003A59B5" w:rsidRDefault="00C61263" w:rsidP="00C61263">
            <w:pPr>
              <w:pStyle w:val="Class"/>
              <w:numPr>
                <w:ilvl w:val="0"/>
                <w:numId w:val="0"/>
              </w:numPr>
              <w:jc w:val="both"/>
              <w:rPr>
                <w:b w:val="0"/>
              </w:rPr>
            </w:pPr>
            <w:r>
              <w:rPr>
                <w:rFonts w:ascii="Courier New" w:hAnsi="Courier New" w:cs="Courier New"/>
                <w:noProof/>
                <w:sz w:val="20"/>
                <w:szCs w:val="20"/>
              </w:rPr>
              <w:t>Boolean</w:t>
            </w:r>
          </w:p>
        </w:tc>
        <w:tc>
          <w:tcPr>
            <w:tcW w:w="2853" w:type="dxa"/>
          </w:tcPr>
          <w:p w:rsidR="00C30004" w:rsidRDefault="00C61263" w:rsidP="00C61263">
            <w:pPr>
              <w:pStyle w:val="Class"/>
              <w:numPr>
                <w:ilvl w:val="0"/>
                <w:numId w:val="0"/>
              </w:numPr>
              <w:jc w:val="both"/>
              <w:rPr>
                <w:b w:val="0"/>
              </w:rPr>
            </w:pPr>
            <w:r>
              <w:rPr>
                <w:b w:val="0"/>
              </w:rPr>
              <w:t>Bật tắt việc vẽ bóng ra màn hình.</w:t>
            </w:r>
          </w:p>
        </w:tc>
      </w:tr>
    </w:tbl>
    <w:p w:rsidR="001D17AF" w:rsidRDefault="001D17AF" w:rsidP="00B52901">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1D17AF" w:rsidRPr="00CA2DFE" w:rsidTr="00704A91">
        <w:trPr>
          <w:trHeight w:val="332"/>
        </w:trPr>
        <w:tc>
          <w:tcPr>
            <w:tcW w:w="676" w:type="dxa"/>
            <w:tcBorders>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D17AF" w:rsidRPr="00CA2DFE" w:rsidRDefault="001D17AF" w:rsidP="00C34963">
            <w:pPr>
              <w:pStyle w:val="Class"/>
              <w:numPr>
                <w:ilvl w:val="0"/>
                <w:numId w:val="0"/>
              </w:numPr>
              <w:jc w:val="center"/>
              <w:rPr>
                <w:sz w:val="24"/>
              </w:rPr>
            </w:pPr>
            <w:r w:rsidRPr="00CA2DFE">
              <w:rPr>
                <w:sz w:val="24"/>
              </w:rPr>
              <w:t>Ghi chú</w:t>
            </w:r>
          </w:p>
        </w:tc>
      </w:tr>
      <w:tr w:rsidR="000D61D0" w:rsidTr="00247C7B">
        <w:tc>
          <w:tcPr>
            <w:tcW w:w="676" w:type="dxa"/>
          </w:tcPr>
          <w:p w:rsidR="000D61D0" w:rsidRDefault="000D61D0" w:rsidP="00E54F82">
            <w:pPr>
              <w:pStyle w:val="Class"/>
              <w:numPr>
                <w:ilvl w:val="0"/>
                <w:numId w:val="27"/>
              </w:numPr>
              <w:ind w:left="0" w:firstLine="0"/>
              <w:jc w:val="both"/>
              <w:rPr>
                <w:b w:val="0"/>
              </w:rPr>
            </w:pPr>
          </w:p>
        </w:tc>
        <w:tc>
          <w:tcPr>
            <w:tcW w:w="2263" w:type="dxa"/>
          </w:tcPr>
          <w:p w:rsidR="000D61D0" w:rsidRDefault="000D61D0" w:rsidP="00247C7B">
            <w:pPr>
              <w:pStyle w:val="Class"/>
              <w:numPr>
                <w:ilvl w:val="0"/>
                <w:numId w:val="0"/>
              </w:numPr>
              <w:jc w:val="both"/>
              <w:rPr>
                <w:b w:val="0"/>
              </w:rPr>
            </w:pPr>
            <w:r>
              <w:rPr>
                <w:rFonts w:ascii="Courier New" w:hAnsi="Courier New" w:cs="Courier New"/>
                <w:noProof/>
                <w:color w:val="000000"/>
                <w:sz w:val="20"/>
                <w:szCs w:val="20"/>
              </w:rPr>
              <w:t>CalculatorMatrix</w:t>
            </w:r>
          </w:p>
        </w:tc>
        <w:tc>
          <w:tcPr>
            <w:tcW w:w="1995" w:type="dxa"/>
          </w:tcPr>
          <w:p w:rsidR="000D61D0" w:rsidRPr="003A59B5" w:rsidRDefault="000D61D0" w:rsidP="00247C7B">
            <w:pPr>
              <w:pStyle w:val="Class"/>
              <w:numPr>
                <w:ilvl w:val="0"/>
                <w:numId w:val="0"/>
              </w:numPr>
              <w:jc w:val="both"/>
              <w:rPr>
                <w:b w:val="0"/>
              </w:rPr>
            </w:pPr>
            <w:r>
              <w:rPr>
                <w:b w:val="0"/>
              </w:rPr>
              <w:t>void</w:t>
            </w:r>
          </w:p>
        </w:tc>
        <w:tc>
          <w:tcPr>
            <w:tcW w:w="2669" w:type="dxa"/>
          </w:tcPr>
          <w:p w:rsidR="000D61D0" w:rsidRDefault="000D61D0" w:rsidP="00247C7B">
            <w:pPr>
              <w:pStyle w:val="Class"/>
              <w:numPr>
                <w:ilvl w:val="0"/>
                <w:numId w:val="0"/>
              </w:numPr>
              <w:jc w:val="both"/>
              <w:rPr>
                <w:b w:val="0"/>
              </w:rPr>
            </w:pPr>
            <w:r>
              <w:rPr>
                <w:b w:val="0"/>
              </w:rPr>
              <w:t>Tính lại ma trận biến đổi ứng với vị trí mới của  nguồn sáng.</w:t>
            </w:r>
          </w:p>
        </w:tc>
      </w:tr>
      <w:tr w:rsidR="00704A91" w:rsidTr="00704A91">
        <w:tc>
          <w:tcPr>
            <w:tcW w:w="676" w:type="dxa"/>
          </w:tcPr>
          <w:p w:rsidR="00704A91" w:rsidRDefault="00704A91" w:rsidP="00E54F82">
            <w:pPr>
              <w:pStyle w:val="Class"/>
              <w:numPr>
                <w:ilvl w:val="0"/>
                <w:numId w:val="27"/>
              </w:numPr>
              <w:ind w:left="0" w:firstLine="0"/>
              <w:jc w:val="both"/>
              <w:rPr>
                <w:b w:val="0"/>
              </w:rPr>
            </w:pPr>
          </w:p>
        </w:tc>
        <w:tc>
          <w:tcPr>
            <w:tcW w:w="2263" w:type="dxa"/>
          </w:tcPr>
          <w:p w:rsidR="00704A91" w:rsidRDefault="000D61D0" w:rsidP="00247C7B">
            <w:pPr>
              <w:pStyle w:val="Class"/>
              <w:numPr>
                <w:ilvl w:val="0"/>
                <w:numId w:val="0"/>
              </w:numPr>
              <w:jc w:val="both"/>
              <w:rPr>
                <w:b w:val="0"/>
              </w:rPr>
            </w:pPr>
            <w:r>
              <w:rPr>
                <w:rFonts w:ascii="Courier New" w:hAnsi="Courier New" w:cs="Courier New"/>
                <w:noProof/>
                <w:color w:val="000000"/>
                <w:sz w:val="20"/>
                <w:szCs w:val="20"/>
              </w:rPr>
              <w:t>Draw</w:t>
            </w:r>
          </w:p>
        </w:tc>
        <w:tc>
          <w:tcPr>
            <w:tcW w:w="1995" w:type="dxa"/>
          </w:tcPr>
          <w:p w:rsidR="00704A91" w:rsidRPr="003A59B5" w:rsidRDefault="00704A91" w:rsidP="00247C7B">
            <w:pPr>
              <w:pStyle w:val="Class"/>
              <w:numPr>
                <w:ilvl w:val="0"/>
                <w:numId w:val="0"/>
              </w:numPr>
              <w:jc w:val="both"/>
              <w:rPr>
                <w:b w:val="0"/>
              </w:rPr>
            </w:pPr>
            <w:r>
              <w:rPr>
                <w:b w:val="0"/>
              </w:rPr>
              <w:t>void</w:t>
            </w:r>
          </w:p>
        </w:tc>
        <w:tc>
          <w:tcPr>
            <w:tcW w:w="2669" w:type="dxa"/>
          </w:tcPr>
          <w:p w:rsidR="00704A91" w:rsidRDefault="000D61D0" w:rsidP="000D61D0">
            <w:pPr>
              <w:pStyle w:val="Class"/>
              <w:numPr>
                <w:ilvl w:val="0"/>
                <w:numId w:val="0"/>
              </w:numPr>
              <w:jc w:val="both"/>
              <w:rPr>
                <w:b w:val="0"/>
              </w:rPr>
            </w:pPr>
            <w:r>
              <w:rPr>
                <w:b w:val="0"/>
              </w:rPr>
              <w:t xml:space="preserve">Vẽ bóng của các hình </w:t>
            </w:r>
            <w:r>
              <w:rPr>
                <w:b w:val="0"/>
              </w:rPr>
              <w:lastRenderedPageBreak/>
              <w:t>(tham số của hàm là tập hợp các hình cần tạo bóng) lên nền.</w:t>
            </w:r>
          </w:p>
        </w:tc>
      </w:tr>
    </w:tbl>
    <w:p w:rsidR="00D57C53" w:rsidRPr="00D57C53" w:rsidRDefault="00D57C53" w:rsidP="00D57C53">
      <w:pPr>
        <w:pStyle w:val="Class"/>
        <w:numPr>
          <w:ilvl w:val="0"/>
          <w:numId w:val="0"/>
        </w:numPr>
        <w:ind w:left="1170"/>
        <w:jc w:val="both"/>
        <w:rPr>
          <w:b w:val="0"/>
        </w:rPr>
      </w:pPr>
    </w:p>
    <w:p w:rsidR="00D57C53" w:rsidRDefault="00D57C53" w:rsidP="00D57C53">
      <w:pPr>
        <w:pStyle w:val="Class"/>
        <w:jc w:val="both"/>
        <w:rPr>
          <w:b w:val="0"/>
        </w:rPr>
      </w:pPr>
      <w:r>
        <w:t xml:space="preserve">_Texture: </w:t>
      </w:r>
      <w:r w:rsidRPr="004526E6">
        <w:rPr>
          <w:b w:val="0"/>
        </w:rPr>
        <w:t xml:space="preserve">Lớp dùng để </w:t>
      </w:r>
      <w:r>
        <w:rPr>
          <w:b w:val="0"/>
        </w:rPr>
        <w:t>điều khiển việc ánh xạ texture lên các hình</w:t>
      </w:r>
      <w:r w:rsidRPr="004526E6">
        <w:rPr>
          <w:b w:val="0"/>
        </w:rPr>
        <w:t>.</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D57C53" w:rsidRPr="00CA2DFE" w:rsidTr="00247C7B">
        <w:trPr>
          <w:trHeight w:val="332"/>
        </w:trPr>
        <w:tc>
          <w:tcPr>
            <w:tcW w:w="679" w:type="dxa"/>
            <w:shd w:val="clear" w:color="auto" w:fill="BDD3E1" w:themeFill="accent6" w:themeFillTint="66"/>
            <w:vAlign w:val="bottom"/>
          </w:tcPr>
          <w:p w:rsidR="00D57C53" w:rsidRPr="00CA2DFE" w:rsidRDefault="00D57C53" w:rsidP="00247C7B">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D57C53" w:rsidRPr="00CA2DFE" w:rsidRDefault="00D57C53" w:rsidP="00247C7B">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sidRPr="00CA2DFE">
              <w:rPr>
                <w:sz w:val="24"/>
              </w:rPr>
              <w:t>Ghi chú</w:t>
            </w:r>
          </w:p>
        </w:tc>
      </w:tr>
      <w:tr w:rsidR="00D57C53" w:rsidTr="00247C7B">
        <w:tblPrEx>
          <w:shd w:val="clear" w:color="auto" w:fill="auto"/>
        </w:tblPrEx>
        <w:tc>
          <w:tcPr>
            <w:tcW w:w="679" w:type="dxa"/>
          </w:tcPr>
          <w:p w:rsidR="00D57C53" w:rsidRDefault="00D57C53" w:rsidP="00E54F82">
            <w:pPr>
              <w:pStyle w:val="Class"/>
              <w:numPr>
                <w:ilvl w:val="0"/>
                <w:numId w:val="28"/>
              </w:numPr>
              <w:ind w:left="0" w:firstLine="0"/>
              <w:jc w:val="both"/>
              <w:rPr>
                <w:b w:val="0"/>
              </w:rPr>
            </w:pPr>
          </w:p>
        </w:tc>
        <w:tc>
          <w:tcPr>
            <w:tcW w:w="2046" w:type="dxa"/>
          </w:tcPr>
          <w:p w:rsidR="00D57C53" w:rsidRDefault="00D57C53" w:rsidP="00247C7B">
            <w:pPr>
              <w:pStyle w:val="Class"/>
              <w:numPr>
                <w:ilvl w:val="0"/>
                <w:numId w:val="0"/>
              </w:numPr>
              <w:jc w:val="both"/>
              <w:rPr>
                <w:b w:val="0"/>
              </w:rPr>
            </w:pPr>
            <w:r>
              <w:rPr>
                <w:rFonts w:ascii="Courier New" w:hAnsi="Courier New" w:cs="Courier New"/>
                <w:noProof/>
                <w:color w:val="000000"/>
                <w:sz w:val="20"/>
                <w:szCs w:val="20"/>
              </w:rPr>
              <w:t>mTexture</w:t>
            </w:r>
          </w:p>
        </w:tc>
        <w:tc>
          <w:tcPr>
            <w:tcW w:w="2025" w:type="dxa"/>
          </w:tcPr>
          <w:p w:rsidR="00D57C53" w:rsidRPr="003A59B5" w:rsidRDefault="00D57C53" w:rsidP="00247C7B">
            <w:pPr>
              <w:pStyle w:val="Class"/>
              <w:numPr>
                <w:ilvl w:val="0"/>
                <w:numId w:val="0"/>
              </w:numPr>
              <w:jc w:val="both"/>
              <w:rPr>
                <w:b w:val="0"/>
              </w:rPr>
            </w:pPr>
            <w:r>
              <w:rPr>
                <w:rFonts w:ascii="Courier New" w:hAnsi="Courier New" w:cs="Courier New"/>
                <w:noProof/>
                <w:sz w:val="20"/>
                <w:szCs w:val="20"/>
              </w:rPr>
              <w:t>int[]</w:t>
            </w:r>
          </w:p>
        </w:tc>
        <w:tc>
          <w:tcPr>
            <w:tcW w:w="2853" w:type="dxa"/>
          </w:tcPr>
          <w:p w:rsidR="00D57C53" w:rsidRDefault="00D57C53" w:rsidP="00247C7B">
            <w:pPr>
              <w:pStyle w:val="Class"/>
              <w:numPr>
                <w:ilvl w:val="0"/>
                <w:numId w:val="0"/>
              </w:numPr>
              <w:jc w:val="both"/>
              <w:rPr>
                <w:b w:val="0"/>
              </w:rPr>
            </w:pPr>
            <w:r>
              <w:rPr>
                <w:b w:val="0"/>
              </w:rPr>
              <w:t>Cấu trúc dùng để lưu trữ texture cần ánh xạ. Mảng 1 phần tử.</w:t>
            </w:r>
          </w:p>
        </w:tc>
      </w:tr>
      <w:tr w:rsidR="00D57C53" w:rsidTr="00247C7B">
        <w:tblPrEx>
          <w:shd w:val="clear" w:color="auto" w:fill="auto"/>
        </w:tblPrEx>
        <w:tc>
          <w:tcPr>
            <w:tcW w:w="679" w:type="dxa"/>
          </w:tcPr>
          <w:p w:rsidR="00D57C53" w:rsidRDefault="00D57C53" w:rsidP="00E54F82">
            <w:pPr>
              <w:pStyle w:val="Class"/>
              <w:numPr>
                <w:ilvl w:val="0"/>
                <w:numId w:val="28"/>
              </w:numPr>
              <w:ind w:left="0" w:firstLine="0"/>
              <w:jc w:val="both"/>
              <w:rPr>
                <w:b w:val="0"/>
              </w:rPr>
            </w:pPr>
          </w:p>
        </w:tc>
        <w:tc>
          <w:tcPr>
            <w:tcW w:w="2046" w:type="dxa"/>
          </w:tcPr>
          <w:p w:rsidR="00D57C53" w:rsidRDefault="00D57C53" w:rsidP="00247C7B">
            <w:pPr>
              <w:pStyle w:val="Class"/>
              <w:numPr>
                <w:ilvl w:val="0"/>
                <w:numId w:val="0"/>
              </w:numPr>
              <w:jc w:val="both"/>
              <w:rPr>
                <w:b w:val="0"/>
              </w:rPr>
            </w:pPr>
            <w:r>
              <w:rPr>
                <w:rFonts w:ascii="Courier New" w:hAnsi="Courier New" w:cs="Courier New"/>
                <w:noProof/>
                <w:color w:val="000000"/>
                <w:sz w:val="20"/>
                <w:szCs w:val="20"/>
              </w:rPr>
              <w:t>mEnable</w:t>
            </w:r>
          </w:p>
        </w:tc>
        <w:tc>
          <w:tcPr>
            <w:tcW w:w="2025" w:type="dxa"/>
          </w:tcPr>
          <w:p w:rsidR="00D57C53" w:rsidRPr="003A59B5" w:rsidRDefault="00D57C53" w:rsidP="00D57C53">
            <w:pPr>
              <w:pStyle w:val="Class"/>
              <w:numPr>
                <w:ilvl w:val="0"/>
                <w:numId w:val="0"/>
              </w:numPr>
              <w:jc w:val="both"/>
              <w:rPr>
                <w:b w:val="0"/>
              </w:rPr>
            </w:pPr>
            <w:r>
              <w:rPr>
                <w:rFonts w:ascii="Courier New" w:hAnsi="Courier New" w:cs="Courier New"/>
                <w:noProof/>
                <w:sz w:val="20"/>
                <w:szCs w:val="20"/>
              </w:rPr>
              <w:t>Boolean</w:t>
            </w:r>
          </w:p>
        </w:tc>
        <w:tc>
          <w:tcPr>
            <w:tcW w:w="2853" w:type="dxa"/>
          </w:tcPr>
          <w:p w:rsidR="00D57C53" w:rsidRDefault="00D57C53" w:rsidP="00D57C53">
            <w:pPr>
              <w:pStyle w:val="Class"/>
              <w:numPr>
                <w:ilvl w:val="0"/>
                <w:numId w:val="0"/>
              </w:numPr>
              <w:jc w:val="both"/>
              <w:rPr>
                <w:b w:val="0"/>
              </w:rPr>
            </w:pPr>
            <w:r>
              <w:rPr>
                <w:b w:val="0"/>
              </w:rPr>
              <w:t>Bật tắt việc ánh xạ te</w:t>
            </w:r>
            <w:r>
              <w:rPr>
                <w:b w:val="0"/>
              </w:rPr>
              <w:t>x</w:t>
            </w:r>
            <w:r>
              <w:rPr>
                <w:b w:val="0"/>
              </w:rPr>
              <w:t>ture lên hình.</w:t>
            </w:r>
          </w:p>
        </w:tc>
      </w:tr>
    </w:tbl>
    <w:p w:rsidR="00D57C53" w:rsidRDefault="00D57C53" w:rsidP="00D57C53">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D57C53" w:rsidRPr="00CA2DFE" w:rsidTr="00247C7B">
        <w:trPr>
          <w:trHeight w:val="332"/>
        </w:trPr>
        <w:tc>
          <w:tcPr>
            <w:tcW w:w="676" w:type="dxa"/>
            <w:tcBorders>
              <w:righ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D57C53" w:rsidRPr="00CA2DFE" w:rsidRDefault="00D57C53" w:rsidP="00247C7B">
            <w:pPr>
              <w:pStyle w:val="Class"/>
              <w:numPr>
                <w:ilvl w:val="0"/>
                <w:numId w:val="0"/>
              </w:numPr>
              <w:jc w:val="center"/>
              <w:rPr>
                <w:sz w:val="24"/>
              </w:rPr>
            </w:pPr>
            <w:r w:rsidRPr="00CA2DFE">
              <w:rPr>
                <w:sz w:val="24"/>
              </w:rPr>
              <w:t>Ghi chú</w:t>
            </w:r>
          </w:p>
        </w:tc>
      </w:tr>
      <w:tr w:rsidR="00D57C53" w:rsidTr="00247C7B">
        <w:tc>
          <w:tcPr>
            <w:tcW w:w="676" w:type="dxa"/>
          </w:tcPr>
          <w:p w:rsidR="00D57C53" w:rsidRDefault="00D57C53" w:rsidP="00E54F82">
            <w:pPr>
              <w:pStyle w:val="Class"/>
              <w:numPr>
                <w:ilvl w:val="0"/>
                <w:numId w:val="29"/>
              </w:numPr>
              <w:ind w:left="0" w:firstLine="0"/>
              <w:jc w:val="both"/>
              <w:rPr>
                <w:b w:val="0"/>
              </w:rPr>
            </w:pPr>
          </w:p>
        </w:tc>
        <w:tc>
          <w:tcPr>
            <w:tcW w:w="2263" w:type="dxa"/>
          </w:tcPr>
          <w:p w:rsidR="00D57C53" w:rsidRDefault="00233C26" w:rsidP="00247C7B">
            <w:pPr>
              <w:pStyle w:val="Class"/>
              <w:numPr>
                <w:ilvl w:val="0"/>
                <w:numId w:val="0"/>
              </w:numPr>
              <w:jc w:val="both"/>
              <w:rPr>
                <w:b w:val="0"/>
              </w:rPr>
            </w:pPr>
            <w:r>
              <w:rPr>
                <w:rFonts w:ascii="Courier New" w:hAnsi="Courier New" w:cs="Courier New"/>
                <w:noProof/>
                <w:color w:val="000000"/>
                <w:sz w:val="20"/>
                <w:szCs w:val="20"/>
              </w:rPr>
              <w:t>LoadTexture</w:t>
            </w:r>
          </w:p>
        </w:tc>
        <w:tc>
          <w:tcPr>
            <w:tcW w:w="1995" w:type="dxa"/>
          </w:tcPr>
          <w:p w:rsidR="00D57C53" w:rsidRPr="003A59B5" w:rsidRDefault="00233C26" w:rsidP="00247C7B">
            <w:pPr>
              <w:pStyle w:val="Class"/>
              <w:numPr>
                <w:ilvl w:val="0"/>
                <w:numId w:val="0"/>
              </w:numPr>
              <w:jc w:val="both"/>
              <w:rPr>
                <w:b w:val="0"/>
              </w:rPr>
            </w:pPr>
            <w:r>
              <w:rPr>
                <w:b w:val="0"/>
              </w:rPr>
              <w:t>Boolean</w:t>
            </w:r>
          </w:p>
        </w:tc>
        <w:tc>
          <w:tcPr>
            <w:tcW w:w="2669" w:type="dxa"/>
          </w:tcPr>
          <w:p w:rsidR="00D57C53" w:rsidRDefault="00233C26" w:rsidP="00247C7B">
            <w:pPr>
              <w:pStyle w:val="Class"/>
              <w:numPr>
                <w:ilvl w:val="0"/>
                <w:numId w:val="0"/>
              </w:numPr>
              <w:jc w:val="both"/>
              <w:rPr>
                <w:b w:val="0"/>
              </w:rPr>
            </w:pPr>
            <w:r>
              <w:rPr>
                <w:b w:val="0"/>
              </w:rPr>
              <w:t>Nạp texture lên bộ nhớ. Dùng hình để làm texture. Tham sô của hàm là đường dẫn chỉ đến file ảnh. Trả về false nếu nạp texture thất bại.</w:t>
            </w:r>
          </w:p>
        </w:tc>
      </w:tr>
      <w:tr w:rsidR="00D57C53" w:rsidTr="00247C7B">
        <w:tc>
          <w:tcPr>
            <w:tcW w:w="676" w:type="dxa"/>
          </w:tcPr>
          <w:p w:rsidR="00D57C53" w:rsidRDefault="00D57C53" w:rsidP="00E54F82">
            <w:pPr>
              <w:pStyle w:val="Class"/>
              <w:numPr>
                <w:ilvl w:val="0"/>
                <w:numId w:val="29"/>
              </w:numPr>
              <w:ind w:left="0" w:firstLine="0"/>
              <w:jc w:val="both"/>
              <w:rPr>
                <w:b w:val="0"/>
              </w:rPr>
            </w:pPr>
          </w:p>
        </w:tc>
        <w:tc>
          <w:tcPr>
            <w:tcW w:w="2263" w:type="dxa"/>
          </w:tcPr>
          <w:p w:rsidR="00D57C53" w:rsidRDefault="000B5B38" w:rsidP="00247C7B">
            <w:pPr>
              <w:pStyle w:val="Class"/>
              <w:numPr>
                <w:ilvl w:val="0"/>
                <w:numId w:val="0"/>
              </w:numPr>
              <w:jc w:val="both"/>
              <w:rPr>
                <w:b w:val="0"/>
              </w:rPr>
            </w:pPr>
            <w:r>
              <w:rPr>
                <w:rFonts w:ascii="Courier New" w:hAnsi="Courier New" w:cs="Courier New"/>
                <w:noProof/>
                <w:color w:val="000000"/>
                <w:sz w:val="20"/>
                <w:szCs w:val="20"/>
              </w:rPr>
              <w:t>Apply</w:t>
            </w:r>
          </w:p>
        </w:tc>
        <w:tc>
          <w:tcPr>
            <w:tcW w:w="1995" w:type="dxa"/>
          </w:tcPr>
          <w:p w:rsidR="00D57C53" w:rsidRPr="003A59B5" w:rsidRDefault="00D57C53" w:rsidP="00247C7B">
            <w:pPr>
              <w:pStyle w:val="Class"/>
              <w:numPr>
                <w:ilvl w:val="0"/>
                <w:numId w:val="0"/>
              </w:numPr>
              <w:jc w:val="both"/>
              <w:rPr>
                <w:b w:val="0"/>
              </w:rPr>
            </w:pPr>
            <w:r>
              <w:rPr>
                <w:b w:val="0"/>
              </w:rPr>
              <w:t>void</w:t>
            </w:r>
          </w:p>
        </w:tc>
        <w:tc>
          <w:tcPr>
            <w:tcW w:w="2669" w:type="dxa"/>
          </w:tcPr>
          <w:p w:rsidR="00D57C53" w:rsidRDefault="000B5B38" w:rsidP="00247C7B">
            <w:pPr>
              <w:pStyle w:val="Class"/>
              <w:numPr>
                <w:ilvl w:val="0"/>
                <w:numId w:val="0"/>
              </w:numPr>
              <w:jc w:val="both"/>
              <w:rPr>
                <w:b w:val="0"/>
              </w:rPr>
            </w:pPr>
            <w:r>
              <w:rPr>
                <w:b w:val="0"/>
              </w:rPr>
              <w:t>Cho phép áp dụng te</w:t>
            </w:r>
            <w:r>
              <w:rPr>
                <w:b w:val="0"/>
              </w:rPr>
              <w:t>x</w:t>
            </w:r>
            <w:r>
              <w:rPr>
                <w:b w:val="0"/>
              </w:rPr>
              <w:t>ture lên các hình.</w:t>
            </w:r>
            <w:r w:rsidR="001527BD">
              <w:rPr>
                <w:b w:val="0"/>
              </w:rPr>
              <w:t xml:space="preserve"> (Áp dụng được hay không còn tùy thuộc vào biến mEnable).</w:t>
            </w:r>
          </w:p>
        </w:tc>
      </w:tr>
    </w:tbl>
    <w:p w:rsidR="008A6650" w:rsidRDefault="008A6650" w:rsidP="008A6650">
      <w:pPr>
        <w:pStyle w:val="Heading1"/>
        <w:numPr>
          <w:ilvl w:val="0"/>
          <w:numId w:val="0"/>
        </w:numPr>
        <w:ind w:left="432"/>
      </w:pPr>
    </w:p>
    <w:p w:rsidR="00146CEA" w:rsidRDefault="00146CEA" w:rsidP="00146CEA">
      <w:pPr>
        <w:pStyle w:val="Class"/>
        <w:jc w:val="both"/>
        <w:rPr>
          <w:b w:val="0"/>
        </w:rPr>
      </w:pPr>
      <w:r>
        <w:t xml:space="preserve">_Fog: </w:t>
      </w:r>
      <w:r w:rsidRPr="004526E6">
        <w:rPr>
          <w:b w:val="0"/>
        </w:rPr>
        <w:t xml:space="preserve">Lớp dùng để </w:t>
      </w:r>
      <w:r>
        <w:rPr>
          <w:b w:val="0"/>
        </w:rPr>
        <w:t>điều khiển việc tạo sương mù</w:t>
      </w:r>
      <w:r w:rsidRPr="004526E6">
        <w:rPr>
          <w:b w:val="0"/>
        </w:rPr>
        <w:t>.</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146CEA" w:rsidRPr="00CA2DFE" w:rsidTr="00247C7B">
        <w:trPr>
          <w:trHeight w:val="332"/>
        </w:trPr>
        <w:tc>
          <w:tcPr>
            <w:tcW w:w="679" w:type="dxa"/>
            <w:shd w:val="clear" w:color="auto" w:fill="BDD3E1" w:themeFill="accent6" w:themeFillTint="66"/>
            <w:vAlign w:val="bottom"/>
          </w:tcPr>
          <w:p w:rsidR="00146CEA" w:rsidRPr="00CA2DFE" w:rsidRDefault="00146CEA" w:rsidP="00247C7B">
            <w:pPr>
              <w:pStyle w:val="Class"/>
              <w:numPr>
                <w:ilvl w:val="0"/>
                <w:numId w:val="0"/>
              </w:numPr>
              <w:jc w:val="center"/>
              <w:rPr>
                <w:sz w:val="24"/>
              </w:rPr>
            </w:pPr>
            <w:r w:rsidRPr="00CA2DFE">
              <w:rPr>
                <w:sz w:val="24"/>
              </w:rPr>
              <w:lastRenderedPageBreak/>
              <w:t>STT</w:t>
            </w:r>
          </w:p>
        </w:tc>
        <w:tc>
          <w:tcPr>
            <w:tcW w:w="2046" w:type="dxa"/>
            <w:shd w:val="clear" w:color="auto" w:fill="BDD3E1" w:themeFill="accent6" w:themeFillTint="66"/>
            <w:vAlign w:val="bottom"/>
          </w:tcPr>
          <w:p w:rsidR="00146CEA" w:rsidRPr="00CA2DFE" w:rsidRDefault="00146CEA" w:rsidP="00247C7B">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sidRPr="00CA2DFE">
              <w:rPr>
                <w:sz w:val="24"/>
              </w:rPr>
              <w:t>Ghi chú</w:t>
            </w:r>
          </w:p>
        </w:tc>
      </w:tr>
      <w:tr w:rsidR="00146CEA" w:rsidTr="00247C7B">
        <w:tblPrEx>
          <w:shd w:val="clear" w:color="auto" w:fill="auto"/>
        </w:tblPrEx>
        <w:tc>
          <w:tcPr>
            <w:tcW w:w="679" w:type="dxa"/>
          </w:tcPr>
          <w:p w:rsidR="00146CEA" w:rsidRDefault="00146CEA" w:rsidP="00E54F82">
            <w:pPr>
              <w:pStyle w:val="Class"/>
              <w:numPr>
                <w:ilvl w:val="0"/>
                <w:numId w:val="30"/>
              </w:numPr>
              <w:ind w:left="0" w:firstLine="0"/>
              <w:jc w:val="both"/>
              <w:rPr>
                <w:b w:val="0"/>
              </w:rPr>
            </w:pPr>
          </w:p>
        </w:tc>
        <w:tc>
          <w:tcPr>
            <w:tcW w:w="2046" w:type="dxa"/>
          </w:tcPr>
          <w:p w:rsidR="00146CEA" w:rsidRDefault="00146CEA" w:rsidP="00247C7B">
            <w:pPr>
              <w:pStyle w:val="Class"/>
              <w:numPr>
                <w:ilvl w:val="0"/>
                <w:numId w:val="0"/>
              </w:numPr>
              <w:jc w:val="both"/>
              <w:rPr>
                <w:b w:val="0"/>
              </w:rPr>
            </w:pPr>
            <w:r>
              <w:rPr>
                <w:rFonts w:ascii="Courier New" w:hAnsi="Courier New" w:cs="Courier New"/>
                <w:noProof/>
                <w:color w:val="000000"/>
                <w:sz w:val="20"/>
                <w:szCs w:val="20"/>
              </w:rPr>
              <w:t>mColor</w:t>
            </w:r>
          </w:p>
        </w:tc>
        <w:tc>
          <w:tcPr>
            <w:tcW w:w="2025" w:type="dxa"/>
          </w:tcPr>
          <w:p w:rsidR="00146CEA" w:rsidRPr="003A59B5" w:rsidRDefault="00146CEA" w:rsidP="00247C7B">
            <w:pPr>
              <w:pStyle w:val="Class"/>
              <w:numPr>
                <w:ilvl w:val="0"/>
                <w:numId w:val="0"/>
              </w:numPr>
              <w:jc w:val="both"/>
              <w:rPr>
                <w:b w:val="0"/>
              </w:rPr>
            </w:pPr>
            <w:r>
              <w:rPr>
                <w:rFonts w:ascii="Courier New" w:hAnsi="Courier New" w:cs="Courier New"/>
                <w:noProof/>
                <w:sz w:val="20"/>
                <w:szCs w:val="20"/>
              </w:rPr>
              <w:t>int[]</w:t>
            </w:r>
          </w:p>
        </w:tc>
        <w:tc>
          <w:tcPr>
            <w:tcW w:w="2853" w:type="dxa"/>
          </w:tcPr>
          <w:p w:rsidR="00146CEA" w:rsidRDefault="00146CEA" w:rsidP="00247C7B">
            <w:pPr>
              <w:pStyle w:val="Class"/>
              <w:numPr>
                <w:ilvl w:val="0"/>
                <w:numId w:val="0"/>
              </w:numPr>
              <w:jc w:val="both"/>
              <w:rPr>
                <w:b w:val="0"/>
              </w:rPr>
            </w:pPr>
            <w:r>
              <w:rPr>
                <w:b w:val="0"/>
              </w:rPr>
              <w:t>Màu của sương mù. Mảng 4 phần tử ứng với R, G, B, A.</w:t>
            </w:r>
          </w:p>
        </w:tc>
      </w:tr>
      <w:tr w:rsidR="007B26CB" w:rsidTr="00247C7B">
        <w:tblPrEx>
          <w:shd w:val="clear" w:color="auto" w:fill="auto"/>
        </w:tblPrEx>
        <w:tc>
          <w:tcPr>
            <w:tcW w:w="679" w:type="dxa"/>
          </w:tcPr>
          <w:p w:rsidR="007B26CB" w:rsidRDefault="007B26CB" w:rsidP="00E54F82">
            <w:pPr>
              <w:pStyle w:val="Class"/>
              <w:numPr>
                <w:ilvl w:val="0"/>
                <w:numId w:val="30"/>
              </w:numPr>
              <w:ind w:left="0" w:firstLine="0"/>
              <w:jc w:val="both"/>
              <w:rPr>
                <w:b w:val="0"/>
              </w:rPr>
            </w:pPr>
          </w:p>
        </w:tc>
        <w:tc>
          <w:tcPr>
            <w:tcW w:w="2046" w:type="dxa"/>
          </w:tcPr>
          <w:p w:rsidR="007B26CB" w:rsidRDefault="007B26CB" w:rsidP="00247C7B">
            <w:pPr>
              <w:pStyle w:val="Class"/>
              <w:numPr>
                <w:ilvl w:val="0"/>
                <w:numId w:val="0"/>
              </w:numPr>
              <w:jc w:val="both"/>
              <w:rPr>
                <w:b w:val="0"/>
              </w:rPr>
            </w:pPr>
            <w:r>
              <w:rPr>
                <w:rFonts w:ascii="Courier New" w:hAnsi="Courier New" w:cs="Courier New"/>
                <w:noProof/>
                <w:color w:val="000000"/>
                <w:sz w:val="20"/>
                <w:szCs w:val="20"/>
              </w:rPr>
              <w:t>mStart</w:t>
            </w:r>
          </w:p>
        </w:tc>
        <w:tc>
          <w:tcPr>
            <w:tcW w:w="2025" w:type="dxa"/>
          </w:tcPr>
          <w:p w:rsidR="007B26CB" w:rsidRPr="003A59B5" w:rsidRDefault="007B26CB"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7B26CB" w:rsidRDefault="007B26CB" w:rsidP="00247C7B">
            <w:pPr>
              <w:pStyle w:val="Class"/>
              <w:numPr>
                <w:ilvl w:val="0"/>
                <w:numId w:val="0"/>
              </w:numPr>
              <w:jc w:val="both"/>
              <w:rPr>
                <w:b w:val="0"/>
              </w:rPr>
            </w:pPr>
            <w:r>
              <w:rPr>
                <w:b w:val="0"/>
              </w:rPr>
              <w:t>Nơi bắt đầu có sương mù. (Tính theo trục Oz).</w:t>
            </w:r>
          </w:p>
        </w:tc>
      </w:tr>
      <w:tr w:rsidR="00CE039E" w:rsidTr="00247C7B">
        <w:tblPrEx>
          <w:shd w:val="clear" w:color="auto" w:fill="auto"/>
        </w:tblPrEx>
        <w:tc>
          <w:tcPr>
            <w:tcW w:w="679" w:type="dxa"/>
          </w:tcPr>
          <w:p w:rsidR="00CE039E" w:rsidRDefault="00CE039E" w:rsidP="00E54F82">
            <w:pPr>
              <w:pStyle w:val="Class"/>
              <w:numPr>
                <w:ilvl w:val="0"/>
                <w:numId w:val="30"/>
              </w:numPr>
              <w:ind w:left="0" w:firstLine="0"/>
              <w:jc w:val="both"/>
              <w:rPr>
                <w:b w:val="0"/>
              </w:rPr>
            </w:pPr>
          </w:p>
        </w:tc>
        <w:tc>
          <w:tcPr>
            <w:tcW w:w="2046" w:type="dxa"/>
          </w:tcPr>
          <w:p w:rsidR="00CE039E" w:rsidRDefault="00CE039E" w:rsidP="00247C7B">
            <w:pPr>
              <w:pStyle w:val="Class"/>
              <w:numPr>
                <w:ilvl w:val="0"/>
                <w:numId w:val="0"/>
              </w:numPr>
              <w:jc w:val="both"/>
              <w:rPr>
                <w:b w:val="0"/>
              </w:rPr>
            </w:pPr>
            <w:r>
              <w:rPr>
                <w:rFonts w:ascii="Courier New" w:hAnsi="Courier New" w:cs="Courier New"/>
                <w:noProof/>
                <w:color w:val="000000"/>
                <w:sz w:val="20"/>
                <w:szCs w:val="20"/>
              </w:rPr>
              <w:t>mEnd</w:t>
            </w:r>
          </w:p>
        </w:tc>
        <w:tc>
          <w:tcPr>
            <w:tcW w:w="2025" w:type="dxa"/>
          </w:tcPr>
          <w:p w:rsidR="00CE039E" w:rsidRPr="003A59B5" w:rsidRDefault="00CE039E"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CE039E" w:rsidRDefault="00CE039E" w:rsidP="00247C7B">
            <w:pPr>
              <w:pStyle w:val="Class"/>
              <w:numPr>
                <w:ilvl w:val="0"/>
                <w:numId w:val="0"/>
              </w:numPr>
              <w:jc w:val="both"/>
              <w:rPr>
                <w:b w:val="0"/>
              </w:rPr>
            </w:pPr>
            <w:r>
              <w:rPr>
                <w:b w:val="0"/>
              </w:rPr>
              <w:t>Nơi kết thúc của sương mù. (Tính theo trục Oz).</w:t>
            </w:r>
          </w:p>
        </w:tc>
      </w:tr>
      <w:tr w:rsidR="00CE039E" w:rsidTr="00247C7B">
        <w:tblPrEx>
          <w:shd w:val="clear" w:color="auto" w:fill="auto"/>
        </w:tblPrEx>
        <w:tc>
          <w:tcPr>
            <w:tcW w:w="679" w:type="dxa"/>
          </w:tcPr>
          <w:p w:rsidR="00CE039E" w:rsidRDefault="00CE039E" w:rsidP="00E54F82">
            <w:pPr>
              <w:pStyle w:val="Class"/>
              <w:numPr>
                <w:ilvl w:val="0"/>
                <w:numId w:val="30"/>
              </w:numPr>
              <w:ind w:left="0" w:firstLine="0"/>
              <w:jc w:val="both"/>
              <w:rPr>
                <w:b w:val="0"/>
              </w:rPr>
            </w:pPr>
          </w:p>
        </w:tc>
        <w:tc>
          <w:tcPr>
            <w:tcW w:w="2046" w:type="dxa"/>
          </w:tcPr>
          <w:p w:rsidR="00CE039E" w:rsidRDefault="00CE039E" w:rsidP="00247C7B">
            <w:pPr>
              <w:pStyle w:val="Class"/>
              <w:numPr>
                <w:ilvl w:val="0"/>
                <w:numId w:val="0"/>
              </w:numPr>
              <w:jc w:val="both"/>
              <w:rPr>
                <w:b w:val="0"/>
              </w:rPr>
            </w:pPr>
            <w:r>
              <w:rPr>
                <w:rFonts w:ascii="Courier New" w:hAnsi="Courier New" w:cs="Courier New"/>
                <w:noProof/>
                <w:color w:val="000000"/>
                <w:sz w:val="20"/>
                <w:szCs w:val="20"/>
              </w:rPr>
              <w:t>mDensity</w:t>
            </w:r>
          </w:p>
        </w:tc>
        <w:tc>
          <w:tcPr>
            <w:tcW w:w="2025" w:type="dxa"/>
          </w:tcPr>
          <w:p w:rsidR="00CE039E" w:rsidRPr="003A59B5" w:rsidRDefault="00CE039E" w:rsidP="00247C7B">
            <w:pPr>
              <w:pStyle w:val="Class"/>
              <w:numPr>
                <w:ilvl w:val="0"/>
                <w:numId w:val="0"/>
              </w:numPr>
              <w:jc w:val="both"/>
              <w:rPr>
                <w:b w:val="0"/>
              </w:rPr>
            </w:pPr>
            <w:r>
              <w:rPr>
                <w:rFonts w:ascii="Courier New" w:hAnsi="Courier New" w:cs="Courier New"/>
                <w:noProof/>
                <w:sz w:val="20"/>
                <w:szCs w:val="20"/>
              </w:rPr>
              <w:t>int</w:t>
            </w:r>
          </w:p>
        </w:tc>
        <w:tc>
          <w:tcPr>
            <w:tcW w:w="2853" w:type="dxa"/>
          </w:tcPr>
          <w:p w:rsidR="00CE039E" w:rsidRDefault="00CE039E" w:rsidP="00247C7B">
            <w:pPr>
              <w:pStyle w:val="Class"/>
              <w:numPr>
                <w:ilvl w:val="0"/>
                <w:numId w:val="0"/>
              </w:numPr>
              <w:jc w:val="both"/>
              <w:rPr>
                <w:b w:val="0"/>
              </w:rPr>
            </w:pPr>
            <w:r>
              <w:rPr>
                <w:b w:val="0"/>
              </w:rPr>
              <w:t>Độ dày đặc của sương mù.</w:t>
            </w:r>
          </w:p>
        </w:tc>
      </w:tr>
      <w:tr w:rsidR="00146CEA" w:rsidTr="00247C7B">
        <w:tblPrEx>
          <w:shd w:val="clear" w:color="auto" w:fill="auto"/>
        </w:tblPrEx>
        <w:tc>
          <w:tcPr>
            <w:tcW w:w="679" w:type="dxa"/>
          </w:tcPr>
          <w:p w:rsidR="00146CEA" w:rsidRDefault="00146CEA" w:rsidP="00E54F82">
            <w:pPr>
              <w:pStyle w:val="Class"/>
              <w:numPr>
                <w:ilvl w:val="0"/>
                <w:numId w:val="30"/>
              </w:numPr>
              <w:ind w:left="0" w:firstLine="0"/>
              <w:jc w:val="both"/>
              <w:rPr>
                <w:b w:val="0"/>
              </w:rPr>
            </w:pPr>
          </w:p>
        </w:tc>
        <w:tc>
          <w:tcPr>
            <w:tcW w:w="2046" w:type="dxa"/>
          </w:tcPr>
          <w:p w:rsidR="00146CEA" w:rsidRDefault="00CE039E" w:rsidP="00247C7B">
            <w:pPr>
              <w:pStyle w:val="Class"/>
              <w:numPr>
                <w:ilvl w:val="0"/>
                <w:numId w:val="0"/>
              </w:numPr>
              <w:jc w:val="both"/>
              <w:rPr>
                <w:b w:val="0"/>
              </w:rPr>
            </w:pPr>
            <w:r>
              <w:rPr>
                <w:rFonts w:ascii="Courier New" w:hAnsi="Courier New" w:cs="Courier New"/>
                <w:noProof/>
                <w:color w:val="000000"/>
                <w:sz w:val="20"/>
                <w:szCs w:val="20"/>
              </w:rPr>
              <w:t>mEnable</w:t>
            </w:r>
          </w:p>
        </w:tc>
        <w:tc>
          <w:tcPr>
            <w:tcW w:w="2025" w:type="dxa"/>
          </w:tcPr>
          <w:p w:rsidR="00146CEA" w:rsidRPr="003A59B5" w:rsidRDefault="00CE039E" w:rsidP="00247C7B">
            <w:pPr>
              <w:pStyle w:val="Class"/>
              <w:numPr>
                <w:ilvl w:val="0"/>
                <w:numId w:val="0"/>
              </w:numPr>
              <w:jc w:val="both"/>
              <w:rPr>
                <w:b w:val="0"/>
              </w:rPr>
            </w:pPr>
            <w:r>
              <w:rPr>
                <w:rFonts w:ascii="Courier New" w:hAnsi="Courier New" w:cs="Courier New"/>
                <w:noProof/>
                <w:sz w:val="20"/>
                <w:szCs w:val="20"/>
              </w:rPr>
              <w:t>Boolean</w:t>
            </w:r>
          </w:p>
        </w:tc>
        <w:tc>
          <w:tcPr>
            <w:tcW w:w="2853" w:type="dxa"/>
          </w:tcPr>
          <w:p w:rsidR="00146CEA" w:rsidRDefault="00CE039E" w:rsidP="00CE039E">
            <w:pPr>
              <w:pStyle w:val="Class"/>
              <w:numPr>
                <w:ilvl w:val="0"/>
                <w:numId w:val="0"/>
              </w:numPr>
              <w:jc w:val="both"/>
              <w:rPr>
                <w:b w:val="0"/>
              </w:rPr>
            </w:pPr>
            <w:r>
              <w:rPr>
                <w:b w:val="0"/>
              </w:rPr>
              <w:t>Bật tắt việc tạo sương mù.</w:t>
            </w:r>
          </w:p>
        </w:tc>
      </w:tr>
    </w:tbl>
    <w:p w:rsidR="00146CEA" w:rsidRDefault="00146CEA" w:rsidP="00146CEA">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146CEA" w:rsidRPr="00CA2DFE" w:rsidTr="00247C7B">
        <w:trPr>
          <w:trHeight w:val="332"/>
        </w:trPr>
        <w:tc>
          <w:tcPr>
            <w:tcW w:w="676" w:type="dxa"/>
            <w:tcBorders>
              <w:righ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146CEA" w:rsidRPr="00CA2DFE" w:rsidRDefault="00146CEA" w:rsidP="00247C7B">
            <w:pPr>
              <w:pStyle w:val="Class"/>
              <w:numPr>
                <w:ilvl w:val="0"/>
                <w:numId w:val="0"/>
              </w:numPr>
              <w:jc w:val="center"/>
              <w:rPr>
                <w:sz w:val="24"/>
              </w:rPr>
            </w:pPr>
            <w:r w:rsidRPr="00CA2DFE">
              <w:rPr>
                <w:sz w:val="24"/>
              </w:rPr>
              <w:t>Ghi chú</w:t>
            </w:r>
          </w:p>
        </w:tc>
      </w:tr>
      <w:tr w:rsidR="00146CEA" w:rsidTr="00247C7B">
        <w:tc>
          <w:tcPr>
            <w:tcW w:w="676" w:type="dxa"/>
          </w:tcPr>
          <w:p w:rsidR="00146CEA" w:rsidRDefault="00146CEA" w:rsidP="00E54F82">
            <w:pPr>
              <w:pStyle w:val="Class"/>
              <w:numPr>
                <w:ilvl w:val="0"/>
                <w:numId w:val="31"/>
              </w:numPr>
              <w:ind w:left="0" w:firstLine="0"/>
              <w:jc w:val="both"/>
              <w:rPr>
                <w:b w:val="0"/>
              </w:rPr>
            </w:pPr>
          </w:p>
        </w:tc>
        <w:tc>
          <w:tcPr>
            <w:tcW w:w="2263" w:type="dxa"/>
          </w:tcPr>
          <w:p w:rsidR="00146CEA" w:rsidRDefault="00146CEA" w:rsidP="00247C7B">
            <w:pPr>
              <w:pStyle w:val="Class"/>
              <w:numPr>
                <w:ilvl w:val="0"/>
                <w:numId w:val="0"/>
              </w:numPr>
              <w:jc w:val="both"/>
              <w:rPr>
                <w:b w:val="0"/>
              </w:rPr>
            </w:pPr>
            <w:r>
              <w:rPr>
                <w:rFonts w:ascii="Courier New" w:hAnsi="Courier New" w:cs="Courier New"/>
                <w:noProof/>
                <w:color w:val="000000"/>
                <w:sz w:val="20"/>
                <w:szCs w:val="20"/>
              </w:rPr>
              <w:t>Apply</w:t>
            </w:r>
          </w:p>
        </w:tc>
        <w:tc>
          <w:tcPr>
            <w:tcW w:w="1995" w:type="dxa"/>
          </w:tcPr>
          <w:p w:rsidR="00146CEA" w:rsidRPr="003A59B5" w:rsidRDefault="00146CEA" w:rsidP="00247C7B">
            <w:pPr>
              <w:pStyle w:val="Class"/>
              <w:numPr>
                <w:ilvl w:val="0"/>
                <w:numId w:val="0"/>
              </w:numPr>
              <w:jc w:val="both"/>
              <w:rPr>
                <w:b w:val="0"/>
              </w:rPr>
            </w:pPr>
            <w:r>
              <w:rPr>
                <w:b w:val="0"/>
              </w:rPr>
              <w:t>void</w:t>
            </w:r>
          </w:p>
        </w:tc>
        <w:tc>
          <w:tcPr>
            <w:tcW w:w="2669" w:type="dxa"/>
          </w:tcPr>
          <w:p w:rsidR="00146CEA" w:rsidRDefault="00146CEA" w:rsidP="00A05AAF">
            <w:pPr>
              <w:pStyle w:val="Class"/>
              <w:numPr>
                <w:ilvl w:val="0"/>
                <w:numId w:val="0"/>
              </w:numPr>
              <w:jc w:val="both"/>
              <w:rPr>
                <w:b w:val="0"/>
              </w:rPr>
            </w:pPr>
            <w:r>
              <w:rPr>
                <w:b w:val="0"/>
              </w:rPr>
              <w:t xml:space="preserve">Cho phép </w:t>
            </w:r>
            <w:r w:rsidR="00A05AAF">
              <w:rPr>
                <w:b w:val="0"/>
              </w:rPr>
              <w:t>tạo sương mù</w:t>
            </w:r>
            <w:r>
              <w:rPr>
                <w:b w:val="0"/>
              </w:rPr>
              <w:t>. (Áp dụng được hay không còn tùy thuộc vào biến mEn</w:t>
            </w:r>
            <w:r>
              <w:rPr>
                <w:b w:val="0"/>
              </w:rPr>
              <w:t>a</w:t>
            </w:r>
            <w:r>
              <w:rPr>
                <w:b w:val="0"/>
              </w:rPr>
              <w:t>ble).</w:t>
            </w:r>
          </w:p>
        </w:tc>
      </w:tr>
    </w:tbl>
    <w:p w:rsidR="00146CEA" w:rsidRDefault="00146CEA" w:rsidP="00146CEA"/>
    <w:p w:rsidR="00596C04" w:rsidRDefault="00596C04" w:rsidP="00596C04">
      <w:pPr>
        <w:pStyle w:val="Class"/>
        <w:jc w:val="both"/>
        <w:rPr>
          <w:b w:val="0"/>
        </w:rPr>
      </w:pPr>
      <w:r>
        <w:t xml:space="preserve">_Vector3D: </w:t>
      </w:r>
      <w:r w:rsidRPr="004526E6">
        <w:rPr>
          <w:b w:val="0"/>
        </w:rPr>
        <w:t xml:space="preserve">Lớp </w:t>
      </w:r>
      <w:r>
        <w:rPr>
          <w:b w:val="0"/>
        </w:rPr>
        <w:t xml:space="preserve">mô tả thông tin và các phương thức sử lý của một vector trong không gian </w:t>
      </w:r>
      <w:r w:rsidR="00A22920">
        <w:rPr>
          <w:b w:val="0"/>
        </w:rPr>
        <w:t>Ox</w:t>
      </w:r>
      <w:r>
        <w:rPr>
          <w:b w:val="0"/>
        </w:rPr>
        <w:t>yz</w:t>
      </w:r>
      <w:r w:rsidRPr="004526E6">
        <w:rPr>
          <w:b w:val="0"/>
        </w:rPr>
        <w:t>.</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596C04" w:rsidRPr="00CA2DFE" w:rsidTr="00247C7B">
        <w:trPr>
          <w:trHeight w:val="332"/>
        </w:trPr>
        <w:tc>
          <w:tcPr>
            <w:tcW w:w="679" w:type="dxa"/>
            <w:shd w:val="clear" w:color="auto" w:fill="BDD3E1" w:themeFill="accent6" w:themeFillTint="66"/>
            <w:vAlign w:val="bottom"/>
          </w:tcPr>
          <w:p w:rsidR="00596C04" w:rsidRPr="00CA2DFE" w:rsidRDefault="00596C04" w:rsidP="00247C7B">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596C04" w:rsidRPr="00CA2DFE" w:rsidRDefault="00596C04" w:rsidP="00247C7B">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sidRPr="00CA2DFE">
              <w:rPr>
                <w:sz w:val="24"/>
              </w:rPr>
              <w:t>Ghi chú</w:t>
            </w:r>
          </w:p>
        </w:tc>
      </w:tr>
      <w:tr w:rsidR="00596C04" w:rsidTr="00247C7B">
        <w:tblPrEx>
          <w:shd w:val="clear" w:color="auto" w:fill="auto"/>
        </w:tblPrEx>
        <w:tc>
          <w:tcPr>
            <w:tcW w:w="679" w:type="dxa"/>
          </w:tcPr>
          <w:p w:rsidR="00596C04" w:rsidRDefault="00596C04" w:rsidP="00E54F82">
            <w:pPr>
              <w:pStyle w:val="Class"/>
              <w:numPr>
                <w:ilvl w:val="0"/>
                <w:numId w:val="32"/>
              </w:numPr>
              <w:ind w:left="0" w:firstLine="0"/>
              <w:jc w:val="both"/>
              <w:rPr>
                <w:b w:val="0"/>
              </w:rPr>
            </w:pPr>
          </w:p>
        </w:tc>
        <w:tc>
          <w:tcPr>
            <w:tcW w:w="2046" w:type="dxa"/>
          </w:tcPr>
          <w:p w:rsidR="00596C04" w:rsidRDefault="006E361A" w:rsidP="00247C7B">
            <w:pPr>
              <w:pStyle w:val="Class"/>
              <w:numPr>
                <w:ilvl w:val="0"/>
                <w:numId w:val="0"/>
              </w:numPr>
              <w:jc w:val="both"/>
              <w:rPr>
                <w:b w:val="0"/>
              </w:rPr>
            </w:pPr>
            <w:r>
              <w:rPr>
                <w:rFonts w:ascii="Courier New" w:hAnsi="Courier New" w:cs="Courier New"/>
                <w:noProof/>
                <w:color w:val="000000"/>
                <w:sz w:val="20"/>
                <w:szCs w:val="20"/>
              </w:rPr>
              <w:t>mX</w:t>
            </w:r>
          </w:p>
        </w:tc>
        <w:tc>
          <w:tcPr>
            <w:tcW w:w="2025" w:type="dxa"/>
          </w:tcPr>
          <w:p w:rsidR="00596C04" w:rsidRPr="003A59B5" w:rsidRDefault="006E361A" w:rsidP="00247C7B">
            <w:pPr>
              <w:pStyle w:val="Class"/>
              <w:numPr>
                <w:ilvl w:val="0"/>
                <w:numId w:val="0"/>
              </w:numPr>
              <w:jc w:val="both"/>
              <w:rPr>
                <w:b w:val="0"/>
              </w:rPr>
            </w:pPr>
            <w:r>
              <w:rPr>
                <w:b w:val="0"/>
              </w:rPr>
              <w:t>float</w:t>
            </w:r>
          </w:p>
        </w:tc>
        <w:tc>
          <w:tcPr>
            <w:tcW w:w="2853" w:type="dxa"/>
          </w:tcPr>
          <w:p w:rsidR="00596C04" w:rsidRDefault="006E361A" w:rsidP="00247C7B">
            <w:pPr>
              <w:pStyle w:val="Class"/>
              <w:numPr>
                <w:ilvl w:val="0"/>
                <w:numId w:val="0"/>
              </w:numPr>
              <w:jc w:val="both"/>
              <w:rPr>
                <w:b w:val="0"/>
              </w:rPr>
            </w:pPr>
            <w:r>
              <w:rPr>
                <w:b w:val="0"/>
              </w:rPr>
              <w:t>Giá trị x của vector.</w:t>
            </w:r>
          </w:p>
        </w:tc>
      </w:tr>
      <w:tr w:rsidR="00596C04" w:rsidTr="00247C7B">
        <w:tblPrEx>
          <w:shd w:val="clear" w:color="auto" w:fill="auto"/>
        </w:tblPrEx>
        <w:tc>
          <w:tcPr>
            <w:tcW w:w="679" w:type="dxa"/>
          </w:tcPr>
          <w:p w:rsidR="00596C04" w:rsidRDefault="00596C04" w:rsidP="00E54F82">
            <w:pPr>
              <w:pStyle w:val="Class"/>
              <w:numPr>
                <w:ilvl w:val="0"/>
                <w:numId w:val="32"/>
              </w:numPr>
              <w:ind w:left="0" w:firstLine="0"/>
              <w:jc w:val="both"/>
              <w:rPr>
                <w:b w:val="0"/>
              </w:rPr>
            </w:pPr>
          </w:p>
        </w:tc>
        <w:tc>
          <w:tcPr>
            <w:tcW w:w="2046" w:type="dxa"/>
          </w:tcPr>
          <w:p w:rsidR="00596C04" w:rsidRDefault="006E361A" w:rsidP="00247C7B">
            <w:pPr>
              <w:pStyle w:val="Class"/>
              <w:numPr>
                <w:ilvl w:val="0"/>
                <w:numId w:val="0"/>
              </w:numPr>
              <w:jc w:val="both"/>
              <w:rPr>
                <w:b w:val="0"/>
              </w:rPr>
            </w:pPr>
            <w:r>
              <w:rPr>
                <w:rFonts w:ascii="Courier New" w:hAnsi="Courier New" w:cs="Courier New"/>
                <w:noProof/>
                <w:color w:val="000000"/>
                <w:sz w:val="20"/>
                <w:szCs w:val="20"/>
              </w:rPr>
              <w:t>mY</w:t>
            </w:r>
          </w:p>
        </w:tc>
        <w:tc>
          <w:tcPr>
            <w:tcW w:w="2025" w:type="dxa"/>
          </w:tcPr>
          <w:p w:rsidR="00596C04" w:rsidRPr="003A59B5" w:rsidRDefault="00596C04"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596C04" w:rsidRDefault="006E361A" w:rsidP="006E361A">
            <w:pPr>
              <w:pStyle w:val="Class"/>
              <w:numPr>
                <w:ilvl w:val="0"/>
                <w:numId w:val="0"/>
              </w:numPr>
              <w:jc w:val="both"/>
              <w:rPr>
                <w:b w:val="0"/>
              </w:rPr>
            </w:pPr>
            <w:r>
              <w:rPr>
                <w:b w:val="0"/>
              </w:rPr>
              <w:t>Giá trị y của vector.</w:t>
            </w:r>
          </w:p>
        </w:tc>
      </w:tr>
      <w:tr w:rsidR="00596C04" w:rsidTr="00247C7B">
        <w:tblPrEx>
          <w:shd w:val="clear" w:color="auto" w:fill="auto"/>
        </w:tblPrEx>
        <w:tc>
          <w:tcPr>
            <w:tcW w:w="679" w:type="dxa"/>
          </w:tcPr>
          <w:p w:rsidR="00596C04" w:rsidRDefault="00596C04" w:rsidP="00E54F82">
            <w:pPr>
              <w:pStyle w:val="Class"/>
              <w:numPr>
                <w:ilvl w:val="0"/>
                <w:numId w:val="32"/>
              </w:numPr>
              <w:ind w:left="0" w:firstLine="0"/>
              <w:jc w:val="both"/>
              <w:rPr>
                <w:b w:val="0"/>
              </w:rPr>
            </w:pPr>
          </w:p>
        </w:tc>
        <w:tc>
          <w:tcPr>
            <w:tcW w:w="2046" w:type="dxa"/>
          </w:tcPr>
          <w:p w:rsidR="00596C04" w:rsidRDefault="006E361A" w:rsidP="00247C7B">
            <w:pPr>
              <w:pStyle w:val="Class"/>
              <w:numPr>
                <w:ilvl w:val="0"/>
                <w:numId w:val="0"/>
              </w:numPr>
              <w:jc w:val="both"/>
              <w:rPr>
                <w:b w:val="0"/>
              </w:rPr>
            </w:pPr>
            <w:r>
              <w:rPr>
                <w:rFonts w:ascii="Courier New" w:hAnsi="Courier New" w:cs="Courier New"/>
                <w:noProof/>
                <w:color w:val="000000"/>
                <w:sz w:val="20"/>
                <w:szCs w:val="20"/>
              </w:rPr>
              <w:t>mZ</w:t>
            </w:r>
          </w:p>
        </w:tc>
        <w:tc>
          <w:tcPr>
            <w:tcW w:w="2025" w:type="dxa"/>
          </w:tcPr>
          <w:p w:rsidR="00596C04" w:rsidRPr="003A59B5" w:rsidRDefault="00596C04" w:rsidP="00247C7B">
            <w:pPr>
              <w:pStyle w:val="Class"/>
              <w:numPr>
                <w:ilvl w:val="0"/>
                <w:numId w:val="0"/>
              </w:numPr>
              <w:jc w:val="both"/>
              <w:rPr>
                <w:b w:val="0"/>
              </w:rPr>
            </w:pPr>
            <w:r>
              <w:rPr>
                <w:rFonts w:ascii="Courier New" w:hAnsi="Courier New" w:cs="Courier New"/>
                <w:noProof/>
                <w:sz w:val="20"/>
                <w:szCs w:val="20"/>
              </w:rPr>
              <w:t>float</w:t>
            </w:r>
          </w:p>
        </w:tc>
        <w:tc>
          <w:tcPr>
            <w:tcW w:w="2853" w:type="dxa"/>
          </w:tcPr>
          <w:p w:rsidR="00596C04" w:rsidRDefault="006E361A" w:rsidP="006E361A">
            <w:pPr>
              <w:pStyle w:val="Class"/>
              <w:numPr>
                <w:ilvl w:val="0"/>
                <w:numId w:val="0"/>
              </w:numPr>
              <w:jc w:val="both"/>
              <w:rPr>
                <w:b w:val="0"/>
              </w:rPr>
            </w:pPr>
            <w:r>
              <w:rPr>
                <w:b w:val="0"/>
              </w:rPr>
              <w:t>Giá trị z của vector.</w:t>
            </w:r>
          </w:p>
        </w:tc>
      </w:tr>
    </w:tbl>
    <w:p w:rsidR="00596C04" w:rsidRDefault="00596C04" w:rsidP="00596C04">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596C04" w:rsidRPr="00CA2DFE" w:rsidTr="00247C7B">
        <w:trPr>
          <w:trHeight w:val="332"/>
        </w:trPr>
        <w:tc>
          <w:tcPr>
            <w:tcW w:w="676" w:type="dxa"/>
            <w:tcBorders>
              <w:righ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596C04" w:rsidRPr="00CA2DFE" w:rsidRDefault="00596C04" w:rsidP="00247C7B">
            <w:pPr>
              <w:pStyle w:val="Class"/>
              <w:numPr>
                <w:ilvl w:val="0"/>
                <w:numId w:val="0"/>
              </w:numPr>
              <w:jc w:val="center"/>
              <w:rPr>
                <w:sz w:val="24"/>
              </w:rPr>
            </w:pPr>
            <w:r w:rsidRPr="00CA2DFE">
              <w:rPr>
                <w:sz w:val="24"/>
              </w:rPr>
              <w:t>Ghi chú</w:t>
            </w:r>
          </w:p>
        </w:tc>
      </w:tr>
      <w:tr w:rsidR="006A2E09" w:rsidTr="00247C7B">
        <w:tc>
          <w:tcPr>
            <w:tcW w:w="676" w:type="dxa"/>
          </w:tcPr>
          <w:p w:rsidR="006A2E09" w:rsidRDefault="006A2E09" w:rsidP="00E54F82">
            <w:pPr>
              <w:pStyle w:val="Class"/>
              <w:numPr>
                <w:ilvl w:val="0"/>
                <w:numId w:val="33"/>
              </w:numPr>
              <w:ind w:left="0" w:firstLine="0"/>
              <w:jc w:val="both"/>
              <w:rPr>
                <w:b w:val="0"/>
              </w:rPr>
            </w:pPr>
          </w:p>
        </w:tc>
        <w:tc>
          <w:tcPr>
            <w:tcW w:w="2263" w:type="dxa"/>
          </w:tcPr>
          <w:p w:rsidR="006A2E09" w:rsidRPr="006A2E09" w:rsidRDefault="006A2E09" w:rsidP="00247C7B">
            <w:pPr>
              <w:pStyle w:val="Class"/>
              <w:numPr>
                <w:ilvl w:val="0"/>
                <w:numId w:val="0"/>
              </w:numPr>
              <w:jc w:val="both"/>
              <w:rPr>
                <w:b w:val="0"/>
              </w:rPr>
            </w:pPr>
            <w:r w:rsidRPr="006A2E09">
              <w:rPr>
                <w:rFonts w:ascii="Courier New" w:hAnsi="Courier New" w:cs="Courier New"/>
                <w:noProof/>
                <w:sz w:val="20"/>
                <w:szCs w:val="20"/>
              </w:rPr>
              <w:t>operator -</w:t>
            </w:r>
          </w:p>
        </w:tc>
        <w:tc>
          <w:tcPr>
            <w:tcW w:w="1995" w:type="dxa"/>
          </w:tcPr>
          <w:p w:rsidR="006A2E09" w:rsidRPr="003A59B5" w:rsidRDefault="006A2E09" w:rsidP="00247C7B">
            <w:pPr>
              <w:pStyle w:val="Class"/>
              <w:numPr>
                <w:ilvl w:val="0"/>
                <w:numId w:val="0"/>
              </w:numPr>
              <w:jc w:val="both"/>
              <w:rPr>
                <w:b w:val="0"/>
              </w:rPr>
            </w:pPr>
            <w:r>
              <w:rPr>
                <w:b w:val="0"/>
              </w:rPr>
              <w:t>_Vector3D</w:t>
            </w:r>
          </w:p>
        </w:tc>
        <w:tc>
          <w:tcPr>
            <w:tcW w:w="2669" w:type="dxa"/>
          </w:tcPr>
          <w:p w:rsidR="006A2E09" w:rsidRDefault="006A2E09" w:rsidP="00247C7B">
            <w:pPr>
              <w:pStyle w:val="Class"/>
              <w:numPr>
                <w:ilvl w:val="0"/>
                <w:numId w:val="0"/>
              </w:numPr>
              <w:jc w:val="both"/>
              <w:rPr>
                <w:b w:val="0"/>
              </w:rPr>
            </w:pPr>
            <w:r>
              <w:rPr>
                <w:b w:val="0"/>
              </w:rPr>
              <w:t>Thực hiện phép trừ 2 vector.</w:t>
            </w:r>
          </w:p>
        </w:tc>
      </w:tr>
      <w:tr w:rsidR="00122A3B" w:rsidTr="00247C7B">
        <w:tc>
          <w:tcPr>
            <w:tcW w:w="676" w:type="dxa"/>
          </w:tcPr>
          <w:p w:rsidR="00122A3B" w:rsidRDefault="00122A3B" w:rsidP="00E54F82">
            <w:pPr>
              <w:pStyle w:val="Class"/>
              <w:numPr>
                <w:ilvl w:val="0"/>
                <w:numId w:val="33"/>
              </w:numPr>
              <w:ind w:left="0" w:firstLine="0"/>
              <w:jc w:val="both"/>
              <w:rPr>
                <w:b w:val="0"/>
              </w:rPr>
            </w:pPr>
          </w:p>
        </w:tc>
        <w:tc>
          <w:tcPr>
            <w:tcW w:w="2263" w:type="dxa"/>
          </w:tcPr>
          <w:p w:rsidR="00122A3B" w:rsidRPr="006A2E09" w:rsidRDefault="00122A3B" w:rsidP="00247C7B">
            <w:pPr>
              <w:pStyle w:val="Class"/>
              <w:numPr>
                <w:ilvl w:val="0"/>
                <w:numId w:val="0"/>
              </w:numPr>
              <w:jc w:val="both"/>
              <w:rPr>
                <w:b w:val="0"/>
              </w:rPr>
            </w:pPr>
            <w:r w:rsidRPr="006A2E09">
              <w:rPr>
                <w:rFonts w:ascii="Courier New" w:hAnsi="Courier New" w:cs="Courier New"/>
                <w:noProof/>
                <w:sz w:val="20"/>
                <w:szCs w:val="20"/>
              </w:rPr>
              <w:t>operator  _Vector3D(float[] P)</w:t>
            </w:r>
          </w:p>
        </w:tc>
        <w:tc>
          <w:tcPr>
            <w:tcW w:w="1995" w:type="dxa"/>
          </w:tcPr>
          <w:p w:rsidR="00122A3B" w:rsidRPr="003A59B5" w:rsidRDefault="00122A3B" w:rsidP="00247C7B">
            <w:pPr>
              <w:pStyle w:val="Class"/>
              <w:numPr>
                <w:ilvl w:val="0"/>
                <w:numId w:val="0"/>
              </w:numPr>
              <w:jc w:val="both"/>
              <w:rPr>
                <w:b w:val="0"/>
              </w:rPr>
            </w:pPr>
            <w:r>
              <w:rPr>
                <w:b w:val="0"/>
              </w:rPr>
              <w:t>_Vector3D</w:t>
            </w:r>
          </w:p>
        </w:tc>
        <w:tc>
          <w:tcPr>
            <w:tcW w:w="2669" w:type="dxa"/>
          </w:tcPr>
          <w:p w:rsidR="00122A3B" w:rsidRDefault="00122A3B" w:rsidP="00247C7B">
            <w:pPr>
              <w:pStyle w:val="Class"/>
              <w:numPr>
                <w:ilvl w:val="0"/>
                <w:numId w:val="0"/>
              </w:numPr>
              <w:jc w:val="both"/>
              <w:rPr>
                <w:b w:val="0"/>
              </w:rPr>
            </w:pPr>
            <w:r>
              <w:rPr>
                <w:b w:val="0"/>
              </w:rPr>
              <w:t>Ép kiểu float[] sang kiểu _Vector3D</w:t>
            </w:r>
            <w:r w:rsidR="007D1C2F">
              <w:rPr>
                <w:b w:val="0"/>
              </w:rPr>
              <w:t>.</w:t>
            </w:r>
          </w:p>
        </w:tc>
      </w:tr>
      <w:tr w:rsidR="00596C04" w:rsidTr="00247C7B">
        <w:tc>
          <w:tcPr>
            <w:tcW w:w="676" w:type="dxa"/>
          </w:tcPr>
          <w:p w:rsidR="00596C04" w:rsidRDefault="00596C04" w:rsidP="00E54F82">
            <w:pPr>
              <w:pStyle w:val="Class"/>
              <w:numPr>
                <w:ilvl w:val="0"/>
                <w:numId w:val="33"/>
              </w:numPr>
              <w:ind w:left="0" w:firstLine="0"/>
              <w:jc w:val="both"/>
              <w:rPr>
                <w:b w:val="0"/>
              </w:rPr>
            </w:pPr>
          </w:p>
        </w:tc>
        <w:tc>
          <w:tcPr>
            <w:tcW w:w="2263" w:type="dxa"/>
          </w:tcPr>
          <w:p w:rsidR="00596C04" w:rsidRPr="00122A3B" w:rsidRDefault="00122A3B" w:rsidP="00247C7B">
            <w:pPr>
              <w:pStyle w:val="Class"/>
              <w:numPr>
                <w:ilvl w:val="0"/>
                <w:numId w:val="0"/>
              </w:numPr>
              <w:jc w:val="both"/>
              <w:rPr>
                <w:b w:val="0"/>
              </w:rPr>
            </w:pPr>
            <w:r w:rsidRPr="00122A3B">
              <w:rPr>
                <w:rFonts w:ascii="Courier New" w:hAnsi="Courier New" w:cs="Courier New"/>
                <w:noProof/>
                <w:sz w:val="20"/>
                <w:szCs w:val="20"/>
              </w:rPr>
              <w:t>operator float[](_Vector3D P)</w:t>
            </w:r>
          </w:p>
        </w:tc>
        <w:tc>
          <w:tcPr>
            <w:tcW w:w="1995" w:type="dxa"/>
          </w:tcPr>
          <w:p w:rsidR="00596C04" w:rsidRPr="003A59B5" w:rsidRDefault="006A2E09" w:rsidP="00247C7B">
            <w:pPr>
              <w:pStyle w:val="Class"/>
              <w:numPr>
                <w:ilvl w:val="0"/>
                <w:numId w:val="0"/>
              </w:numPr>
              <w:jc w:val="both"/>
              <w:rPr>
                <w:b w:val="0"/>
              </w:rPr>
            </w:pPr>
            <w:r>
              <w:rPr>
                <w:b w:val="0"/>
              </w:rPr>
              <w:t>_Vector3D</w:t>
            </w:r>
          </w:p>
        </w:tc>
        <w:tc>
          <w:tcPr>
            <w:tcW w:w="2669" w:type="dxa"/>
          </w:tcPr>
          <w:p w:rsidR="00596C04" w:rsidRDefault="00122A3B" w:rsidP="00122A3B">
            <w:pPr>
              <w:pStyle w:val="Class"/>
              <w:numPr>
                <w:ilvl w:val="0"/>
                <w:numId w:val="0"/>
              </w:numPr>
              <w:jc w:val="both"/>
              <w:rPr>
                <w:b w:val="0"/>
              </w:rPr>
            </w:pPr>
            <w:r>
              <w:rPr>
                <w:b w:val="0"/>
              </w:rPr>
              <w:t>Ép kiểu _Vector3D sang kiểu float[</w:t>
            </w:r>
            <w:r w:rsidR="00105E5E">
              <w:rPr>
                <w:b w:val="0"/>
              </w:rPr>
              <w:t>]</w:t>
            </w:r>
            <w:r w:rsidR="007D1C2F">
              <w:rPr>
                <w:b w:val="0"/>
              </w:rPr>
              <w:t>.</w:t>
            </w:r>
          </w:p>
        </w:tc>
      </w:tr>
    </w:tbl>
    <w:p w:rsidR="00596C04" w:rsidRDefault="00596C04" w:rsidP="00146CEA"/>
    <w:p w:rsidR="00B51C88" w:rsidRDefault="00B51C88" w:rsidP="00B51C88">
      <w:pPr>
        <w:pStyle w:val="Class"/>
        <w:jc w:val="both"/>
        <w:rPr>
          <w:b w:val="0"/>
        </w:rPr>
      </w:pPr>
      <w:r>
        <w:t xml:space="preserve">_Affine: </w:t>
      </w:r>
      <w:r>
        <w:rPr>
          <w:b w:val="0"/>
        </w:rPr>
        <w:t>Lớp mô tả thông tin về một phép biến đổi Affine bất kỳ</w:t>
      </w:r>
      <w:r w:rsidRPr="004526E6">
        <w:rPr>
          <w:b w:val="0"/>
        </w:rPr>
        <w:t>.</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B51C88" w:rsidRPr="00CA2DFE" w:rsidTr="00247C7B">
        <w:trPr>
          <w:trHeight w:val="332"/>
        </w:trPr>
        <w:tc>
          <w:tcPr>
            <w:tcW w:w="679" w:type="dxa"/>
            <w:shd w:val="clear" w:color="auto" w:fill="BDD3E1" w:themeFill="accent6" w:themeFillTint="66"/>
            <w:vAlign w:val="bottom"/>
          </w:tcPr>
          <w:p w:rsidR="00B51C88" w:rsidRPr="00CA2DFE" w:rsidRDefault="00B51C88" w:rsidP="00247C7B">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B51C88" w:rsidRPr="00CA2DFE" w:rsidRDefault="00B51C88" w:rsidP="00247C7B">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sidRPr="00CA2DFE">
              <w:rPr>
                <w:sz w:val="24"/>
              </w:rPr>
              <w:t>Ghi chú</w:t>
            </w:r>
          </w:p>
        </w:tc>
      </w:tr>
      <w:tr w:rsidR="00B51C88" w:rsidTr="00247C7B">
        <w:tblPrEx>
          <w:shd w:val="clear" w:color="auto" w:fill="auto"/>
        </w:tblPrEx>
        <w:tc>
          <w:tcPr>
            <w:tcW w:w="679" w:type="dxa"/>
          </w:tcPr>
          <w:p w:rsidR="00B51C88" w:rsidRDefault="00B51C88" w:rsidP="00E54F82">
            <w:pPr>
              <w:pStyle w:val="Class"/>
              <w:numPr>
                <w:ilvl w:val="0"/>
                <w:numId w:val="34"/>
              </w:numPr>
              <w:ind w:left="0" w:firstLine="0"/>
              <w:jc w:val="both"/>
              <w:rPr>
                <w:b w:val="0"/>
              </w:rPr>
            </w:pPr>
          </w:p>
        </w:tc>
        <w:tc>
          <w:tcPr>
            <w:tcW w:w="2046" w:type="dxa"/>
          </w:tcPr>
          <w:p w:rsidR="00B51C88" w:rsidRDefault="00B51C88" w:rsidP="00247C7B">
            <w:pPr>
              <w:pStyle w:val="Class"/>
              <w:numPr>
                <w:ilvl w:val="0"/>
                <w:numId w:val="0"/>
              </w:numPr>
              <w:jc w:val="both"/>
              <w:rPr>
                <w:b w:val="0"/>
              </w:rPr>
            </w:pPr>
            <w:r>
              <w:rPr>
                <w:rFonts w:ascii="Courier New" w:hAnsi="Courier New" w:cs="Courier New"/>
                <w:noProof/>
                <w:color w:val="000000"/>
                <w:sz w:val="20"/>
                <w:szCs w:val="20"/>
              </w:rPr>
              <w:t>mMatrix</w:t>
            </w:r>
          </w:p>
        </w:tc>
        <w:tc>
          <w:tcPr>
            <w:tcW w:w="2025" w:type="dxa"/>
          </w:tcPr>
          <w:p w:rsidR="00B51C88" w:rsidRPr="003A59B5" w:rsidRDefault="00B51C88" w:rsidP="00247C7B">
            <w:pPr>
              <w:pStyle w:val="Class"/>
              <w:numPr>
                <w:ilvl w:val="0"/>
                <w:numId w:val="0"/>
              </w:numPr>
              <w:jc w:val="both"/>
              <w:rPr>
                <w:b w:val="0"/>
              </w:rPr>
            </w:pPr>
            <w:r>
              <w:rPr>
                <w:b w:val="0"/>
              </w:rPr>
              <w:t>float[]</w:t>
            </w:r>
          </w:p>
        </w:tc>
        <w:tc>
          <w:tcPr>
            <w:tcW w:w="2853" w:type="dxa"/>
          </w:tcPr>
          <w:p w:rsidR="00B51C88" w:rsidRDefault="00B51C88" w:rsidP="00247C7B">
            <w:pPr>
              <w:pStyle w:val="Class"/>
              <w:numPr>
                <w:ilvl w:val="0"/>
                <w:numId w:val="0"/>
              </w:numPr>
              <w:jc w:val="both"/>
              <w:rPr>
                <w:b w:val="0"/>
              </w:rPr>
            </w:pPr>
            <w:r>
              <w:rPr>
                <w:b w:val="0"/>
              </w:rPr>
              <w:t>Ma trận biến đổi của phép biến đổi Affine</w:t>
            </w:r>
            <w:r w:rsidR="009D629F">
              <w:rPr>
                <w:b w:val="0"/>
              </w:rPr>
              <w:t>.</w:t>
            </w:r>
          </w:p>
        </w:tc>
      </w:tr>
    </w:tbl>
    <w:p w:rsidR="00B51C88" w:rsidRDefault="00B51C88" w:rsidP="00B51C88">
      <w:pPr>
        <w:pStyle w:val="Class"/>
        <w:numPr>
          <w:ilvl w:val="0"/>
          <w:numId w:val="0"/>
        </w:numPr>
        <w:ind w:left="1170"/>
      </w:pPr>
    </w:p>
    <w:tbl>
      <w:tblPr>
        <w:tblStyle w:val="TableGrid"/>
        <w:tblW w:w="0" w:type="auto"/>
        <w:tblInd w:w="1253" w:type="dxa"/>
        <w:tblLook w:val="04A0"/>
      </w:tblPr>
      <w:tblGrid>
        <w:gridCol w:w="676"/>
        <w:gridCol w:w="2263"/>
        <w:gridCol w:w="1995"/>
        <w:gridCol w:w="2669"/>
      </w:tblGrid>
      <w:tr w:rsidR="00B51C88" w:rsidRPr="00CA2DFE" w:rsidTr="00247C7B">
        <w:trPr>
          <w:trHeight w:val="332"/>
        </w:trPr>
        <w:tc>
          <w:tcPr>
            <w:tcW w:w="676" w:type="dxa"/>
            <w:tcBorders>
              <w:righ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sidRPr="00CA2DFE">
              <w:rPr>
                <w:sz w:val="24"/>
              </w:rPr>
              <w:t>STT</w:t>
            </w:r>
          </w:p>
        </w:tc>
        <w:tc>
          <w:tcPr>
            <w:tcW w:w="2263" w:type="dxa"/>
            <w:tcBorders>
              <w:left w:val="single" w:sz="4" w:space="0" w:color="auto"/>
              <w:righ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Pr>
                <w:sz w:val="24"/>
              </w:rPr>
              <w:t>Phương thức</w:t>
            </w:r>
          </w:p>
        </w:tc>
        <w:tc>
          <w:tcPr>
            <w:tcW w:w="1995" w:type="dxa"/>
            <w:tcBorders>
              <w:left w:val="single" w:sz="4" w:space="0" w:color="auto"/>
              <w:righ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Pr>
                <w:sz w:val="24"/>
              </w:rPr>
              <w:t>Kiểu trả về</w:t>
            </w:r>
          </w:p>
        </w:tc>
        <w:tc>
          <w:tcPr>
            <w:tcW w:w="2669" w:type="dxa"/>
            <w:tcBorders>
              <w:left w:val="single" w:sz="4" w:space="0" w:color="auto"/>
            </w:tcBorders>
            <w:shd w:val="clear" w:color="auto" w:fill="BDD3E1" w:themeFill="accent6" w:themeFillTint="66"/>
            <w:vAlign w:val="bottom"/>
          </w:tcPr>
          <w:p w:rsidR="00B51C88" w:rsidRPr="00CA2DFE" w:rsidRDefault="00B51C88" w:rsidP="00247C7B">
            <w:pPr>
              <w:pStyle w:val="Class"/>
              <w:numPr>
                <w:ilvl w:val="0"/>
                <w:numId w:val="0"/>
              </w:numPr>
              <w:jc w:val="center"/>
              <w:rPr>
                <w:sz w:val="24"/>
              </w:rPr>
            </w:pPr>
            <w:r w:rsidRPr="00CA2DFE">
              <w:rPr>
                <w:sz w:val="24"/>
              </w:rPr>
              <w:t>Ghi chú</w:t>
            </w:r>
          </w:p>
        </w:tc>
      </w:tr>
      <w:tr w:rsidR="00B51C88" w:rsidTr="00247C7B">
        <w:tc>
          <w:tcPr>
            <w:tcW w:w="676" w:type="dxa"/>
          </w:tcPr>
          <w:p w:rsidR="00B51C88" w:rsidRDefault="00B51C88" w:rsidP="00E54F82">
            <w:pPr>
              <w:pStyle w:val="Class"/>
              <w:numPr>
                <w:ilvl w:val="0"/>
                <w:numId w:val="35"/>
              </w:numPr>
              <w:ind w:left="0" w:firstLine="0"/>
              <w:jc w:val="both"/>
              <w:rPr>
                <w:b w:val="0"/>
              </w:rPr>
            </w:pPr>
          </w:p>
        </w:tc>
        <w:tc>
          <w:tcPr>
            <w:tcW w:w="2263" w:type="dxa"/>
          </w:tcPr>
          <w:p w:rsidR="00B51C88" w:rsidRPr="006A2E09" w:rsidRDefault="009D629F" w:rsidP="00247C7B">
            <w:pPr>
              <w:pStyle w:val="Class"/>
              <w:numPr>
                <w:ilvl w:val="0"/>
                <w:numId w:val="0"/>
              </w:numPr>
              <w:jc w:val="both"/>
              <w:rPr>
                <w:b w:val="0"/>
              </w:rPr>
            </w:pPr>
            <w:r>
              <w:rPr>
                <w:rFonts w:ascii="Courier New" w:hAnsi="Courier New" w:cs="Courier New"/>
                <w:noProof/>
                <w:color w:val="000000"/>
                <w:sz w:val="20"/>
                <w:szCs w:val="20"/>
              </w:rPr>
              <w:t>Rotate</w:t>
            </w:r>
          </w:p>
        </w:tc>
        <w:tc>
          <w:tcPr>
            <w:tcW w:w="1995" w:type="dxa"/>
          </w:tcPr>
          <w:p w:rsidR="00B51C88" w:rsidRPr="003A59B5" w:rsidRDefault="009D629F" w:rsidP="00247C7B">
            <w:pPr>
              <w:pStyle w:val="Class"/>
              <w:numPr>
                <w:ilvl w:val="0"/>
                <w:numId w:val="0"/>
              </w:numPr>
              <w:jc w:val="both"/>
              <w:rPr>
                <w:b w:val="0"/>
              </w:rPr>
            </w:pPr>
            <w:r>
              <w:rPr>
                <w:b w:val="0"/>
              </w:rPr>
              <w:t>void</w:t>
            </w:r>
          </w:p>
        </w:tc>
        <w:tc>
          <w:tcPr>
            <w:tcW w:w="2669" w:type="dxa"/>
          </w:tcPr>
          <w:p w:rsidR="00B51C88" w:rsidRDefault="009D629F" w:rsidP="00247C7B">
            <w:pPr>
              <w:pStyle w:val="Class"/>
              <w:numPr>
                <w:ilvl w:val="0"/>
                <w:numId w:val="0"/>
              </w:numPr>
              <w:jc w:val="both"/>
              <w:rPr>
                <w:b w:val="0"/>
              </w:rPr>
            </w:pPr>
            <w:r>
              <w:rPr>
                <w:b w:val="0"/>
              </w:rPr>
              <w:t>Chuyển mMatrix thành ma trận mô tả cho phép quay quanh một trục bất kỳ với góc quay Angle.</w:t>
            </w:r>
          </w:p>
        </w:tc>
      </w:tr>
      <w:tr w:rsidR="00B51C88" w:rsidTr="00247C7B">
        <w:tc>
          <w:tcPr>
            <w:tcW w:w="676" w:type="dxa"/>
          </w:tcPr>
          <w:p w:rsidR="00B51C88" w:rsidRDefault="00B51C88" w:rsidP="00E54F82">
            <w:pPr>
              <w:pStyle w:val="Class"/>
              <w:numPr>
                <w:ilvl w:val="0"/>
                <w:numId w:val="35"/>
              </w:numPr>
              <w:ind w:left="0" w:firstLine="0"/>
              <w:jc w:val="both"/>
              <w:rPr>
                <w:b w:val="0"/>
              </w:rPr>
            </w:pPr>
          </w:p>
        </w:tc>
        <w:tc>
          <w:tcPr>
            <w:tcW w:w="2263" w:type="dxa"/>
          </w:tcPr>
          <w:p w:rsidR="00B51C88" w:rsidRPr="006A2E09" w:rsidRDefault="009D629F" w:rsidP="00247C7B">
            <w:pPr>
              <w:pStyle w:val="Class"/>
              <w:numPr>
                <w:ilvl w:val="0"/>
                <w:numId w:val="0"/>
              </w:numPr>
              <w:jc w:val="both"/>
              <w:rPr>
                <w:b w:val="0"/>
              </w:rPr>
            </w:pPr>
            <w:r>
              <w:rPr>
                <w:rFonts w:ascii="Courier New" w:hAnsi="Courier New" w:cs="Courier New"/>
                <w:noProof/>
                <w:color w:val="000000"/>
                <w:sz w:val="20"/>
                <w:szCs w:val="20"/>
              </w:rPr>
              <w:t>Scale</w:t>
            </w:r>
          </w:p>
        </w:tc>
        <w:tc>
          <w:tcPr>
            <w:tcW w:w="1995" w:type="dxa"/>
          </w:tcPr>
          <w:p w:rsidR="00B51C88" w:rsidRPr="003A59B5" w:rsidRDefault="009D629F" w:rsidP="00247C7B">
            <w:pPr>
              <w:pStyle w:val="Class"/>
              <w:numPr>
                <w:ilvl w:val="0"/>
                <w:numId w:val="0"/>
              </w:numPr>
              <w:jc w:val="both"/>
              <w:rPr>
                <w:b w:val="0"/>
              </w:rPr>
            </w:pPr>
            <w:r>
              <w:rPr>
                <w:b w:val="0"/>
              </w:rPr>
              <w:t>void</w:t>
            </w:r>
          </w:p>
        </w:tc>
        <w:tc>
          <w:tcPr>
            <w:tcW w:w="2669" w:type="dxa"/>
          </w:tcPr>
          <w:p w:rsidR="00B51C88" w:rsidRDefault="009D629F" w:rsidP="009D629F">
            <w:pPr>
              <w:pStyle w:val="Class"/>
              <w:numPr>
                <w:ilvl w:val="0"/>
                <w:numId w:val="0"/>
              </w:numPr>
              <w:jc w:val="both"/>
              <w:rPr>
                <w:b w:val="0"/>
              </w:rPr>
            </w:pPr>
            <w:r>
              <w:rPr>
                <w:b w:val="0"/>
              </w:rPr>
              <w:t>Chuyển mMatrix thành ma trận mô tả cho phép co giãn theo theo 3 trục Ox, Oy, Oz.</w:t>
            </w:r>
          </w:p>
        </w:tc>
      </w:tr>
      <w:tr w:rsidR="003D5FBA" w:rsidTr="00247C7B">
        <w:tc>
          <w:tcPr>
            <w:tcW w:w="676" w:type="dxa"/>
          </w:tcPr>
          <w:p w:rsidR="003D5FBA" w:rsidRDefault="003D5FBA" w:rsidP="00E54F82">
            <w:pPr>
              <w:pStyle w:val="Class"/>
              <w:numPr>
                <w:ilvl w:val="0"/>
                <w:numId w:val="35"/>
              </w:numPr>
              <w:ind w:left="0" w:firstLine="0"/>
              <w:jc w:val="both"/>
              <w:rPr>
                <w:b w:val="0"/>
              </w:rPr>
            </w:pPr>
          </w:p>
        </w:tc>
        <w:tc>
          <w:tcPr>
            <w:tcW w:w="2263" w:type="dxa"/>
          </w:tcPr>
          <w:p w:rsidR="003D5FBA" w:rsidRPr="00122A3B" w:rsidRDefault="003D5FBA" w:rsidP="00247C7B">
            <w:pPr>
              <w:pStyle w:val="Class"/>
              <w:numPr>
                <w:ilvl w:val="0"/>
                <w:numId w:val="0"/>
              </w:numPr>
              <w:jc w:val="both"/>
              <w:rPr>
                <w:b w:val="0"/>
              </w:rPr>
            </w:pPr>
            <w:r>
              <w:rPr>
                <w:rFonts w:ascii="Courier New" w:hAnsi="Courier New" w:cs="Courier New"/>
                <w:noProof/>
                <w:color w:val="000000"/>
                <w:sz w:val="20"/>
                <w:szCs w:val="20"/>
              </w:rPr>
              <w:t>Translate</w:t>
            </w:r>
          </w:p>
        </w:tc>
        <w:tc>
          <w:tcPr>
            <w:tcW w:w="1995" w:type="dxa"/>
          </w:tcPr>
          <w:p w:rsidR="003D5FBA" w:rsidRPr="003A59B5" w:rsidRDefault="003D5FBA" w:rsidP="00247C7B">
            <w:pPr>
              <w:pStyle w:val="Class"/>
              <w:numPr>
                <w:ilvl w:val="0"/>
                <w:numId w:val="0"/>
              </w:numPr>
              <w:jc w:val="both"/>
              <w:rPr>
                <w:b w:val="0"/>
              </w:rPr>
            </w:pPr>
            <w:r>
              <w:rPr>
                <w:b w:val="0"/>
              </w:rPr>
              <w:t>void</w:t>
            </w:r>
          </w:p>
        </w:tc>
        <w:tc>
          <w:tcPr>
            <w:tcW w:w="2669" w:type="dxa"/>
          </w:tcPr>
          <w:p w:rsidR="003D5FBA" w:rsidRDefault="003D5FBA" w:rsidP="00247C7B">
            <w:pPr>
              <w:pStyle w:val="Class"/>
              <w:numPr>
                <w:ilvl w:val="0"/>
                <w:numId w:val="0"/>
              </w:numPr>
              <w:jc w:val="both"/>
              <w:rPr>
                <w:b w:val="0"/>
              </w:rPr>
            </w:pPr>
            <w:r>
              <w:rPr>
                <w:b w:val="0"/>
              </w:rPr>
              <w:t>Chuyển mMatrix thành ma trận mô tả cho phép tịnh tiến theo 3 trục Ox, Oy, Oz.</w:t>
            </w:r>
          </w:p>
        </w:tc>
      </w:tr>
      <w:tr w:rsidR="00A43CB5" w:rsidTr="00247C7B">
        <w:tc>
          <w:tcPr>
            <w:tcW w:w="676" w:type="dxa"/>
          </w:tcPr>
          <w:p w:rsidR="00A43CB5" w:rsidRDefault="00A43CB5" w:rsidP="00E54F82">
            <w:pPr>
              <w:pStyle w:val="Class"/>
              <w:numPr>
                <w:ilvl w:val="0"/>
                <w:numId w:val="35"/>
              </w:numPr>
              <w:ind w:left="0" w:firstLine="0"/>
              <w:jc w:val="both"/>
              <w:rPr>
                <w:b w:val="0"/>
              </w:rPr>
            </w:pPr>
          </w:p>
        </w:tc>
        <w:tc>
          <w:tcPr>
            <w:tcW w:w="2263" w:type="dxa"/>
          </w:tcPr>
          <w:p w:rsidR="00A43CB5" w:rsidRPr="00122A3B" w:rsidRDefault="00A43CB5" w:rsidP="00247C7B">
            <w:pPr>
              <w:pStyle w:val="Class"/>
              <w:numPr>
                <w:ilvl w:val="0"/>
                <w:numId w:val="0"/>
              </w:numPr>
              <w:jc w:val="both"/>
              <w:rPr>
                <w:b w:val="0"/>
              </w:rPr>
            </w:pPr>
            <w:r>
              <w:rPr>
                <w:rFonts w:ascii="Courier New" w:hAnsi="Courier New" w:cs="Courier New"/>
                <w:noProof/>
                <w:color w:val="000000"/>
                <w:sz w:val="20"/>
                <w:szCs w:val="20"/>
              </w:rPr>
              <w:t>Axisymmetric</w:t>
            </w:r>
          </w:p>
        </w:tc>
        <w:tc>
          <w:tcPr>
            <w:tcW w:w="1995" w:type="dxa"/>
          </w:tcPr>
          <w:p w:rsidR="00A43CB5" w:rsidRPr="003A59B5" w:rsidRDefault="00A43CB5" w:rsidP="00247C7B">
            <w:pPr>
              <w:pStyle w:val="Class"/>
              <w:numPr>
                <w:ilvl w:val="0"/>
                <w:numId w:val="0"/>
              </w:numPr>
              <w:jc w:val="both"/>
              <w:rPr>
                <w:b w:val="0"/>
              </w:rPr>
            </w:pPr>
            <w:r>
              <w:rPr>
                <w:b w:val="0"/>
              </w:rPr>
              <w:t>void</w:t>
            </w:r>
          </w:p>
        </w:tc>
        <w:tc>
          <w:tcPr>
            <w:tcW w:w="2669" w:type="dxa"/>
          </w:tcPr>
          <w:p w:rsidR="00A43CB5" w:rsidRDefault="00A43CB5" w:rsidP="00247C7B">
            <w:pPr>
              <w:pStyle w:val="Class"/>
              <w:numPr>
                <w:ilvl w:val="0"/>
                <w:numId w:val="0"/>
              </w:numPr>
              <w:jc w:val="both"/>
              <w:rPr>
                <w:b w:val="0"/>
              </w:rPr>
            </w:pPr>
            <w:r>
              <w:rPr>
                <w:b w:val="0"/>
              </w:rPr>
              <w:t xml:space="preserve">Chuyển mMatrix thành ma trận mô tả cho phép </w:t>
            </w:r>
            <w:r>
              <w:rPr>
                <w:b w:val="0"/>
              </w:rPr>
              <w:lastRenderedPageBreak/>
              <w:t>đối xứng qua một trục bất kỳ.</w:t>
            </w:r>
          </w:p>
        </w:tc>
      </w:tr>
      <w:tr w:rsidR="00DD3A38" w:rsidTr="00247C7B">
        <w:tc>
          <w:tcPr>
            <w:tcW w:w="676" w:type="dxa"/>
          </w:tcPr>
          <w:p w:rsidR="00DD3A38" w:rsidRDefault="00DD3A38" w:rsidP="00E54F82">
            <w:pPr>
              <w:pStyle w:val="Class"/>
              <w:numPr>
                <w:ilvl w:val="0"/>
                <w:numId w:val="35"/>
              </w:numPr>
              <w:ind w:left="0" w:firstLine="0"/>
              <w:jc w:val="both"/>
              <w:rPr>
                <w:b w:val="0"/>
              </w:rPr>
            </w:pPr>
          </w:p>
        </w:tc>
        <w:tc>
          <w:tcPr>
            <w:tcW w:w="2263" w:type="dxa"/>
          </w:tcPr>
          <w:p w:rsidR="00DD3A38" w:rsidRPr="00122A3B" w:rsidRDefault="00DD3A38" w:rsidP="00247C7B">
            <w:pPr>
              <w:pStyle w:val="Class"/>
              <w:numPr>
                <w:ilvl w:val="0"/>
                <w:numId w:val="0"/>
              </w:numPr>
              <w:jc w:val="both"/>
              <w:rPr>
                <w:b w:val="0"/>
              </w:rPr>
            </w:pPr>
            <w:r>
              <w:rPr>
                <w:rFonts w:ascii="Courier New" w:hAnsi="Courier New" w:cs="Courier New"/>
                <w:noProof/>
                <w:color w:val="000000"/>
                <w:sz w:val="20"/>
                <w:szCs w:val="20"/>
              </w:rPr>
              <w:t>Identity</w:t>
            </w:r>
          </w:p>
        </w:tc>
        <w:tc>
          <w:tcPr>
            <w:tcW w:w="1995" w:type="dxa"/>
          </w:tcPr>
          <w:p w:rsidR="00DD3A38" w:rsidRPr="003A59B5" w:rsidRDefault="00DD3A38" w:rsidP="00247C7B">
            <w:pPr>
              <w:pStyle w:val="Class"/>
              <w:numPr>
                <w:ilvl w:val="0"/>
                <w:numId w:val="0"/>
              </w:numPr>
              <w:jc w:val="both"/>
              <w:rPr>
                <w:b w:val="0"/>
              </w:rPr>
            </w:pPr>
            <w:r>
              <w:rPr>
                <w:b w:val="0"/>
              </w:rPr>
              <w:t>void</w:t>
            </w:r>
          </w:p>
        </w:tc>
        <w:tc>
          <w:tcPr>
            <w:tcW w:w="2669" w:type="dxa"/>
          </w:tcPr>
          <w:p w:rsidR="00DD3A38" w:rsidRDefault="00DD3A38" w:rsidP="00247C7B">
            <w:pPr>
              <w:pStyle w:val="Class"/>
              <w:numPr>
                <w:ilvl w:val="0"/>
                <w:numId w:val="0"/>
              </w:numPr>
              <w:jc w:val="both"/>
              <w:rPr>
                <w:b w:val="0"/>
              </w:rPr>
            </w:pPr>
            <w:r>
              <w:rPr>
                <w:b w:val="0"/>
              </w:rPr>
              <w:t>Chuyển mMatrix thành ma trận đơn vị.</w:t>
            </w:r>
          </w:p>
        </w:tc>
      </w:tr>
      <w:tr w:rsidR="00DD3A38" w:rsidTr="00247C7B">
        <w:tc>
          <w:tcPr>
            <w:tcW w:w="676" w:type="dxa"/>
          </w:tcPr>
          <w:p w:rsidR="00DD3A38" w:rsidRDefault="00DD3A38" w:rsidP="00E54F82">
            <w:pPr>
              <w:pStyle w:val="Class"/>
              <w:numPr>
                <w:ilvl w:val="0"/>
                <w:numId w:val="35"/>
              </w:numPr>
              <w:ind w:left="0" w:firstLine="0"/>
              <w:jc w:val="both"/>
              <w:rPr>
                <w:b w:val="0"/>
              </w:rPr>
            </w:pPr>
          </w:p>
        </w:tc>
        <w:tc>
          <w:tcPr>
            <w:tcW w:w="2263" w:type="dxa"/>
          </w:tcPr>
          <w:p w:rsidR="00DD3A38" w:rsidRPr="00122A3B" w:rsidRDefault="00DD3A38" w:rsidP="00247C7B">
            <w:pPr>
              <w:pStyle w:val="Class"/>
              <w:numPr>
                <w:ilvl w:val="0"/>
                <w:numId w:val="0"/>
              </w:numPr>
              <w:jc w:val="both"/>
              <w:rPr>
                <w:b w:val="0"/>
              </w:rPr>
            </w:pPr>
            <w:r>
              <w:rPr>
                <w:rFonts w:ascii="Courier New" w:hAnsi="Courier New" w:cs="Courier New"/>
                <w:noProof/>
                <w:color w:val="000000"/>
                <w:sz w:val="20"/>
                <w:szCs w:val="20"/>
              </w:rPr>
              <w:t>ConvertPoint</w:t>
            </w:r>
          </w:p>
        </w:tc>
        <w:tc>
          <w:tcPr>
            <w:tcW w:w="1995" w:type="dxa"/>
          </w:tcPr>
          <w:p w:rsidR="00DD3A38" w:rsidRPr="003A59B5" w:rsidRDefault="00DD3A38" w:rsidP="00247C7B">
            <w:pPr>
              <w:pStyle w:val="Class"/>
              <w:numPr>
                <w:ilvl w:val="0"/>
                <w:numId w:val="0"/>
              </w:numPr>
              <w:jc w:val="both"/>
              <w:rPr>
                <w:b w:val="0"/>
              </w:rPr>
            </w:pPr>
            <w:r>
              <w:rPr>
                <w:b w:val="0"/>
              </w:rPr>
              <w:t>float[]</w:t>
            </w:r>
          </w:p>
        </w:tc>
        <w:tc>
          <w:tcPr>
            <w:tcW w:w="2669" w:type="dxa"/>
          </w:tcPr>
          <w:p w:rsidR="00DD3A38" w:rsidRDefault="00DD3A38" w:rsidP="00247C7B">
            <w:pPr>
              <w:pStyle w:val="Class"/>
              <w:numPr>
                <w:ilvl w:val="0"/>
                <w:numId w:val="0"/>
              </w:numPr>
              <w:jc w:val="both"/>
              <w:rPr>
                <w:b w:val="0"/>
              </w:rPr>
            </w:pPr>
            <w:r>
              <w:rPr>
                <w:b w:val="0"/>
              </w:rPr>
              <w:t>Áp dụng phép biến đổi Affine lên điểm và trả về tọa độ mới ứng với phép biến đổi đó.</w:t>
            </w:r>
          </w:p>
        </w:tc>
      </w:tr>
      <w:tr w:rsidR="00B51C88" w:rsidTr="00247C7B">
        <w:tc>
          <w:tcPr>
            <w:tcW w:w="676" w:type="dxa"/>
          </w:tcPr>
          <w:p w:rsidR="00B51C88" w:rsidRDefault="00B51C88" w:rsidP="00E54F82">
            <w:pPr>
              <w:pStyle w:val="Class"/>
              <w:numPr>
                <w:ilvl w:val="0"/>
                <w:numId w:val="35"/>
              </w:numPr>
              <w:ind w:left="0" w:firstLine="0"/>
              <w:jc w:val="both"/>
              <w:rPr>
                <w:b w:val="0"/>
              </w:rPr>
            </w:pPr>
          </w:p>
        </w:tc>
        <w:tc>
          <w:tcPr>
            <w:tcW w:w="2263" w:type="dxa"/>
          </w:tcPr>
          <w:p w:rsidR="00B51C88" w:rsidRPr="00DD3A38" w:rsidRDefault="00DD3A38" w:rsidP="00247C7B">
            <w:pPr>
              <w:pStyle w:val="Class"/>
              <w:numPr>
                <w:ilvl w:val="0"/>
                <w:numId w:val="0"/>
              </w:numPr>
              <w:jc w:val="both"/>
              <w:rPr>
                <w:b w:val="0"/>
              </w:rPr>
            </w:pPr>
            <w:r>
              <w:rPr>
                <w:rFonts w:ascii="Courier New" w:hAnsi="Courier New" w:cs="Courier New"/>
                <w:noProof/>
                <w:sz w:val="20"/>
                <w:szCs w:val="20"/>
              </w:rPr>
              <w:t>o</w:t>
            </w:r>
            <w:r w:rsidRPr="00DD3A38">
              <w:rPr>
                <w:rFonts w:ascii="Courier New" w:hAnsi="Courier New" w:cs="Courier New"/>
                <w:noProof/>
                <w:sz w:val="20"/>
                <w:szCs w:val="20"/>
              </w:rPr>
              <w:t>perator+</w:t>
            </w:r>
          </w:p>
        </w:tc>
        <w:tc>
          <w:tcPr>
            <w:tcW w:w="1995" w:type="dxa"/>
          </w:tcPr>
          <w:p w:rsidR="00B51C88" w:rsidRPr="00991BDF" w:rsidRDefault="00DD3A38" w:rsidP="00247C7B">
            <w:pPr>
              <w:pStyle w:val="Class"/>
              <w:numPr>
                <w:ilvl w:val="0"/>
                <w:numId w:val="0"/>
              </w:numPr>
              <w:jc w:val="both"/>
              <w:rPr>
                <w:b w:val="0"/>
              </w:rPr>
            </w:pPr>
            <w:r w:rsidRPr="00991BDF">
              <w:rPr>
                <w:noProof/>
              </w:rPr>
              <w:t>_Affine</w:t>
            </w:r>
          </w:p>
        </w:tc>
        <w:tc>
          <w:tcPr>
            <w:tcW w:w="2669" w:type="dxa"/>
          </w:tcPr>
          <w:p w:rsidR="00B51C88" w:rsidRDefault="00DD3A38" w:rsidP="00DD3A38">
            <w:pPr>
              <w:pStyle w:val="Class"/>
              <w:numPr>
                <w:ilvl w:val="0"/>
                <w:numId w:val="0"/>
              </w:numPr>
              <w:jc w:val="both"/>
              <w:rPr>
                <w:b w:val="0"/>
              </w:rPr>
            </w:pPr>
            <w:r>
              <w:rPr>
                <w:b w:val="0"/>
              </w:rPr>
              <w:t>Kết hợp 2 phép biến đổi Affine.</w:t>
            </w:r>
          </w:p>
        </w:tc>
      </w:tr>
    </w:tbl>
    <w:p w:rsidR="00B51C88" w:rsidRDefault="00B51C88" w:rsidP="00146CEA"/>
    <w:p w:rsidR="00AA67E8" w:rsidRDefault="00AA67E8" w:rsidP="00AA67E8">
      <w:pPr>
        <w:pStyle w:val="Class"/>
        <w:jc w:val="both"/>
        <w:rPr>
          <w:b w:val="0"/>
        </w:rPr>
      </w:pPr>
      <w:r>
        <w:t xml:space="preserve">_Math3D: </w:t>
      </w:r>
      <w:r>
        <w:rPr>
          <w:b w:val="0"/>
        </w:rPr>
        <w:t>Lớp chứa các hàm static, các hàm này thực hiện các phép toán 3 chiều</w:t>
      </w:r>
      <w:r w:rsidRPr="004526E6">
        <w:rPr>
          <w:b w:val="0"/>
        </w:rPr>
        <w:t>.</w:t>
      </w:r>
      <w:r w:rsidR="007C1EB9">
        <w:rPr>
          <w:b w:val="0"/>
        </w:rPr>
        <w:t xml:space="preserve"> Tất cả các hàm này đều được lấy từ thư viện gltool.h</w:t>
      </w:r>
    </w:p>
    <w:tbl>
      <w:tblPr>
        <w:tblStyle w:val="TableGrid"/>
        <w:tblW w:w="0" w:type="auto"/>
        <w:tblInd w:w="1253" w:type="dxa"/>
        <w:shd w:val="clear" w:color="auto" w:fill="BDD3E1" w:themeFill="accent6" w:themeFillTint="66"/>
        <w:tblLook w:val="04A0"/>
      </w:tblPr>
      <w:tblGrid>
        <w:gridCol w:w="679"/>
        <w:gridCol w:w="2046"/>
        <w:gridCol w:w="2025"/>
        <w:gridCol w:w="2853"/>
      </w:tblGrid>
      <w:tr w:rsidR="00AA67E8" w:rsidRPr="00CA2DFE" w:rsidTr="00247C7B">
        <w:trPr>
          <w:trHeight w:val="332"/>
        </w:trPr>
        <w:tc>
          <w:tcPr>
            <w:tcW w:w="679" w:type="dxa"/>
            <w:shd w:val="clear" w:color="auto" w:fill="BDD3E1" w:themeFill="accent6" w:themeFillTint="66"/>
            <w:vAlign w:val="bottom"/>
          </w:tcPr>
          <w:p w:rsidR="00AA67E8" w:rsidRPr="00CA2DFE" w:rsidRDefault="00AA67E8" w:rsidP="00247C7B">
            <w:pPr>
              <w:pStyle w:val="Class"/>
              <w:numPr>
                <w:ilvl w:val="0"/>
                <w:numId w:val="0"/>
              </w:numPr>
              <w:jc w:val="center"/>
              <w:rPr>
                <w:sz w:val="24"/>
              </w:rPr>
            </w:pPr>
            <w:r w:rsidRPr="00CA2DFE">
              <w:rPr>
                <w:sz w:val="24"/>
              </w:rPr>
              <w:t>STT</w:t>
            </w:r>
          </w:p>
        </w:tc>
        <w:tc>
          <w:tcPr>
            <w:tcW w:w="2046" w:type="dxa"/>
            <w:shd w:val="clear" w:color="auto" w:fill="BDD3E1" w:themeFill="accent6" w:themeFillTint="66"/>
            <w:vAlign w:val="bottom"/>
          </w:tcPr>
          <w:p w:rsidR="00AA67E8" w:rsidRPr="00CA2DFE" w:rsidRDefault="00AA67E8" w:rsidP="00247C7B">
            <w:pPr>
              <w:pStyle w:val="Class"/>
              <w:numPr>
                <w:ilvl w:val="0"/>
                <w:numId w:val="0"/>
              </w:numPr>
              <w:jc w:val="center"/>
              <w:rPr>
                <w:sz w:val="24"/>
              </w:rPr>
            </w:pPr>
            <w:r>
              <w:rPr>
                <w:sz w:val="24"/>
              </w:rPr>
              <w:t>T</w:t>
            </w:r>
            <w:r w:rsidRPr="00CA2DFE">
              <w:rPr>
                <w:sz w:val="24"/>
              </w:rPr>
              <w:t>huộc tính</w:t>
            </w:r>
          </w:p>
        </w:tc>
        <w:tc>
          <w:tcPr>
            <w:tcW w:w="2025" w:type="dxa"/>
            <w:tcBorders>
              <w:righ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Pr>
                <w:sz w:val="24"/>
              </w:rPr>
              <w:t>Kiểu</w:t>
            </w:r>
          </w:p>
        </w:tc>
        <w:tc>
          <w:tcPr>
            <w:tcW w:w="2853" w:type="dxa"/>
            <w:tcBorders>
              <w:lef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sidRPr="00CA2DFE">
              <w:rPr>
                <w:sz w:val="24"/>
              </w:rPr>
              <w:t>Ghi chú</w:t>
            </w:r>
          </w:p>
        </w:tc>
      </w:tr>
      <w:tr w:rsidR="007C1EB9" w:rsidRPr="00CA2DFE" w:rsidTr="00247C7B">
        <w:tblPrEx>
          <w:shd w:val="clear" w:color="auto" w:fill="auto"/>
        </w:tblPrEx>
        <w:trPr>
          <w:trHeight w:val="332"/>
        </w:trPr>
        <w:tc>
          <w:tcPr>
            <w:tcW w:w="7603" w:type="dxa"/>
            <w:gridSpan w:val="4"/>
            <w:shd w:val="clear" w:color="auto" w:fill="auto"/>
            <w:vAlign w:val="bottom"/>
          </w:tcPr>
          <w:p w:rsidR="007C1EB9" w:rsidRPr="00A9714D" w:rsidRDefault="007C1EB9" w:rsidP="00247C7B">
            <w:pPr>
              <w:pStyle w:val="Class"/>
              <w:numPr>
                <w:ilvl w:val="0"/>
                <w:numId w:val="0"/>
              </w:numPr>
              <w:jc w:val="center"/>
              <w:rPr>
                <w:b w:val="0"/>
                <w:sz w:val="24"/>
              </w:rPr>
            </w:pPr>
            <w:r w:rsidRPr="00A9714D">
              <w:rPr>
                <w:b w:val="0"/>
                <w:sz w:val="24"/>
              </w:rPr>
              <w:t>Không có phương thức mới</w:t>
            </w:r>
          </w:p>
        </w:tc>
      </w:tr>
    </w:tbl>
    <w:p w:rsidR="00AA67E8" w:rsidRDefault="00AA67E8" w:rsidP="00AA67E8">
      <w:pPr>
        <w:pStyle w:val="Class"/>
        <w:numPr>
          <w:ilvl w:val="0"/>
          <w:numId w:val="0"/>
        </w:numPr>
        <w:ind w:left="1170"/>
      </w:pPr>
    </w:p>
    <w:tbl>
      <w:tblPr>
        <w:tblStyle w:val="TableGrid"/>
        <w:tblW w:w="0" w:type="auto"/>
        <w:tblInd w:w="1253" w:type="dxa"/>
        <w:tblLook w:val="04A0"/>
      </w:tblPr>
      <w:tblGrid>
        <w:gridCol w:w="674"/>
        <w:gridCol w:w="2857"/>
        <w:gridCol w:w="1748"/>
        <w:gridCol w:w="2324"/>
      </w:tblGrid>
      <w:tr w:rsidR="0028379B" w:rsidRPr="00CA2DFE" w:rsidTr="002D4F14">
        <w:trPr>
          <w:trHeight w:val="332"/>
        </w:trPr>
        <w:tc>
          <w:tcPr>
            <w:tcW w:w="674" w:type="dxa"/>
            <w:tcBorders>
              <w:righ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sidRPr="00CA2DFE">
              <w:rPr>
                <w:sz w:val="24"/>
              </w:rPr>
              <w:t>STT</w:t>
            </w:r>
          </w:p>
        </w:tc>
        <w:tc>
          <w:tcPr>
            <w:tcW w:w="2857" w:type="dxa"/>
            <w:tcBorders>
              <w:left w:val="single" w:sz="4" w:space="0" w:color="auto"/>
              <w:righ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Pr>
                <w:sz w:val="24"/>
              </w:rPr>
              <w:t>Phương thức</w:t>
            </w:r>
          </w:p>
        </w:tc>
        <w:tc>
          <w:tcPr>
            <w:tcW w:w="1748" w:type="dxa"/>
            <w:tcBorders>
              <w:left w:val="single" w:sz="4" w:space="0" w:color="auto"/>
              <w:righ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Pr>
                <w:sz w:val="24"/>
              </w:rPr>
              <w:t>Kiểu trả về</w:t>
            </w:r>
          </w:p>
        </w:tc>
        <w:tc>
          <w:tcPr>
            <w:tcW w:w="2324" w:type="dxa"/>
            <w:tcBorders>
              <w:left w:val="single" w:sz="4" w:space="0" w:color="auto"/>
            </w:tcBorders>
            <w:shd w:val="clear" w:color="auto" w:fill="BDD3E1" w:themeFill="accent6" w:themeFillTint="66"/>
            <w:vAlign w:val="bottom"/>
          </w:tcPr>
          <w:p w:rsidR="00AA67E8" w:rsidRPr="00CA2DFE" w:rsidRDefault="00AA67E8" w:rsidP="00247C7B">
            <w:pPr>
              <w:pStyle w:val="Class"/>
              <w:numPr>
                <w:ilvl w:val="0"/>
                <w:numId w:val="0"/>
              </w:numPr>
              <w:jc w:val="center"/>
              <w:rPr>
                <w:sz w:val="24"/>
              </w:rPr>
            </w:pPr>
            <w:r w:rsidRPr="00CA2DFE">
              <w:rPr>
                <w:sz w:val="24"/>
              </w:rPr>
              <w:t>Ghi chú</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6A2E09" w:rsidRDefault="00ED6FB0" w:rsidP="00247C7B">
            <w:pPr>
              <w:pStyle w:val="Class"/>
              <w:numPr>
                <w:ilvl w:val="0"/>
                <w:numId w:val="0"/>
              </w:numPr>
              <w:jc w:val="both"/>
              <w:rPr>
                <w:b w:val="0"/>
              </w:rPr>
            </w:pPr>
            <w:r>
              <w:rPr>
                <w:rFonts w:ascii="Courier New" w:hAnsi="Courier New" w:cs="Courier New"/>
                <w:noProof/>
                <w:color w:val="000000"/>
                <w:sz w:val="20"/>
                <w:szCs w:val="20"/>
              </w:rPr>
              <w:t>GetVectorLengthSquared</w:t>
            </w:r>
          </w:p>
        </w:tc>
        <w:tc>
          <w:tcPr>
            <w:tcW w:w="1748" w:type="dxa"/>
          </w:tcPr>
          <w:p w:rsidR="00AA67E8" w:rsidRPr="00991BDF" w:rsidRDefault="00ED6FB0" w:rsidP="00247C7B">
            <w:pPr>
              <w:pStyle w:val="Class"/>
              <w:numPr>
                <w:ilvl w:val="0"/>
                <w:numId w:val="0"/>
              </w:numPr>
              <w:jc w:val="both"/>
              <w:rPr>
                <w:b w:val="0"/>
              </w:rPr>
            </w:pPr>
            <w:r w:rsidRPr="00991BDF">
              <w:rPr>
                <w:b w:val="0"/>
                <w:noProof/>
              </w:rPr>
              <w:t>float</w:t>
            </w:r>
          </w:p>
        </w:tc>
        <w:tc>
          <w:tcPr>
            <w:tcW w:w="2324" w:type="dxa"/>
          </w:tcPr>
          <w:p w:rsidR="00AA67E8" w:rsidRDefault="00ED6FB0" w:rsidP="00247C7B">
            <w:pPr>
              <w:pStyle w:val="Class"/>
              <w:numPr>
                <w:ilvl w:val="0"/>
                <w:numId w:val="0"/>
              </w:numPr>
              <w:jc w:val="both"/>
              <w:rPr>
                <w:b w:val="0"/>
              </w:rPr>
            </w:pPr>
            <w:r>
              <w:rPr>
                <w:b w:val="0"/>
              </w:rPr>
              <w:t>Lấy bình phương chiều dài của đoạn thẳng.</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6A2E09" w:rsidRDefault="00ED6FB0" w:rsidP="00247C7B">
            <w:pPr>
              <w:pStyle w:val="Class"/>
              <w:numPr>
                <w:ilvl w:val="0"/>
                <w:numId w:val="0"/>
              </w:numPr>
              <w:jc w:val="both"/>
              <w:rPr>
                <w:b w:val="0"/>
              </w:rPr>
            </w:pPr>
            <w:r>
              <w:rPr>
                <w:rFonts w:ascii="Courier New" w:hAnsi="Courier New" w:cs="Courier New"/>
                <w:noProof/>
                <w:color w:val="000000"/>
                <w:sz w:val="20"/>
                <w:szCs w:val="20"/>
              </w:rPr>
              <w:t>ScaleVector3</w:t>
            </w:r>
          </w:p>
        </w:tc>
        <w:tc>
          <w:tcPr>
            <w:tcW w:w="1748" w:type="dxa"/>
          </w:tcPr>
          <w:p w:rsidR="00AA67E8" w:rsidRPr="00991BDF" w:rsidRDefault="00AA67E8" w:rsidP="00247C7B">
            <w:pPr>
              <w:pStyle w:val="Class"/>
              <w:numPr>
                <w:ilvl w:val="0"/>
                <w:numId w:val="0"/>
              </w:numPr>
              <w:jc w:val="both"/>
              <w:rPr>
                <w:b w:val="0"/>
              </w:rPr>
            </w:pPr>
            <w:r w:rsidRPr="00991BDF">
              <w:rPr>
                <w:b w:val="0"/>
              </w:rPr>
              <w:t>void</w:t>
            </w:r>
          </w:p>
        </w:tc>
        <w:tc>
          <w:tcPr>
            <w:tcW w:w="2324" w:type="dxa"/>
          </w:tcPr>
          <w:p w:rsidR="00AA67E8" w:rsidRDefault="00ED6FB0" w:rsidP="00247C7B">
            <w:pPr>
              <w:pStyle w:val="Class"/>
              <w:numPr>
                <w:ilvl w:val="0"/>
                <w:numId w:val="0"/>
              </w:numPr>
              <w:jc w:val="both"/>
              <w:rPr>
                <w:b w:val="0"/>
              </w:rPr>
            </w:pPr>
            <w:r>
              <w:rPr>
                <w:b w:val="0"/>
              </w:rPr>
              <w:t>Thực hiện co giãn vector theo hệ số cho trước.</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122A3B" w:rsidRDefault="007774E0" w:rsidP="00247C7B">
            <w:pPr>
              <w:pStyle w:val="Class"/>
              <w:numPr>
                <w:ilvl w:val="0"/>
                <w:numId w:val="0"/>
              </w:numPr>
              <w:jc w:val="both"/>
              <w:rPr>
                <w:b w:val="0"/>
              </w:rPr>
            </w:pPr>
            <w:r>
              <w:rPr>
                <w:rFonts w:ascii="Courier New" w:hAnsi="Courier New" w:cs="Courier New"/>
                <w:noProof/>
                <w:color w:val="000000"/>
                <w:sz w:val="20"/>
                <w:szCs w:val="20"/>
              </w:rPr>
              <w:t>GetVectorLength</w:t>
            </w:r>
          </w:p>
        </w:tc>
        <w:tc>
          <w:tcPr>
            <w:tcW w:w="1748" w:type="dxa"/>
          </w:tcPr>
          <w:p w:rsidR="00AA67E8" w:rsidRPr="00991BDF" w:rsidRDefault="007774E0" w:rsidP="00247C7B">
            <w:pPr>
              <w:pStyle w:val="Class"/>
              <w:numPr>
                <w:ilvl w:val="0"/>
                <w:numId w:val="0"/>
              </w:numPr>
              <w:jc w:val="both"/>
              <w:rPr>
                <w:b w:val="0"/>
              </w:rPr>
            </w:pPr>
            <w:r w:rsidRPr="00991BDF">
              <w:rPr>
                <w:b w:val="0"/>
              </w:rPr>
              <w:t>float</w:t>
            </w:r>
          </w:p>
        </w:tc>
        <w:tc>
          <w:tcPr>
            <w:tcW w:w="2324" w:type="dxa"/>
          </w:tcPr>
          <w:p w:rsidR="00AA67E8" w:rsidRDefault="007774E0" w:rsidP="00247C7B">
            <w:pPr>
              <w:pStyle w:val="Class"/>
              <w:numPr>
                <w:ilvl w:val="0"/>
                <w:numId w:val="0"/>
              </w:numPr>
              <w:jc w:val="both"/>
              <w:rPr>
                <w:b w:val="0"/>
              </w:rPr>
            </w:pPr>
            <w:r>
              <w:rPr>
                <w:b w:val="0"/>
              </w:rPr>
              <w:t>Lấy chiều dài của vector.</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122A3B" w:rsidRDefault="007774E0" w:rsidP="00247C7B">
            <w:pPr>
              <w:pStyle w:val="Class"/>
              <w:numPr>
                <w:ilvl w:val="0"/>
                <w:numId w:val="0"/>
              </w:numPr>
              <w:jc w:val="both"/>
              <w:rPr>
                <w:b w:val="0"/>
              </w:rPr>
            </w:pPr>
            <w:r>
              <w:rPr>
                <w:rFonts w:ascii="Courier New" w:hAnsi="Courier New" w:cs="Courier New"/>
                <w:noProof/>
                <w:color w:val="000000"/>
                <w:sz w:val="20"/>
                <w:szCs w:val="20"/>
              </w:rPr>
              <w:t>NormalizeVector</w:t>
            </w:r>
          </w:p>
        </w:tc>
        <w:tc>
          <w:tcPr>
            <w:tcW w:w="1748" w:type="dxa"/>
          </w:tcPr>
          <w:p w:rsidR="00AA67E8" w:rsidRPr="00991BDF" w:rsidRDefault="00AA67E8" w:rsidP="00247C7B">
            <w:pPr>
              <w:pStyle w:val="Class"/>
              <w:numPr>
                <w:ilvl w:val="0"/>
                <w:numId w:val="0"/>
              </w:numPr>
              <w:jc w:val="both"/>
              <w:rPr>
                <w:b w:val="0"/>
              </w:rPr>
            </w:pPr>
            <w:r w:rsidRPr="00991BDF">
              <w:rPr>
                <w:b w:val="0"/>
              </w:rPr>
              <w:t>void</w:t>
            </w:r>
          </w:p>
        </w:tc>
        <w:tc>
          <w:tcPr>
            <w:tcW w:w="2324" w:type="dxa"/>
          </w:tcPr>
          <w:p w:rsidR="00AA67E8" w:rsidRDefault="007774E0" w:rsidP="00247C7B">
            <w:pPr>
              <w:pStyle w:val="Class"/>
              <w:numPr>
                <w:ilvl w:val="0"/>
                <w:numId w:val="0"/>
              </w:numPr>
              <w:jc w:val="both"/>
              <w:rPr>
                <w:b w:val="0"/>
              </w:rPr>
            </w:pPr>
            <w:r>
              <w:rPr>
                <w:b w:val="0"/>
              </w:rPr>
              <w:t>Chuyển một vector thành vector có chiều dài đơn vị.</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122A3B" w:rsidRDefault="007774E0" w:rsidP="00247C7B">
            <w:pPr>
              <w:pStyle w:val="Class"/>
              <w:numPr>
                <w:ilvl w:val="0"/>
                <w:numId w:val="0"/>
              </w:numPr>
              <w:jc w:val="both"/>
              <w:rPr>
                <w:b w:val="0"/>
              </w:rPr>
            </w:pPr>
            <w:r>
              <w:rPr>
                <w:rFonts w:ascii="Courier New" w:hAnsi="Courier New" w:cs="Courier New"/>
                <w:noProof/>
                <w:color w:val="000000"/>
                <w:sz w:val="20"/>
                <w:szCs w:val="20"/>
              </w:rPr>
              <w:t>CrossProduct</w:t>
            </w:r>
          </w:p>
        </w:tc>
        <w:tc>
          <w:tcPr>
            <w:tcW w:w="1748" w:type="dxa"/>
          </w:tcPr>
          <w:p w:rsidR="00AA67E8" w:rsidRPr="00991BDF" w:rsidRDefault="00AA67E8" w:rsidP="00247C7B">
            <w:pPr>
              <w:pStyle w:val="Class"/>
              <w:numPr>
                <w:ilvl w:val="0"/>
                <w:numId w:val="0"/>
              </w:numPr>
              <w:jc w:val="both"/>
              <w:rPr>
                <w:b w:val="0"/>
              </w:rPr>
            </w:pPr>
            <w:r w:rsidRPr="00991BDF">
              <w:rPr>
                <w:b w:val="0"/>
              </w:rPr>
              <w:t>void</w:t>
            </w:r>
          </w:p>
        </w:tc>
        <w:tc>
          <w:tcPr>
            <w:tcW w:w="2324" w:type="dxa"/>
          </w:tcPr>
          <w:p w:rsidR="00AA67E8" w:rsidRDefault="007774E0" w:rsidP="00247C7B">
            <w:pPr>
              <w:pStyle w:val="Class"/>
              <w:numPr>
                <w:ilvl w:val="0"/>
                <w:numId w:val="0"/>
              </w:numPr>
              <w:jc w:val="both"/>
              <w:rPr>
                <w:b w:val="0"/>
              </w:rPr>
            </w:pPr>
            <w:r>
              <w:rPr>
                <w:b w:val="0"/>
              </w:rPr>
              <w:t>Tích có hướng của 2 vector.</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122A3B" w:rsidRDefault="007774E0" w:rsidP="00247C7B">
            <w:pPr>
              <w:pStyle w:val="Class"/>
              <w:numPr>
                <w:ilvl w:val="0"/>
                <w:numId w:val="0"/>
              </w:numPr>
              <w:jc w:val="both"/>
              <w:rPr>
                <w:b w:val="0"/>
              </w:rPr>
            </w:pPr>
            <w:r>
              <w:rPr>
                <w:rFonts w:ascii="Courier New" w:hAnsi="Courier New" w:cs="Courier New"/>
                <w:noProof/>
                <w:color w:val="000000"/>
                <w:sz w:val="20"/>
                <w:szCs w:val="20"/>
              </w:rPr>
              <w:t>GetPlaneEquation</w:t>
            </w:r>
          </w:p>
        </w:tc>
        <w:tc>
          <w:tcPr>
            <w:tcW w:w="1748" w:type="dxa"/>
          </w:tcPr>
          <w:p w:rsidR="00AA67E8" w:rsidRPr="00991BDF" w:rsidRDefault="007774E0" w:rsidP="00247C7B">
            <w:pPr>
              <w:pStyle w:val="Class"/>
              <w:numPr>
                <w:ilvl w:val="0"/>
                <w:numId w:val="0"/>
              </w:numPr>
              <w:jc w:val="both"/>
              <w:rPr>
                <w:b w:val="0"/>
              </w:rPr>
            </w:pPr>
            <w:r w:rsidRPr="00991BDF">
              <w:rPr>
                <w:b w:val="0"/>
              </w:rPr>
              <w:t>void</w:t>
            </w:r>
          </w:p>
        </w:tc>
        <w:tc>
          <w:tcPr>
            <w:tcW w:w="2324" w:type="dxa"/>
          </w:tcPr>
          <w:p w:rsidR="00AA67E8" w:rsidRDefault="007774E0" w:rsidP="007774E0">
            <w:pPr>
              <w:pStyle w:val="Class"/>
              <w:numPr>
                <w:ilvl w:val="0"/>
                <w:numId w:val="0"/>
              </w:numPr>
              <w:jc w:val="both"/>
              <w:rPr>
                <w:b w:val="0"/>
              </w:rPr>
            </w:pPr>
            <w:r>
              <w:rPr>
                <w:b w:val="0"/>
              </w:rPr>
              <w:t>Tìm phương trình mặt phẳng.</w:t>
            </w:r>
          </w:p>
        </w:tc>
      </w:tr>
      <w:tr w:rsidR="002D4F14" w:rsidTr="002D4F14">
        <w:tc>
          <w:tcPr>
            <w:tcW w:w="674" w:type="dxa"/>
          </w:tcPr>
          <w:p w:rsidR="002D4F14" w:rsidRDefault="002D4F14" w:rsidP="00E54F82">
            <w:pPr>
              <w:pStyle w:val="Class"/>
              <w:numPr>
                <w:ilvl w:val="0"/>
                <w:numId w:val="36"/>
              </w:numPr>
              <w:ind w:left="0" w:firstLine="0"/>
              <w:jc w:val="both"/>
              <w:rPr>
                <w:b w:val="0"/>
              </w:rPr>
            </w:pPr>
          </w:p>
        </w:tc>
        <w:tc>
          <w:tcPr>
            <w:tcW w:w="2857" w:type="dxa"/>
          </w:tcPr>
          <w:p w:rsidR="002D4F14" w:rsidRPr="00DD3A38" w:rsidRDefault="002D4F14" w:rsidP="00247C7B">
            <w:pPr>
              <w:pStyle w:val="Class"/>
              <w:numPr>
                <w:ilvl w:val="0"/>
                <w:numId w:val="0"/>
              </w:numPr>
              <w:jc w:val="both"/>
              <w:rPr>
                <w:b w:val="0"/>
              </w:rPr>
            </w:pPr>
            <w:r>
              <w:rPr>
                <w:rFonts w:ascii="Courier New" w:hAnsi="Courier New" w:cs="Courier New"/>
                <w:noProof/>
                <w:color w:val="000000"/>
                <w:sz w:val="20"/>
                <w:szCs w:val="20"/>
              </w:rPr>
              <w:t>MakePlanarShadowMatrix</w:t>
            </w:r>
          </w:p>
        </w:tc>
        <w:tc>
          <w:tcPr>
            <w:tcW w:w="1748" w:type="dxa"/>
          </w:tcPr>
          <w:p w:rsidR="002D4F14" w:rsidRPr="00991BDF" w:rsidRDefault="002D4F14" w:rsidP="00247C7B">
            <w:pPr>
              <w:pStyle w:val="Class"/>
              <w:numPr>
                <w:ilvl w:val="0"/>
                <w:numId w:val="0"/>
              </w:numPr>
              <w:jc w:val="both"/>
              <w:rPr>
                <w:b w:val="0"/>
              </w:rPr>
            </w:pPr>
            <w:r w:rsidRPr="00991BDF">
              <w:rPr>
                <w:b w:val="0"/>
                <w:noProof/>
              </w:rPr>
              <w:t>void</w:t>
            </w:r>
          </w:p>
        </w:tc>
        <w:tc>
          <w:tcPr>
            <w:tcW w:w="2324" w:type="dxa"/>
          </w:tcPr>
          <w:p w:rsidR="002D4F14" w:rsidRDefault="002D4F14" w:rsidP="00247C7B">
            <w:pPr>
              <w:pStyle w:val="Class"/>
              <w:numPr>
                <w:ilvl w:val="0"/>
                <w:numId w:val="0"/>
              </w:numPr>
              <w:jc w:val="both"/>
              <w:rPr>
                <w:b w:val="0"/>
              </w:rPr>
            </w:pPr>
            <w:r>
              <w:rPr>
                <w:b w:val="0"/>
              </w:rPr>
              <w:t>Lập ma trận biến đổi làm các hình 3 chiều thành hình phẳng và nằm trên một mặt phẳng dựa vào phương trình mặt phẳng và vị trí đèn.</w:t>
            </w:r>
          </w:p>
        </w:tc>
      </w:tr>
      <w:tr w:rsidR="007D46F7" w:rsidTr="00247C7B">
        <w:tc>
          <w:tcPr>
            <w:tcW w:w="674" w:type="dxa"/>
          </w:tcPr>
          <w:p w:rsidR="007D46F7" w:rsidRDefault="007D46F7" w:rsidP="00E54F82">
            <w:pPr>
              <w:pStyle w:val="Class"/>
              <w:numPr>
                <w:ilvl w:val="0"/>
                <w:numId w:val="36"/>
              </w:numPr>
              <w:ind w:left="0" w:firstLine="0"/>
              <w:jc w:val="both"/>
              <w:rPr>
                <w:b w:val="0"/>
              </w:rPr>
            </w:pPr>
          </w:p>
        </w:tc>
        <w:tc>
          <w:tcPr>
            <w:tcW w:w="2857" w:type="dxa"/>
          </w:tcPr>
          <w:p w:rsidR="007D46F7" w:rsidRPr="00DD3A38" w:rsidRDefault="007D46F7" w:rsidP="00247C7B">
            <w:pPr>
              <w:pStyle w:val="Class"/>
              <w:numPr>
                <w:ilvl w:val="0"/>
                <w:numId w:val="0"/>
              </w:numPr>
              <w:jc w:val="both"/>
              <w:rPr>
                <w:b w:val="0"/>
              </w:rPr>
            </w:pPr>
            <w:r>
              <w:rPr>
                <w:rFonts w:ascii="Courier New" w:hAnsi="Courier New" w:cs="Courier New"/>
                <w:noProof/>
                <w:color w:val="000000"/>
                <w:sz w:val="20"/>
                <w:szCs w:val="20"/>
              </w:rPr>
              <w:t>GetDistance</w:t>
            </w:r>
          </w:p>
        </w:tc>
        <w:tc>
          <w:tcPr>
            <w:tcW w:w="1748" w:type="dxa"/>
          </w:tcPr>
          <w:p w:rsidR="007D46F7" w:rsidRPr="00991BDF" w:rsidRDefault="007D46F7" w:rsidP="00247C7B">
            <w:pPr>
              <w:pStyle w:val="Class"/>
              <w:numPr>
                <w:ilvl w:val="0"/>
                <w:numId w:val="0"/>
              </w:numPr>
              <w:jc w:val="both"/>
              <w:rPr>
                <w:b w:val="0"/>
              </w:rPr>
            </w:pPr>
            <w:r w:rsidRPr="00991BDF">
              <w:rPr>
                <w:b w:val="0"/>
                <w:noProof/>
              </w:rPr>
              <w:t>float</w:t>
            </w:r>
          </w:p>
        </w:tc>
        <w:tc>
          <w:tcPr>
            <w:tcW w:w="2324" w:type="dxa"/>
          </w:tcPr>
          <w:p w:rsidR="007D46F7" w:rsidRDefault="007D46F7" w:rsidP="00247C7B">
            <w:pPr>
              <w:pStyle w:val="Class"/>
              <w:numPr>
                <w:ilvl w:val="0"/>
                <w:numId w:val="0"/>
              </w:numPr>
              <w:jc w:val="both"/>
              <w:rPr>
                <w:b w:val="0"/>
              </w:rPr>
            </w:pPr>
            <w:r>
              <w:rPr>
                <w:b w:val="0"/>
              </w:rPr>
              <w:t>Tính chiều dài của đoạn thẳng.</w:t>
            </w:r>
          </w:p>
        </w:tc>
      </w:tr>
      <w:tr w:rsidR="004D644C" w:rsidTr="00247C7B">
        <w:tc>
          <w:tcPr>
            <w:tcW w:w="674" w:type="dxa"/>
          </w:tcPr>
          <w:p w:rsidR="004D644C" w:rsidRDefault="004D644C" w:rsidP="00E54F82">
            <w:pPr>
              <w:pStyle w:val="Class"/>
              <w:numPr>
                <w:ilvl w:val="0"/>
                <w:numId w:val="36"/>
              </w:numPr>
              <w:ind w:left="0" w:firstLine="0"/>
              <w:jc w:val="both"/>
              <w:rPr>
                <w:b w:val="0"/>
              </w:rPr>
            </w:pPr>
          </w:p>
        </w:tc>
        <w:tc>
          <w:tcPr>
            <w:tcW w:w="2857" w:type="dxa"/>
          </w:tcPr>
          <w:p w:rsidR="004D644C" w:rsidRPr="00DD3A38" w:rsidRDefault="004D644C" w:rsidP="00247C7B">
            <w:pPr>
              <w:pStyle w:val="Class"/>
              <w:numPr>
                <w:ilvl w:val="0"/>
                <w:numId w:val="0"/>
              </w:numPr>
              <w:jc w:val="both"/>
              <w:rPr>
                <w:b w:val="0"/>
              </w:rPr>
            </w:pPr>
            <w:r>
              <w:rPr>
                <w:rFonts w:ascii="Courier New" w:hAnsi="Courier New" w:cs="Courier New"/>
                <w:noProof/>
                <w:color w:val="000000"/>
                <w:sz w:val="20"/>
                <w:szCs w:val="20"/>
              </w:rPr>
              <w:t>GetAngleBetweenVectors</w:t>
            </w:r>
          </w:p>
        </w:tc>
        <w:tc>
          <w:tcPr>
            <w:tcW w:w="1748" w:type="dxa"/>
          </w:tcPr>
          <w:p w:rsidR="004D644C" w:rsidRPr="00991BDF" w:rsidRDefault="004D644C" w:rsidP="00247C7B">
            <w:pPr>
              <w:pStyle w:val="Class"/>
              <w:numPr>
                <w:ilvl w:val="0"/>
                <w:numId w:val="0"/>
              </w:numPr>
              <w:jc w:val="both"/>
              <w:rPr>
                <w:b w:val="0"/>
              </w:rPr>
            </w:pPr>
            <w:r w:rsidRPr="00991BDF">
              <w:rPr>
                <w:b w:val="0"/>
                <w:noProof/>
              </w:rPr>
              <w:t>float</w:t>
            </w:r>
          </w:p>
        </w:tc>
        <w:tc>
          <w:tcPr>
            <w:tcW w:w="2324" w:type="dxa"/>
          </w:tcPr>
          <w:p w:rsidR="004D644C" w:rsidRDefault="004D644C" w:rsidP="00247C7B">
            <w:pPr>
              <w:pStyle w:val="Class"/>
              <w:numPr>
                <w:ilvl w:val="0"/>
                <w:numId w:val="0"/>
              </w:numPr>
              <w:jc w:val="both"/>
              <w:rPr>
                <w:b w:val="0"/>
              </w:rPr>
            </w:pPr>
            <w:r>
              <w:rPr>
                <w:b w:val="0"/>
              </w:rPr>
              <w:t>Tính góc giữa 2 vector.</w:t>
            </w:r>
          </w:p>
        </w:tc>
      </w:tr>
      <w:tr w:rsidR="00614762" w:rsidTr="00247C7B">
        <w:tc>
          <w:tcPr>
            <w:tcW w:w="674" w:type="dxa"/>
          </w:tcPr>
          <w:p w:rsidR="00614762" w:rsidRDefault="00614762" w:rsidP="00E54F82">
            <w:pPr>
              <w:pStyle w:val="Class"/>
              <w:numPr>
                <w:ilvl w:val="0"/>
                <w:numId w:val="36"/>
              </w:numPr>
              <w:ind w:left="0" w:firstLine="0"/>
              <w:jc w:val="both"/>
              <w:rPr>
                <w:b w:val="0"/>
              </w:rPr>
            </w:pPr>
          </w:p>
        </w:tc>
        <w:tc>
          <w:tcPr>
            <w:tcW w:w="2857" w:type="dxa"/>
          </w:tcPr>
          <w:p w:rsidR="00614762" w:rsidRPr="00DD3A38" w:rsidRDefault="00614762" w:rsidP="00247C7B">
            <w:pPr>
              <w:pStyle w:val="Class"/>
              <w:numPr>
                <w:ilvl w:val="0"/>
                <w:numId w:val="0"/>
              </w:numPr>
              <w:jc w:val="both"/>
              <w:rPr>
                <w:b w:val="0"/>
              </w:rPr>
            </w:pPr>
            <w:r>
              <w:rPr>
                <w:rFonts w:ascii="Courier New" w:hAnsi="Courier New" w:cs="Courier New"/>
                <w:noProof/>
                <w:color w:val="000000"/>
                <w:sz w:val="20"/>
                <w:szCs w:val="20"/>
              </w:rPr>
              <w:t>FindNormalVector</w:t>
            </w:r>
          </w:p>
        </w:tc>
        <w:tc>
          <w:tcPr>
            <w:tcW w:w="1748" w:type="dxa"/>
          </w:tcPr>
          <w:p w:rsidR="00614762" w:rsidRPr="00991BDF" w:rsidRDefault="00614762" w:rsidP="00247C7B">
            <w:pPr>
              <w:pStyle w:val="Class"/>
              <w:numPr>
                <w:ilvl w:val="0"/>
                <w:numId w:val="0"/>
              </w:numPr>
              <w:jc w:val="both"/>
              <w:rPr>
                <w:b w:val="0"/>
              </w:rPr>
            </w:pPr>
            <w:r w:rsidRPr="00991BDF">
              <w:rPr>
                <w:b w:val="0"/>
                <w:noProof/>
              </w:rPr>
              <w:t>float[]</w:t>
            </w:r>
          </w:p>
        </w:tc>
        <w:tc>
          <w:tcPr>
            <w:tcW w:w="2324" w:type="dxa"/>
          </w:tcPr>
          <w:p w:rsidR="00614762" w:rsidRDefault="00614762" w:rsidP="00247C7B">
            <w:pPr>
              <w:pStyle w:val="Class"/>
              <w:numPr>
                <w:ilvl w:val="0"/>
                <w:numId w:val="0"/>
              </w:numPr>
              <w:jc w:val="both"/>
              <w:rPr>
                <w:b w:val="0"/>
              </w:rPr>
            </w:pPr>
            <w:r>
              <w:rPr>
                <w:b w:val="0"/>
              </w:rPr>
              <w:t>Tìm vector pháp tuyến của mặt phẳng.</w:t>
            </w:r>
          </w:p>
        </w:tc>
      </w:tr>
      <w:tr w:rsidR="007774E0" w:rsidTr="002D4F14">
        <w:tc>
          <w:tcPr>
            <w:tcW w:w="674" w:type="dxa"/>
          </w:tcPr>
          <w:p w:rsidR="00AA67E8" w:rsidRDefault="00AA67E8" w:rsidP="00E54F82">
            <w:pPr>
              <w:pStyle w:val="Class"/>
              <w:numPr>
                <w:ilvl w:val="0"/>
                <w:numId w:val="36"/>
              </w:numPr>
              <w:ind w:left="0" w:firstLine="0"/>
              <w:jc w:val="both"/>
              <w:rPr>
                <w:b w:val="0"/>
              </w:rPr>
            </w:pPr>
          </w:p>
        </w:tc>
        <w:tc>
          <w:tcPr>
            <w:tcW w:w="2857" w:type="dxa"/>
          </w:tcPr>
          <w:p w:rsidR="00AA67E8" w:rsidRPr="00DD3A38" w:rsidRDefault="00614762" w:rsidP="00247C7B">
            <w:pPr>
              <w:pStyle w:val="Class"/>
              <w:numPr>
                <w:ilvl w:val="0"/>
                <w:numId w:val="0"/>
              </w:numPr>
              <w:jc w:val="both"/>
              <w:rPr>
                <w:b w:val="0"/>
              </w:rPr>
            </w:pPr>
            <w:r>
              <w:rPr>
                <w:rFonts w:ascii="Courier New" w:hAnsi="Courier New" w:cs="Courier New"/>
                <w:noProof/>
                <w:color w:val="000000"/>
                <w:sz w:val="20"/>
                <w:szCs w:val="20"/>
              </w:rPr>
              <w:t>CopyMatrix</w:t>
            </w:r>
          </w:p>
        </w:tc>
        <w:tc>
          <w:tcPr>
            <w:tcW w:w="1748" w:type="dxa"/>
          </w:tcPr>
          <w:p w:rsidR="00AA67E8" w:rsidRPr="00991BDF" w:rsidRDefault="00614762" w:rsidP="00247C7B">
            <w:pPr>
              <w:pStyle w:val="Class"/>
              <w:numPr>
                <w:ilvl w:val="0"/>
                <w:numId w:val="0"/>
              </w:numPr>
              <w:jc w:val="both"/>
              <w:rPr>
                <w:b w:val="0"/>
              </w:rPr>
            </w:pPr>
            <w:r w:rsidRPr="00991BDF">
              <w:rPr>
                <w:b w:val="0"/>
              </w:rPr>
              <w:t>void</w:t>
            </w:r>
          </w:p>
        </w:tc>
        <w:tc>
          <w:tcPr>
            <w:tcW w:w="2324" w:type="dxa"/>
          </w:tcPr>
          <w:p w:rsidR="00AA67E8" w:rsidRDefault="00614762" w:rsidP="00614762">
            <w:pPr>
              <w:pStyle w:val="Class"/>
              <w:numPr>
                <w:ilvl w:val="0"/>
                <w:numId w:val="0"/>
              </w:numPr>
              <w:jc w:val="both"/>
              <w:rPr>
                <w:b w:val="0"/>
              </w:rPr>
            </w:pPr>
            <w:r>
              <w:rPr>
                <w:b w:val="0"/>
              </w:rPr>
              <w:t>Sao chép các giá trị từ ma trận nguồn sang ma trận đích.</w:t>
            </w:r>
          </w:p>
        </w:tc>
      </w:tr>
    </w:tbl>
    <w:p w:rsidR="0055735D" w:rsidRDefault="0055735D" w:rsidP="0055735D">
      <w:pPr>
        <w:pStyle w:val="Class"/>
        <w:jc w:val="both"/>
        <w:rPr>
          <w:b w:val="0"/>
        </w:rPr>
      </w:pPr>
      <w:r>
        <w:t xml:space="preserve">_Form1: </w:t>
      </w:r>
      <w:r>
        <w:rPr>
          <w:b w:val="0"/>
        </w:rPr>
        <w:t>lớp form, dùng để xử lý giao diện, Trong lớp này chứa nhiều control cơ bản, nên sẽ không liêt kê các phương thức và thuộc tính liên quan đến control. Chỉ nêu các thuộc tính và hàm có liên quan đến các lớp ở trên.</w:t>
      </w:r>
    </w:p>
    <w:tbl>
      <w:tblPr>
        <w:tblStyle w:val="TableGrid"/>
        <w:tblW w:w="0" w:type="auto"/>
        <w:tblInd w:w="1253" w:type="dxa"/>
        <w:shd w:val="clear" w:color="auto" w:fill="BDD3E1" w:themeFill="accent6" w:themeFillTint="66"/>
        <w:tblLook w:val="04A0"/>
      </w:tblPr>
      <w:tblGrid>
        <w:gridCol w:w="675"/>
        <w:gridCol w:w="1897"/>
        <w:gridCol w:w="2651"/>
        <w:gridCol w:w="2380"/>
      </w:tblGrid>
      <w:tr w:rsidR="0055735D" w:rsidRPr="00CA2DFE" w:rsidTr="009F3C7F">
        <w:trPr>
          <w:trHeight w:val="332"/>
        </w:trPr>
        <w:tc>
          <w:tcPr>
            <w:tcW w:w="675" w:type="dxa"/>
            <w:shd w:val="clear" w:color="auto" w:fill="BDD3E1" w:themeFill="accent6" w:themeFillTint="66"/>
            <w:vAlign w:val="bottom"/>
          </w:tcPr>
          <w:p w:rsidR="0055735D" w:rsidRPr="00CA2DFE" w:rsidRDefault="0055735D" w:rsidP="00247C7B">
            <w:pPr>
              <w:pStyle w:val="Class"/>
              <w:numPr>
                <w:ilvl w:val="0"/>
                <w:numId w:val="0"/>
              </w:numPr>
              <w:jc w:val="center"/>
              <w:rPr>
                <w:sz w:val="24"/>
              </w:rPr>
            </w:pPr>
            <w:r w:rsidRPr="00CA2DFE">
              <w:rPr>
                <w:sz w:val="24"/>
              </w:rPr>
              <w:t>STT</w:t>
            </w:r>
          </w:p>
        </w:tc>
        <w:tc>
          <w:tcPr>
            <w:tcW w:w="1897" w:type="dxa"/>
            <w:shd w:val="clear" w:color="auto" w:fill="BDD3E1" w:themeFill="accent6" w:themeFillTint="66"/>
            <w:vAlign w:val="bottom"/>
          </w:tcPr>
          <w:p w:rsidR="0055735D" w:rsidRPr="00CA2DFE" w:rsidRDefault="0055735D" w:rsidP="00247C7B">
            <w:pPr>
              <w:pStyle w:val="Class"/>
              <w:numPr>
                <w:ilvl w:val="0"/>
                <w:numId w:val="0"/>
              </w:numPr>
              <w:jc w:val="center"/>
              <w:rPr>
                <w:sz w:val="24"/>
              </w:rPr>
            </w:pPr>
            <w:r>
              <w:rPr>
                <w:sz w:val="24"/>
              </w:rPr>
              <w:t>T</w:t>
            </w:r>
            <w:r w:rsidRPr="00CA2DFE">
              <w:rPr>
                <w:sz w:val="24"/>
              </w:rPr>
              <w:t>huộc tính</w:t>
            </w:r>
          </w:p>
        </w:tc>
        <w:tc>
          <w:tcPr>
            <w:tcW w:w="2651" w:type="dxa"/>
            <w:tcBorders>
              <w:righ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Pr>
                <w:sz w:val="24"/>
              </w:rPr>
              <w:t>Kiểu</w:t>
            </w:r>
          </w:p>
        </w:tc>
        <w:tc>
          <w:tcPr>
            <w:tcW w:w="2380" w:type="dxa"/>
            <w:tcBorders>
              <w:lef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sidRPr="00CA2DFE">
              <w:rPr>
                <w:sz w:val="24"/>
              </w:rPr>
              <w:t>Ghi chú</w:t>
            </w:r>
          </w:p>
        </w:tc>
      </w:tr>
      <w:tr w:rsidR="009F3C7F" w:rsidTr="009F3C7F">
        <w:tblPrEx>
          <w:shd w:val="clear" w:color="auto" w:fill="auto"/>
        </w:tblPrEx>
        <w:tc>
          <w:tcPr>
            <w:tcW w:w="675" w:type="dxa"/>
          </w:tcPr>
          <w:p w:rsidR="009F3C7F" w:rsidRDefault="009F3C7F" w:rsidP="00E54F82">
            <w:pPr>
              <w:pStyle w:val="Class"/>
              <w:numPr>
                <w:ilvl w:val="0"/>
                <w:numId w:val="37"/>
              </w:numPr>
              <w:ind w:left="0" w:firstLine="0"/>
              <w:jc w:val="both"/>
              <w:rPr>
                <w:b w:val="0"/>
              </w:rPr>
            </w:pPr>
          </w:p>
        </w:tc>
        <w:tc>
          <w:tcPr>
            <w:tcW w:w="1897" w:type="dxa"/>
          </w:tcPr>
          <w:p w:rsidR="009F3C7F" w:rsidRPr="00122A3B" w:rsidRDefault="009F3C7F" w:rsidP="00247C7B">
            <w:pPr>
              <w:pStyle w:val="Class"/>
              <w:numPr>
                <w:ilvl w:val="0"/>
                <w:numId w:val="0"/>
              </w:numPr>
              <w:jc w:val="both"/>
              <w:rPr>
                <w:b w:val="0"/>
              </w:rPr>
            </w:pPr>
            <w:r>
              <w:rPr>
                <w:rFonts w:ascii="Courier New" w:hAnsi="Courier New" w:cs="Courier New"/>
                <w:noProof/>
                <w:color w:val="000000"/>
                <w:sz w:val="20"/>
                <w:szCs w:val="20"/>
              </w:rPr>
              <w:t>lstObj</w:t>
            </w:r>
          </w:p>
        </w:tc>
        <w:tc>
          <w:tcPr>
            <w:tcW w:w="2651" w:type="dxa"/>
          </w:tcPr>
          <w:p w:rsidR="009F3C7F" w:rsidRPr="00991BDF" w:rsidRDefault="009F3C7F" w:rsidP="00247C7B">
            <w:pPr>
              <w:pStyle w:val="Class"/>
              <w:numPr>
                <w:ilvl w:val="0"/>
                <w:numId w:val="0"/>
              </w:numPr>
              <w:jc w:val="both"/>
              <w:rPr>
                <w:b w:val="0"/>
              </w:rPr>
            </w:pPr>
            <w:r w:rsidRPr="00991BDF">
              <w:rPr>
                <w:b w:val="0"/>
                <w:noProof/>
              </w:rPr>
              <w:t>List&lt;_ObjectOpenGL&gt;</w:t>
            </w:r>
          </w:p>
        </w:tc>
        <w:tc>
          <w:tcPr>
            <w:tcW w:w="2380" w:type="dxa"/>
          </w:tcPr>
          <w:p w:rsidR="009F3C7F" w:rsidRDefault="009F3C7F" w:rsidP="00247C7B">
            <w:pPr>
              <w:pStyle w:val="Class"/>
              <w:numPr>
                <w:ilvl w:val="0"/>
                <w:numId w:val="0"/>
              </w:numPr>
              <w:jc w:val="both"/>
              <w:rPr>
                <w:b w:val="0"/>
              </w:rPr>
            </w:pPr>
            <w:r>
              <w:rPr>
                <w:b w:val="0"/>
              </w:rPr>
              <w:t xml:space="preserve">Tập hợp các hình </w:t>
            </w:r>
            <w:r>
              <w:rPr>
                <w:b w:val="0"/>
              </w:rPr>
              <w:lastRenderedPageBreak/>
              <w:t>khối cơ bản.</w:t>
            </w:r>
          </w:p>
        </w:tc>
      </w:tr>
      <w:tr w:rsidR="009F3C7F" w:rsidTr="009F3C7F">
        <w:tblPrEx>
          <w:shd w:val="clear" w:color="auto" w:fill="auto"/>
        </w:tblPrEx>
        <w:tc>
          <w:tcPr>
            <w:tcW w:w="675" w:type="dxa"/>
          </w:tcPr>
          <w:p w:rsidR="009F3C7F" w:rsidRDefault="009F3C7F" w:rsidP="00E54F82">
            <w:pPr>
              <w:pStyle w:val="Class"/>
              <w:numPr>
                <w:ilvl w:val="0"/>
                <w:numId w:val="37"/>
              </w:numPr>
              <w:ind w:left="0" w:firstLine="0"/>
              <w:jc w:val="both"/>
              <w:rPr>
                <w:b w:val="0"/>
              </w:rPr>
            </w:pPr>
          </w:p>
        </w:tc>
        <w:tc>
          <w:tcPr>
            <w:tcW w:w="1897" w:type="dxa"/>
          </w:tcPr>
          <w:p w:rsidR="009F3C7F" w:rsidRPr="00122A3B" w:rsidRDefault="009F3C7F" w:rsidP="00247C7B">
            <w:pPr>
              <w:pStyle w:val="Class"/>
              <w:numPr>
                <w:ilvl w:val="0"/>
                <w:numId w:val="0"/>
              </w:numPr>
              <w:jc w:val="both"/>
              <w:rPr>
                <w:b w:val="0"/>
              </w:rPr>
            </w:pPr>
            <w:r>
              <w:rPr>
                <w:rFonts w:ascii="Courier New" w:hAnsi="Courier New" w:cs="Courier New"/>
                <w:noProof/>
                <w:color w:val="000000"/>
                <w:sz w:val="20"/>
                <w:szCs w:val="20"/>
              </w:rPr>
              <w:t>lstLightSource</w:t>
            </w:r>
          </w:p>
        </w:tc>
        <w:tc>
          <w:tcPr>
            <w:tcW w:w="2651" w:type="dxa"/>
          </w:tcPr>
          <w:p w:rsidR="009F3C7F" w:rsidRPr="00991BDF" w:rsidRDefault="009F3C7F" w:rsidP="00247C7B">
            <w:pPr>
              <w:pStyle w:val="Class"/>
              <w:numPr>
                <w:ilvl w:val="0"/>
                <w:numId w:val="0"/>
              </w:numPr>
              <w:jc w:val="both"/>
              <w:rPr>
                <w:b w:val="0"/>
              </w:rPr>
            </w:pPr>
            <w:r w:rsidRPr="00991BDF">
              <w:rPr>
                <w:b w:val="0"/>
                <w:noProof/>
              </w:rPr>
              <w:t>List&lt;_LightSource&gt;</w:t>
            </w:r>
          </w:p>
        </w:tc>
        <w:tc>
          <w:tcPr>
            <w:tcW w:w="2380" w:type="dxa"/>
          </w:tcPr>
          <w:p w:rsidR="009F3C7F" w:rsidRDefault="009F3C7F" w:rsidP="00247C7B">
            <w:pPr>
              <w:pStyle w:val="Class"/>
              <w:numPr>
                <w:ilvl w:val="0"/>
                <w:numId w:val="0"/>
              </w:numPr>
              <w:jc w:val="both"/>
              <w:rPr>
                <w:b w:val="0"/>
              </w:rPr>
            </w:pPr>
            <w:r>
              <w:rPr>
                <w:b w:val="0"/>
              </w:rPr>
              <w:t>Tập hợp các nguồn sáng</w:t>
            </w:r>
          </w:p>
        </w:tc>
      </w:tr>
      <w:tr w:rsidR="00991BDF" w:rsidTr="00247C7B">
        <w:tblPrEx>
          <w:shd w:val="clear" w:color="auto" w:fill="auto"/>
        </w:tblPrEx>
        <w:tc>
          <w:tcPr>
            <w:tcW w:w="675" w:type="dxa"/>
          </w:tcPr>
          <w:p w:rsidR="00991BDF" w:rsidRDefault="00991BDF" w:rsidP="00E54F82">
            <w:pPr>
              <w:pStyle w:val="Class"/>
              <w:numPr>
                <w:ilvl w:val="0"/>
                <w:numId w:val="37"/>
              </w:numPr>
              <w:ind w:left="0" w:firstLine="0"/>
              <w:jc w:val="both"/>
              <w:rPr>
                <w:b w:val="0"/>
              </w:rPr>
            </w:pPr>
          </w:p>
        </w:tc>
        <w:tc>
          <w:tcPr>
            <w:tcW w:w="1897" w:type="dxa"/>
          </w:tcPr>
          <w:p w:rsidR="00991BDF" w:rsidRPr="00122A3B" w:rsidRDefault="00991BDF" w:rsidP="00247C7B">
            <w:pPr>
              <w:pStyle w:val="Class"/>
              <w:numPr>
                <w:ilvl w:val="0"/>
                <w:numId w:val="0"/>
              </w:numPr>
              <w:jc w:val="both"/>
              <w:rPr>
                <w:b w:val="0"/>
              </w:rPr>
            </w:pPr>
            <w:r>
              <w:rPr>
                <w:rFonts w:ascii="Courier New" w:hAnsi="Courier New" w:cs="Courier New"/>
                <w:noProof/>
                <w:color w:val="000000"/>
                <w:sz w:val="20"/>
                <w:szCs w:val="20"/>
              </w:rPr>
              <w:t>lstVector</w:t>
            </w:r>
          </w:p>
        </w:tc>
        <w:tc>
          <w:tcPr>
            <w:tcW w:w="2651" w:type="dxa"/>
          </w:tcPr>
          <w:p w:rsidR="00991BDF" w:rsidRPr="00991BDF" w:rsidRDefault="00991BDF" w:rsidP="00247C7B">
            <w:pPr>
              <w:pStyle w:val="Class"/>
              <w:numPr>
                <w:ilvl w:val="0"/>
                <w:numId w:val="0"/>
              </w:numPr>
              <w:jc w:val="both"/>
              <w:rPr>
                <w:b w:val="0"/>
              </w:rPr>
            </w:pPr>
            <w:r w:rsidRPr="00991BDF">
              <w:rPr>
                <w:b w:val="0"/>
                <w:noProof/>
              </w:rPr>
              <w:t>List&lt;_Vector&gt;</w:t>
            </w:r>
          </w:p>
        </w:tc>
        <w:tc>
          <w:tcPr>
            <w:tcW w:w="2380" w:type="dxa"/>
          </w:tcPr>
          <w:p w:rsidR="00991BDF" w:rsidRDefault="00991BDF" w:rsidP="00247C7B">
            <w:pPr>
              <w:pStyle w:val="Class"/>
              <w:numPr>
                <w:ilvl w:val="0"/>
                <w:numId w:val="0"/>
              </w:numPr>
              <w:jc w:val="both"/>
              <w:rPr>
                <w:b w:val="0"/>
              </w:rPr>
            </w:pPr>
            <w:r>
              <w:rPr>
                <w:b w:val="0"/>
              </w:rPr>
              <w:t>Tập hợp các vector, chỉ dùng để minh họa trục khi thực hiện phép quay quanh trục, hoặc phép đối xứng trục.</w:t>
            </w:r>
          </w:p>
        </w:tc>
      </w:tr>
      <w:tr w:rsidR="007D6CE1" w:rsidTr="00247C7B">
        <w:tblPrEx>
          <w:shd w:val="clear" w:color="auto" w:fill="auto"/>
        </w:tblPrEx>
        <w:tc>
          <w:tcPr>
            <w:tcW w:w="675" w:type="dxa"/>
          </w:tcPr>
          <w:p w:rsidR="007D6CE1" w:rsidRDefault="007D6CE1" w:rsidP="00E54F82">
            <w:pPr>
              <w:pStyle w:val="Class"/>
              <w:numPr>
                <w:ilvl w:val="0"/>
                <w:numId w:val="37"/>
              </w:numPr>
              <w:ind w:left="0" w:firstLine="0"/>
              <w:jc w:val="both"/>
              <w:rPr>
                <w:b w:val="0"/>
              </w:rPr>
            </w:pPr>
          </w:p>
        </w:tc>
        <w:tc>
          <w:tcPr>
            <w:tcW w:w="1897" w:type="dxa"/>
          </w:tcPr>
          <w:p w:rsidR="007D6CE1" w:rsidRPr="00122A3B" w:rsidRDefault="007D6CE1" w:rsidP="00247C7B">
            <w:pPr>
              <w:pStyle w:val="Class"/>
              <w:numPr>
                <w:ilvl w:val="0"/>
                <w:numId w:val="0"/>
              </w:numPr>
              <w:jc w:val="both"/>
              <w:rPr>
                <w:b w:val="0"/>
              </w:rPr>
            </w:pPr>
            <w:r>
              <w:rPr>
                <w:rFonts w:ascii="Courier New" w:hAnsi="Courier New" w:cs="Courier New"/>
                <w:noProof/>
                <w:color w:val="000000"/>
                <w:sz w:val="20"/>
                <w:szCs w:val="20"/>
              </w:rPr>
              <w:t>fog</w:t>
            </w:r>
          </w:p>
        </w:tc>
        <w:tc>
          <w:tcPr>
            <w:tcW w:w="2651" w:type="dxa"/>
          </w:tcPr>
          <w:p w:rsidR="007D6CE1" w:rsidRPr="00991BDF" w:rsidRDefault="007D6CE1" w:rsidP="00247C7B">
            <w:pPr>
              <w:pStyle w:val="Class"/>
              <w:numPr>
                <w:ilvl w:val="0"/>
                <w:numId w:val="0"/>
              </w:numPr>
              <w:jc w:val="both"/>
              <w:rPr>
                <w:b w:val="0"/>
              </w:rPr>
            </w:pPr>
            <w:r w:rsidRPr="00991BDF">
              <w:rPr>
                <w:b w:val="0"/>
                <w:noProof/>
              </w:rPr>
              <w:t>_Fog</w:t>
            </w:r>
          </w:p>
        </w:tc>
        <w:tc>
          <w:tcPr>
            <w:tcW w:w="2380" w:type="dxa"/>
          </w:tcPr>
          <w:p w:rsidR="007D6CE1" w:rsidRDefault="007D6CE1" w:rsidP="00247C7B">
            <w:pPr>
              <w:pStyle w:val="Class"/>
              <w:numPr>
                <w:ilvl w:val="0"/>
                <w:numId w:val="0"/>
              </w:numPr>
              <w:jc w:val="both"/>
              <w:rPr>
                <w:b w:val="0"/>
              </w:rPr>
            </w:pPr>
            <w:r>
              <w:rPr>
                <w:b w:val="0"/>
              </w:rPr>
              <w:t>Đối tượng dùng để lưu các thông số cần thiết khi tạo sương mù.</w:t>
            </w:r>
          </w:p>
        </w:tc>
      </w:tr>
      <w:tr w:rsidR="007D6CE1" w:rsidTr="00247C7B">
        <w:tblPrEx>
          <w:shd w:val="clear" w:color="auto" w:fill="auto"/>
        </w:tblPrEx>
        <w:tc>
          <w:tcPr>
            <w:tcW w:w="675" w:type="dxa"/>
          </w:tcPr>
          <w:p w:rsidR="007D6CE1" w:rsidRDefault="007D6CE1" w:rsidP="00E54F82">
            <w:pPr>
              <w:pStyle w:val="Class"/>
              <w:numPr>
                <w:ilvl w:val="0"/>
                <w:numId w:val="37"/>
              </w:numPr>
              <w:ind w:left="0" w:firstLine="0"/>
              <w:jc w:val="both"/>
              <w:rPr>
                <w:b w:val="0"/>
              </w:rPr>
            </w:pPr>
          </w:p>
        </w:tc>
        <w:tc>
          <w:tcPr>
            <w:tcW w:w="1897" w:type="dxa"/>
          </w:tcPr>
          <w:p w:rsidR="007D6CE1" w:rsidRPr="00122A3B" w:rsidRDefault="007D6CE1" w:rsidP="00247C7B">
            <w:pPr>
              <w:pStyle w:val="Class"/>
              <w:numPr>
                <w:ilvl w:val="0"/>
                <w:numId w:val="0"/>
              </w:numPr>
              <w:jc w:val="both"/>
              <w:rPr>
                <w:b w:val="0"/>
              </w:rPr>
            </w:pPr>
            <w:r>
              <w:rPr>
                <w:rFonts w:ascii="Courier New" w:hAnsi="Courier New" w:cs="Courier New"/>
                <w:noProof/>
                <w:color w:val="000000"/>
                <w:sz w:val="20"/>
                <w:szCs w:val="20"/>
              </w:rPr>
              <w:t>texture</w:t>
            </w:r>
          </w:p>
        </w:tc>
        <w:tc>
          <w:tcPr>
            <w:tcW w:w="2651" w:type="dxa"/>
          </w:tcPr>
          <w:p w:rsidR="007D6CE1" w:rsidRPr="00991BDF" w:rsidRDefault="007D6CE1" w:rsidP="00247C7B">
            <w:pPr>
              <w:pStyle w:val="Class"/>
              <w:numPr>
                <w:ilvl w:val="0"/>
                <w:numId w:val="0"/>
              </w:numPr>
              <w:jc w:val="both"/>
              <w:rPr>
                <w:b w:val="0"/>
              </w:rPr>
            </w:pPr>
            <w:r w:rsidRPr="00991BDF">
              <w:rPr>
                <w:b w:val="0"/>
                <w:noProof/>
              </w:rPr>
              <w:t>_</w:t>
            </w:r>
            <w:r>
              <w:rPr>
                <w:b w:val="0"/>
                <w:noProof/>
              </w:rPr>
              <w:t>Texture</w:t>
            </w:r>
          </w:p>
        </w:tc>
        <w:tc>
          <w:tcPr>
            <w:tcW w:w="2380" w:type="dxa"/>
          </w:tcPr>
          <w:p w:rsidR="007D6CE1" w:rsidRDefault="007D6CE1" w:rsidP="00247C7B">
            <w:pPr>
              <w:pStyle w:val="Class"/>
              <w:numPr>
                <w:ilvl w:val="0"/>
                <w:numId w:val="0"/>
              </w:numPr>
              <w:jc w:val="both"/>
              <w:rPr>
                <w:b w:val="0"/>
              </w:rPr>
            </w:pPr>
            <w:r>
              <w:rPr>
                <w:b w:val="0"/>
              </w:rPr>
              <w:t>Đối tượng dùng để lưu các thông số cần thiết khi ánh xạ te</w:t>
            </w:r>
            <w:r>
              <w:rPr>
                <w:b w:val="0"/>
              </w:rPr>
              <w:t>x</w:t>
            </w:r>
            <w:r>
              <w:rPr>
                <w:b w:val="0"/>
              </w:rPr>
              <w:t>ture.</w:t>
            </w:r>
          </w:p>
        </w:tc>
      </w:tr>
      <w:tr w:rsidR="009F3C7F" w:rsidTr="009F3C7F">
        <w:tblPrEx>
          <w:shd w:val="clear" w:color="auto" w:fill="auto"/>
        </w:tblPrEx>
        <w:tc>
          <w:tcPr>
            <w:tcW w:w="675" w:type="dxa"/>
          </w:tcPr>
          <w:p w:rsidR="009F3C7F" w:rsidRDefault="009F3C7F" w:rsidP="00E54F82">
            <w:pPr>
              <w:pStyle w:val="Class"/>
              <w:numPr>
                <w:ilvl w:val="0"/>
                <w:numId w:val="37"/>
              </w:numPr>
              <w:ind w:left="0" w:firstLine="0"/>
              <w:jc w:val="both"/>
              <w:rPr>
                <w:b w:val="0"/>
              </w:rPr>
            </w:pPr>
          </w:p>
        </w:tc>
        <w:tc>
          <w:tcPr>
            <w:tcW w:w="1897" w:type="dxa"/>
          </w:tcPr>
          <w:p w:rsidR="009F3C7F" w:rsidRPr="00122A3B" w:rsidRDefault="007D6CE1" w:rsidP="00247C7B">
            <w:pPr>
              <w:pStyle w:val="Class"/>
              <w:numPr>
                <w:ilvl w:val="0"/>
                <w:numId w:val="0"/>
              </w:numPr>
              <w:jc w:val="both"/>
              <w:rPr>
                <w:b w:val="0"/>
              </w:rPr>
            </w:pPr>
            <w:r>
              <w:rPr>
                <w:rFonts w:ascii="Courier New" w:hAnsi="Courier New" w:cs="Courier New"/>
                <w:noProof/>
                <w:color w:val="000000"/>
                <w:sz w:val="20"/>
                <w:szCs w:val="20"/>
              </w:rPr>
              <w:t>unitaxes</w:t>
            </w:r>
          </w:p>
        </w:tc>
        <w:tc>
          <w:tcPr>
            <w:tcW w:w="2651" w:type="dxa"/>
          </w:tcPr>
          <w:p w:rsidR="009F3C7F" w:rsidRPr="00991BDF" w:rsidRDefault="00991BDF" w:rsidP="007D6CE1">
            <w:pPr>
              <w:pStyle w:val="Class"/>
              <w:numPr>
                <w:ilvl w:val="0"/>
                <w:numId w:val="0"/>
              </w:numPr>
              <w:jc w:val="both"/>
              <w:rPr>
                <w:b w:val="0"/>
              </w:rPr>
            </w:pPr>
            <w:r w:rsidRPr="00991BDF">
              <w:rPr>
                <w:b w:val="0"/>
                <w:noProof/>
              </w:rPr>
              <w:t>_</w:t>
            </w:r>
            <w:r w:rsidR="007D6CE1">
              <w:rPr>
                <w:b w:val="0"/>
                <w:noProof/>
              </w:rPr>
              <w:t>UnitAxes</w:t>
            </w:r>
          </w:p>
        </w:tc>
        <w:tc>
          <w:tcPr>
            <w:tcW w:w="2380" w:type="dxa"/>
          </w:tcPr>
          <w:p w:rsidR="009F3C7F" w:rsidRDefault="00095B61" w:rsidP="00F04018">
            <w:pPr>
              <w:pStyle w:val="Class"/>
              <w:numPr>
                <w:ilvl w:val="0"/>
                <w:numId w:val="0"/>
              </w:numPr>
              <w:jc w:val="both"/>
              <w:rPr>
                <w:b w:val="0"/>
              </w:rPr>
            </w:pPr>
            <w:r>
              <w:rPr>
                <w:b w:val="0"/>
              </w:rPr>
              <w:t xml:space="preserve">Đối tượng dùng để </w:t>
            </w:r>
            <w:r w:rsidR="00F04018">
              <w:rPr>
                <w:b w:val="0"/>
              </w:rPr>
              <w:t>vẽ trục tọa độ.</w:t>
            </w:r>
          </w:p>
        </w:tc>
      </w:tr>
    </w:tbl>
    <w:p w:rsidR="0055735D" w:rsidRDefault="0055735D" w:rsidP="0055735D">
      <w:pPr>
        <w:pStyle w:val="Class"/>
        <w:numPr>
          <w:ilvl w:val="0"/>
          <w:numId w:val="0"/>
        </w:numPr>
        <w:ind w:left="1170"/>
      </w:pPr>
    </w:p>
    <w:tbl>
      <w:tblPr>
        <w:tblStyle w:val="TableGrid"/>
        <w:tblW w:w="0" w:type="auto"/>
        <w:tblInd w:w="1253" w:type="dxa"/>
        <w:tblLook w:val="04A0"/>
      </w:tblPr>
      <w:tblGrid>
        <w:gridCol w:w="674"/>
        <w:gridCol w:w="2857"/>
        <w:gridCol w:w="1748"/>
        <w:gridCol w:w="2324"/>
      </w:tblGrid>
      <w:tr w:rsidR="0055735D" w:rsidRPr="00CA2DFE" w:rsidTr="00247C7B">
        <w:trPr>
          <w:trHeight w:val="332"/>
        </w:trPr>
        <w:tc>
          <w:tcPr>
            <w:tcW w:w="674" w:type="dxa"/>
            <w:tcBorders>
              <w:righ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sidRPr="00CA2DFE">
              <w:rPr>
                <w:sz w:val="24"/>
              </w:rPr>
              <w:t>STT</w:t>
            </w:r>
          </w:p>
        </w:tc>
        <w:tc>
          <w:tcPr>
            <w:tcW w:w="2857" w:type="dxa"/>
            <w:tcBorders>
              <w:left w:val="single" w:sz="4" w:space="0" w:color="auto"/>
              <w:righ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Pr>
                <w:sz w:val="24"/>
              </w:rPr>
              <w:t>Phương thức</w:t>
            </w:r>
          </w:p>
        </w:tc>
        <w:tc>
          <w:tcPr>
            <w:tcW w:w="1748" w:type="dxa"/>
            <w:tcBorders>
              <w:left w:val="single" w:sz="4" w:space="0" w:color="auto"/>
              <w:righ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Pr>
                <w:sz w:val="24"/>
              </w:rPr>
              <w:t>Kiểu trả về</w:t>
            </w:r>
          </w:p>
        </w:tc>
        <w:tc>
          <w:tcPr>
            <w:tcW w:w="2324" w:type="dxa"/>
            <w:tcBorders>
              <w:left w:val="single" w:sz="4" w:space="0" w:color="auto"/>
            </w:tcBorders>
            <w:shd w:val="clear" w:color="auto" w:fill="BDD3E1" w:themeFill="accent6" w:themeFillTint="66"/>
            <w:vAlign w:val="bottom"/>
          </w:tcPr>
          <w:p w:rsidR="0055735D" w:rsidRPr="00CA2DFE" w:rsidRDefault="0055735D" w:rsidP="00247C7B">
            <w:pPr>
              <w:pStyle w:val="Class"/>
              <w:numPr>
                <w:ilvl w:val="0"/>
                <w:numId w:val="0"/>
              </w:numPr>
              <w:jc w:val="center"/>
              <w:rPr>
                <w:sz w:val="24"/>
              </w:rPr>
            </w:pPr>
            <w:r w:rsidRPr="00CA2DFE">
              <w:rPr>
                <w:sz w:val="24"/>
              </w:rPr>
              <w:t>Ghi chú</w:t>
            </w:r>
          </w:p>
        </w:tc>
      </w:tr>
      <w:tr w:rsidR="00E32E83" w:rsidTr="00247C7B">
        <w:tc>
          <w:tcPr>
            <w:tcW w:w="674" w:type="dxa"/>
          </w:tcPr>
          <w:p w:rsidR="00E32E83" w:rsidRDefault="00E32E83" w:rsidP="00E54F82">
            <w:pPr>
              <w:pStyle w:val="Class"/>
              <w:numPr>
                <w:ilvl w:val="0"/>
                <w:numId w:val="38"/>
              </w:numPr>
              <w:ind w:left="0" w:firstLine="0"/>
              <w:jc w:val="both"/>
              <w:rPr>
                <w:b w:val="0"/>
              </w:rPr>
            </w:pPr>
          </w:p>
        </w:tc>
        <w:tc>
          <w:tcPr>
            <w:tcW w:w="2857" w:type="dxa"/>
          </w:tcPr>
          <w:p w:rsidR="00E32E83" w:rsidRPr="006A2E09" w:rsidRDefault="00E32E83" w:rsidP="00247C7B">
            <w:pPr>
              <w:pStyle w:val="Class"/>
              <w:numPr>
                <w:ilvl w:val="0"/>
                <w:numId w:val="0"/>
              </w:numPr>
              <w:jc w:val="both"/>
              <w:rPr>
                <w:b w:val="0"/>
              </w:rPr>
            </w:pPr>
            <w:r>
              <w:rPr>
                <w:rFonts w:ascii="Courier New" w:hAnsi="Courier New" w:cs="Courier New"/>
                <w:noProof/>
                <w:color w:val="000000"/>
                <w:sz w:val="20"/>
                <w:szCs w:val="20"/>
              </w:rPr>
              <w:t>GL_Paint</w:t>
            </w:r>
          </w:p>
        </w:tc>
        <w:tc>
          <w:tcPr>
            <w:tcW w:w="1748" w:type="dxa"/>
          </w:tcPr>
          <w:p w:rsidR="00E32E83" w:rsidRPr="00ED6FB0" w:rsidRDefault="00E32E83" w:rsidP="00247C7B">
            <w:pPr>
              <w:pStyle w:val="Class"/>
              <w:numPr>
                <w:ilvl w:val="0"/>
                <w:numId w:val="0"/>
              </w:numPr>
              <w:jc w:val="both"/>
              <w:rPr>
                <w:b w:val="0"/>
              </w:rPr>
            </w:pPr>
            <w:r>
              <w:rPr>
                <w:rFonts w:ascii="Courier New" w:hAnsi="Courier New" w:cs="Courier New"/>
                <w:noProof/>
                <w:sz w:val="20"/>
                <w:szCs w:val="20"/>
              </w:rPr>
              <w:t>void</w:t>
            </w:r>
          </w:p>
        </w:tc>
        <w:tc>
          <w:tcPr>
            <w:tcW w:w="2324" w:type="dxa"/>
          </w:tcPr>
          <w:p w:rsidR="00E32E83" w:rsidRDefault="00E32E83" w:rsidP="00247C7B">
            <w:pPr>
              <w:pStyle w:val="Class"/>
              <w:numPr>
                <w:ilvl w:val="0"/>
                <w:numId w:val="0"/>
              </w:numPr>
              <w:jc w:val="both"/>
              <w:rPr>
                <w:b w:val="0"/>
              </w:rPr>
            </w:pPr>
            <w:r>
              <w:rPr>
                <w:b w:val="0"/>
              </w:rPr>
              <w:t xml:space="preserve">Hàm chính, dùng để vẽ các hình lên màn hình, trục tọa độ, tạo bóng, sương mù, texture, nền, nguồn sáng. </w:t>
            </w:r>
          </w:p>
        </w:tc>
      </w:tr>
      <w:tr w:rsidR="00E32E83" w:rsidTr="00247C7B">
        <w:tc>
          <w:tcPr>
            <w:tcW w:w="674" w:type="dxa"/>
          </w:tcPr>
          <w:p w:rsidR="00E32E83" w:rsidRDefault="00E32E83" w:rsidP="00E54F82">
            <w:pPr>
              <w:pStyle w:val="Class"/>
              <w:numPr>
                <w:ilvl w:val="0"/>
                <w:numId w:val="38"/>
              </w:numPr>
              <w:ind w:left="0" w:firstLine="0"/>
              <w:jc w:val="both"/>
              <w:rPr>
                <w:b w:val="0"/>
              </w:rPr>
            </w:pPr>
          </w:p>
        </w:tc>
        <w:tc>
          <w:tcPr>
            <w:tcW w:w="2857" w:type="dxa"/>
          </w:tcPr>
          <w:p w:rsidR="00E32E83" w:rsidRPr="006A2E09" w:rsidRDefault="00E32E83" w:rsidP="00247C7B">
            <w:pPr>
              <w:pStyle w:val="Class"/>
              <w:numPr>
                <w:ilvl w:val="0"/>
                <w:numId w:val="0"/>
              </w:numPr>
              <w:jc w:val="both"/>
              <w:rPr>
                <w:b w:val="0"/>
              </w:rPr>
            </w:pPr>
            <w:r>
              <w:rPr>
                <w:rFonts w:ascii="Courier New" w:hAnsi="Courier New" w:cs="Courier New"/>
                <w:noProof/>
                <w:color w:val="000000"/>
                <w:sz w:val="20"/>
                <w:szCs w:val="20"/>
              </w:rPr>
              <w:t>SetupRC</w:t>
            </w:r>
          </w:p>
        </w:tc>
        <w:tc>
          <w:tcPr>
            <w:tcW w:w="1748" w:type="dxa"/>
          </w:tcPr>
          <w:p w:rsidR="00E32E83" w:rsidRPr="00ED6FB0" w:rsidRDefault="00E32E83" w:rsidP="00247C7B">
            <w:pPr>
              <w:pStyle w:val="Class"/>
              <w:numPr>
                <w:ilvl w:val="0"/>
                <w:numId w:val="0"/>
              </w:numPr>
              <w:jc w:val="both"/>
              <w:rPr>
                <w:b w:val="0"/>
              </w:rPr>
            </w:pPr>
            <w:r>
              <w:rPr>
                <w:rFonts w:ascii="Courier New" w:hAnsi="Courier New" w:cs="Courier New"/>
                <w:noProof/>
                <w:sz w:val="20"/>
                <w:szCs w:val="20"/>
              </w:rPr>
              <w:t>void</w:t>
            </w:r>
          </w:p>
        </w:tc>
        <w:tc>
          <w:tcPr>
            <w:tcW w:w="2324" w:type="dxa"/>
          </w:tcPr>
          <w:p w:rsidR="00E32E83" w:rsidRDefault="00E32E83" w:rsidP="00247C7B">
            <w:pPr>
              <w:pStyle w:val="Class"/>
              <w:numPr>
                <w:ilvl w:val="0"/>
                <w:numId w:val="0"/>
              </w:numPr>
              <w:jc w:val="both"/>
              <w:rPr>
                <w:b w:val="0"/>
              </w:rPr>
            </w:pPr>
            <w:r>
              <w:rPr>
                <w:b w:val="0"/>
              </w:rPr>
              <w:t xml:space="preserve">Thiết lập các thông </w:t>
            </w:r>
            <w:r>
              <w:rPr>
                <w:b w:val="0"/>
              </w:rPr>
              <w:lastRenderedPageBreak/>
              <w:t xml:space="preserve">số ban đầu cho OpenGL. </w:t>
            </w:r>
          </w:p>
        </w:tc>
      </w:tr>
      <w:tr w:rsidR="002D4A90" w:rsidTr="00247C7B">
        <w:tc>
          <w:tcPr>
            <w:tcW w:w="674" w:type="dxa"/>
          </w:tcPr>
          <w:p w:rsidR="002D4A90" w:rsidRDefault="002D4A90" w:rsidP="00E54F82">
            <w:pPr>
              <w:pStyle w:val="Class"/>
              <w:numPr>
                <w:ilvl w:val="0"/>
                <w:numId w:val="38"/>
              </w:numPr>
              <w:ind w:left="0" w:firstLine="0"/>
              <w:jc w:val="both"/>
              <w:rPr>
                <w:b w:val="0"/>
              </w:rPr>
            </w:pPr>
          </w:p>
        </w:tc>
        <w:tc>
          <w:tcPr>
            <w:tcW w:w="2857" w:type="dxa"/>
          </w:tcPr>
          <w:p w:rsidR="002D4A90" w:rsidRPr="006A2E09" w:rsidRDefault="002D4A90" w:rsidP="00247C7B">
            <w:pPr>
              <w:pStyle w:val="Class"/>
              <w:numPr>
                <w:ilvl w:val="0"/>
                <w:numId w:val="0"/>
              </w:numPr>
              <w:jc w:val="both"/>
              <w:rPr>
                <w:b w:val="0"/>
              </w:rPr>
            </w:pPr>
            <w:r>
              <w:rPr>
                <w:rFonts w:ascii="Courier New" w:hAnsi="Courier New" w:cs="Courier New"/>
                <w:noProof/>
                <w:color w:val="000000"/>
                <w:sz w:val="20"/>
                <w:szCs w:val="20"/>
              </w:rPr>
              <w:t>SetView</w:t>
            </w:r>
          </w:p>
        </w:tc>
        <w:tc>
          <w:tcPr>
            <w:tcW w:w="1748" w:type="dxa"/>
          </w:tcPr>
          <w:p w:rsidR="002D4A90" w:rsidRPr="00ED6FB0" w:rsidRDefault="002D4A90" w:rsidP="00247C7B">
            <w:pPr>
              <w:pStyle w:val="Class"/>
              <w:numPr>
                <w:ilvl w:val="0"/>
                <w:numId w:val="0"/>
              </w:numPr>
              <w:jc w:val="both"/>
              <w:rPr>
                <w:b w:val="0"/>
              </w:rPr>
            </w:pPr>
            <w:r>
              <w:rPr>
                <w:rFonts w:ascii="Courier New" w:hAnsi="Courier New" w:cs="Courier New"/>
                <w:noProof/>
                <w:sz w:val="20"/>
                <w:szCs w:val="20"/>
              </w:rPr>
              <w:t>void</w:t>
            </w:r>
          </w:p>
        </w:tc>
        <w:tc>
          <w:tcPr>
            <w:tcW w:w="2324" w:type="dxa"/>
          </w:tcPr>
          <w:p w:rsidR="002D4A90" w:rsidRDefault="002D4A90" w:rsidP="00247C7B">
            <w:pPr>
              <w:pStyle w:val="Class"/>
              <w:numPr>
                <w:ilvl w:val="0"/>
                <w:numId w:val="0"/>
              </w:numPr>
              <w:jc w:val="both"/>
              <w:rPr>
                <w:b w:val="0"/>
              </w:rPr>
            </w:pPr>
            <w:r>
              <w:rPr>
                <w:b w:val="0"/>
              </w:rPr>
              <w:t xml:space="preserve">Thiết đặt phép chiếu trực giao hoặc phép chiếu phối cảnh. </w:t>
            </w:r>
          </w:p>
        </w:tc>
      </w:tr>
      <w:tr w:rsidR="0055735D" w:rsidTr="00247C7B">
        <w:tc>
          <w:tcPr>
            <w:tcW w:w="674" w:type="dxa"/>
          </w:tcPr>
          <w:p w:rsidR="0055735D" w:rsidRDefault="0055735D" w:rsidP="00E54F82">
            <w:pPr>
              <w:pStyle w:val="Class"/>
              <w:numPr>
                <w:ilvl w:val="0"/>
                <w:numId w:val="38"/>
              </w:numPr>
              <w:ind w:left="0" w:firstLine="0"/>
              <w:jc w:val="both"/>
              <w:rPr>
                <w:b w:val="0"/>
              </w:rPr>
            </w:pPr>
          </w:p>
        </w:tc>
        <w:tc>
          <w:tcPr>
            <w:tcW w:w="2857" w:type="dxa"/>
          </w:tcPr>
          <w:p w:rsidR="0055735D" w:rsidRPr="006A2E09" w:rsidRDefault="002D4A90" w:rsidP="00E32E83">
            <w:pPr>
              <w:pStyle w:val="Class"/>
              <w:numPr>
                <w:ilvl w:val="0"/>
                <w:numId w:val="0"/>
              </w:numPr>
              <w:jc w:val="both"/>
              <w:rPr>
                <w:b w:val="0"/>
              </w:rPr>
            </w:pPr>
            <w:r>
              <w:rPr>
                <w:b w:val="0"/>
              </w:rPr>
              <w:t>…</w:t>
            </w:r>
          </w:p>
        </w:tc>
        <w:tc>
          <w:tcPr>
            <w:tcW w:w="1748" w:type="dxa"/>
          </w:tcPr>
          <w:p w:rsidR="0055735D" w:rsidRPr="00ED6FB0" w:rsidRDefault="002D4A90" w:rsidP="00247C7B">
            <w:pPr>
              <w:pStyle w:val="Class"/>
              <w:numPr>
                <w:ilvl w:val="0"/>
                <w:numId w:val="0"/>
              </w:numPr>
              <w:jc w:val="both"/>
              <w:rPr>
                <w:b w:val="0"/>
              </w:rPr>
            </w:pPr>
            <w:r>
              <w:rPr>
                <w:b w:val="0"/>
              </w:rPr>
              <w:t>…</w:t>
            </w:r>
          </w:p>
        </w:tc>
        <w:tc>
          <w:tcPr>
            <w:tcW w:w="2324" w:type="dxa"/>
          </w:tcPr>
          <w:p w:rsidR="0055735D" w:rsidRDefault="002D4A90" w:rsidP="00A903FD">
            <w:pPr>
              <w:pStyle w:val="Class"/>
              <w:numPr>
                <w:ilvl w:val="0"/>
                <w:numId w:val="0"/>
              </w:numPr>
              <w:jc w:val="both"/>
              <w:rPr>
                <w:b w:val="0"/>
              </w:rPr>
            </w:pPr>
            <w:r>
              <w:rPr>
                <w:b w:val="0"/>
              </w:rPr>
              <w:t>…</w:t>
            </w:r>
          </w:p>
        </w:tc>
      </w:tr>
    </w:tbl>
    <w:p w:rsidR="00F05D0E" w:rsidRDefault="00F05D0E" w:rsidP="00F05D0E">
      <w:pPr>
        <w:pStyle w:val="ListParagraph"/>
        <w:ind w:left="540"/>
      </w:pPr>
    </w:p>
    <w:p w:rsidR="00AA67E8" w:rsidRDefault="00F05D0E" w:rsidP="00E54F82">
      <w:pPr>
        <w:pStyle w:val="ListParagraph"/>
        <w:numPr>
          <w:ilvl w:val="0"/>
          <w:numId w:val="39"/>
        </w:numPr>
        <w:ind w:left="540"/>
      </w:pPr>
      <w:r>
        <w:t>Cách  chương trình thực hiện:</w:t>
      </w:r>
    </w:p>
    <w:p w:rsidR="00F00725" w:rsidRDefault="00F00725" w:rsidP="00E54F82">
      <w:pPr>
        <w:pStyle w:val="ListParagraph"/>
        <w:numPr>
          <w:ilvl w:val="1"/>
          <w:numId w:val="39"/>
        </w:numPr>
        <w:ind w:left="810"/>
      </w:pPr>
      <w:r>
        <w:t xml:space="preserve">Để chạy được chương trình phải có bộ Tao Framework, download tại </w:t>
      </w:r>
      <w:hyperlink r:id="rId9" w:history="1">
        <w:r w:rsidRPr="004F2C22">
          <w:rPr>
            <w:rStyle w:val="Hyperlink"/>
          </w:rPr>
          <w:t>http://superb-east.dl.sourceforge.net/sourceforge/taoframework/tao-2.0.0-setup.exe</w:t>
        </w:r>
      </w:hyperlink>
      <w:r w:rsidR="00DC22DB">
        <w:t xml:space="preserve"> (13.51MB)</w:t>
      </w:r>
      <w:r>
        <w:t xml:space="preserve">. </w:t>
      </w:r>
    </w:p>
    <w:p w:rsidR="00F05D0E" w:rsidRDefault="00A037EF" w:rsidP="00E54F82">
      <w:pPr>
        <w:pStyle w:val="ListParagraph"/>
        <w:numPr>
          <w:ilvl w:val="1"/>
          <w:numId w:val="39"/>
        </w:numPr>
        <w:ind w:left="810"/>
      </w:pPr>
      <w:r>
        <w:t xml:space="preserve">Lớp Form1 có một đối tượng </w:t>
      </w:r>
      <w:r w:rsidRPr="00A037EF">
        <w:t>simpleOpenGlControl1</w:t>
      </w:r>
      <w:r>
        <w:t xml:space="preserve"> thuộc lớp simple</w:t>
      </w:r>
      <w:r>
        <w:t>O</w:t>
      </w:r>
      <w:r>
        <w:t>penGlControl (thuộc Tao Framework), tất cả các hàm OpenGL sẽ được vẽ lên trên đối tượng này.</w:t>
      </w:r>
    </w:p>
    <w:p w:rsidR="00A037EF" w:rsidRPr="00146CEA" w:rsidRDefault="00A037EF" w:rsidP="00E54F82">
      <w:pPr>
        <w:pStyle w:val="ListParagraph"/>
        <w:numPr>
          <w:ilvl w:val="1"/>
          <w:numId w:val="39"/>
        </w:numPr>
        <w:ind w:left="810"/>
      </w:pPr>
      <w:r>
        <w:t>Khi người dùng yêu cầu một chức năng nào đó trên giao diện thì chương trình chỉ việc gọi chức năng tương ứng được cung cấp bởi các lớp đã trình bày, rồi sau đó cho đối tượng simpleOpenGlControl vẽ lại là được.</w:t>
      </w:r>
    </w:p>
    <w:p w:rsidR="00657507" w:rsidRDefault="00657507" w:rsidP="002263EF">
      <w:pPr>
        <w:pStyle w:val="Heading1"/>
      </w:pPr>
      <w:r>
        <w:t>Hướng dẫn sử dụng</w:t>
      </w:r>
      <w:r w:rsidR="00C07E91">
        <w:t>:</w:t>
      </w:r>
    </w:p>
    <w:p w:rsidR="00DF3BCB" w:rsidRPr="00570E89" w:rsidRDefault="00FE2A65" w:rsidP="00040EDF">
      <w:pPr>
        <w:ind w:left="630"/>
        <w:jc w:val="both"/>
      </w:pPr>
      <w:r>
        <w:t>Chưa làm kịp.</w:t>
      </w:r>
    </w:p>
    <w:p w:rsidR="00864DF4" w:rsidRDefault="00264A0D" w:rsidP="00040EDF">
      <w:pPr>
        <w:pStyle w:val="Heading1"/>
        <w:jc w:val="both"/>
      </w:pPr>
      <w:r>
        <w:t>Tự đánh giá</w:t>
      </w:r>
      <w:r w:rsidR="00DF589B">
        <w:t xml:space="preserve">: </w:t>
      </w:r>
    </w:p>
    <w:p w:rsidR="00DF589B" w:rsidRDefault="00C07E91" w:rsidP="00E54F82">
      <w:pPr>
        <w:pStyle w:val="ListParagraph"/>
        <w:numPr>
          <w:ilvl w:val="0"/>
          <w:numId w:val="3"/>
        </w:numPr>
      </w:pPr>
      <w:r>
        <w:t>Ưu điểm:</w:t>
      </w:r>
    </w:p>
    <w:p w:rsidR="00C07E91" w:rsidRDefault="00C07E91" w:rsidP="00E54F82">
      <w:pPr>
        <w:pStyle w:val="ListParagraph"/>
        <w:numPr>
          <w:ilvl w:val="1"/>
          <w:numId w:val="3"/>
        </w:numPr>
      </w:pPr>
      <w:r>
        <w:t>Về phần cài đặt: chương trình được tổ chức theo hướng đối tượng, nên khi thiết kế giao diện chỉ cần dùng hàm của những lớp bên dưới để thực hiện, nên dễ tổ chức và quản lý</w:t>
      </w:r>
      <w:r w:rsidR="00882B89">
        <w:t>.</w:t>
      </w:r>
    </w:p>
    <w:p w:rsidR="00882B89" w:rsidRPr="00DF589B" w:rsidRDefault="00882B89" w:rsidP="00E54F82">
      <w:pPr>
        <w:pStyle w:val="ListParagraph"/>
        <w:numPr>
          <w:ilvl w:val="1"/>
          <w:numId w:val="3"/>
        </w:numPr>
      </w:pPr>
      <w:r>
        <w:t>Về chương trình: dễ sử dụng, cho phép chỉnh nhiều thông số.</w:t>
      </w:r>
    </w:p>
    <w:p w:rsidR="00D6181B" w:rsidRDefault="00882B89" w:rsidP="00E54F82">
      <w:pPr>
        <w:pStyle w:val="ListParagraph"/>
        <w:numPr>
          <w:ilvl w:val="0"/>
          <w:numId w:val="3"/>
        </w:numPr>
      </w:pPr>
      <w:r>
        <w:t>Khuyết điểm:</w:t>
      </w:r>
    </w:p>
    <w:p w:rsidR="00A93AE2" w:rsidRDefault="00A93AE2" w:rsidP="00E54F82">
      <w:pPr>
        <w:pStyle w:val="ListParagraph"/>
        <w:numPr>
          <w:ilvl w:val="1"/>
          <w:numId w:val="3"/>
        </w:numPr>
      </w:pPr>
      <w:r>
        <w:lastRenderedPageBreak/>
        <w:t>Ít hình khối.</w:t>
      </w:r>
    </w:p>
    <w:p w:rsidR="002A36B5" w:rsidRDefault="00D72F4C" w:rsidP="00E54F82">
      <w:pPr>
        <w:pStyle w:val="ListParagraph"/>
        <w:numPr>
          <w:ilvl w:val="1"/>
          <w:numId w:val="3"/>
        </w:numPr>
      </w:pPr>
      <w:r>
        <w:t>Chỉ cho phép vẽ một hình trên màn hình nên không thấy được tính tương tác.</w:t>
      </w:r>
    </w:p>
    <w:p w:rsidR="005F7708" w:rsidRDefault="005F7708" w:rsidP="00E54F82">
      <w:pPr>
        <w:pStyle w:val="ListParagraph"/>
        <w:numPr>
          <w:ilvl w:val="1"/>
          <w:numId w:val="3"/>
        </w:numPr>
      </w:pPr>
      <w:r>
        <w:t>Về phần tạo bóng vẫn chưa hoàn thiện, khi hình và nguồn sáng nằm về 2 phía của nền thì vẫn hiện bóng (sai).</w:t>
      </w:r>
    </w:p>
    <w:p w:rsidR="002A36B5" w:rsidRDefault="002A36B5" w:rsidP="00E54F82">
      <w:pPr>
        <w:pStyle w:val="ListParagraph"/>
        <w:numPr>
          <w:ilvl w:val="0"/>
          <w:numId w:val="3"/>
        </w:numPr>
      </w:pPr>
      <w:r>
        <w:t>Các ý tưởng chưa cài đặt kịp:</w:t>
      </w:r>
    </w:p>
    <w:p w:rsidR="002A36B5" w:rsidRDefault="005F7708" w:rsidP="00E54F82">
      <w:pPr>
        <w:pStyle w:val="ListParagraph"/>
        <w:numPr>
          <w:ilvl w:val="1"/>
          <w:numId w:val="3"/>
        </w:numPr>
      </w:pPr>
      <w:r>
        <w:t>Cho phép vẽ nhiều hình trên</w:t>
      </w:r>
      <w:r w:rsidR="00A50BAD">
        <w:t xml:space="preserve"> màn hình, về phần thiết kế bên dưới thì </w:t>
      </w:r>
      <w:r w:rsidR="00E310DF">
        <w:t xml:space="preserve">đã </w:t>
      </w:r>
      <w:r w:rsidR="00A50BAD">
        <w:t>cho phép vẽ nhiều hình trên màn hình (biến lstObj có kiểu list).</w:t>
      </w:r>
    </w:p>
    <w:p w:rsidR="00745585" w:rsidRDefault="00745585" w:rsidP="00E54F82">
      <w:pPr>
        <w:pStyle w:val="ListParagraph"/>
        <w:numPr>
          <w:ilvl w:val="1"/>
          <w:numId w:val="3"/>
        </w:numPr>
      </w:pPr>
      <w:r>
        <w:t>Cho phép 2 hình tương tác với nhau với nhau.</w:t>
      </w:r>
    </w:p>
    <w:p w:rsidR="00745585" w:rsidRDefault="00745585" w:rsidP="00E54F82">
      <w:pPr>
        <w:pStyle w:val="ListParagraph"/>
        <w:numPr>
          <w:ilvl w:val="1"/>
          <w:numId w:val="3"/>
        </w:numPr>
      </w:pPr>
      <w:r>
        <w:t>Cho phép thực hiện Animation, ví dụ người dùng tịnh tiến hình thì cho hình di chuyển từ từ đến vị trí mới.</w:t>
      </w:r>
    </w:p>
    <w:p w:rsidR="00CC42A9" w:rsidRDefault="00CC42A9" w:rsidP="00E54F82">
      <w:pPr>
        <w:pStyle w:val="ListParagraph"/>
        <w:numPr>
          <w:ilvl w:val="1"/>
          <w:numId w:val="3"/>
        </w:numPr>
      </w:pPr>
      <w:r>
        <w:t xml:space="preserve">Cho phép người dùng nhập vào </w:t>
      </w:r>
      <w:r w:rsidR="00223DEA">
        <w:t xml:space="preserve">nhiều </w:t>
      </w:r>
      <w:r>
        <w:t xml:space="preserve">phép biến đổi </w:t>
      </w:r>
      <w:r w:rsidR="00551004">
        <w:t>liên tiếp rồi dùng hiệu ứng Animation để mô tả các phép biến đổi đó.</w:t>
      </w:r>
    </w:p>
    <w:p w:rsidR="00BA726C" w:rsidRDefault="00BA726C" w:rsidP="00E54F82">
      <w:pPr>
        <w:pStyle w:val="ListParagraph"/>
        <w:numPr>
          <w:ilvl w:val="0"/>
          <w:numId w:val="3"/>
        </w:numPr>
      </w:pPr>
      <w:r>
        <w:t>Nhận xét về đề bài project:</w:t>
      </w:r>
    </w:p>
    <w:p w:rsidR="00BA726C" w:rsidRDefault="00BA726C" w:rsidP="00E54F82">
      <w:pPr>
        <w:pStyle w:val="ListParagraph"/>
        <w:numPr>
          <w:ilvl w:val="2"/>
          <w:numId w:val="3"/>
        </w:numPr>
        <w:ind w:left="1440"/>
      </w:pPr>
      <w:r>
        <w:t>Tương đối khó.</w:t>
      </w:r>
    </w:p>
    <w:p w:rsidR="00BA726C" w:rsidRDefault="00AB25A2" w:rsidP="00E54F82">
      <w:pPr>
        <w:pStyle w:val="ListParagraph"/>
        <w:numPr>
          <w:ilvl w:val="2"/>
          <w:numId w:val="3"/>
        </w:numPr>
        <w:ind w:left="1440"/>
      </w:pPr>
      <w:r>
        <w:t>Phù hợp với môn đồ họa máy tính.</w:t>
      </w:r>
    </w:p>
    <w:p w:rsidR="00AB25A2" w:rsidRDefault="00AB25A2" w:rsidP="00E54F82">
      <w:pPr>
        <w:pStyle w:val="ListParagraph"/>
        <w:numPr>
          <w:ilvl w:val="2"/>
          <w:numId w:val="3"/>
        </w:numPr>
        <w:ind w:left="1440"/>
      </w:pPr>
      <w:r>
        <w:t>Nên cho đồ án vào đầu mỗi học kỳ để sinh viên có thời gian chuẩn bị kỹ hơn.</w:t>
      </w:r>
    </w:p>
    <w:p w:rsidR="00864DF4" w:rsidRDefault="00B53F72" w:rsidP="00040EDF">
      <w:pPr>
        <w:pStyle w:val="Heading1"/>
        <w:jc w:val="both"/>
      </w:pPr>
      <w:r>
        <w:t>Tài liệu tham khảo:</w:t>
      </w:r>
    </w:p>
    <w:p w:rsidR="00F00725" w:rsidRPr="00F00725" w:rsidRDefault="00F00725" w:rsidP="00E54F82">
      <w:pPr>
        <w:pStyle w:val="ListParagraph"/>
        <w:numPr>
          <w:ilvl w:val="0"/>
          <w:numId w:val="40"/>
        </w:numPr>
        <w:autoSpaceDE w:val="0"/>
        <w:autoSpaceDN w:val="0"/>
        <w:adjustRightInd w:val="0"/>
        <w:spacing w:line="240" w:lineRule="auto"/>
      </w:pPr>
      <w:r w:rsidRPr="00F00725">
        <w:rPr>
          <w:color w:val="000000"/>
        </w:rPr>
        <w:t xml:space="preserve">OpenGL® </w:t>
      </w:r>
      <w:r w:rsidRPr="00F00725">
        <w:rPr>
          <w:color w:val="666666"/>
        </w:rPr>
        <w:t xml:space="preserve">SUPERBIBLE </w:t>
      </w:r>
      <w:r w:rsidRPr="00F00725">
        <w:rPr>
          <w:color w:val="000000"/>
        </w:rPr>
        <w:t xml:space="preserve">Fourth Edition </w:t>
      </w:r>
      <w:r w:rsidRPr="00F00725">
        <w:rPr>
          <w:bCs/>
          <w:color w:val="000000"/>
        </w:rPr>
        <w:t>Comprehensive Tutorial and Re</w:t>
      </w:r>
      <w:r w:rsidRPr="00F00725">
        <w:rPr>
          <w:bCs/>
          <w:color w:val="000000"/>
        </w:rPr>
        <w:t>f</w:t>
      </w:r>
      <w:r w:rsidRPr="00F00725">
        <w:rPr>
          <w:bCs/>
          <w:color w:val="000000"/>
        </w:rPr>
        <w:t xml:space="preserve">erence; </w:t>
      </w:r>
      <w:r w:rsidRPr="00F00725">
        <w:rPr>
          <w:bCs/>
        </w:rPr>
        <w:t>Richard S. Wright, Jr.</w:t>
      </w:r>
      <w:r>
        <w:rPr>
          <w:bCs/>
        </w:rPr>
        <w:t>,</w:t>
      </w:r>
      <w:r w:rsidRPr="00F00725">
        <w:rPr>
          <w:bCs/>
        </w:rPr>
        <w:t xml:space="preserve"> Benjamin Lipchak</w:t>
      </w:r>
      <w:r>
        <w:rPr>
          <w:bCs/>
        </w:rPr>
        <w:t>,</w:t>
      </w:r>
      <w:r w:rsidRPr="00F00725">
        <w:rPr>
          <w:bCs/>
        </w:rPr>
        <w:t xml:space="preserve"> Nicholas Haemel</w:t>
      </w:r>
    </w:p>
    <w:p w:rsidR="00CC3785" w:rsidRDefault="003E5944" w:rsidP="00E54F82">
      <w:pPr>
        <w:pStyle w:val="ListParagraph"/>
        <w:numPr>
          <w:ilvl w:val="0"/>
          <w:numId w:val="40"/>
        </w:numPr>
        <w:autoSpaceDE w:val="0"/>
        <w:autoSpaceDN w:val="0"/>
        <w:adjustRightInd w:val="0"/>
        <w:spacing w:line="240" w:lineRule="auto"/>
      </w:pPr>
      <w:hyperlink r:id="rId10" w:history="1">
        <w:r w:rsidR="00CC3785" w:rsidRPr="004F2C22">
          <w:rPr>
            <w:rStyle w:val="Hyperlink"/>
          </w:rPr>
          <w:t>http://nehe.gamedev.net/</w:t>
        </w:r>
      </w:hyperlink>
    </w:p>
    <w:p w:rsidR="00F00725" w:rsidRDefault="003E5944" w:rsidP="00E54F82">
      <w:pPr>
        <w:pStyle w:val="ListParagraph"/>
        <w:numPr>
          <w:ilvl w:val="0"/>
          <w:numId w:val="40"/>
        </w:numPr>
        <w:autoSpaceDE w:val="0"/>
        <w:autoSpaceDN w:val="0"/>
        <w:adjustRightInd w:val="0"/>
        <w:spacing w:line="240" w:lineRule="auto"/>
      </w:pPr>
      <w:hyperlink r:id="rId11" w:history="1">
        <w:r w:rsidR="00CC3785" w:rsidRPr="004F2C22">
          <w:rPr>
            <w:rStyle w:val="Hyperlink"/>
          </w:rPr>
          <w:t>http://members.hellug.gr/nkour/Tao.OpenGL_Builder/Tao_Builder-html.zip</w:t>
        </w:r>
      </w:hyperlink>
    </w:p>
    <w:p w:rsidR="00D82178" w:rsidRDefault="00D82178" w:rsidP="00E54F82">
      <w:pPr>
        <w:pStyle w:val="ListParagraph"/>
        <w:numPr>
          <w:ilvl w:val="0"/>
          <w:numId w:val="40"/>
        </w:numPr>
        <w:autoSpaceDE w:val="0"/>
        <w:autoSpaceDN w:val="0"/>
        <w:adjustRightInd w:val="0"/>
        <w:spacing w:line="240" w:lineRule="auto"/>
      </w:pPr>
      <w:r>
        <w:t>Slide của thầy Bùi Tiến Lên.</w:t>
      </w:r>
    </w:p>
    <w:p w:rsidR="00CC3785" w:rsidRPr="00F00725" w:rsidRDefault="00CC3785" w:rsidP="00CC3785">
      <w:pPr>
        <w:pStyle w:val="ListParagraph"/>
        <w:autoSpaceDE w:val="0"/>
        <w:autoSpaceDN w:val="0"/>
        <w:adjustRightInd w:val="0"/>
        <w:spacing w:line="240" w:lineRule="auto"/>
      </w:pPr>
    </w:p>
    <w:p w:rsidR="00F00725" w:rsidRPr="00F00725" w:rsidRDefault="00F00725" w:rsidP="00F00725">
      <w:pPr>
        <w:autoSpaceDE w:val="0"/>
        <w:autoSpaceDN w:val="0"/>
        <w:adjustRightInd w:val="0"/>
        <w:spacing w:line="240" w:lineRule="auto"/>
        <w:rPr>
          <w:color w:val="000000"/>
        </w:rPr>
      </w:pPr>
    </w:p>
    <w:sectPr w:rsidR="00F00725" w:rsidRPr="00F00725" w:rsidSect="008C34C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91D" w:rsidRDefault="00EA691D" w:rsidP="002A48A6">
      <w:pPr>
        <w:spacing w:line="240" w:lineRule="auto"/>
      </w:pPr>
      <w:r>
        <w:separator/>
      </w:r>
    </w:p>
  </w:endnote>
  <w:endnote w:type="continuationSeparator" w:id="1">
    <w:p w:rsidR="00EA691D" w:rsidRDefault="00EA691D" w:rsidP="002A48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935"/>
      <w:docPartObj>
        <w:docPartGallery w:val="Page Numbers (Bottom of Page)"/>
        <w:docPartUnique/>
      </w:docPartObj>
    </w:sdtPr>
    <w:sdtContent>
      <w:p w:rsidR="00D14F81" w:rsidRDefault="00D14F81" w:rsidP="00E15475">
        <w:pPr>
          <w:pStyle w:val="Footer"/>
        </w:pPr>
        <w:r>
          <w:t>T</w:t>
        </w:r>
        <w:r w:rsidRPr="00E15475">
          <w:rPr>
            <w:sz w:val="24"/>
            <w:szCs w:val="24"/>
          </w:rPr>
          <w:t>hực hiện: Nguyễn Đăng Khoa, Huỳnh</w:t>
        </w:r>
        <w:r>
          <w:rPr>
            <w:sz w:val="24"/>
            <w:szCs w:val="24"/>
          </w:rPr>
          <w:t xml:space="preserve"> Duy Khương, Nguyễn Trung Kiên</w:t>
        </w:r>
        <w:r>
          <w:rPr>
            <w:sz w:val="24"/>
            <w:szCs w:val="24"/>
          </w:rPr>
          <w:tab/>
        </w:r>
        <w:r w:rsidRPr="00E15475">
          <w:rPr>
            <w:sz w:val="24"/>
            <w:szCs w:val="24"/>
          </w:rPr>
          <w:t xml:space="preserve">Trang </w:t>
        </w:r>
        <w:r w:rsidR="003E5944" w:rsidRPr="00E15475">
          <w:rPr>
            <w:sz w:val="24"/>
            <w:szCs w:val="24"/>
          </w:rPr>
          <w:fldChar w:fldCharType="begin"/>
        </w:r>
        <w:r w:rsidRPr="00E15475">
          <w:rPr>
            <w:sz w:val="24"/>
            <w:szCs w:val="24"/>
          </w:rPr>
          <w:instrText xml:space="preserve"> PAGE   \* MERGEFORMAT </w:instrText>
        </w:r>
        <w:r w:rsidR="003E5944" w:rsidRPr="00E15475">
          <w:rPr>
            <w:sz w:val="24"/>
            <w:szCs w:val="24"/>
          </w:rPr>
          <w:fldChar w:fldCharType="separate"/>
        </w:r>
        <w:r w:rsidR="00D82178">
          <w:rPr>
            <w:noProof/>
            <w:sz w:val="24"/>
            <w:szCs w:val="24"/>
          </w:rPr>
          <w:t>21</w:t>
        </w:r>
        <w:r w:rsidR="003E5944" w:rsidRPr="00E15475">
          <w:rPr>
            <w:sz w:val="24"/>
            <w:szCs w:val="24"/>
          </w:rPr>
          <w:fldChar w:fldCharType="end"/>
        </w:r>
      </w:p>
    </w:sdtContent>
  </w:sdt>
  <w:p w:rsidR="00D14F81" w:rsidRDefault="00D14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91D" w:rsidRDefault="00EA691D" w:rsidP="002A48A6">
      <w:pPr>
        <w:spacing w:line="240" w:lineRule="auto"/>
      </w:pPr>
      <w:r>
        <w:separator/>
      </w:r>
    </w:p>
  </w:footnote>
  <w:footnote w:type="continuationSeparator" w:id="1">
    <w:p w:rsidR="00EA691D" w:rsidRDefault="00EA691D" w:rsidP="002A48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F81" w:rsidRPr="00E15475" w:rsidRDefault="00D14F81">
    <w:pPr>
      <w:pStyle w:val="Header"/>
      <w:rPr>
        <w:sz w:val="24"/>
        <w:szCs w:val="24"/>
      </w:rPr>
    </w:pPr>
    <w:r w:rsidRPr="00E15475">
      <w:rPr>
        <w:sz w:val="24"/>
        <w:szCs w:val="24"/>
      </w:rPr>
      <w:t>Đồ án 3D – Học đồ họa ba chiều</w:t>
    </w:r>
    <w:r w:rsidRPr="00E15475">
      <w:rPr>
        <w:sz w:val="24"/>
        <w:szCs w:val="24"/>
      </w:rPr>
      <w:tab/>
    </w:r>
    <w:r w:rsidRPr="00E15475">
      <w:rPr>
        <w:sz w:val="24"/>
        <w:szCs w:val="24"/>
      </w:rPr>
      <w:tab/>
      <w:t>Lớp TH2005/02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0F2"/>
    <w:multiLevelType w:val="hybridMultilevel"/>
    <w:tmpl w:val="FBDEFB62"/>
    <w:lvl w:ilvl="0" w:tplc="4FAE19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A1819"/>
    <w:multiLevelType w:val="hybridMultilevel"/>
    <w:tmpl w:val="7B889084"/>
    <w:lvl w:ilvl="0" w:tplc="6556ECF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7500"/>
    <w:multiLevelType w:val="hybridMultilevel"/>
    <w:tmpl w:val="6C569104"/>
    <w:lvl w:ilvl="0" w:tplc="E3E0A812">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A165A"/>
    <w:multiLevelType w:val="hybridMultilevel"/>
    <w:tmpl w:val="399208EC"/>
    <w:lvl w:ilvl="0" w:tplc="D3A0173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F"/>
    <w:multiLevelType w:val="hybridMultilevel"/>
    <w:tmpl w:val="DB2A7FB8"/>
    <w:lvl w:ilvl="0" w:tplc="E5ACAE8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14E3A"/>
    <w:multiLevelType w:val="hybridMultilevel"/>
    <w:tmpl w:val="ABB6E328"/>
    <w:lvl w:ilvl="0" w:tplc="E388599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623A7"/>
    <w:multiLevelType w:val="hybridMultilevel"/>
    <w:tmpl w:val="CD92F6C0"/>
    <w:lvl w:ilvl="0" w:tplc="26A0336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73D4C"/>
    <w:multiLevelType w:val="hybridMultilevel"/>
    <w:tmpl w:val="8AC2C03E"/>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3018FF"/>
    <w:multiLevelType w:val="hybridMultilevel"/>
    <w:tmpl w:val="3F6A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0607"/>
    <w:multiLevelType w:val="hybridMultilevel"/>
    <w:tmpl w:val="D938D430"/>
    <w:lvl w:ilvl="0" w:tplc="62B63D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1D6B71"/>
    <w:multiLevelType w:val="hybridMultilevel"/>
    <w:tmpl w:val="4FC6D70C"/>
    <w:lvl w:ilvl="0" w:tplc="4420D7BE">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C222CB"/>
    <w:multiLevelType w:val="hybridMultilevel"/>
    <w:tmpl w:val="AD5A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D455F"/>
    <w:multiLevelType w:val="hybridMultilevel"/>
    <w:tmpl w:val="014055B8"/>
    <w:lvl w:ilvl="0" w:tplc="7E249218">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A6360"/>
    <w:multiLevelType w:val="hybridMultilevel"/>
    <w:tmpl w:val="4D1A7262"/>
    <w:lvl w:ilvl="0" w:tplc="105CF64A">
      <w:start w:val="1"/>
      <w:numFmt w:val="decimal"/>
      <w:lvlText w:val="1.4.%1"/>
      <w:lvlJc w:val="left"/>
      <w:pPr>
        <w:ind w:left="1872"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F2AFD"/>
    <w:multiLevelType w:val="hybridMultilevel"/>
    <w:tmpl w:val="F00A76BA"/>
    <w:lvl w:ilvl="0" w:tplc="E54E89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B53BA7"/>
    <w:multiLevelType w:val="hybridMultilevel"/>
    <w:tmpl w:val="6EC879B0"/>
    <w:lvl w:ilvl="0" w:tplc="8C46E7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A36E60"/>
    <w:multiLevelType w:val="hybridMultilevel"/>
    <w:tmpl w:val="8A70702A"/>
    <w:lvl w:ilvl="0" w:tplc="93325F5C">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5F33D0"/>
    <w:multiLevelType w:val="hybridMultilevel"/>
    <w:tmpl w:val="FCEA41AE"/>
    <w:lvl w:ilvl="0" w:tplc="16A03AA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23C0C"/>
    <w:multiLevelType w:val="hybridMultilevel"/>
    <w:tmpl w:val="94340940"/>
    <w:lvl w:ilvl="0" w:tplc="98EE8288">
      <w:start w:val="1"/>
      <w:numFmt w:val="decimal"/>
      <w:lvlText w:val="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473773"/>
    <w:multiLevelType w:val="hybridMultilevel"/>
    <w:tmpl w:val="F594E17A"/>
    <w:lvl w:ilvl="0" w:tplc="6A46692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34481"/>
    <w:multiLevelType w:val="hybridMultilevel"/>
    <w:tmpl w:val="967A72AC"/>
    <w:lvl w:ilvl="0" w:tplc="2A22AD14">
      <w:start w:val="1"/>
      <w:numFmt w:val="decimal"/>
      <w:lvlText w:val="1.3.%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A4312"/>
    <w:multiLevelType w:val="hybridMultilevel"/>
    <w:tmpl w:val="C172D480"/>
    <w:lvl w:ilvl="0" w:tplc="061A57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E20189"/>
    <w:multiLevelType w:val="hybridMultilevel"/>
    <w:tmpl w:val="3092B488"/>
    <w:lvl w:ilvl="0" w:tplc="2EA84B68">
      <w:start w:val="1"/>
      <w:numFmt w:val="decimal"/>
      <w:lvlText w:val="2.%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AB4A36"/>
    <w:multiLevelType w:val="hybridMultilevel"/>
    <w:tmpl w:val="56EAC6D0"/>
    <w:lvl w:ilvl="0" w:tplc="E14482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E65DE8"/>
    <w:multiLevelType w:val="hybridMultilevel"/>
    <w:tmpl w:val="9692E838"/>
    <w:lvl w:ilvl="0" w:tplc="291C81D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DA4895"/>
    <w:multiLevelType w:val="hybridMultilevel"/>
    <w:tmpl w:val="93D0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E150AF"/>
    <w:multiLevelType w:val="hybridMultilevel"/>
    <w:tmpl w:val="31EEC058"/>
    <w:lvl w:ilvl="0" w:tplc="1FFA391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7A14C6"/>
    <w:multiLevelType w:val="hybridMultilevel"/>
    <w:tmpl w:val="05E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E02F84"/>
    <w:multiLevelType w:val="hybridMultilevel"/>
    <w:tmpl w:val="512A0E40"/>
    <w:lvl w:ilvl="0" w:tplc="47ACE6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1723E"/>
    <w:multiLevelType w:val="hybridMultilevel"/>
    <w:tmpl w:val="FBE29944"/>
    <w:lvl w:ilvl="0" w:tplc="40A2D48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592782"/>
    <w:multiLevelType w:val="hybridMultilevel"/>
    <w:tmpl w:val="B7445A70"/>
    <w:lvl w:ilvl="0" w:tplc="E678107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A83B94"/>
    <w:multiLevelType w:val="hybridMultilevel"/>
    <w:tmpl w:val="301608AA"/>
    <w:lvl w:ilvl="0" w:tplc="BA3284C8">
      <w:start w:val="1"/>
      <w:numFmt w:val="bullet"/>
      <w:pStyle w:val="Clas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9123FD"/>
    <w:multiLevelType w:val="hybridMultilevel"/>
    <w:tmpl w:val="A3A4517A"/>
    <w:lvl w:ilvl="0" w:tplc="C3CC13B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46212"/>
    <w:multiLevelType w:val="hybridMultilevel"/>
    <w:tmpl w:val="CB6812D8"/>
    <w:lvl w:ilvl="0" w:tplc="7E1EED36">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3E1FA5"/>
    <w:multiLevelType w:val="hybridMultilevel"/>
    <w:tmpl w:val="80C6C8B4"/>
    <w:lvl w:ilvl="0" w:tplc="9434078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9C1C3C"/>
    <w:multiLevelType w:val="multilevel"/>
    <w:tmpl w:val="30BAD6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6F4E4866"/>
    <w:multiLevelType w:val="hybridMultilevel"/>
    <w:tmpl w:val="58BEFA1C"/>
    <w:lvl w:ilvl="0" w:tplc="34B6AADA">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E3749"/>
    <w:multiLevelType w:val="hybridMultilevel"/>
    <w:tmpl w:val="729657EC"/>
    <w:lvl w:ilvl="0" w:tplc="EE7837A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B169D"/>
    <w:multiLevelType w:val="hybridMultilevel"/>
    <w:tmpl w:val="69EE340A"/>
    <w:lvl w:ilvl="0" w:tplc="F9CE19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E32F5F"/>
    <w:multiLevelType w:val="hybridMultilevel"/>
    <w:tmpl w:val="393AF998"/>
    <w:lvl w:ilvl="0" w:tplc="BDE6B7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5"/>
  </w:num>
  <w:num w:numId="3">
    <w:abstractNumId w:val="16"/>
  </w:num>
  <w:num w:numId="4">
    <w:abstractNumId w:val="21"/>
  </w:num>
  <w:num w:numId="5">
    <w:abstractNumId w:val="4"/>
  </w:num>
  <w:num w:numId="6">
    <w:abstractNumId w:val="2"/>
  </w:num>
  <w:num w:numId="7">
    <w:abstractNumId w:val="18"/>
  </w:num>
  <w:num w:numId="8">
    <w:abstractNumId w:val="20"/>
  </w:num>
  <w:num w:numId="9">
    <w:abstractNumId w:val="13"/>
  </w:num>
  <w:num w:numId="10">
    <w:abstractNumId w:val="22"/>
  </w:num>
  <w:num w:numId="11">
    <w:abstractNumId w:val="11"/>
  </w:num>
  <w:num w:numId="12">
    <w:abstractNumId w:val="8"/>
  </w:num>
  <w:num w:numId="13">
    <w:abstractNumId w:val="25"/>
  </w:num>
  <w:num w:numId="14">
    <w:abstractNumId w:val="33"/>
  </w:num>
  <w:num w:numId="15">
    <w:abstractNumId w:val="0"/>
  </w:num>
  <w:num w:numId="16">
    <w:abstractNumId w:val="39"/>
  </w:num>
  <w:num w:numId="17">
    <w:abstractNumId w:val="12"/>
  </w:num>
  <w:num w:numId="18">
    <w:abstractNumId w:val="3"/>
  </w:num>
  <w:num w:numId="19">
    <w:abstractNumId w:val="5"/>
  </w:num>
  <w:num w:numId="20">
    <w:abstractNumId w:val="36"/>
  </w:num>
  <w:num w:numId="21">
    <w:abstractNumId w:val="10"/>
  </w:num>
  <w:num w:numId="22">
    <w:abstractNumId w:val="26"/>
  </w:num>
  <w:num w:numId="23">
    <w:abstractNumId w:val="32"/>
  </w:num>
  <w:num w:numId="24">
    <w:abstractNumId w:val="15"/>
  </w:num>
  <w:num w:numId="25">
    <w:abstractNumId w:val="19"/>
  </w:num>
  <w:num w:numId="26">
    <w:abstractNumId w:val="23"/>
  </w:num>
  <w:num w:numId="27">
    <w:abstractNumId w:val="24"/>
  </w:num>
  <w:num w:numId="28">
    <w:abstractNumId w:val="38"/>
  </w:num>
  <w:num w:numId="29">
    <w:abstractNumId w:val="14"/>
  </w:num>
  <w:num w:numId="30">
    <w:abstractNumId w:val="37"/>
  </w:num>
  <w:num w:numId="31">
    <w:abstractNumId w:val="6"/>
  </w:num>
  <w:num w:numId="32">
    <w:abstractNumId w:val="1"/>
  </w:num>
  <w:num w:numId="33">
    <w:abstractNumId w:val="29"/>
  </w:num>
  <w:num w:numId="34">
    <w:abstractNumId w:val="17"/>
  </w:num>
  <w:num w:numId="35">
    <w:abstractNumId w:val="28"/>
  </w:num>
  <w:num w:numId="36">
    <w:abstractNumId w:val="30"/>
  </w:num>
  <w:num w:numId="37">
    <w:abstractNumId w:val="9"/>
  </w:num>
  <w:num w:numId="38">
    <w:abstractNumId w:val="34"/>
  </w:num>
  <w:num w:numId="39">
    <w:abstractNumId w:val="7"/>
  </w:num>
  <w:num w:numId="40">
    <w:abstractNumId w:val="27"/>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3F01"/>
  <w:defaultTabStop w:val="720"/>
  <w:autoHyphenation/>
  <w:noPunctuationKerning/>
  <w:characterSpacingControl w:val="doNotCompress"/>
  <w:footnotePr>
    <w:footnote w:id="0"/>
    <w:footnote w:id="1"/>
  </w:footnotePr>
  <w:endnotePr>
    <w:endnote w:id="0"/>
    <w:endnote w:id="1"/>
  </w:endnotePr>
  <w:compat/>
  <w:rsids>
    <w:rsidRoot w:val="00092525"/>
    <w:rsid w:val="00001E43"/>
    <w:rsid w:val="00021AB9"/>
    <w:rsid w:val="00025A31"/>
    <w:rsid w:val="00025AD7"/>
    <w:rsid w:val="00031C64"/>
    <w:rsid w:val="00040EDF"/>
    <w:rsid w:val="00044204"/>
    <w:rsid w:val="000551E4"/>
    <w:rsid w:val="00064E2E"/>
    <w:rsid w:val="00092525"/>
    <w:rsid w:val="00093CA0"/>
    <w:rsid w:val="00095B61"/>
    <w:rsid w:val="00097750"/>
    <w:rsid w:val="00097DD2"/>
    <w:rsid w:val="000B1883"/>
    <w:rsid w:val="000B5B38"/>
    <w:rsid w:val="000C09E1"/>
    <w:rsid w:val="000C3178"/>
    <w:rsid w:val="000D61D0"/>
    <w:rsid w:val="000F0569"/>
    <w:rsid w:val="000F4D1B"/>
    <w:rsid w:val="00105E5E"/>
    <w:rsid w:val="001124F0"/>
    <w:rsid w:val="00116046"/>
    <w:rsid w:val="001161B3"/>
    <w:rsid w:val="00116B65"/>
    <w:rsid w:val="001177EC"/>
    <w:rsid w:val="00122A3B"/>
    <w:rsid w:val="00125A48"/>
    <w:rsid w:val="00127CA6"/>
    <w:rsid w:val="00144F28"/>
    <w:rsid w:val="00146CEA"/>
    <w:rsid w:val="001474E7"/>
    <w:rsid w:val="00150816"/>
    <w:rsid w:val="001527BD"/>
    <w:rsid w:val="00154525"/>
    <w:rsid w:val="00165E4D"/>
    <w:rsid w:val="00166090"/>
    <w:rsid w:val="001837F4"/>
    <w:rsid w:val="0018442D"/>
    <w:rsid w:val="00193CB9"/>
    <w:rsid w:val="001A0AB9"/>
    <w:rsid w:val="001A4664"/>
    <w:rsid w:val="001B2A70"/>
    <w:rsid w:val="001C23E3"/>
    <w:rsid w:val="001C5CFD"/>
    <w:rsid w:val="001C624F"/>
    <w:rsid w:val="001C6432"/>
    <w:rsid w:val="001D17AF"/>
    <w:rsid w:val="001D58B6"/>
    <w:rsid w:val="001D5956"/>
    <w:rsid w:val="001E0F2B"/>
    <w:rsid w:val="001E430A"/>
    <w:rsid w:val="002034D6"/>
    <w:rsid w:val="00221FA2"/>
    <w:rsid w:val="00223DEA"/>
    <w:rsid w:val="002259E8"/>
    <w:rsid w:val="002263EF"/>
    <w:rsid w:val="00231CC6"/>
    <w:rsid w:val="00233C26"/>
    <w:rsid w:val="00241AFD"/>
    <w:rsid w:val="00244656"/>
    <w:rsid w:val="00264A0D"/>
    <w:rsid w:val="00280F92"/>
    <w:rsid w:val="0028379B"/>
    <w:rsid w:val="00286269"/>
    <w:rsid w:val="002A36B5"/>
    <w:rsid w:val="002A3794"/>
    <w:rsid w:val="002A38F3"/>
    <w:rsid w:val="002A48A6"/>
    <w:rsid w:val="002B0282"/>
    <w:rsid w:val="002B5397"/>
    <w:rsid w:val="002C05D1"/>
    <w:rsid w:val="002D4A90"/>
    <w:rsid w:val="002D4F14"/>
    <w:rsid w:val="002E1EC6"/>
    <w:rsid w:val="002E7CC2"/>
    <w:rsid w:val="002F1A4D"/>
    <w:rsid w:val="002F7D6F"/>
    <w:rsid w:val="00304A4A"/>
    <w:rsid w:val="003144F4"/>
    <w:rsid w:val="0031528B"/>
    <w:rsid w:val="0032412F"/>
    <w:rsid w:val="00347AD4"/>
    <w:rsid w:val="003504F6"/>
    <w:rsid w:val="00354567"/>
    <w:rsid w:val="003576D4"/>
    <w:rsid w:val="00362EED"/>
    <w:rsid w:val="00366EC8"/>
    <w:rsid w:val="0037000F"/>
    <w:rsid w:val="0037679B"/>
    <w:rsid w:val="003A59B5"/>
    <w:rsid w:val="003B3F3A"/>
    <w:rsid w:val="003D5FBA"/>
    <w:rsid w:val="003E5944"/>
    <w:rsid w:val="003E5974"/>
    <w:rsid w:val="00416B27"/>
    <w:rsid w:val="00417E33"/>
    <w:rsid w:val="00433DC2"/>
    <w:rsid w:val="00441720"/>
    <w:rsid w:val="0045026B"/>
    <w:rsid w:val="004526E6"/>
    <w:rsid w:val="0045618A"/>
    <w:rsid w:val="004567BD"/>
    <w:rsid w:val="0046199C"/>
    <w:rsid w:val="004622C0"/>
    <w:rsid w:val="00463BEB"/>
    <w:rsid w:val="00481FA4"/>
    <w:rsid w:val="004835EB"/>
    <w:rsid w:val="004939E4"/>
    <w:rsid w:val="004B161F"/>
    <w:rsid w:val="004B18EF"/>
    <w:rsid w:val="004B684B"/>
    <w:rsid w:val="004D1200"/>
    <w:rsid w:val="004D644C"/>
    <w:rsid w:val="004D72DF"/>
    <w:rsid w:val="004E5C59"/>
    <w:rsid w:val="004E7E44"/>
    <w:rsid w:val="005249E8"/>
    <w:rsid w:val="005452D9"/>
    <w:rsid w:val="00545C4D"/>
    <w:rsid w:val="00545DDC"/>
    <w:rsid w:val="005503E6"/>
    <w:rsid w:val="00551004"/>
    <w:rsid w:val="0055735D"/>
    <w:rsid w:val="00570E89"/>
    <w:rsid w:val="00584E43"/>
    <w:rsid w:val="005919AA"/>
    <w:rsid w:val="00594779"/>
    <w:rsid w:val="00596C04"/>
    <w:rsid w:val="005A7424"/>
    <w:rsid w:val="005A7FCD"/>
    <w:rsid w:val="005B2E71"/>
    <w:rsid w:val="005D3BD6"/>
    <w:rsid w:val="005F1C98"/>
    <w:rsid w:val="005F6492"/>
    <w:rsid w:val="005F7708"/>
    <w:rsid w:val="00614762"/>
    <w:rsid w:val="00634518"/>
    <w:rsid w:val="00634D3A"/>
    <w:rsid w:val="00657507"/>
    <w:rsid w:val="00662E10"/>
    <w:rsid w:val="0068722E"/>
    <w:rsid w:val="00692549"/>
    <w:rsid w:val="00694F2B"/>
    <w:rsid w:val="0069617C"/>
    <w:rsid w:val="006A2E09"/>
    <w:rsid w:val="006A7286"/>
    <w:rsid w:val="006B33CC"/>
    <w:rsid w:val="006B538C"/>
    <w:rsid w:val="006B724E"/>
    <w:rsid w:val="006C1FBA"/>
    <w:rsid w:val="006E1CD2"/>
    <w:rsid w:val="006E361A"/>
    <w:rsid w:val="006E3FF6"/>
    <w:rsid w:val="006E79AB"/>
    <w:rsid w:val="006E7FC4"/>
    <w:rsid w:val="006F1503"/>
    <w:rsid w:val="00704A91"/>
    <w:rsid w:val="007144F1"/>
    <w:rsid w:val="007201D0"/>
    <w:rsid w:val="0073736A"/>
    <w:rsid w:val="00737EEB"/>
    <w:rsid w:val="00741855"/>
    <w:rsid w:val="00745585"/>
    <w:rsid w:val="007463B6"/>
    <w:rsid w:val="0075358B"/>
    <w:rsid w:val="007603B8"/>
    <w:rsid w:val="007774E0"/>
    <w:rsid w:val="007858D9"/>
    <w:rsid w:val="00796006"/>
    <w:rsid w:val="007A05B1"/>
    <w:rsid w:val="007A0CD8"/>
    <w:rsid w:val="007B1747"/>
    <w:rsid w:val="007B26CB"/>
    <w:rsid w:val="007C1EB9"/>
    <w:rsid w:val="007D1C2F"/>
    <w:rsid w:val="007D46F7"/>
    <w:rsid w:val="007D6CE1"/>
    <w:rsid w:val="007F22F1"/>
    <w:rsid w:val="00814094"/>
    <w:rsid w:val="00815ECC"/>
    <w:rsid w:val="00816570"/>
    <w:rsid w:val="00827A79"/>
    <w:rsid w:val="00844151"/>
    <w:rsid w:val="00847D9F"/>
    <w:rsid w:val="008565C9"/>
    <w:rsid w:val="00857712"/>
    <w:rsid w:val="00864DF4"/>
    <w:rsid w:val="0087329C"/>
    <w:rsid w:val="0087616B"/>
    <w:rsid w:val="00882B89"/>
    <w:rsid w:val="008878D4"/>
    <w:rsid w:val="008A03E0"/>
    <w:rsid w:val="008A0481"/>
    <w:rsid w:val="008A6650"/>
    <w:rsid w:val="008B089B"/>
    <w:rsid w:val="008B18E2"/>
    <w:rsid w:val="008C34CB"/>
    <w:rsid w:val="008C6932"/>
    <w:rsid w:val="008D7CB0"/>
    <w:rsid w:val="00900D3D"/>
    <w:rsid w:val="0090410C"/>
    <w:rsid w:val="0092464C"/>
    <w:rsid w:val="00925A64"/>
    <w:rsid w:val="00926E9E"/>
    <w:rsid w:val="00936280"/>
    <w:rsid w:val="00940030"/>
    <w:rsid w:val="00941572"/>
    <w:rsid w:val="00952A5A"/>
    <w:rsid w:val="009544C8"/>
    <w:rsid w:val="00955140"/>
    <w:rsid w:val="00966F8E"/>
    <w:rsid w:val="009671D7"/>
    <w:rsid w:val="009836B3"/>
    <w:rsid w:val="00986B94"/>
    <w:rsid w:val="009873F4"/>
    <w:rsid w:val="00991BDF"/>
    <w:rsid w:val="00993578"/>
    <w:rsid w:val="009A7A00"/>
    <w:rsid w:val="009B0740"/>
    <w:rsid w:val="009B10BE"/>
    <w:rsid w:val="009B1E82"/>
    <w:rsid w:val="009B7556"/>
    <w:rsid w:val="009D629F"/>
    <w:rsid w:val="009F3C7F"/>
    <w:rsid w:val="00A037EF"/>
    <w:rsid w:val="00A03BF1"/>
    <w:rsid w:val="00A05AAF"/>
    <w:rsid w:val="00A1542B"/>
    <w:rsid w:val="00A22920"/>
    <w:rsid w:val="00A27F92"/>
    <w:rsid w:val="00A41B13"/>
    <w:rsid w:val="00A43CB5"/>
    <w:rsid w:val="00A43F9D"/>
    <w:rsid w:val="00A50BAD"/>
    <w:rsid w:val="00A51CDD"/>
    <w:rsid w:val="00A54450"/>
    <w:rsid w:val="00A60FAC"/>
    <w:rsid w:val="00A6305A"/>
    <w:rsid w:val="00A81B52"/>
    <w:rsid w:val="00A903FD"/>
    <w:rsid w:val="00A93AE2"/>
    <w:rsid w:val="00A9714D"/>
    <w:rsid w:val="00A97FC7"/>
    <w:rsid w:val="00AA67E8"/>
    <w:rsid w:val="00AB25A2"/>
    <w:rsid w:val="00AC0F59"/>
    <w:rsid w:val="00AD47C2"/>
    <w:rsid w:val="00AE07E8"/>
    <w:rsid w:val="00AE2137"/>
    <w:rsid w:val="00AE2143"/>
    <w:rsid w:val="00AE7DA3"/>
    <w:rsid w:val="00AF40F1"/>
    <w:rsid w:val="00B07C54"/>
    <w:rsid w:val="00B15D7D"/>
    <w:rsid w:val="00B16094"/>
    <w:rsid w:val="00B3288A"/>
    <w:rsid w:val="00B33DDB"/>
    <w:rsid w:val="00B343FC"/>
    <w:rsid w:val="00B36106"/>
    <w:rsid w:val="00B368EC"/>
    <w:rsid w:val="00B451B5"/>
    <w:rsid w:val="00B51C88"/>
    <w:rsid w:val="00B52901"/>
    <w:rsid w:val="00B53F72"/>
    <w:rsid w:val="00B57A87"/>
    <w:rsid w:val="00B63ED7"/>
    <w:rsid w:val="00B66EB9"/>
    <w:rsid w:val="00B67F30"/>
    <w:rsid w:val="00B71230"/>
    <w:rsid w:val="00B72B33"/>
    <w:rsid w:val="00B93B6D"/>
    <w:rsid w:val="00B95AB2"/>
    <w:rsid w:val="00BA3787"/>
    <w:rsid w:val="00BA5342"/>
    <w:rsid w:val="00BA726C"/>
    <w:rsid w:val="00BB0304"/>
    <w:rsid w:val="00BB1886"/>
    <w:rsid w:val="00BB2679"/>
    <w:rsid w:val="00BB798F"/>
    <w:rsid w:val="00BE411C"/>
    <w:rsid w:val="00C04497"/>
    <w:rsid w:val="00C05E05"/>
    <w:rsid w:val="00C07E91"/>
    <w:rsid w:val="00C30004"/>
    <w:rsid w:val="00C32C98"/>
    <w:rsid w:val="00C343FF"/>
    <w:rsid w:val="00C34963"/>
    <w:rsid w:val="00C37395"/>
    <w:rsid w:val="00C41C7E"/>
    <w:rsid w:val="00C50F6A"/>
    <w:rsid w:val="00C61263"/>
    <w:rsid w:val="00C652F6"/>
    <w:rsid w:val="00C93E38"/>
    <w:rsid w:val="00CA2DFE"/>
    <w:rsid w:val="00CB18C1"/>
    <w:rsid w:val="00CC3785"/>
    <w:rsid w:val="00CC42A9"/>
    <w:rsid w:val="00CC4F38"/>
    <w:rsid w:val="00CD3FAD"/>
    <w:rsid w:val="00CE039E"/>
    <w:rsid w:val="00CE09EB"/>
    <w:rsid w:val="00CE34C7"/>
    <w:rsid w:val="00CE3931"/>
    <w:rsid w:val="00CE3F04"/>
    <w:rsid w:val="00CF2319"/>
    <w:rsid w:val="00D00D25"/>
    <w:rsid w:val="00D11AAE"/>
    <w:rsid w:val="00D1361A"/>
    <w:rsid w:val="00D14F35"/>
    <w:rsid w:val="00D14F81"/>
    <w:rsid w:val="00D33BA8"/>
    <w:rsid w:val="00D3515E"/>
    <w:rsid w:val="00D5492D"/>
    <w:rsid w:val="00D5566A"/>
    <w:rsid w:val="00D57C53"/>
    <w:rsid w:val="00D6181B"/>
    <w:rsid w:val="00D712C3"/>
    <w:rsid w:val="00D72F4C"/>
    <w:rsid w:val="00D75D4F"/>
    <w:rsid w:val="00D8142A"/>
    <w:rsid w:val="00D82178"/>
    <w:rsid w:val="00D869ED"/>
    <w:rsid w:val="00D95806"/>
    <w:rsid w:val="00DA455B"/>
    <w:rsid w:val="00DC22DB"/>
    <w:rsid w:val="00DC5925"/>
    <w:rsid w:val="00DD3A38"/>
    <w:rsid w:val="00DD7AC7"/>
    <w:rsid w:val="00DF3BCB"/>
    <w:rsid w:val="00DF589B"/>
    <w:rsid w:val="00DF5AD7"/>
    <w:rsid w:val="00DF7976"/>
    <w:rsid w:val="00E0254D"/>
    <w:rsid w:val="00E04D6A"/>
    <w:rsid w:val="00E05FF5"/>
    <w:rsid w:val="00E107F1"/>
    <w:rsid w:val="00E11298"/>
    <w:rsid w:val="00E15475"/>
    <w:rsid w:val="00E21862"/>
    <w:rsid w:val="00E268E9"/>
    <w:rsid w:val="00E310DF"/>
    <w:rsid w:val="00E32E83"/>
    <w:rsid w:val="00E54F82"/>
    <w:rsid w:val="00E55D6D"/>
    <w:rsid w:val="00E56461"/>
    <w:rsid w:val="00E64123"/>
    <w:rsid w:val="00E73BB4"/>
    <w:rsid w:val="00E741F2"/>
    <w:rsid w:val="00E769CD"/>
    <w:rsid w:val="00E814E9"/>
    <w:rsid w:val="00E81D17"/>
    <w:rsid w:val="00E86782"/>
    <w:rsid w:val="00E87658"/>
    <w:rsid w:val="00E95935"/>
    <w:rsid w:val="00EA691D"/>
    <w:rsid w:val="00ED6FB0"/>
    <w:rsid w:val="00ED774A"/>
    <w:rsid w:val="00EE5720"/>
    <w:rsid w:val="00EF0162"/>
    <w:rsid w:val="00F00725"/>
    <w:rsid w:val="00F04018"/>
    <w:rsid w:val="00F05D0E"/>
    <w:rsid w:val="00F05D5F"/>
    <w:rsid w:val="00F177C0"/>
    <w:rsid w:val="00F25035"/>
    <w:rsid w:val="00F42EF8"/>
    <w:rsid w:val="00F5623E"/>
    <w:rsid w:val="00F56C77"/>
    <w:rsid w:val="00F60242"/>
    <w:rsid w:val="00F72F37"/>
    <w:rsid w:val="00F779C2"/>
    <w:rsid w:val="00F82A7A"/>
    <w:rsid w:val="00F855D0"/>
    <w:rsid w:val="00F92464"/>
    <w:rsid w:val="00FA78E5"/>
    <w:rsid w:val="00FB15F9"/>
    <w:rsid w:val="00FC2C91"/>
    <w:rsid w:val="00FE2A65"/>
    <w:rsid w:val="00FF0528"/>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style="mso-width-relative:margin;mso-height-relative:margin"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F4"/>
    <w:pPr>
      <w:spacing w:line="360" w:lineRule="auto"/>
    </w:pPr>
    <w:rPr>
      <w:sz w:val="26"/>
      <w:szCs w:val="26"/>
    </w:rPr>
  </w:style>
  <w:style w:type="paragraph" w:styleId="Heading1">
    <w:name w:val="heading 1"/>
    <w:basedOn w:val="Normal"/>
    <w:next w:val="Normal"/>
    <w:qFormat/>
    <w:rsid w:val="0009252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 w:type="paragraph" w:styleId="Title">
    <w:name w:val="Title"/>
    <w:basedOn w:val="Normal"/>
    <w:next w:val="Normal"/>
    <w:link w:val="TitleChar"/>
    <w:uiPriority w:val="10"/>
    <w:qFormat/>
    <w:rsid w:val="009671D7"/>
    <w:pPr>
      <w:pBdr>
        <w:bottom w:val="single" w:sz="8" w:space="4" w:color="53548A" w:themeColor="accent1"/>
      </w:pBdr>
      <w:spacing w:after="300"/>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671D7"/>
    <w:rPr>
      <w:rFonts w:asciiTheme="majorHAnsi" w:eastAsiaTheme="majorEastAsia" w:hAnsiTheme="majorHAnsi" w:cstheme="majorBidi"/>
      <w:color w:val="313240" w:themeColor="text2" w:themeShade="BF"/>
      <w:spacing w:val="5"/>
      <w:kern w:val="28"/>
      <w:sz w:val="52"/>
      <w:szCs w:val="52"/>
    </w:rPr>
  </w:style>
  <w:style w:type="paragraph" w:customStyle="1" w:styleId="Class">
    <w:name w:val="Class"/>
    <w:basedOn w:val="Normal"/>
    <w:link w:val="ClassChar"/>
    <w:qFormat/>
    <w:rsid w:val="001837F4"/>
    <w:pPr>
      <w:numPr>
        <w:numId w:val="1"/>
      </w:numPr>
      <w:tabs>
        <w:tab w:val="clear" w:pos="720"/>
        <w:tab w:val="num" w:pos="1170"/>
      </w:tabs>
      <w:ind w:left="1170"/>
    </w:pPr>
    <w:rPr>
      <w:b/>
    </w:rPr>
  </w:style>
  <w:style w:type="character" w:customStyle="1" w:styleId="ClassChar">
    <w:name w:val="Class Char"/>
    <w:basedOn w:val="DefaultParagraphFont"/>
    <w:link w:val="Class"/>
    <w:rsid w:val="001837F4"/>
    <w:rPr>
      <w:b/>
      <w:sz w:val="26"/>
      <w:szCs w:val="26"/>
    </w:rPr>
  </w:style>
  <w:style w:type="paragraph" w:styleId="Header">
    <w:name w:val="header"/>
    <w:basedOn w:val="Normal"/>
    <w:link w:val="HeaderChar"/>
    <w:uiPriority w:val="99"/>
    <w:semiHidden/>
    <w:unhideWhenUsed/>
    <w:rsid w:val="002A48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48A6"/>
    <w:rPr>
      <w:sz w:val="26"/>
      <w:szCs w:val="26"/>
    </w:rPr>
  </w:style>
  <w:style w:type="paragraph" w:styleId="Footer">
    <w:name w:val="footer"/>
    <w:basedOn w:val="Normal"/>
    <w:link w:val="FooterChar"/>
    <w:uiPriority w:val="99"/>
    <w:unhideWhenUsed/>
    <w:rsid w:val="002A48A6"/>
    <w:pPr>
      <w:tabs>
        <w:tab w:val="center" w:pos="4680"/>
        <w:tab w:val="right" w:pos="9360"/>
      </w:tabs>
      <w:spacing w:line="240" w:lineRule="auto"/>
    </w:pPr>
  </w:style>
  <w:style w:type="character" w:customStyle="1" w:styleId="FooterChar">
    <w:name w:val="Footer Char"/>
    <w:basedOn w:val="DefaultParagraphFont"/>
    <w:link w:val="Footer"/>
    <w:uiPriority w:val="99"/>
    <w:rsid w:val="002A48A6"/>
    <w:rPr>
      <w:sz w:val="26"/>
      <w:szCs w:val="26"/>
    </w:rPr>
  </w:style>
  <w:style w:type="character" w:styleId="Hyperlink">
    <w:name w:val="Hyperlink"/>
    <w:basedOn w:val="DefaultParagraphFont"/>
    <w:uiPriority w:val="99"/>
    <w:unhideWhenUsed/>
    <w:rsid w:val="00F00725"/>
    <w:rPr>
      <w:color w:val="67AFBD"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mbers.hellug.gr/nkour/Tao.OpenGL_Builder/Tao_Builder-html.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ehe.gamedev.net/" TargetMode="External"/><Relationship Id="rId4" Type="http://schemas.openxmlformats.org/officeDocument/2006/relationships/webSettings" Target="webSettings.xml"/><Relationship Id="rId9" Type="http://schemas.openxmlformats.org/officeDocument/2006/relationships/hyperlink" Target="http://superb-east.dl.sourceforge.net/sourceforge/taoframework/tao-2.0.0-setup.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16749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creator>Viet To</dc:creator>
  <cp:lastModifiedBy>Nguyen Dang Khoa</cp:lastModifiedBy>
  <cp:revision>199</cp:revision>
  <dcterms:created xsi:type="dcterms:W3CDTF">2007-12-16T04:01:00Z</dcterms:created>
  <dcterms:modified xsi:type="dcterms:W3CDTF">2007-12-16T15:09:00Z</dcterms:modified>
</cp:coreProperties>
</file>