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525" w:rsidRDefault="00092525" w:rsidP="00023440">
      <w:pPr>
        <w:jc w:val="both"/>
      </w:pPr>
      <w:r>
        <w:t>Khoa Công nghệ thông tin</w:t>
      </w:r>
    </w:p>
    <w:p w:rsidR="00092525" w:rsidRDefault="00092525" w:rsidP="00023440">
      <w:pPr>
        <w:jc w:val="both"/>
      </w:pPr>
      <w:r>
        <w:t>Lớp: TH</w:t>
      </w:r>
      <w:r w:rsidR="00DF7976">
        <w:t>200</w:t>
      </w:r>
      <w:r>
        <w:t>5</w:t>
      </w:r>
      <w:r w:rsidR="00DF7976">
        <w:t>/02</w:t>
      </w:r>
    </w:p>
    <w:p w:rsidR="00092525" w:rsidRDefault="00092525" w:rsidP="00023440">
      <w:pPr>
        <w:jc w:val="both"/>
      </w:pPr>
      <w:r>
        <w:t xml:space="preserve">Môn: </w:t>
      </w:r>
      <w:r w:rsidR="00F96FA8">
        <w:t>Chuyên đề Java</w:t>
      </w:r>
    </w:p>
    <w:p w:rsidR="00092525" w:rsidRDefault="00092525" w:rsidP="00023440">
      <w:pPr>
        <w:jc w:val="both"/>
      </w:pPr>
    </w:p>
    <w:p w:rsidR="009671D7" w:rsidRPr="00F96FA8" w:rsidRDefault="009671D7" w:rsidP="00023440">
      <w:pPr>
        <w:pStyle w:val="Title"/>
        <w:spacing w:line="276" w:lineRule="auto"/>
        <w:jc w:val="center"/>
        <w:rPr>
          <w:rFonts w:ascii="Times New Roman" w:hAnsi="Times New Roman" w:cs="Times New Roman"/>
        </w:rPr>
      </w:pPr>
      <w:r w:rsidRPr="009671D7">
        <w:t>BÁO CÁO Đ</w:t>
      </w:r>
      <w:r w:rsidRPr="009671D7">
        <w:rPr>
          <w:rFonts w:ascii="Times New Roman" w:hAnsi="Times New Roman" w:cs="Times New Roman"/>
        </w:rPr>
        <w:t>Ồ</w:t>
      </w:r>
      <w:r w:rsidR="00F96FA8">
        <w:t xml:space="preserve"> ÁN Đ</w:t>
      </w:r>
      <w:r w:rsidR="00F96FA8">
        <w:rPr>
          <w:rFonts w:ascii="Times New Roman" w:hAnsi="Times New Roman" w:cs="Times New Roman"/>
        </w:rPr>
        <w:t xml:space="preserve">ỢT </w:t>
      </w:r>
      <w:r w:rsidR="002B7859">
        <w:rPr>
          <w:rFonts w:ascii="Times New Roman" w:hAnsi="Times New Roman" w:cs="Times New Roman"/>
        </w:rPr>
        <w:t>1:</w:t>
      </w:r>
    </w:p>
    <w:p w:rsidR="009671D7" w:rsidRPr="002B7859" w:rsidRDefault="002B7859" w:rsidP="00023440">
      <w:pPr>
        <w:pStyle w:val="Title"/>
        <w:jc w:val="center"/>
        <w:rPr>
          <w:rFonts w:ascii="Times New Roman" w:hAnsi="Times New Roman" w:cs="Times New Roman"/>
        </w:rPr>
      </w:pPr>
      <w:r>
        <w:t>CÔNG C</w:t>
      </w:r>
      <w:r>
        <w:rPr>
          <w:rFonts w:ascii="Times New Roman" w:hAnsi="Times New Roman" w:cs="Times New Roman"/>
        </w:rPr>
        <w:t>Ụ DAOGENERATOR</w:t>
      </w:r>
    </w:p>
    <w:p w:rsidR="00092525" w:rsidRPr="00F5623E" w:rsidRDefault="002F15A8" w:rsidP="00023440">
      <w:pPr>
        <w:jc w:val="both"/>
        <w:rPr>
          <w:color w:val="5C92B5" w:themeColor="accent6"/>
        </w:rPr>
      </w:pPr>
      <w:r>
        <w:rPr>
          <w:color w:val="5C92B5" w:themeColor="accent6"/>
        </w:rPr>
        <w:t>Sinh viên</w:t>
      </w:r>
      <w:r w:rsidR="00F92464">
        <w:rPr>
          <w:color w:val="5C92B5" w:themeColor="accent6"/>
        </w:rPr>
        <w:t xml:space="preserve"> </w:t>
      </w:r>
      <w:r w:rsidR="00092525" w:rsidRPr="00F5623E">
        <w:rPr>
          <w:color w:val="5C92B5" w:themeColor="accent6"/>
        </w:rPr>
        <w:t>thực hiện:</w:t>
      </w:r>
    </w:p>
    <w:p w:rsidR="00F5623E" w:rsidRPr="00F5623E" w:rsidRDefault="002F15A8" w:rsidP="00023440">
      <w:pPr>
        <w:tabs>
          <w:tab w:val="left" w:pos="450"/>
          <w:tab w:val="left" w:pos="1890"/>
          <w:tab w:val="left" w:pos="4680"/>
        </w:tabs>
        <w:jc w:val="both"/>
        <w:rPr>
          <w:i/>
          <w:color w:val="5C92B5" w:themeColor="accent6"/>
        </w:rPr>
      </w:pPr>
      <w:r>
        <w:rPr>
          <w:i/>
          <w:color w:val="5C92B5" w:themeColor="accent6"/>
        </w:rPr>
        <w:tab/>
      </w:r>
      <w:r w:rsidR="008B18E2" w:rsidRPr="00F5623E">
        <w:rPr>
          <w:i/>
          <w:color w:val="5C92B5" w:themeColor="accent6"/>
        </w:rPr>
        <w:t>0512175</w:t>
      </w:r>
      <w:r w:rsidR="008B18E2" w:rsidRPr="00F5623E">
        <w:rPr>
          <w:i/>
          <w:color w:val="5C92B5" w:themeColor="accent6"/>
        </w:rPr>
        <w:tab/>
      </w:r>
      <w:r w:rsidR="009671D7" w:rsidRPr="00F5623E">
        <w:rPr>
          <w:i/>
          <w:color w:val="5C92B5" w:themeColor="accent6"/>
        </w:rPr>
        <w:t>Nguyễn Đăng Khoa</w:t>
      </w:r>
      <w:r w:rsidR="00F92464">
        <w:rPr>
          <w:i/>
          <w:color w:val="5C92B5" w:themeColor="accent6"/>
        </w:rPr>
        <w:tab/>
      </w:r>
    </w:p>
    <w:p w:rsidR="007B1747" w:rsidRPr="007B1747" w:rsidRDefault="00116046" w:rsidP="00023440">
      <w:pPr>
        <w:pStyle w:val="Heading1"/>
        <w:jc w:val="both"/>
      </w:pPr>
      <w:r>
        <w:t>Tên đ</w:t>
      </w:r>
      <w:r w:rsidR="00EB09D5">
        <w:t>ồ</w:t>
      </w:r>
      <w:r>
        <w:t xml:space="preserve"> </w:t>
      </w:r>
      <w:r w:rsidR="00EB09D5">
        <w:t>án</w:t>
      </w:r>
      <w:r w:rsidR="009671D7">
        <w:t>:</w:t>
      </w:r>
      <w:r w:rsidR="007B1747" w:rsidRPr="007B1747">
        <w:rPr>
          <w:sz w:val="20"/>
          <w:szCs w:val="20"/>
        </w:rPr>
        <w:t xml:space="preserve"> </w:t>
      </w:r>
    </w:p>
    <w:p w:rsidR="009671D7" w:rsidRPr="009671D7" w:rsidRDefault="00EB09D5" w:rsidP="00023440">
      <w:pPr>
        <w:pStyle w:val="Heading1"/>
        <w:numPr>
          <w:ilvl w:val="0"/>
          <w:numId w:val="0"/>
        </w:numPr>
        <w:ind w:left="360"/>
        <w:jc w:val="both"/>
      </w:pPr>
      <w:r>
        <w:rPr>
          <w:rFonts w:ascii="Times New Roman" w:hAnsi="Times New Roman" w:cs="Times New Roman"/>
          <w:b w:val="0"/>
          <w:sz w:val="26"/>
          <w:szCs w:val="26"/>
        </w:rPr>
        <w:t>Công cụ DAOGenerator đơn giản (đồ án 2).</w:t>
      </w:r>
    </w:p>
    <w:p w:rsidR="00B368EC" w:rsidRDefault="007A7087" w:rsidP="00023440">
      <w:pPr>
        <w:pStyle w:val="Heading1"/>
        <w:jc w:val="both"/>
      </w:pPr>
      <w:r>
        <w:t>Các chức năng đã thực hiện được:</w:t>
      </w:r>
    </w:p>
    <w:p w:rsidR="007A7087" w:rsidRDefault="007A7087" w:rsidP="00023440">
      <w:pPr>
        <w:pStyle w:val="ListParagraph"/>
        <w:numPr>
          <w:ilvl w:val="0"/>
          <w:numId w:val="41"/>
        </w:numPr>
        <w:jc w:val="both"/>
      </w:pPr>
      <w:r>
        <w:t>Cho phép người dùng đăng nhập vào cơ sở dữ liệu của SQL Server 2000 bằng giao diện đồ họa, nhập username và password.</w:t>
      </w:r>
    </w:p>
    <w:p w:rsidR="007A7087" w:rsidRDefault="00F42025" w:rsidP="00023440">
      <w:pPr>
        <w:pStyle w:val="ListParagraph"/>
        <w:numPr>
          <w:ilvl w:val="0"/>
          <w:numId w:val="41"/>
        </w:numPr>
        <w:jc w:val="both"/>
      </w:pPr>
      <w:r>
        <w:t xml:space="preserve">Thực hiện được việc tạo ra 2 lớp: Entity class (đầy đủ các property tương ứng với các thuộc tính trong bảng) và Dao class </w:t>
      </w:r>
      <w:r w:rsidR="00F80987">
        <w:t xml:space="preserve">(có các phương thức liên quan đến database: getByID, insert, update, getAll, getByPropertyName) </w:t>
      </w:r>
      <w:r>
        <w:t xml:space="preserve">cho một </w:t>
      </w:r>
      <w:r w:rsidR="00F80987">
        <w:t xml:space="preserve">bảng </w:t>
      </w:r>
      <w:r w:rsidR="00414440">
        <w:t>của một database.</w:t>
      </w:r>
    </w:p>
    <w:p w:rsidR="00414440" w:rsidRPr="007A7087" w:rsidRDefault="00414440" w:rsidP="00023440">
      <w:pPr>
        <w:pStyle w:val="ListParagraph"/>
        <w:numPr>
          <w:ilvl w:val="0"/>
          <w:numId w:val="41"/>
        </w:numPr>
        <w:jc w:val="both"/>
      </w:pPr>
      <w:r>
        <w:t>Cho phép chọn một số bảng trong database để thực hiện việc tạo lớp.</w:t>
      </w:r>
    </w:p>
    <w:p w:rsidR="00093CA0" w:rsidRDefault="007C5737" w:rsidP="00023440">
      <w:pPr>
        <w:pStyle w:val="Heading1"/>
        <w:jc w:val="both"/>
      </w:pPr>
      <w:r>
        <w:t>Hướng dẫn sử dụng</w:t>
      </w:r>
      <w:r w:rsidR="00093CA0">
        <w:t>:</w:t>
      </w:r>
      <w:r w:rsidR="000B1883">
        <w:t xml:space="preserve"> </w:t>
      </w:r>
    </w:p>
    <w:p w:rsidR="00AC4C7D" w:rsidRDefault="00AC4C7D" w:rsidP="00023440">
      <w:pPr>
        <w:pStyle w:val="ListParagraph"/>
        <w:numPr>
          <w:ilvl w:val="0"/>
          <w:numId w:val="42"/>
        </w:numPr>
        <w:jc w:val="both"/>
      </w:pPr>
      <w:r>
        <w:t>Sau khi chạy chương trình thì sẽ gặp màn hình đăng nhập vào cơ sở dữ liệu của SQL Server 2000. Nhập username và password vào các ô tương ứng.</w:t>
      </w:r>
    </w:p>
    <w:p w:rsidR="001D6ABD" w:rsidRDefault="001D6ABD" w:rsidP="00023440">
      <w:pPr>
        <w:jc w:val="both"/>
      </w:pPr>
      <w:r>
        <w:rPr>
          <w:noProof/>
        </w:rPr>
        <w:lastRenderedPageBreak/>
        <w:drawing>
          <wp:anchor distT="0" distB="0" distL="114300" distR="114300" simplePos="0" relativeHeight="251658240" behindDoc="0" locked="0" layoutInCell="1" allowOverlap="1">
            <wp:simplePos x="0" y="0"/>
            <wp:positionH relativeFrom="column">
              <wp:posOffset>981075</wp:posOffset>
            </wp:positionH>
            <wp:positionV relativeFrom="paragraph">
              <wp:posOffset>0</wp:posOffset>
            </wp:positionV>
            <wp:extent cx="3723005" cy="137160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723005" cy="1371600"/>
                    </a:xfrm>
                    <a:prstGeom prst="rect">
                      <a:avLst/>
                    </a:prstGeom>
                    <a:noFill/>
                    <a:ln w="9525">
                      <a:noFill/>
                      <a:miter lim="800000"/>
                      <a:headEnd/>
                      <a:tailEnd/>
                    </a:ln>
                  </pic:spPr>
                </pic:pic>
              </a:graphicData>
            </a:graphic>
          </wp:anchor>
        </w:drawing>
      </w:r>
    </w:p>
    <w:p w:rsidR="006F3FD6" w:rsidRDefault="001D6ABD" w:rsidP="00023440">
      <w:pPr>
        <w:pStyle w:val="ListParagraph"/>
        <w:numPr>
          <w:ilvl w:val="0"/>
          <w:numId w:val="42"/>
        </w:numPr>
        <w:jc w:val="both"/>
      </w:pPr>
      <w:r>
        <w:rPr>
          <w:noProof/>
        </w:rPr>
        <w:drawing>
          <wp:anchor distT="0" distB="0" distL="114300" distR="114300" simplePos="0" relativeHeight="251659264" behindDoc="0" locked="0" layoutInCell="1" allowOverlap="1">
            <wp:simplePos x="0" y="0"/>
            <wp:positionH relativeFrom="column">
              <wp:posOffset>981075</wp:posOffset>
            </wp:positionH>
            <wp:positionV relativeFrom="paragraph">
              <wp:posOffset>650875</wp:posOffset>
            </wp:positionV>
            <wp:extent cx="3732530" cy="2125980"/>
            <wp:effectExtent l="1905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732530" cy="2125980"/>
                    </a:xfrm>
                    <a:prstGeom prst="rect">
                      <a:avLst/>
                    </a:prstGeom>
                    <a:noFill/>
                    <a:ln w="9525">
                      <a:noFill/>
                      <a:miter lim="800000"/>
                      <a:headEnd/>
                      <a:tailEnd/>
                    </a:ln>
                  </pic:spPr>
                </pic:pic>
              </a:graphicData>
            </a:graphic>
          </wp:anchor>
        </w:drawing>
      </w:r>
      <w:r w:rsidR="00F056A5">
        <w:t>Nếu username và password không đúng thì chương trình sẽ hiện thông báo nhập sai và yêu cầu nhập lại.</w:t>
      </w:r>
    </w:p>
    <w:p w:rsidR="001D6ABD" w:rsidRDefault="001D6ABD" w:rsidP="00023440">
      <w:pPr>
        <w:pStyle w:val="ListParagraph"/>
        <w:jc w:val="both"/>
      </w:pPr>
    </w:p>
    <w:p w:rsidR="006F3FD6" w:rsidRDefault="006F3FD6" w:rsidP="00023440">
      <w:pPr>
        <w:pStyle w:val="ListParagraph"/>
        <w:numPr>
          <w:ilvl w:val="0"/>
          <w:numId w:val="42"/>
        </w:numPr>
        <w:jc w:val="both"/>
      </w:pPr>
      <w:r>
        <w:t>Nếu username và password chính xác thì sẽ xuất hiện bảng thông báo thành công và vào màn hình chính như sau:</w:t>
      </w:r>
    </w:p>
    <w:p w:rsidR="00264728" w:rsidRDefault="00AB5BFC" w:rsidP="00023440">
      <w:pPr>
        <w:pStyle w:val="ListParagraph"/>
        <w:ind w:left="1530"/>
        <w:jc w:val="both"/>
      </w:pPr>
      <w:r>
        <w:rPr>
          <w:noProof/>
        </w:rPr>
        <w:drawing>
          <wp:inline distT="0" distB="0" distL="0" distR="0">
            <wp:extent cx="3742690" cy="135064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3742690" cy="1350645"/>
                    </a:xfrm>
                    <a:prstGeom prst="rect">
                      <a:avLst/>
                    </a:prstGeom>
                    <a:noFill/>
                    <a:ln w="9525">
                      <a:noFill/>
                      <a:miter lim="800000"/>
                      <a:headEnd/>
                      <a:tailEnd/>
                    </a:ln>
                  </pic:spPr>
                </pic:pic>
              </a:graphicData>
            </a:graphic>
          </wp:inline>
        </w:drawing>
      </w:r>
    </w:p>
    <w:p w:rsidR="00AB5BFC" w:rsidRDefault="00264728" w:rsidP="00023440">
      <w:pPr>
        <w:pStyle w:val="ListParagraph"/>
        <w:ind w:left="810"/>
        <w:jc w:val="both"/>
      </w:pPr>
      <w:r w:rsidRPr="00264728">
        <w:lastRenderedPageBreak/>
        <w:drawing>
          <wp:inline distT="0" distB="0" distL="0" distR="0">
            <wp:extent cx="5486400" cy="3567662"/>
            <wp:effectExtent l="19050" t="0" r="0" b="0"/>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5486400" cy="3567662"/>
                    </a:xfrm>
                    <a:prstGeom prst="rect">
                      <a:avLst/>
                    </a:prstGeom>
                    <a:noFill/>
                    <a:ln w="9525">
                      <a:noFill/>
                      <a:miter lim="800000"/>
                      <a:headEnd/>
                      <a:tailEnd/>
                    </a:ln>
                  </pic:spPr>
                </pic:pic>
              </a:graphicData>
            </a:graphic>
          </wp:inline>
        </w:drawing>
      </w:r>
    </w:p>
    <w:p w:rsidR="00AB5BFC" w:rsidRDefault="00AB5BFC" w:rsidP="00023440">
      <w:pPr>
        <w:pStyle w:val="ListParagraph"/>
        <w:numPr>
          <w:ilvl w:val="0"/>
          <w:numId w:val="42"/>
        </w:numPr>
        <w:jc w:val="both"/>
      </w:pPr>
      <w:r>
        <w:t>Đầu tiên chọn 1 database trong SQL Server 2000:</w:t>
      </w:r>
    </w:p>
    <w:p w:rsidR="00264728" w:rsidRDefault="00264728" w:rsidP="00023440">
      <w:pPr>
        <w:ind w:left="810"/>
        <w:jc w:val="both"/>
      </w:pPr>
      <w:r>
        <w:rPr>
          <w:noProof/>
        </w:rPr>
        <w:drawing>
          <wp:inline distT="0" distB="0" distL="0" distR="0">
            <wp:extent cx="5486400" cy="355820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srcRect/>
                    <a:stretch>
                      <a:fillRect/>
                    </a:stretch>
                  </pic:blipFill>
                  <pic:spPr bwMode="auto">
                    <a:xfrm>
                      <a:off x="0" y="0"/>
                      <a:ext cx="5486400" cy="3558205"/>
                    </a:xfrm>
                    <a:prstGeom prst="rect">
                      <a:avLst/>
                    </a:prstGeom>
                    <a:noFill/>
                    <a:ln w="9525">
                      <a:noFill/>
                      <a:miter lim="800000"/>
                      <a:headEnd/>
                      <a:tailEnd/>
                    </a:ln>
                  </pic:spPr>
                </pic:pic>
              </a:graphicData>
            </a:graphic>
          </wp:inline>
        </w:drawing>
      </w:r>
    </w:p>
    <w:p w:rsidR="00EE76C1" w:rsidRDefault="00EE76C1" w:rsidP="00023440">
      <w:pPr>
        <w:pStyle w:val="ListParagraph"/>
        <w:numPr>
          <w:ilvl w:val="0"/>
          <w:numId w:val="42"/>
        </w:numPr>
        <w:jc w:val="both"/>
      </w:pPr>
      <w:r>
        <w:lastRenderedPageBreak/>
        <w:t xml:space="preserve">Tiếp theo chọn các table muốn tạo lớp, có thể chỉ chọn một số bảng muốn tạo lớp, mặc định khi chọn một database </w:t>
      </w:r>
      <w:r w:rsidR="00074515">
        <w:t xml:space="preserve">chương trình </w:t>
      </w:r>
      <w:r>
        <w:t xml:space="preserve">sẽ chọn tất cả các </w:t>
      </w:r>
      <w:r w:rsidR="00074515">
        <w:t>t</w:t>
      </w:r>
      <w:r w:rsidR="00074515">
        <w:t>a</w:t>
      </w:r>
      <w:r w:rsidR="00074515">
        <w:t>ble</w:t>
      </w:r>
      <w:r>
        <w:t xml:space="preserve"> có trong database</w:t>
      </w:r>
      <w:r w:rsidR="00074515">
        <w:t>.</w:t>
      </w:r>
    </w:p>
    <w:p w:rsidR="00264728" w:rsidRDefault="00264728" w:rsidP="00023440">
      <w:pPr>
        <w:ind w:left="810"/>
        <w:jc w:val="both"/>
      </w:pPr>
      <w:r>
        <w:rPr>
          <w:noProof/>
        </w:rPr>
        <w:drawing>
          <wp:inline distT="0" distB="0" distL="0" distR="0">
            <wp:extent cx="5486400" cy="355820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srcRect/>
                    <a:stretch>
                      <a:fillRect/>
                    </a:stretch>
                  </pic:blipFill>
                  <pic:spPr bwMode="auto">
                    <a:xfrm>
                      <a:off x="0" y="0"/>
                      <a:ext cx="5486400" cy="3558205"/>
                    </a:xfrm>
                    <a:prstGeom prst="rect">
                      <a:avLst/>
                    </a:prstGeom>
                    <a:noFill/>
                    <a:ln w="9525">
                      <a:noFill/>
                      <a:miter lim="800000"/>
                      <a:headEnd/>
                      <a:tailEnd/>
                    </a:ln>
                  </pic:spPr>
                </pic:pic>
              </a:graphicData>
            </a:graphic>
          </wp:inline>
        </w:drawing>
      </w:r>
    </w:p>
    <w:p w:rsidR="003167A9" w:rsidRDefault="003167A9" w:rsidP="00023440">
      <w:pPr>
        <w:pStyle w:val="ListParagraph"/>
        <w:numPr>
          <w:ilvl w:val="0"/>
          <w:numId w:val="42"/>
        </w:numPr>
        <w:jc w:val="both"/>
      </w:pPr>
      <w:r>
        <w:t>Chức năng của các thành phần trong màn hình chính:</w:t>
      </w:r>
    </w:p>
    <w:p w:rsidR="00F2528B" w:rsidRDefault="003167A9" w:rsidP="00023440">
      <w:pPr>
        <w:pStyle w:val="ListParagraph"/>
        <w:numPr>
          <w:ilvl w:val="1"/>
          <w:numId w:val="42"/>
        </w:numPr>
        <w:jc w:val="both"/>
      </w:pPr>
      <w:r>
        <w:rPr>
          <w:noProof/>
        </w:rPr>
        <w:drawing>
          <wp:inline distT="0" distB="0" distL="0" distR="0">
            <wp:extent cx="2222500" cy="180975"/>
            <wp:effectExtent l="1905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2222500" cy="180975"/>
                    </a:xfrm>
                    <a:prstGeom prst="rect">
                      <a:avLst/>
                    </a:prstGeom>
                    <a:noFill/>
                    <a:ln w="9525">
                      <a:noFill/>
                      <a:miter lim="800000"/>
                      <a:headEnd/>
                      <a:tailEnd/>
                    </a:ln>
                  </pic:spPr>
                </pic:pic>
              </a:graphicData>
            </a:graphic>
          </wp:inline>
        </w:drawing>
      </w:r>
      <w:r>
        <w:t xml:space="preserve"> Nếu đánh dấu chọn vào nơi này thì chỉ hiển thị các table của người dùng trong database, nếu bỏ dấu chọn thì chương trình sẽ hiển thị toàn bộ table của database.</w:t>
      </w:r>
    </w:p>
    <w:p w:rsidR="00F8052E" w:rsidRDefault="00F8052E" w:rsidP="00023440">
      <w:pPr>
        <w:ind w:left="1170"/>
        <w:jc w:val="both"/>
      </w:pPr>
      <w:r>
        <w:rPr>
          <w:noProof/>
        </w:rPr>
        <w:lastRenderedPageBreak/>
        <w:drawing>
          <wp:inline distT="0" distB="0" distL="0" distR="0">
            <wp:extent cx="5486400" cy="355820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srcRect/>
                    <a:stretch>
                      <a:fillRect/>
                    </a:stretch>
                  </pic:blipFill>
                  <pic:spPr bwMode="auto">
                    <a:xfrm>
                      <a:off x="0" y="0"/>
                      <a:ext cx="5486400" cy="3558205"/>
                    </a:xfrm>
                    <a:prstGeom prst="rect">
                      <a:avLst/>
                    </a:prstGeom>
                    <a:noFill/>
                    <a:ln w="9525">
                      <a:noFill/>
                      <a:miter lim="800000"/>
                      <a:headEnd/>
                      <a:tailEnd/>
                    </a:ln>
                  </pic:spPr>
                </pic:pic>
              </a:graphicData>
            </a:graphic>
          </wp:inline>
        </w:drawing>
      </w:r>
    </w:p>
    <w:p w:rsidR="00074515" w:rsidRDefault="00F2528B" w:rsidP="00023440">
      <w:pPr>
        <w:pStyle w:val="ListParagraph"/>
        <w:numPr>
          <w:ilvl w:val="1"/>
          <w:numId w:val="42"/>
        </w:numPr>
        <w:jc w:val="both"/>
      </w:pPr>
      <w:r>
        <w:t xml:space="preserve">Nút </w:t>
      </w:r>
      <w:r>
        <w:rPr>
          <w:noProof/>
        </w:rPr>
        <w:drawing>
          <wp:inline distT="0" distB="0" distL="0" distR="0">
            <wp:extent cx="1137920" cy="233680"/>
            <wp:effectExtent l="1905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1137920" cy="233680"/>
                    </a:xfrm>
                    <a:prstGeom prst="rect">
                      <a:avLst/>
                    </a:prstGeom>
                    <a:noFill/>
                    <a:ln w="9525">
                      <a:noFill/>
                      <a:miter lim="800000"/>
                      <a:headEnd/>
                      <a:tailEnd/>
                    </a:ln>
                  </pic:spPr>
                </pic:pic>
              </a:graphicData>
            </a:graphic>
          </wp:inline>
        </w:drawing>
      </w:r>
      <w:r>
        <w:t xml:space="preserve"> chọn tất cả các table đang hiển thị của dat</w:t>
      </w:r>
      <w:r>
        <w:t>a</w:t>
      </w:r>
      <w:r>
        <w:t>base.</w:t>
      </w:r>
    </w:p>
    <w:p w:rsidR="00F2528B" w:rsidRDefault="00F2528B" w:rsidP="00023440">
      <w:pPr>
        <w:pStyle w:val="ListParagraph"/>
        <w:numPr>
          <w:ilvl w:val="1"/>
          <w:numId w:val="42"/>
        </w:numPr>
        <w:jc w:val="both"/>
      </w:pPr>
      <w:r>
        <w:t xml:space="preserve">Nút </w:t>
      </w:r>
      <w:r>
        <w:rPr>
          <w:noProof/>
        </w:rPr>
        <w:drawing>
          <wp:inline distT="0" distB="0" distL="0" distR="0">
            <wp:extent cx="1137920" cy="212725"/>
            <wp:effectExtent l="1905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1137920" cy="212725"/>
                    </a:xfrm>
                    <a:prstGeom prst="rect">
                      <a:avLst/>
                    </a:prstGeom>
                    <a:noFill/>
                    <a:ln w="9525">
                      <a:noFill/>
                      <a:miter lim="800000"/>
                      <a:headEnd/>
                      <a:tailEnd/>
                    </a:ln>
                  </pic:spPr>
                </pic:pic>
              </a:graphicData>
            </a:graphic>
          </wp:inline>
        </w:drawing>
      </w:r>
      <w:r>
        <w:t xml:space="preserve"> bỏ chọn tất cả các table đang hiển thị của d</w:t>
      </w:r>
      <w:r>
        <w:t>a</w:t>
      </w:r>
      <w:r>
        <w:t>tabase.</w:t>
      </w:r>
    </w:p>
    <w:p w:rsidR="00667F95" w:rsidRDefault="00667F95" w:rsidP="00023440">
      <w:pPr>
        <w:pStyle w:val="ListParagraph"/>
        <w:numPr>
          <w:ilvl w:val="1"/>
          <w:numId w:val="42"/>
        </w:numPr>
        <w:jc w:val="both"/>
      </w:pPr>
      <w:r>
        <w:t xml:space="preserve">Nút </w:t>
      </w:r>
      <w:r>
        <w:rPr>
          <w:noProof/>
        </w:rPr>
        <w:drawing>
          <wp:inline distT="0" distB="0" distL="0" distR="0">
            <wp:extent cx="1148080" cy="28702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1148080" cy="287020"/>
                    </a:xfrm>
                    <a:prstGeom prst="rect">
                      <a:avLst/>
                    </a:prstGeom>
                    <a:noFill/>
                    <a:ln w="9525">
                      <a:noFill/>
                      <a:miter lim="800000"/>
                      <a:headEnd/>
                      <a:tailEnd/>
                    </a:ln>
                  </pic:spPr>
                </pic:pic>
              </a:graphicData>
            </a:graphic>
          </wp:inline>
        </w:drawing>
      </w:r>
      <w:r>
        <w:t xml:space="preserve"> bắt đầu tạo các 2 lớp: Entity class và Dao class tương ứng với các table đã chọn. </w:t>
      </w:r>
    </w:p>
    <w:p w:rsidR="00667F95" w:rsidRDefault="000F4FEC" w:rsidP="00023440">
      <w:pPr>
        <w:pStyle w:val="ListParagraph"/>
        <w:numPr>
          <w:ilvl w:val="2"/>
          <w:numId w:val="42"/>
        </w:numPr>
        <w:jc w:val="both"/>
      </w:pPr>
      <w:r>
        <w:t xml:space="preserve">Tập tin </w:t>
      </w:r>
      <w:r w:rsidR="00667F95">
        <w:t xml:space="preserve">Entity </w:t>
      </w:r>
      <w:r>
        <w:t>class có tên dạng: “table” + “.java”.</w:t>
      </w:r>
    </w:p>
    <w:p w:rsidR="000F4FEC" w:rsidRDefault="000F4FEC" w:rsidP="00023440">
      <w:pPr>
        <w:pStyle w:val="ListParagraph"/>
        <w:numPr>
          <w:ilvl w:val="2"/>
          <w:numId w:val="42"/>
        </w:numPr>
        <w:jc w:val="both"/>
      </w:pPr>
      <w:r>
        <w:t xml:space="preserve">Tập tin </w:t>
      </w:r>
      <w:r w:rsidR="00C86464">
        <w:t>Dao class có tên dạng: “table” + “Dao.java”.</w:t>
      </w:r>
    </w:p>
    <w:p w:rsidR="00AC0A0C" w:rsidRDefault="00AC0A0C" w:rsidP="00023440">
      <w:pPr>
        <w:pStyle w:val="ListParagraph"/>
        <w:numPr>
          <w:ilvl w:val="2"/>
          <w:numId w:val="42"/>
        </w:numPr>
        <w:jc w:val="both"/>
      </w:pPr>
      <w:r>
        <w:t>Các tập tin được tạo ra nằm tại thư mục chứa chương trình.</w:t>
      </w:r>
    </w:p>
    <w:p w:rsidR="00350BF8" w:rsidRDefault="00C86464" w:rsidP="00023440">
      <w:pPr>
        <w:pStyle w:val="ListParagraph"/>
        <w:numPr>
          <w:ilvl w:val="2"/>
          <w:numId w:val="42"/>
        </w:numPr>
        <w:jc w:val="both"/>
      </w:pPr>
      <w:r>
        <w:t>Ví dụ: table HOCSINH, chương trình sẽ tạo ra 2 tập tin tương ứng là: HOCSINH.java và HOCSINHDao.java.</w:t>
      </w:r>
    </w:p>
    <w:p w:rsidR="00F46E89" w:rsidRDefault="00B22871" w:rsidP="00023440">
      <w:pPr>
        <w:pStyle w:val="ListParagraph"/>
        <w:numPr>
          <w:ilvl w:val="1"/>
          <w:numId w:val="42"/>
        </w:numPr>
        <w:jc w:val="both"/>
      </w:pPr>
      <w:r>
        <w:t>Sau</w:t>
      </w:r>
      <w:r w:rsidR="00F46E89">
        <w:t xml:space="preserve"> khi chương trình tạo xong sẽ hiện thông báo cho biết đã hoàn thành:</w:t>
      </w:r>
    </w:p>
    <w:p w:rsidR="00023440" w:rsidRPr="00AC4C7D" w:rsidRDefault="00023440" w:rsidP="00023440">
      <w:pPr>
        <w:ind w:left="1170"/>
        <w:jc w:val="both"/>
      </w:pPr>
      <w:r>
        <w:rPr>
          <w:noProof/>
        </w:rPr>
        <w:lastRenderedPageBreak/>
        <w:drawing>
          <wp:inline distT="0" distB="0" distL="0" distR="0">
            <wp:extent cx="5486400" cy="355820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srcRect/>
                    <a:stretch>
                      <a:fillRect/>
                    </a:stretch>
                  </pic:blipFill>
                  <pic:spPr bwMode="auto">
                    <a:xfrm>
                      <a:off x="0" y="0"/>
                      <a:ext cx="5486400" cy="3558205"/>
                    </a:xfrm>
                    <a:prstGeom prst="rect">
                      <a:avLst/>
                    </a:prstGeom>
                    <a:noFill/>
                    <a:ln w="9525">
                      <a:noFill/>
                      <a:miter lim="800000"/>
                      <a:headEnd/>
                      <a:tailEnd/>
                    </a:ln>
                  </pic:spPr>
                </pic:pic>
              </a:graphicData>
            </a:graphic>
          </wp:inline>
        </w:drawing>
      </w:r>
    </w:p>
    <w:p w:rsidR="00D96BE9" w:rsidRDefault="00D96BE9" w:rsidP="00023440">
      <w:pPr>
        <w:pStyle w:val="Heading1"/>
        <w:jc w:val="both"/>
      </w:pPr>
      <w:r>
        <w:t>Khuyết điểm:</w:t>
      </w:r>
    </w:p>
    <w:p w:rsidR="00D96BE9" w:rsidRDefault="00D96BE9" w:rsidP="0016120A">
      <w:pPr>
        <w:pStyle w:val="ListParagraph"/>
        <w:numPr>
          <w:ilvl w:val="0"/>
          <w:numId w:val="43"/>
        </w:numPr>
        <w:jc w:val="both"/>
      </w:pPr>
      <w:r>
        <w:t xml:space="preserve">Đối với kiểu </w:t>
      </w:r>
      <w:r w:rsidRPr="00D96BE9">
        <w:t>sql_variant</w:t>
      </w:r>
      <w:r w:rsidR="0016120A">
        <w:t xml:space="preserve"> của SQL Server 2000, không thể tạo được vì không có kiểu tương ứng bên Java.</w:t>
      </w:r>
    </w:p>
    <w:p w:rsidR="0016120A" w:rsidRDefault="00696A89" w:rsidP="00D96BE9">
      <w:pPr>
        <w:pStyle w:val="ListParagraph"/>
        <w:numPr>
          <w:ilvl w:val="0"/>
          <w:numId w:val="43"/>
        </w:numPr>
      </w:pPr>
      <w:r>
        <w:t xml:space="preserve">Đối với kiểu </w:t>
      </w:r>
      <w:r w:rsidRPr="00696A89">
        <w:t>timestamp</w:t>
      </w:r>
      <w:r>
        <w:t xml:space="preserve"> của SQL Server, lớp Dao do chương trình tạo ra có thể đọc được, nhưng khi thực hiện việc insert và update thì bị lỗi. Nguyên nhân lỗi là do câu lệnh SQL tạo ra không thích hợp, dùng PrepareStat</w:t>
      </w:r>
      <w:r>
        <w:t>e</w:t>
      </w:r>
      <w:r>
        <w:t>ment khi thực hiện câu lệnh SQL.</w:t>
      </w:r>
      <w:r w:rsidR="003C101D">
        <w:t xml:space="preserve"> Lỗi là do SQL Server trả ra, chứ các lớp tạo ra về mặt câu lệnh là đúng.</w:t>
      </w:r>
    </w:p>
    <w:p w:rsidR="00F00725" w:rsidRPr="00BB7837" w:rsidRDefault="00873EC0" w:rsidP="00023440">
      <w:pPr>
        <w:pStyle w:val="ListParagraph"/>
        <w:numPr>
          <w:ilvl w:val="0"/>
          <w:numId w:val="43"/>
        </w:numPr>
        <w:autoSpaceDE w:val="0"/>
        <w:autoSpaceDN w:val="0"/>
        <w:adjustRightInd w:val="0"/>
        <w:spacing w:line="240" w:lineRule="auto"/>
        <w:jc w:val="both"/>
        <w:rPr>
          <w:color w:val="000000"/>
        </w:rPr>
      </w:pPr>
      <w:r>
        <w:t>Chưa cho hiển thị quá trình thực hiện việc tạo lớp đến đâu.</w:t>
      </w:r>
    </w:p>
    <w:sectPr w:rsidR="00F00725" w:rsidRPr="00BB7837" w:rsidSect="008C34CB">
      <w:headerReference w:type="default"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842" w:rsidRDefault="00681842" w:rsidP="002A48A6">
      <w:pPr>
        <w:spacing w:line="240" w:lineRule="auto"/>
      </w:pPr>
      <w:r>
        <w:separator/>
      </w:r>
    </w:p>
  </w:endnote>
  <w:endnote w:type="continuationSeparator" w:id="1">
    <w:p w:rsidR="00681842" w:rsidRDefault="00681842" w:rsidP="002A48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3935"/>
      <w:docPartObj>
        <w:docPartGallery w:val="Page Numbers (Bottom of Page)"/>
        <w:docPartUnique/>
      </w:docPartObj>
    </w:sdtPr>
    <w:sdtContent>
      <w:p w:rsidR="00D14F81" w:rsidRDefault="00371D69" w:rsidP="00E15475">
        <w:pPr>
          <w:pStyle w:val="Footer"/>
        </w:pPr>
        <w:r>
          <w:t>Sinh viên t</w:t>
        </w:r>
        <w:r w:rsidR="00D14F81" w:rsidRPr="00E15475">
          <w:rPr>
            <w:sz w:val="24"/>
            <w:szCs w:val="24"/>
          </w:rPr>
          <w:t>hực hiện: Nguyễn Đăng Khoa</w:t>
        </w:r>
        <w:r w:rsidR="00D14F81">
          <w:rPr>
            <w:sz w:val="24"/>
            <w:szCs w:val="24"/>
          </w:rPr>
          <w:tab/>
        </w:r>
        <w:r w:rsidR="00885E93">
          <w:rPr>
            <w:sz w:val="24"/>
            <w:szCs w:val="24"/>
          </w:rPr>
          <w:tab/>
        </w:r>
        <w:r w:rsidR="00D14F81" w:rsidRPr="00E15475">
          <w:rPr>
            <w:sz w:val="24"/>
            <w:szCs w:val="24"/>
          </w:rPr>
          <w:t xml:space="preserve">Trang </w:t>
        </w:r>
        <w:r w:rsidR="001C0540" w:rsidRPr="00E15475">
          <w:rPr>
            <w:sz w:val="24"/>
            <w:szCs w:val="24"/>
          </w:rPr>
          <w:fldChar w:fldCharType="begin"/>
        </w:r>
        <w:r w:rsidR="00D14F81" w:rsidRPr="00E15475">
          <w:rPr>
            <w:sz w:val="24"/>
            <w:szCs w:val="24"/>
          </w:rPr>
          <w:instrText xml:space="preserve"> PAGE   \* MERGEFORMAT </w:instrText>
        </w:r>
        <w:r w:rsidR="001C0540" w:rsidRPr="00E15475">
          <w:rPr>
            <w:sz w:val="24"/>
            <w:szCs w:val="24"/>
          </w:rPr>
          <w:fldChar w:fldCharType="separate"/>
        </w:r>
        <w:r w:rsidR="00885E93">
          <w:rPr>
            <w:noProof/>
            <w:sz w:val="24"/>
            <w:szCs w:val="24"/>
          </w:rPr>
          <w:t>6</w:t>
        </w:r>
        <w:r w:rsidR="001C0540" w:rsidRPr="00E15475">
          <w:rPr>
            <w:sz w:val="24"/>
            <w:szCs w:val="24"/>
          </w:rPr>
          <w:fldChar w:fldCharType="end"/>
        </w:r>
      </w:p>
    </w:sdtContent>
  </w:sdt>
  <w:p w:rsidR="00D14F81" w:rsidRDefault="00D14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842" w:rsidRDefault="00681842" w:rsidP="002A48A6">
      <w:pPr>
        <w:spacing w:line="240" w:lineRule="auto"/>
      </w:pPr>
      <w:r>
        <w:separator/>
      </w:r>
    </w:p>
  </w:footnote>
  <w:footnote w:type="continuationSeparator" w:id="1">
    <w:p w:rsidR="00681842" w:rsidRDefault="00681842" w:rsidP="002A48A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F81" w:rsidRPr="00E15475" w:rsidRDefault="00F96FA8">
    <w:pPr>
      <w:pStyle w:val="Header"/>
      <w:rPr>
        <w:sz w:val="24"/>
        <w:szCs w:val="24"/>
      </w:rPr>
    </w:pPr>
    <w:r>
      <w:rPr>
        <w:sz w:val="24"/>
        <w:szCs w:val="24"/>
      </w:rPr>
      <w:t>Đồ án đợt 1: DAOGenerator</w:t>
    </w:r>
    <w:r w:rsidR="00D14F81" w:rsidRPr="00E15475">
      <w:rPr>
        <w:sz w:val="24"/>
        <w:szCs w:val="24"/>
      </w:rPr>
      <w:tab/>
    </w:r>
    <w:r w:rsidR="00D14F81" w:rsidRPr="00E15475">
      <w:rPr>
        <w:sz w:val="24"/>
        <w:szCs w:val="24"/>
      </w:rPr>
      <w:tab/>
      <w:t>Lớp TH2005/02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0F2"/>
    <w:multiLevelType w:val="hybridMultilevel"/>
    <w:tmpl w:val="FBDEFB62"/>
    <w:lvl w:ilvl="0" w:tplc="4FAE196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A1819"/>
    <w:multiLevelType w:val="hybridMultilevel"/>
    <w:tmpl w:val="7B889084"/>
    <w:lvl w:ilvl="0" w:tplc="6556ECFC">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37500"/>
    <w:multiLevelType w:val="hybridMultilevel"/>
    <w:tmpl w:val="6C569104"/>
    <w:lvl w:ilvl="0" w:tplc="E3E0A812">
      <w:start w:val="1"/>
      <w:numFmt w:val="decimal"/>
      <w:lvlText w:val="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A165A"/>
    <w:multiLevelType w:val="hybridMultilevel"/>
    <w:tmpl w:val="399208EC"/>
    <w:lvl w:ilvl="0" w:tplc="D3A0173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C357F"/>
    <w:multiLevelType w:val="hybridMultilevel"/>
    <w:tmpl w:val="DB2A7FB8"/>
    <w:lvl w:ilvl="0" w:tplc="E5ACAE84">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614E3A"/>
    <w:multiLevelType w:val="hybridMultilevel"/>
    <w:tmpl w:val="ABB6E328"/>
    <w:lvl w:ilvl="0" w:tplc="E388599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623A7"/>
    <w:multiLevelType w:val="hybridMultilevel"/>
    <w:tmpl w:val="CD92F6C0"/>
    <w:lvl w:ilvl="0" w:tplc="26A0336C">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A73D4C"/>
    <w:multiLevelType w:val="hybridMultilevel"/>
    <w:tmpl w:val="8AC2C03E"/>
    <w:lvl w:ilvl="0" w:tplc="04090005">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3018FF"/>
    <w:multiLevelType w:val="hybridMultilevel"/>
    <w:tmpl w:val="3F6A2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D30607"/>
    <w:multiLevelType w:val="hybridMultilevel"/>
    <w:tmpl w:val="D938D430"/>
    <w:lvl w:ilvl="0" w:tplc="62B63DE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1D6B71"/>
    <w:multiLevelType w:val="hybridMultilevel"/>
    <w:tmpl w:val="4FC6D70C"/>
    <w:lvl w:ilvl="0" w:tplc="4420D7BE">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C222CB"/>
    <w:multiLevelType w:val="hybridMultilevel"/>
    <w:tmpl w:val="AD5AD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A526DE"/>
    <w:multiLevelType w:val="hybridMultilevel"/>
    <w:tmpl w:val="E46EFD4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13">
    <w:nsid w:val="199D455F"/>
    <w:multiLevelType w:val="hybridMultilevel"/>
    <w:tmpl w:val="014055B8"/>
    <w:lvl w:ilvl="0" w:tplc="7E249218">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3A6360"/>
    <w:multiLevelType w:val="hybridMultilevel"/>
    <w:tmpl w:val="4D1A7262"/>
    <w:lvl w:ilvl="0" w:tplc="105CF64A">
      <w:start w:val="1"/>
      <w:numFmt w:val="decimal"/>
      <w:lvlText w:val="1.4.%1"/>
      <w:lvlJc w:val="left"/>
      <w:pPr>
        <w:ind w:left="1872"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DF2AFD"/>
    <w:multiLevelType w:val="hybridMultilevel"/>
    <w:tmpl w:val="F00A76BA"/>
    <w:lvl w:ilvl="0" w:tplc="E54E89B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B53BA7"/>
    <w:multiLevelType w:val="hybridMultilevel"/>
    <w:tmpl w:val="6EC879B0"/>
    <w:lvl w:ilvl="0" w:tplc="8C46E7D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A36E60"/>
    <w:multiLevelType w:val="hybridMultilevel"/>
    <w:tmpl w:val="8A70702A"/>
    <w:lvl w:ilvl="0" w:tplc="93325F5C">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E366C8"/>
    <w:multiLevelType w:val="hybridMultilevel"/>
    <w:tmpl w:val="51E6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F33D0"/>
    <w:multiLevelType w:val="hybridMultilevel"/>
    <w:tmpl w:val="FCEA41AE"/>
    <w:lvl w:ilvl="0" w:tplc="16A03AAC">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323C0C"/>
    <w:multiLevelType w:val="hybridMultilevel"/>
    <w:tmpl w:val="94340940"/>
    <w:lvl w:ilvl="0" w:tplc="98EE8288">
      <w:start w:val="1"/>
      <w:numFmt w:val="decimal"/>
      <w:lvlText w:val="1.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473773"/>
    <w:multiLevelType w:val="hybridMultilevel"/>
    <w:tmpl w:val="F594E17A"/>
    <w:lvl w:ilvl="0" w:tplc="6A46692C">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C34481"/>
    <w:multiLevelType w:val="hybridMultilevel"/>
    <w:tmpl w:val="967A72AC"/>
    <w:lvl w:ilvl="0" w:tplc="2A22AD14">
      <w:start w:val="1"/>
      <w:numFmt w:val="decimal"/>
      <w:lvlText w:val="1.3.%1"/>
      <w:lvlJc w:val="left"/>
      <w:pPr>
        <w:ind w:left="144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8A4312"/>
    <w:multiLevelType w:val="hybridMultilevel"/>
    <w:tmpl w:val="C172D480"/>
    <w:lvl w:ilvl="0" w:tplc="061A57AA">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E20189"/>
    <w:multiLevelType w:val="hybridMultilevel"/>
    <w:tmpl w:val="3092B488"/>
    <w:lvl w:ilvl="0" w:tplc="2EA84B68">
      <w:start w:val="1"/>
      <w:numFmt w:val="decimal"/>
      <w:lvlText w:val="2.%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301046"/>
    <w:multiLevelType w:val="hybridMultilevel"/>
    <w:tmpl w:val="145C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AB4A36"/>
    <w:multiLevelType w:val="hybridMultilevel"/>
    <w:tmpl w:val="56EAC6D0"/>
    <w:lvl w:ilvl="0" w:tplc="E14482D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E65DE8"/>
    <w:multiLevelType w:val="hybridMultilevel"/>
    <w:tmpl w:val="9692E838"/>
    <w:lvl w:ilvl="0" w:tplc="291C81DC">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DA4895"/>
    <w:multiLevelType w:val="hybridMultilevel"/>
    <w:tmpl w:val="93D00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E150AF"/>
    <w:multiLevelType w:val="hybridMultilevel"/>
    <w:tmpl w:val="31EEC058"/>
    <w:lvl w:ilvl="0" w:tplc="1FFA391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7A14C6"/>
    <w:multiLevelType w:val="hybridMultilevel"/>
    <w:tmpl w:val="05E0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E02F84"/>
    <w:multiLevelType w:val="hybridMultilevel"/>
    <w:tmpl w:val="512A0E40"/>
    <w:lvl w:ilvl="0" w:tplc="47ACE66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01723E"/>
    <w:multiLevelType w:val="hybridMultilevel"/>
    <w:tmpl w:val="FBE29944"/>
    <w:lvl w:ilvl="0" w:tplc="40A2D48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592782"/>
    <w:multiLevelType w:val="hybridMultilevel"/>
    <w:tmpl w:val="B7445A70"/>
    <w:lvl w:ilvl="0" w:tplc="E678107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A83B94"/>
    <w:multiLevelType w:val="hybridMultilevel"/>
    <w:tmpl w:val="301608AA"/>
    <w:lvl w:ilvl="0" w:tplc="BA3284C8">
      <w:start w:val="1"/>
      <w:numFmt w:val="bullet"/>
      <w:pStyle w:val="Class"/>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A9123FD"/>
    <w:multiLevelType w:val="hybridMultilevel"/>
    <w:tmpl w:val="A3A4517A"/>
    <w:lvl w:ilvl="0" w:tplc="C3CC13B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846212"/>
    <w:multiLevelType w:val="hybridMultilevel"/>
    <w:tmpl w:val="CB6812D8"/>
    <w:lvl w:ilvl="0" w:tplc="7E1EED36">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3E1FA5"/>
    <w:multiLevelType w:val="hybridMultilevel"/>
    <w:tmpl w:val="80C6C8B4"/>
    <w:lvl w:ilvl="0" w:tplc="9434078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9C1C3C"/>
    <w:multiLevelType w:val="multilevel"/>
    <w:tmpl w:val="30BAD62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nsid w:val="6F4E4866"/>
    <w:multiLevelType w:val="hybridMultilevel"/>
    <w:tmpl w:val="58BEFA1C"/>
    <w:lvl w:ilvl="0" w:tplc="34B6AADA">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EE3749"/>
    <w:multiLevelType w:val="hybridMultilevel"/>
    <w:tmpl w:val="729657EC"/>
    <w:lvl w:ilvl="0" w:tplc="EE7837A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EB169D"/>
    <w:multiLevelType w:val="hybridMultilevel"/>
    <w:tmpl w:val="69EE340A"/>
    <w:lvl w:ilvl="0" w:tplc="F9CE19E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E32F5F"/>
    <w:multiLevelType w:val="hybridMultilevel"/>
    <w:tmpl w:val="393AF998"/>
    <w:lvl w:ilvl="0" w:tplc="BDE6B7B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8"/>
  </w:num>
  <w:num w:numId="3">
    <w:abstractNumId w:val="17"/>
  </w:num>
  <w:num w:numId="4">
    <w:abstractNumId w:val="23"/>
  </w:num>
  <w:num w:numId="5">
    <w:abstractNumId w:val="4"/>
  </w:num>
  <w:num w:numId="6">
    <w:abstractNumId w:val="2"/>
  </w:num>
  <w:num w:numId="7">
    <w:abstractNumId w:val="20"/>
  </w:num>
  <w:num w:numId="8">
    <w:abstractNumId w:val="22"/>
  </w:num>
  <w:num w:numId="9">
    <w:abstractNumId w:val="14"/>
  </w:num>
  <w:num w:numId="10">
    <w:abstractNumId w:val="24"/>
  </w:num>
  <w:num w:numId="11">
    <w:abstractNumId w:val="11"/>
  </w:num>
  <w:num w:numId="12">
    <w:abstractNumId w:val="8"/>
  </w:num>
  <w:num w:numId="13">
    <w:abstractNumId w:val="28"/>
  </w:num>
  <w:num w:numId="14">
    <w:abstractNumId w:val="36"/>
  </w:num>
  <w:num w:numId="15">
    <w:abstractNumId w:val="0"/>
  </w:num>
  <w:num w:numId="16">
    <w:abstractNumId w:val="42"/>
  </w:num>
  <w:num w:numId="17">
    <w:abstractNumId w:val="13"/>
  </w:num>
  <w:num w:numId="18">
    <w:abstractNumId w:val="3"/>
  </w:num>
  <w:num w:numId="19">
    <w:abstractNumId w:val="5"/>
  </w:num>
  <w:num w:numId="20">
    <w:abstractNumId w:val="39"/>
  </w:num>
  <w:num w:numId="21">
    <w:abstractNumId w:val="10"/>
  </w:num>
  <w:num w:numId="22">
    <w:abstractNumId w:val="29"/>
  </w:num>
  <w:num w:numId="23">
    <w:abstractNumId w:val="35"/>
  </w:num>
  <w:num w:numId="24">
    <w:abstractNumId w:val="16"/>
  </w:num>
  <w:num w:numId="25">
    <w:abstractNumId w:val="21"/>
  </w:num>
  <w:num w:numId="26">
    <w:abstractNumId w:val="26"/>
  </w:num>
  <w:num w:numId="27">
    <w:abstractNumId w:val="27"/>
  </w:num>
  <w:num w:numId="28">
    <w:abstractNumId w:val="41"/>
  </w:num>
  <w:num w:numId="29">
    <w:abstractNumId w:val="15"/>
  </w:num>
  <w:num w:numId="30">
    <w:abstractNumId w:val="40"/>
  </w:num>
  <w:num w:numId="31">
    <w:abstractNumId w:val="6"/>
  </w:num>
  <w:num w:numId="32">
    <w:abstractNumId w:val="1"/>
  </w:num>
  <w:num w:numId="33">
    <w:abstractNumId w:val="32"/>
  </w:num>
  <w:num w:numId="34">
    <w:abstractNumId w:val="19"/>
  </w:num>
  <w:num w:numId="35">
    <w:abstractNumId w:val="31"/>
  </w:num>
  <w:num w:numId="36">
    <w:abstractNumId w:val="33"/>
  </w:num>
  <w:num w:numId="37">
    <w:abstractNumId w:val="9"/>
  </w:num>
  <w:num w:numId="38">
    <w:abstractNumId w:val="37"/>
  </w:num>
  <w:num w:numId="39">
    <w:abstractNumId w:val="7"/>
  </w:num>
  <w:num w:numId="40">
    <w:abstractNumId w:val="30"/>
  </w:num>
  <w:num w:numId="41">
    <w:abstractNumId w:val="25"/>
  </w:num>
  <w:num w:numId="42">
    <w:abstractNumId w:val="18"/>
  </w:num>
  <w:num w:numId="43">
    <w:abstractNumId w:val="12"/>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stylePaneFormatFilter w:val="3F01"/>
  <w:defaultTabStop w:val="720"/>
  <w:autoHyphenation/>
  <w:noPunctuationKerning/>
  <w:characterSpacingControl w:val="doNotCompress"/>
  <w:footnotePr>
    <w:footnote w:id="0"/>
    <w:footnote w:id="1"/>
  </w:footnotePr>
  <w:endnotePr>
    <w:endnote w:id="0"/>
    <w:endnote w:id="1"/>
  </w:endnotePr>
  <w:compat/>
  <w:rsids>
    <w:rsidRoot w:val="00092525"/>
    <w:rsid w:val="00001E43"/>
    <w:rsid w:val="00021AB9"/>
    <w:rsid w:val="00023440"/>
    <w:rsid w:val="00025A31"/>
    <w:rsid w:val="00025AD7"/>
    <w:rsid w:val="00031C64"/>
    <w:rsid w:val="00040EDF"/>
    <w:rsid w:val="00044204"/>
    <w:rsid w:val="000551E4"/>
    <w:rsid w:val="00064E2E"/>
    <w:rsid w:val="00074515"/>
    <w:rsid w:val="00092525"/>
    <w:rsid w:val="00093CA0"/>
    <w:rsid w:val="00095B61"/>
    <w:rsid w:val="00097750"/>
    <w:rsid w:val="00097DD2"/>
    <w:rsid w:val="000B1883"/>
    <w:rsid w:val="000B5B38"/>
    <w:rsid w:val="000C09E1"/>
    <w:rsid w:val="000C3178"/>
    <w:rsid w:val="000D61D0"/>
    <w:rsid w:val="000F0569"/>
    <w:rsid w:val="000F4D1B"/>
    <w:rsid w:val="000F4FEC"/>
    <w:rsid w:val="00105E5E"/>
    <w:rsid w:val="001124F0"/>
    <w:rsid w:val="00116046"/>
    <w:rsid w:val="001161B3"/>
    <w:rsid w:val="00116B65"/>
    <w:rsid w:val="001177EC"/>
    <w:rsid w:val="00122A3B"/>
    <w:rsid w:val="00125A48"/>
    <w:rsid w:val="00127CA6"/>
    <w:rsid w:val="00144F28"/>
    <w:rsid w:val="00146CEA"/>
    <w:rsid w:val="001474E7"/>
    <w:rsid w:val="00150816"/>
    <w:rsid w:val="001527BD"/>
    <w:rsid w:val="00154525"/>
    <w:rsid w:val="0016120A"/>
    <w:rsid w:val="00165E4D"/>
    <w:rsid w:val="00166090"/>
    <w:rsid w:val="001837F4"/>
    <w:rsid w:val="0018442D"/>
    <w:rsid w:val="00193CB9"/>
    <w:rsid w:val="001A0AB9"/>
    <w:rsid w:val="001A4664"/>
    <w:rsid w:val="001B2A70"/>
    <w:rsid w:val="001C0540"/>
    <w:rsid w:val="001C23E3"/>
    <w:rsid w:val="001C5CFD"/>
    <w:rsid w:val="001C624F"/>
    <w:rsid w:val="001C6432"/>
    <w:rsid w:val="001D17AF"/>
    <w:rsid w:val="001D58B6"/>
    <w:rsid w:val="001D5956"/>
    <w:rsid w:val="001D6ABD"/>
    <w:rsid w:val="001E0F2B"/>
    <w:rsid w:val="001E430A"/>
    <w:rsid w:val="002034D6"/>
    <w:rsid w:val="00221FA2"/>
    <w:rsid w:val="00223DEA"/>
    <w:rsid w:val="002259E8"/>
    <w:rsid w:val="002263EF"/>
    <w:rsid w:val="00231CC6"/>
    <w:rsid w:val="00233C26"/>
    <w:rsid w:val="00241AFD"/>
    <w:rsid w:val="00244656"/>
    <w:rsid w:val="00264728"/>
    <w:rsid w:val="00264A0D"/>
    <w:rsid w:val="00280F92"/>
    <w:rsid w:val="0028379B"/>
    <w:rsid w:val="00286269"/>
    <w:rsid w:val="002A36B5"/>
    <w:rsid w:val="002A3794"/>
    <w:rsid w:val="002A38F3"/>
    <w:rsid w:val="002A48A6"/>
    <w:rsid w:val="002B0282"/>
    <w:rsid w:val="002B5397"/>
    <w:rsid w:val="002B7859"/>
    <w:rsid w:val="002C05D1"/>
    <w:rsid w:val="002D4A90"/>
    <w:rsid w:val="002D4F14"/>
    <w:rsid w:val="002E1EC6"/>
    <w:rsid w:val="002E7CC2"/>
    <w:rsid w:val="002F15A8"/>
    <w:rsid w:val="002F1A4D"/>
    <w:rsid w:val="002F7D6F"/>
    <w:rsid w:val="00304A4A"/>
    <w:rsid w:val="003144F4"/>
    <w:rsid w:val="0031528B"/>
    <w:rsid w:val="003167A9"/>
    <w:rsid w:val="0032412F"/>
    <w:rsid w:val="00347AD4"/>
    <w:rsid w:val="003504F6"/>
    <w:rsid w:val="00350BF8"/>
    <w:rsid w:val="00354567"/>
    <w:rsid w:val="003576D4"/>
    <w:rsid w:val="00362EED"/>
    <w:rsid w:val="00366EC8"/>
    <w:rsid w:val="0037000F"/>
    <w:rsid w:val="00371D69"/>
    <w:rsid w:val="0037679B"/>
    <w:rsid w:val="003A59B5"/>
    <w:rsid w:val="003B3F3A"/>
    <w:rsid w:val="003C101D"/>
    <w:rsid w:val="003D5FBA"/>
    <w:rsid w:val="003E5944"/>
    <w:rsid w:val="003E5974"/>
    <w:rsid w:val="00414440"/>
    <w:rsid w:val="00416B27"/>
    <w:rsid w:val="00417E33"/>
    <w:rsid w:val="00433DC2"/>
    <w:rsid w:val="00441720"/>
    <w:rsid w:val="0045026B"/>
    <w:rsid w:val="004526E6"/>
    <w:rsid w:val="0045618A"/>
    <w:rsid w:val="004567BD"/>
    <w:rsid w:val="0046199C"/>
    <w:rsid w:val="004622C0"/>
    <w:rsid w:val="00463BEB"/>
    <w:rsid w:val="00481FA4"/>
    <w:rsid w:val="004835EB"/>
    <w:rsid w:val="004939E4"/>
    <w:rsid w:val="004B161F"/>
    <w:rsid w:val="004B18EF"/>
    <w:rsid w:val="004B684B"/>
    <w:rsid w:val="004D1200"/>
    <w:rsid w:val="004D644C"/>
    <w:rsid w:val="004D72DF"/>
    <w:rsid w:val="004E5C59"/>
    <w:rsid w:val="004E7E44"/>
    <w:rsid w:val="005249E8"/>
    <w:rsid w:val="005452D9"/>
    <w:rsid w:val="00545C4D"/>
    <w:rsid w:val="00545DDC"/>
    <w:rsid w:val="005503E6"/>
    <w:rsid w:val="00551004"/>
    <w:rsid w:val="0055735D"/>
    <w:rsid w:val="00570E89"/>
    <w:rsid w:val="00584E43"/>
    <w:rsid w:val="005919AA"/>
    <w:rsid w:val="00594779"/>
    <w:rsid w:val="00596C04"/>
    <w:rsid w:val="005A7424"/>
    <w:rsid w:val="005A7FCD"/>
    <w:rsid w:val="005B2E71"/>
    <w:rsid w:val="005D3BD6"/>
    <w:rsid w:val="005F1C98"/>
    <w:rsid w:val="005F6492"/>
    <w:rsid w:val="005F7708"/>
    <w:rsid w:val="00614762"/>
    <w:rsid w:val="00634518"/>
    <w:rsid w:val="00634D3A"/>
    <w:rsid w:val="00657507"/>
    <w:rsid w:val="00662E10"/>
    <w:rsid w:val="00667F95"/>
    <w:rsid w:val="00681842"/>
    <w:rsid w:val="0068722E"/>
    <w:rsid w:val="00692549"/>
    <w:rsid w:val="00694F2B"/>
    <w:rsid w:val="0069617C"/>
    <w:rsid w:val="00696A89"/>
    <w:rsid w:val="006A2E09"/>
    <w:rsid w:val="006A7286"/>
    <w:rsid w:val="006B33CC"/>
    <w:rsid w:val="006B538C"/>
    <w:rsid w:val="006B724E"/>
    <w:rsid w:val="006C1FBA"/>
    <w:rsid w:val="006E1CD2"/>
    <w:rsid w:val="006E361A"/>
    <w:rsid w:val="006E3FF6"/>
    <w:rsid w:val="006E79AB"/>
    <w:rsid w:val="006E7FC4"/>
    <w:rsid w:val="006F1503"/>
    <w:rsid w:val="006F3FD6"/>
    <w:rsid w:val="00704A91"/>
    <w:rsid w:val="007144F1"/>
    <w:rsid w:val="007201D0"/>
    <w:rsid w:val="0073736A"/>
    <w:rsid w:val="00737EEB"/>
    <w:rsid w:val="00741855"/>
    <w:rsid w:val="00745585"/>
    <w:rsid w:val="007463B6"/>
    <w:rsid w:val="0075358B"/>
    <w:rsid w:val="007603B8"/>
    <w:rsid w:val="007774E0"/>
    <w:rsid w:val="007858D9"/>
    <w:rsid w:val="00796006"/>
    <w:rsid w:val="007A05B1"/>
    <w:rsid w:val="007A0CD8"/>
    <w:rsid w:val="007A7087"/>
    <w:rsid w:val="007B1747"/>
    <w:rsid w:val="007B26CB"/>
    <w:rsid w:val="007C1EB9"/>
    <w:rsid w:val="007C2E01"/>
    <w:rsid w:val="007C5737"/>
    <w:rsid w:val="007D1C2F"/>
    <w:rsid w:val="007D46F7"/>
    <w:rsid w:val="007D6CE1"/>
    <w:rsid w:val="007F22F1"/>
    <w:rsid w:val="00814094"/>
    <w:rsid w:val="00815ECC"/>
    <w:rsid w:val="00816570"/>
    <w:rsid w:val="00827A79"/>
    <w:rsid w:val="00844151"/>
    <w:rsid w:val="00847D9F"/>
    <w:rsid w:val="008565C9"/>
    <w:rsid w:val="00857712"/>
    <w:rsid w:val="00864DF4"/>
    <w:rsid w:val="0087329C"/>
    <w:rsid w:val="00873EC0"/>
    <w:rsid w:val="0087616B"/>
    <w:rsid w:val="00882B89"/>
    <w:rsid w:val="00885E93"/>
    <w:rsid w:val="008878D4"/>
    <w:rsid w:val="008A03E0"/>
    <w:rsid w:val="008A0481"/>
    <w:rsid w:val="008A6650"/>
    <w:rsid w:val="008B089B"/>
    <w:rsid w:val="008B18E2"/>
    <w:rsid w:val="008C34CB"/>
    <w:rsid w:val="008C6932"/>
    <w:rsid w:val="008D7CB0"/>
    <w:rsid w:val="00900D3D"/>
    <w:rsid w:val="0090410C"/>
    <w:rsid w:val="0092464C"/>
    <w:rsid w:val="00925A64"/>
    <w:rsid w:val="00926E9E"/>
    <w:rsid w:val="00936280"/>
    <w:rsid w:val="00940030"/>
    <w:rsid w:val="00941572"/>
    <w:rsid w:val="00952A5A"/>
    <w:rsid w:val="009544C8"/>
    <w:rsid w:val="00955140"/>
    <w:rsid w:val="00966F8E"/>
    <w:rsid w:val="009671D7"/>
    <w:rsid w:val="009836B3"/>
    <w:rsid w:val="00986B94"/>
    <w:rsid w:val="009873F4"/>
    <w:rsid w:val="00991BDF"/>
    <w:rsid w:val="00993578"/>
    <w:rsid w:val="009A7A00"/>
    <w:rsid w:val="009B0740"/>
    <w:rsid w:val="009B10BE"/>
    <w:rsid w:val="009B1E82"/>
    <w:rsid w:val="009B7556"/>
    <w:rsid w:val="009D629F"/>
    <w:rsid w:val="009F3C7F"/>
    <w:rsid w:val="00A037EF"/>
    <w:rsid w:val="00A03BF1"/>
    <w:rsid w:val="00A05AAF"/>
    <w:rsid w:val="00A1542B"/>
    <w:rsid w:val="00A22920"/>
    <w:rsid w:val="00A27F92"/>
    <w:rsid w:val="00A41B13"/>
    <w:rsid w:val="00A43CB5"/>
    <w:rsid w:val="00A43F9D"/>
    <w:rsid w:val="00A50BAD"/>
    <w:rsid w:val="00A51CDD"/>
    <w:rsid w:val="00A54450"/>
    <w:rsid w:val="00A60FAC"/>
    <w:rsid w:val="00A6305A"/>
    <w:rsid w:val="00A81B52"/>
    <w:rsid w:val="00A903FD"/>
    <w:rsid w:val="00A93AE2"/>
    <w:rsid w:val="00A9714D"/>
    <w:rsid w:val="00A97FC7"/>
    <w:rsid w:val="00AA67E8"/>
    <w:rsid w:val="00AB25A2"/>
    <w:rsid w:val="00AB5BFC"/>
    <w:rsid w:val="00AC0A0C"/>
    <w:rsid w:val="00AC0F59"/>
    <w:rsid w:val="00AC4C7D"/>
    <w:rsid w:val="00AD47C2"/>
    <w:rsid w:val="00AE07E8"/>
    <w:rsid w:val="00AE2137"/>
    <w:rsid w:val="00AE2143"/>
    <w:rsid w:val="00AE7DA3"/>
    <w:rsid w:val="00AF40F1"/>
    <w:rsid w:val="00B07C54"/>
    <w:rsid w:val="00B15D7D"/>
    <w:rsid w:val="00B16094"/>
    <w:rsid w:val="00B22871"/>
    <w:rsid w:val="00B3288A"/>
    <w:rsid w:val="00B33DDB"/>
    <w:rsid w:val="00B343FC"/>
    <w:rsid w:val="00B36106"/>
    <w:rsid w:val="00B368EC"/>
    <w:rsid w:val="00B451B5"/>
    <w:rsid w:val="00B51C88"/>
    <w:rsid w:val="00B52901"/>
    <w:rsid w:val="00B53F72"/>
    <w:rsid w:val="00B57A87"/>
    <w:rsid w:val="00B63ED7"/>
    <w:rsid w:val="00B66EB9"/>
    <w:rsid w:val="00B67F30"/>
    <w:rsid w:val="00B71230"/>
    <w:rsid w:val="00B72B33"/>
    <w:rsid w:val="00B93B6D"/>
    <w:rsid w:val="00B95AB2"/>
    <w:rsid w:val="00BA3787"/>
    <w:rsid w:val="00BA5342"/>
    <w:rsid w:val="00BA726C"/>
    <w:rsid w:val="00BB0304"/>
    <w:rsid w:val="00BB1886"/>
    <w:rsid w:val="00BB2679"/>
    <w:rsid w:val="00BB7837"/>
    <w:rsid w:val="00BB798F"/>
    <w:rsid w:val="00BE411C"/>
    <w:rsid w:val="00C04497"/>
    <w:rsid w:val="00C05E05"/>
    <w:rsid w:val="00C07E91"/>
    <w:rsid w:val="00C30004"/>
    <w:rsid w:val="00C32C98"/>
    <w:rsid w:val="00C343FF"/>
    <w:rsid w:val="00C34963"/>
    <w:rsid w:val="00C37395"/>
    <w:rsid w:val="00C41C7E"/>
    <w:rsid w:val="00C50F6A"/>
    <w:rsid w:val="00C61263"/>
    <w:rsid w:val="00C652F6"/>
    <w:rsid w:val="00C86464"/>
    <w:rsid w:val="00C93E38"/>
    <w:rsid w:val="00CA2DFE"/>
    <w:rsid w:val="00CB18C1"/>
    <w:rsid w:val="00CC3785"/>
    <w:rsid w:val="00CC42A9"/>
    <w:rsid w:val="00CC4F38"/>
    <w:rsid w:val="00CD3FAD"/>
    <w:rsid w:val="00CE039E"/>
    <w:rsid w:val="00CE09EB"/>
    <w:rsid w:val="00CE34C7"/>
    <w:rsid w:val="00CE3931"/>
    <w:rsid w:val="00CE3F04"/>
    <w:rsid w:val="00CF2319"/>
    <w:rsid w:val="00D00D25"/>
    <w:rsid w:val="00D11AAE"/>
    <w:rsid w:val="00D1361A"/>
    <w:rsid w:val="00D14F35"/>
    <w:rsid w:val="00D14F81"/>
    <w:rsid w:val="00D33BA8"/>
    <w:rsid w:val="00D3515E"/>
    <w:rsid w:val="00D5492D"/>
    <w:rsid w:val="00D5566A"/>
    <w:rsid w:val="00D57C53"/>
    <w:rsid w:val="00D6181B"/>
    <w:rsid w:val="00D712C3"/>
    <w:rsid w:val="00D72F4C"/>
    <w:rsid w:val="00D75D4F"/>
    <w:rsid w:val="00D8142A"/>
    <w:rsid w:val="00D82178"/>
    <w:rsid w:val="00D869ED"/>
    <w:rsid w:val="00D95806"/>
    <w:rsid w:val="00D96BE9"/>
    <w:rsid w:val="00DA455B"/>
    <w:rsid w:val="00DC22DB"/>
    <w:rsid w:val="00DC5925"/>
    <w:rsid w:val="00DD3A38"/>
    <w:rsid w:val="00DD7AC7"/>
    <w:rsid w:val="00DF3BCB"/>
    <w:rsid w:val="00DF589B"/>
    <w:rsid w:val="00DF5AD7"/>
    <w:rsid w:val="00DF7976"/>
    <w:rsid w:val="00E0254D"/>
    <w:rsid w:val="00E04D6A"/>
    <w:rsid w:val="00E05FF5"/>
    <w:rsid w:val="00E107F1"/>
    <w:rsid w:val="00E11298"/>
    <w:rsid w:val="00E15475"/>
    <w:rsid w:val="00E21862"/>
    <w:rsid w:val="00E268E9"/>
    <w:rsid w:val="00E310DF"/>
    <w:rsid w:val="00E32E83"/>
    <w:rsid w:val="00E54F82"/>
    <w:rsid w:val="00E55D6D"/>
    <w:rsid w:val="00E56461"/>
    <w:rsid w:val="00E64123"/>
    <w:rsid w:val="00E73BB4"/>
    <w:rsid w:val="00E741F2"/>
    <w:rsid w:val="00E769CD"/>
    <w:rsid w:val="00E814E9"/>
    <w:rsid w:val="00E81D17"/>
    <w:rsid w:val="00E86782"/>
    <w:rsid w:val="00E87658"/>
    <w:rsid w:val="00E95935"/>
    <w:rsid w:val="00EA691D"/>
    <w:rsid w:val="00EB09D5"/>
    <w:rsid w:val="00ED6FB0"/>
    <w:rsid w:val="00ED774A"/>
    <w:rsid w:val="00EE5720"/>
    <w:rsid w:val="00EE76C1"/>
    <w:rsid w:val="00EF0162"/>
    <w:rsid w:val="00F00725"/>
    <w:rsid w:val="00F04018"/>
    <w:rsid w:val="00F056A5"/>
    <w:rsid w:val="00F05D0E"/>
    <w:rsid w:val="00F05D5F"/>
    <w:rsid w:val="00F177C0"/>
    <w:rsid w:val="00F25035"/>
    <w:rsid w:val="00F2528B"/>
    <w:rsid w:val="00F42025"/>
    <w:rsid w:val="00F42EF8"/>
    <w:rsid w:val="00F46E89"/>
    <w:rsid w:val="00F5623E"/>
    <w:rsid w:val="00F56C77"/>
    <w:rsid w:val="00F60242"/>
    <w:rsid w:val="00F72F37"/>
    <w:rsid w:val="00F779C2"/>
    <w:rsid w:val="00F8052E"/>
    <w:rsid w:val="00F80987"/>
    <w:rsid w:val="00F82A7A"/>
    <w:rsid w:val="00F855D0"/>
    <w:rsid w:val="00F92464"/>
    <w:rsid w:val="00F96FA8"/>
    <w:rsid w:val="00FA78E5"/>
    <w:rsid w:val="00FB15F9"/>
    <w:rsid w:val="00FC2C91"/>
    <w:rsid w:val="00FE2A65"/>
    <w:rsid w:val="00FF0528"/>
    <w:rsid w:val="00FF7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style="mso-width-relative:margin;mso-height-relative:margin"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7F4"/>
    <w:pPr>
      <w:spacing w:line="360" w:lineRule="auto"/>
    </w:pPr>
    <w:rPr>
      <w:sz w:val="26"/>
      <w:szCs w:val="26"/>
    </w:rPr>
  </w:style>
  <w:style w:type="paragraph" w:styleId="Heading1">
    <w:name w:val="heading 1"/>
    <w:basedOn w:val="Normal"/>
    <w:next w:val="Normal"/>
    <w:qFormat/>
    <w:rsid w:val="00092525"/>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657507"/>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966F8E"/>
    <w:pPr>
      <w:keepNext/>
      <w:numPr>
        <w:ilvl w:val="2"/>
        <w:numId w:val="2"/>
      </w:numPr>
      <w:spacing w:before="240" w:after="60"/>
      <w:outlineLvl w:val="2"/>
    </w:pPr>
    <w:rPr>
      <w:rFonts w:ascii="Arial" w:hAnsi="Arial" w:cs="Arial"/>
      <w:b/>
      <w:bCs/>
    </w:rPr>
  </w:style>
  <w:style w:type="paragraph" w:styleId="Heading4">
    <w:name w:val="heading 4"/>
    <w:basedOn w:val="Normal"/>
    <w:next w:val="Normal"/>
    <w:qFormat/>
    <w:rsid w:val="00966F8E"/>
    <w:pPr>
      <w:keepNext/>
      <w:numPr>
        <w:ilvl w:val="3"/>
        <w:numId w:val="2"/>
      </w:numPr>
      <w:spacing w:before="240" w:after="60"/>
      <w:outlineLvl w:val="3"/>
    </w:pPr>
    <w:rPr>
      <w:b/>
      <w:bCs/>
      <w:sz w:val="28"/>
      <w:szCs w:val="28"/>
    </w:rPr>
  </w:style>
  <w:style w:type="paragraph" w:styleId="Heading5">
    <w:name w:val="heading 5"/>
    <w:basedOn w:val="Normal"/>
    <w:next w:val="Normal"/>
    <w:qFormat/>
    <w:rsid w:val="00966F8E"/>
    <w:pPr>
      <w:numPr>
        <w:ilvl w:val="4"/>
        <w:numId w:val="2"/>
      </w:numPr>
      <w:spacing w:before="240" w:after="60"/>
      <w:outlineLvl w:val="4"/>
    </w:pPr>
    <w:rPr>
      <w:b/>
      <w:bCs/>
      <w:i/>
      <w:iCs/>
    </w:rPr>
  </w:style>
  <w:style w:type="paragraph" w:styleId="Heading6">
    <w:name w:val="heading 6"/>
    <w:basedOn w:val="Normal"/>
    <w:next w:val="Normal"/>
    <w:qFormat/>
    <w:rsid w:val="00966F8E"/>
    <w:pPr>
      <w:numPr>
        <w:ilvl w:val="5"/>
        <w:numId w:val="2"/>
      </w:numPr>
      <w:spacing w:before="240" w:after="60"/>
      <w:outlineLvl w:val="5"/>
    </w:pPr>
    <w:rPr>
      <w:b/>
      <w:bCs/>
      <w:sz w:val="22"/>
      <w:szCs w:val="22"/>
    </w:rPr>
  </w:style>
  <w:style w:type="paragraph" w:styleId="Heading7">
    <w:name w:val="heading 7"/>
    <w:basedOn w:val="Normal"/>
    <w:next w:val="Normal"/>
    <w:qFormat/>
    <w:rsid w:val="00966F8E"/>
    <w:pPr>
      <w:numPr>
        <w:ilvl w:val="6"/>
        <w:numId w:val="2"/>
      </w:numPr>
      <w:spacing w:before="240" w:after="60"/>
      <w:outlineLvl w:val="6"/>
    </w:pPr>
    <w:rPr>
      <w:sz w:val="24"/>
      <w:szCs w:val="24"/>
    </w:rPr>
  </w:style>
  <w:style w:type="paragraph" w:styleId="Heading8">
    <w:name w:val="heading 8"/>
    <w:basedOn w:val="Normal"/>
    <w:next w:val="Normal"/>
    <w:qFormat/>
    <w:rsid w:val="00966F8E"/>
    <w:pPr>
      <w:numPr>
        <w:ilvl w:val="7"/>
        <w:numId w:val="2"/>
      </w:numPr>
      <w:spacing w:before="240" w:after="60"/>
      <w:outlineLvl w:val="7"/>
    </w:pPr>
    <w:rPr>
      <w:i/>
      <w:iCs/>
      <w:sz w:val="24"/>
      <w:szCs w:val="24"/>
    </w:rPr>
  </w:style>
  <w:style w:type="paragraph" w:styleId="Heading9">
    <w:name w:val="heading 9"/>
    <w:basedOn w:val="Normal"/>
    <w:next w:val="Normal"/>
    <w:qFormat/>
    <w:rsid w:val="00966F8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C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1C98"/>
    <w:rPr>
      <w:rFonts w:ascii="Tahoma" w:hAnsi="Tahoma" w:cs="Tahoma"/>
      <w:sz w:val="16"/>
      <w:szCs w:val="16"/>
    </w:rPr>
  </w:style>
  <w:style w:type="character" w:customStyle="1" w:styleId="BalloonTextChar">
    <w:name w:val="Balloon Text Char"/>
    <w:basedOn w:val="DefaultParagraphFont"/>
    <w:link w:val="BalloonText"/>
    <w:uiPriority w:val="99"/>
    <w:semiHidden/>
    <w:rsid w:val="005F1C98"/>
    <w:rPr>
      <w:rFonts w:ascii="Tahoma" w:hAnsi="Tahoma" w:cs="Tahoma"/>
      <w:sz w:val="16"/>
      <w:szCs w:val="16"/>
    </w:rPr>
  </w:style>
  <w:style w:type="paragraph" w:styleId="ListParagraph">
    <w:name w:val="List Paragraph"/>
    <w:basedOn w:val="Normal"/>
    <w:uiPriority w:val="34"/>
    <w:qFormat/>
    <w:rsid w:val="001A4664"/>
    <w:pPr>
      <w:ind w:left="720"/>
      <w:contextualSpacing/>
    </w:pPr>
  </w:style>
  <w:style w:type="paragraph" w:styleId="Title">
    <w:name w:val="Title"/>
    <w:basedOn w:val="Normal"/>
    <w:next w:val="Normal"/>
    <w:link w:val="TitleChar"/>
    <w:uiPriority w:val="10"/>
    <w:qFormat/>
    <w:rsid w:val="009671D7"/>
    <w:pPr>
      <w:pBdr>
        <w:bottom w:val="single" w:sz="8" w:space="4" w:color="53548A" w:themeColor="accent1"/>
      </w:pBdr>
      <w:spacing w:after="300"/>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9671D7"/>
    <w:rPr>
      <w:rFonts w:asciiTheme="majorHAnsi" w:eastAsiaTheme="majorEastAsia" w:hAnsiTheme="majorHAnsi" w:cstheme="majorBidi"/>
      <w:color w:val="313240" w:themeColor="text2" w:themeShade="BF"/>
      <w:spacing w:val="5"/>
      <w:kern w:val="28"/>
      <w:sz w:val="52"/>
      <w:szCs w:val="52"/>
    </w:rPr>
  </w:style>
  <w:style w:type="paragraph" w:customStyle="1" w:styleId="Class">
    <w:name w:val="Class"/>
    <w:basedOn w:val="Normal"/>
    <w:link w:val="ClassChar"/>
    <w:qFormat/>
    <w:rsid w:val="001837F4"/>
    <w:pPr>
      <w:numPr>
        <w:numId w:val="1"/>
      </w:numPr>
      <w:tabs>
        <w:tab w:val="clear" w:pos="720"/>
        <w:tab w:val="num" w:pos="1170"/>
      </w:tabs>
      <w:ind w:left="1170"/>
    </w:pPr>
    <w:rPr>
      <w:b/>
    </w:rPr>
  </w:style>
  <w:style w:type="character" w:customStyle="1" w:styleId="ClassChar">
    <w:name w:val="Class Char"/>
    <w:basedOn w:val="DefaultParagraphFont"/>
    <w:link w:val="Class"/>
    <w:rsid w:val="001837F4"/>
    <w:rPr>
      <w:b/>
      <w:sz w:val="26"/>
      <w:szCs w:val="26"/>
    </w:rPr>
  </w:style>
  <w:style w:type="paragraph" w:styleId="Header">
    <w:name w:val="header"/>
    <w:basedOn w:val="Normal"/>
    <w:link w:val="HeaderChar"/>
    <w:uiPriority w:val="99"/>
    <w:semiHidden/>
    <w:unhideWhenUsed/>
    <w:rsid w:val="002A48A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A48A6"/>
    <w:rPr>
      <w:sz w:val="26"/>
      <w:szCs w:val="26"/>
    </w:rPr>
  </w:style>
  <w:style w:type="paragraph" w:styleId="Footer">
    <w:name w:val="footer"/>
    <w:basedOn w:val="Normal"/>
    <w:link w:val="FooterChar"/>
    <w:uiPriority w:val="99"/>
    <w:unhideWhenUsed/>
    <w:rsid w:val="002A48A6"/>
    <w:pPr>
      <w:tabs>
        <w:tab w:val="center" w:pos="4680"/>
        <w:tab w:val="right" w:pos="9360"/>
      </w:tabs>
      <w:spacing w:line="240" w:lineRule="auto"/>
    </w:pPr>
  </w:style>
  <w:style w:type="character" w:customStyle="1" w:styleId="FooterChar">
    <w:name w:val="Footer Char"/>
    <w:basedOn w:val="DefaultParagraphFont"/>
    <w:link w:val="Footer"/>
    <w:uiPriority w:val="99"/>
    <w:rsid w:val="002A48A6"/>
    <w:rPr>
      <w:sz w:val="26"/>
      <w:szCs w:val="26"/>
    </w:rPr>
  </w:style>
  <w:style w:type="character" w:styleId="Hyperlink">
    <w:name w:val="Hyperlink"/>
    <w:basedOn w:val="DefaultParagraphFont"/>
    <w:uiPriority w:val="99"/>
    <w:unhideWhenUsed/>
    <w:rsid w:val="00F00725"/>
    <w:rPr>
      <w:color w:val="67AFBD" w:themeColor="hyperlink"/>
      <w:u w:val="single"/>
    </w:rPr>
  </w:style>
  <w:style w:type="paragraph" w:styleId="NormalWeb">
    <w:name w:val="Normal (Web)"/>
    <w:basedOn w:val="Normal"/>
    <w:uiPriority w:val="99"/>
    <w:semiHidden/>
    <w:unhideWhenUsed/>
    <w:rsid w:val="00BB7837"/>
    <w:pPr>
      <w:spacing w:before="100" w:beforeAutospacing="1" w:after="100" w:afterAutospacing="1" w:line="240" w:lineRule="auto"/>
    </w:pPr>
    <w:rPr>
      <w:sz w:val="24"/>
      <w:szCs w:val="24"/>
    </w:rPr>
  </w:style>
</w:styles>
</file>

<file path=word/webSettings.xml><?xml version="1.0" encoding="utf-8"?>
<w:webSettings xmlns:r="http://schemas.openxmlformats.org/officeDocument/2006/relationships" xmlns:w="http://schemas.openxmlformats.org/wordprocessingml/2006/main">
  <w:divs>
    <w:div w:id="34440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Khoa Công nghệ thông tin</vt:lpstr>
    </vt:vector>
  </TitlesOfParts>
  <Company>hcmuns</Company>
  <LinksUpToDate>false</LinksUpToDate>
  <CharactersWithSpaces>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creator>Viet To</dc:creator>
  <cp:lastModifiedBy>Nguyen Dang Khoa</cp:lastModifiedBy>
  <cp:revision>39</cp:revision>
  <dcterms:created xsi:type="dcterms:W3CDTF">2007-12-30T06:26:00Z</dcterms:created>
  <dcterms:modified xsi:type="dcterms:W3CDTF">2007-12-30T07:31:00Z</dcterms:modified>
</cp:coreProperties>
</file>