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912" w:rsidRPr="00703375" w:rsidRDefault="00D05912" w:rsidP="00D059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03375">
        <w:rPr>
          <w:rFonts w:ascii="Arial" w:hAnsi="Arial" w:cs="Arial"/>
          <w:color w:val="FF0000"/>
          <w:highlight w:val="yellow"/>
        </w:rPr>
        <w:t>Kiên</w:t>
      </w:r>
      <w:r w:rsidRPr="00703375">
        <w:rPr>
          <w:rFonts w:ascii="Arial" w:hAnsi="Arial" w:cs="Arial"/>
        </w:rPr>
        <w:t>: Tìm hiểu cấu trúc của HTTP request, response (</w:t>
      </w:r>
      <w:r w:rsidRPr="00703375">
        <w:rPr>
          <w:rFonts w:ascii="Arial" w:hAnsi="Arial" w:cs="Arial"/>
          <w:color w:val="00B050"/>
        </w:rPr>
        <w:t>1.5, 3.1, 3.2, 3.3</w:t>
      </w:r>
      <w:r w:rsidRPr="00703375">
        <w:rPr>
          <w:rFonts w:ascii="Arial" w:hAnsi="Arial" w:cs="Arial"/>
        </w:rPr>
        <w:t>)</w:t>
      </w:r>
    </w:p>
    <w:p w:rsidR="00D05912" w:rsidRPr="00703375" w:rsidRDefault="00D05912" w:rsidP="00D059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03375">
        <w:rPr>
          <w:rFonts w:ascii="Arial" w:hAnsi="Arial" w:cs="Arial"/>
          <w:color w:val="FF0000"/>
          <w:highlight w:val="yellow"/>
        </w:rPr>
        <w:t>Luân</w:t>
      </w:r>
      <w:r w:rsidRPr="00703375">
        <w:rPr>
          <w:rFonts w:ascii="Arial" w:hAnsi="Arial" w:cs="Arial"/>
        </w:rPr>
        <w:t>: Tìm hiểu ý nghĩa của tất cả các response status code (</w:t>
      </w:r>
      <w:r w:rsidRPr="00703375">
        <w:rPr>
          <w:rFonts w:ascii="Arial" w:hAnsi="Arial" w:cs="Arial"/>
          <w:color w:val="00B050"/>
        </w:rPr>
        <w:t>3.4, Appendixe B</w:t>
      </w:r>
      <w:r w:rsidRPr="00703375">
        <w:rPr>
          <w:rFonts w:ascii="Arial" w:hAnsi="Arial" w:cs="Arial"/>
        </w:rPr>
        <w:t>)</w:t>
      </w:r>
    </w:p>
    <w:p w:rsidR="00D05912" w:rsidRPr="00703375" w:rsidRDefault="00D05912" w:rsidP="00D059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03375">
        <w:rPr>
          <w:rFonts w:ascii="Arial" w:hAnsi="Arial" w:cs="Arial"/>
          <w:color w:val="FF0000"/>
          <w:highlight w:val="yellow"/>
        </w:rPr>
        <w:t>Khương</w:t>
      </w:r>
      <w:r w:rsidRPr="00703375">
        <w:rPr>
          <w:rFonts w:ascii="Arial" w:hAnsi="Arial" w:cs="Arial"/>
        </w:rPr>
        <w:t>: Tìm hiểu ý nghĩa của các header field trong HTTP (</w:t>
      </w:r>
      <w:r w:rsidRPr="00703375">
        <w:rPr>
          <w:rFonts w:ascii="Arial" w:hAnsi="Arial" w:cs="Arial"/>
          <w:color w:val="00B050"/>
        </w:rPr>
        <w:t>3.5, Appendixe C</w:t>
      </w:r>
      <w:r w:rsidRPr="00703375">
        <w:rPr>
          <w:rFonts w:ascii="Arial" w:hAnsi="Arial" w:cs="Arial"/>
        </w:rPr>
        <w:t>)</w:t>
      </w:r>
    </w:p>
    <w:p w:rsidR="00000000" w:rsidRPr="00703375" w:rsidRDefault="00D05912" w:rsidP="00D05912">
      <w:pPr>
        <w:pStyle w:val="ListParagraph"/>
        <w:numPr>
          <w:ilvl w:val="0"/>
          <w:numId w:val="2"/>
        </w:numPr>
        <w:rPr>
          <w:rFonts w:ascii="Arial" w:hAnsi="Arial" w:cs="Arial"/>
          <w:color w:val="00B050"/>
        </w:rPr>
      </w:pPr>
      <w:r w:rsidRPr="00703375">
        <w:rPr>
          <w:rFonts w:ascii="Arial" w:hAnsi="Arial" w:cs="Arial"/>
          <w:color w:val="FF0000"/>
          <w:highlight w:val="yellow"/>
        </w:rPr>
        <w:t>Khoa</w:t>
      </w:r>
      <w:r w:rsidRPr="00703375">
        <w:rPr>
          <w:rFonts w:ascii="Arial" w:hAnsi="Arial" w:cs="Arial"/>
        </w:rPr>
        <w:t xml:space="preserve">: Tìm hiểu cơ chế cache trong HTTP. </w:t>
      </w:r>
      <w:r w:rsidRPr="00703375">
        <w:rPr>
          <w:rFonts w:ascii="Arial" w:hAnsi="Arial" w:cs="Arial"/>
          <w:color w:val="00B050"/>
        </w:rPr>
        <w:t>chap 7</w:t>
      </w:r>
    </w:p>
    <w:p w:rsidR="00D05912" w:rsidRPr="00703375" w:rsidRDefault="00D05912" w:rsidP="00D05912">
      <w:pPr>
        <w:rPr>
          <w:rFonts w:ascii="Arial" w:hAnsi="Arial" w:cs="Arial"/>
          <w:color w:val="000000" w:themeColor="text1"/>
          <w:highlight w:val="yellow"/>
        </w:rPr>
      </w:pPr>
      <w:r w:rsidRPr="00703375">
        <w:rPr>
          <w:rFonts w:ascii="Arial" w:hAnsi="Arial" w:cs="Arial"/>
          <w:color w:val="000000" w:themeColor="text1"/>
          <w:highlight w:val="yellow"/>
        </w:rPr>
        <w:t xml:space="preserve">Mỗi người tự tìm hiểu và soạn slide phần của mình </w:t>
      </w:r>
    </w:p>
    <w:p w:rsidR="00D05912" w:rsidRPr="00703375" w:rsidRDefault="00D05912" w:rsidP="00D05912">
      <w:pPr>
        <w:rPr>
          <w:rFonts w:ascii="Arial" w:hAnsi="Arial" w:cs="Arial"/>
          <w:color w:val="000000" w:themeColor="text1"/>
        </w:rPr>
      </w:pPr>
      <w:r w:rsidRPr="00703375">
        <w:rPr>
          <w:rFonts w:ascii="Arial" w:hAnsi="Arial" w:cs="Arial"/>
          <w:color w:val="000000" w:themeColor="text1"/>
          <w:highlight w:val="yellow"/>
        </w:rPr>
        <w:t>Deadline: 23h55 ngày 21/09/08</w:t>
      </w:r>
    </w:p>
    <w:sectPr w:rsidR="00D05912" w:rsidRPr="0070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8DC"/>
    <w:multiLevelType w:val="hybridMultilevel"/>
    <w:tmpl w:val="2C14769C"/>
    <w:lvl w:ilvl="0" w:tplc="98F6A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629A8"/>
    <w:multiLevelType w:val="hybridMultilevel"/>
    <w:tmpl w:val="B234E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05912"/>
    <w:rsid w:val="00703375"/>
    <w:rsid w:val="00D05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9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Khoa</dc:creator>
  <cp:keywords/>
  <dc:description/>
  <cp:lastModifiedBy>Nguyen Dang Khoa</cp:lastModifiedBy>
  <cp:revision>3</cp:revision>
  <dcterms:created xsi:type="dcterms:W3CDTF">2008-09-20T10:11:00Z</dcterms:created>
  <dcterms:modified xsi:type="dcterms:W3CDTF">2008-09-20T10:14:00Z</dcterms:modified>
</cp:coreProperties>
</file>