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43739C" w:rsidRPr="00A81CAF" w:rsidRDefault="00BC7981" w:rsidP="00B95436">
      <w:pPr>
        <w:spacing w:after="120"/>
        <w:rPr>
          <w:szCs w:val="16"/>
        </w:rPr>
      </w:pPr>
      <w:r w:rsidRPr="00A81CAF">
        <w:t>CCCD Số</w:t>
      </w:r>
      <w:r w:rsidR="0043739C" w:rsidRPr="00A81CAF">
        <w:t>:</w:t>
      </w:r>
      <w:r w:rsidR="00B95436">
        <w:rPr>
          <w:szCs w:val="16"/>
        </w:rPr>
        <w:t xml:space="preserve">  045189008353</w:t>
      </w:r>
      <w:r w:rsidR="00B47C5F">
        <w:rPr>
          <w:szCs w:val="16"/>
        </w:rPr>
        <w:t>;</w:t>
      </w:r>
      <w:r w:rsidR="00B95436" w:rsidRPr="00A81CAF">
        <w:t xml:space="preserve"> </w:t>
      </w:r>
      <w:r w:rsidR="0043739C" w:rsidRPr="00A81CAF">
        <w:t>Ngày cấp</w:t>
      </w:r>
      <w:r w:rsidR="00B47C5F">
        <w:rPr>
          <w:szCs w:val="16"/>
        </w:rPr>
        <w:t xml:space="preserve"> 20/09/2021;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B47C5F">
        <w:rPr>
          <w:szCs w:val="16"/>
        </w:rPr>
        <w:t xml:space="preserve">: 21/03/2023; </w:t>
      </w:r>
      <w:bookmarkStart w:id="0" w:name="_GoBack"/>
      <w:bookmarkEnd w:id="0"/>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F157B0" w:rsidRDefault="00910D36" w:rsidP="00F50A24">
      <w:pPr>
        <w:spacing w:after="120" w:line="276" w:lineRule="auto"/>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ông Tô Văn Tuấn và ông Tô Văn Tuấn.</w:t>
      </w:r>
    </w:p>
    <w:p w:rsidR="00F23553" w:rsidRPr="00A81CAF" w:rsidRDefault="00910D36" w:rsidP="007D3DDB">
      <w:pPr>
        <w:spacing w:line="276" w:lineRule="auto"/>
      </w:pPr>
      <w:r w:rsidRPr="00A81CAF">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lastRenderedPageBreak/>
        <w:t>- Nhà ở cố định: 130</w:t>
      </w:r>
      <w:r w:rsidR="00771853">
        <w:t xml:space="preserve"> m</w:t>
      </w:r>
      <w:r w:rsidR="00771853">
        <w:rPr>
          <w:vertAlign w:val="superscript"/>
        </w:rPr>
        <w:t>2</w:t>
      </w:r>
      <w:r>
        <w:t>; loại nhà: bê tông.</w:t>
      </w:r>
    </w:p>
    <w:p w:rsidR="00B75F5E" w:rsidRDefault="00B75F5E" w:rsidP="00630D16">
      <w:pPr>
        <w:spacing w:after="120"/>
      </w:pPr>
      <w:r>
        <w:t>Được định giá: 0 đồng.</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324CB1"/>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2026-04-22T03:44:00Z</dcterms:modified>
  <cp:revision>49</cp:revision>
  <dc:title>CỘNG HÒA XÃ HỘI CHỦ NGHĨA VIỆT NAM</dc:title>
</cp:coreProperties>
</file>