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BCC" w:rsidRDefault="0025473E" w:rsidP="005E5BC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 LỊCH TRẢ NỢ GỐC</w:t>
      </w:r>
      <w:bookmarkStart w:id="0" w:name="_GoBack"/>
      <w:bookmarkEnd w:id="0"/>
    </w:p>
    <w:p w:rsidR="00305855" w:rsidRDefault="00305855" w:rsidP="005E5BCC">
      <w:pPr>
        <w:jc w:val="center"/>
        <w:rPr>
          <w:rFonts w:ascii="Times New Roman" w:hAnsi="Times New Roman"/>
          <w:b/>
          <w:sz w:val="28"/>
        </w:rPr>
      </w:pPr>
    </w:p>
    <w:p w:rsidR="005E5BCC" w:rsidRDefault="005E5BCC" w:rsidP="005E5BC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Phục lụ</w:t>
      </w:r>
      <w:r w:rsidR="00135275">
        <w:rPr>
          <w:rFonts w:ascii="Times New Roman" w:hAnsi="Times New Roman"/>
          <w:sz w:val="28"/>
        </w:rPr>
        <w:t>c 01</w:t>
      </w:r>
      <w:r>
        <w:rPr>
          <w:rFonts w:ascii="Times New Roman" w:hAnsi="Times New Roman"/>
          <w:sz w:val="28"/>
        </w:rPr>
        <w:t xml:space="preserve"> ngày 27 tháng 10 năm 2026. Theo Hợp đồng tín dụng hạn mức số 04/25/026</w:t>
      </w:r>
      <w:r w:rsidR="000F4C80">
        <w:rPr>
          <w:rFonts w:ascii="Times New Roman" w:hAnsi="Times New Roman"/>
          <w:sz w:val="28"/>
        </w:rPr>
        <w:t>/HĐTD. Ký ngày 27/10/2025.</w:t>
      </w:r>
    </w:p>
    <w:p w:rsidR="000F4C80" w:rsidRDefault="000F4C80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Dư nợ tại ngày 27/10/2026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Ngày giải ngân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Ngày đến hạn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dư gốc hiện tại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</w:tbl>
    <w:p w:rsidR="002B5CDF" w:rsidRDefault="002B5CDF" w:rsidP="000F4C80">
      <w:pPr>
        <w:jc w:val="center"/>
        <w:rPr>
          <w:rFonts w:ascii="Times New Roman" w:hAnsi="Times New Roman"/>
          <w:b/>
          <w:sz w:val="28"/>
        </w:rPr>
      </w:pPr>
    </w:p>
    <w:p w:rsidR="000F4C80" w:rsidRDefault="000F4C80" w:rsidP="000F4C80">
      <w:pPr>
        <w:jc w:val="center"/>
        <w:rPr>
          <w:rFonts w:ascii="Times New Roman" w:hAnsi="Times New Roman"/>
          <w:b/>
          <w:sz w:val="28"/>
        </w:rPr>
      </w:pPr>
      <w:r w:rsidRPr="000F4C80">
        <w:rPr>
          <w:rFonts w:ascii="Times New Roman" w:hAnsi="Times New Roman"/>
          <w:b/>
          <w:sz w:val="28"/>
        </w:rPr>
        <w:t>ĐẠI DIỆN BÊN B</w:t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  <w:t>ĐẠI DIỆN BÊN A</w:t>
      </w:r>
    </w:p>
    <w:p w:rsidR="000F4C80" w:rsidRPr="000F4C80" w:rsidRDefault="000F4C80" w:rsidP="000F4C80">
      <w:pPr>
        <w:rPr>
          <w:rFonts w:ascii="Times New Roman" w:hAnsi="Times New Roman"/>
          <w:i/>
          <w:sz w:val="28"/>
        </w:rPr>
      </w:pPr>
      <w:r w:rsidRPr="000F4C80">
        <w:rPr>
          <w:rFonts w:ascii="Times New Roman" w:hAnsi="Times New Roman"/>
          <w:i/>
          <w:sz w:val="28"/>
        </w:rPr>
        <w:t xml:space="preserve">     (Ký, ghi rõ họ tên)</w:t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  <w:t xml:space="preserve">   (Ký tên và đóng dấu)</w:t>
      </w:r>
    </w:p>
    <w:sectPr w:rsidR="000F4C80" w:rsidRPr="000F4C80" w:rsidSect="005E5BC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88"/>
    <w:rsid w:val="000F4C80"/>
    <w:rsid w:val="00135275"/>
    <w:rsid w:val="0025473E"/>
    <w:rsid w:val="002B5CDF"/>
    <w:rsid w:val="002F328E"/>
    <w:rsid w:val="00305855"/>
    <w:rsid w:val="004B0A03"/>
    <w:rsid w:val="004D2484"/>
    <w:rsid w:val="005E5BCC"/>
    <w:rsid w:val="00677788"/>
    <w:rsid w:val="00C7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354BB"/>
  <w15:chartTrackingRefBased/>
  <w15:docId w15:val="{0A207ABA-D1B1-4F09-A161-1220AF2B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2026-08-10T08:43:00Z</dcterms:created>
  <dc:creator>Admin</dc:creator>
  <cp:lastModifiedBy>Admin</cp:lastModifiedBy>
  <dcterms:modified xsi:type="dcterms:W3CDTF">2026-09-23T14:35:00Z</dcterms:modified>
  <cp:revision>9</cp:revision>
</cp:coreProperties>
</file>