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297" w:type="pct"/>
        <w:jc w:val="center"/>
        <w:tblCellMar>
          <w:left w:w="0" w:type="dxa"/>
          <w:right w:w="0" w:type="dxa"/>
        </w:tblCellMar>
        <w:tblLook w:val="04A0" w:firstRow="1" w:lastRow="0" w:firstColumn="1" w:lastColumn="0" w:noHBand="0" w:noVBand="1"/>
      </w:tblPr>
      <w:tblGrid>
        <w:gridCol w:w="3818"/>
        <w:gridCol w:w="5755"/>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2B8FC246"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7949B3">
              <w:rPr>
                <w:rFonts w:eastAsia="Times New Roman" w:cs="Times New Roman"/>
                <w:sz w:val="24"/>
                <w:szCs w:val="24"/>
              </w:rPr>
              <w:t xml:space="preserve"> Bờ Đa, phường Lê Đại Hành,</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TRẦN THỊ THU HƯỜNG</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045189008353</w:t>
            </w:r>
            <w:r w:rsidRPr="00240A99">
              <w:rPr>
                <w:sz w:val="24"/>
                <w:szCs w:val="24"/>
              </w:rPr>
              <w:t>; Ngày cấp:</w:t>
            </w:r>
            <w:r w:rsidR="005C0A0D">
              <w:rPr>
                <w:rFonts w:cs="Times New Roman"/>
                <w:sz w:val="24"/>
                <w:szCs w:val="24"/>
              </w:rPr>
              <w:t xml:space="preserve"> 20/09/2021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TÔ VĂN TUẤN</w:t>
            </w:r>
            <w:r w:rsidR="00963000">
              <w:rPr>
                <w:rFonts w:cs="Times New Roman"/>
                <w:b/>
                <w:sz w:val="24"/>
                <w:szCs w:val="24"/>
              </w:rPr>
              <w:t xml:space="preserve"> </w:t>
            </w:r>
            <w:r w:rsidR="00963000">
              <w:rPr>
                <w:rFonts w:cs="Times New Roman"/>
                <w:sz w:val="24"/>
                <w:szCs w:val="24"/>
              </w:rPr>
              <w:t>Năm sinh: 1989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Bờ Chùa,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030089004265; Ngày cấp: 21/03/2023;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An Lạc, Chí Linh,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CX533337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 xml:space="preserve">hình thành trong tương lai, tài sản khác gắn liền với đất hình thành trong tương </w:t>
            </w:r>
            <w:r w:rsidRPr="00213351">
              <w:rPr>
                <w:rFonts w:eastAsia="Times New Roman" w:cs="Times New Roman"/>
                <w:b/>
                <w:bCs/>
                <w:sz w:val="24"/>
                <w:szCs w:val="24"/>
              </w:rPr>
              <w:lastRenderedPageBreak/>
              <w:t>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01174E39" w14:textId="369ED76F" w:rsidR="003C7A98" w:rsidRPr="003C7A98" w:rsidRDefault="003C7A98" w:rsidP="003C7A98">
      <w:pPr>
        <w:spacing w:after="0" w:line="240" w:lineRule="auto"/>
        <w:rPr>
          <w:rFonts w:eastAsia="Times New Roman" w:cs="Times New Roman"/>
          <w:b/>
          <w:bCs/>
          <w:sz w:val="24"/>
          <w:szCs w:val="24"/>
        </w:rPr>
      </w:pPr>
      <w:r>
        <w:rPr>
          <w:rFonts w:eastAsia="Times New Roman" w:cs="Times New Roman"/>
          <w:b/>
          <w:color w:val="222222"/>
          <w:sz w:val="26"/>
          <w:szCs w:val="24"/>
        </w:rPr>
        <w:t xml:space="preserve">               </w:t>
      </w: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77777777" w:rsidR="003C7A98" w:rsidRPr="003C7A98" w:rsidRDefault="003C7A98" w:rsidP="003C7A98">
      <w:pPr>
        <w:spacing w:after="0" w:line="240" w:lineRule="auto"/>
        <w:ind w:hanging="1659"/>
        <w:jc w:val="center"/>
        <w:rPr>
          <w:rFonts w:eastAsia="Times New Roman" w:cs="Times New Roman"/>
          <w:b/>
          <w:bCs/>
          <w:sz w:val="24"/>
          <w:szCs w:val="24"/>
        </w:rPr>
      </w:pPr>
      <w:r w:rsidRPr="003C7A98">
        <w:rPr>
          <w:rFonts w:eastAsia="Times New Roman" w:cs="Times New Roman"/>
          <w:i/>
          <w:iCs/>
          <w:sz w:val="24"/>
          <w:szCs w:val="24"/>
        </w:rPr>
        <w:t xml:space="preserve">               (nếu có), đóng dấu (nếu có)                                                 đóng dấu (nếu có)</w:t>
      </w:r>
    </w:p>
    <w:p w14:paraId="4D393BCF" w14:textId="77777777" w:rsidR="003C7A98" w:rsidRDefault="003C7A98" w:rsidP="001E6A0B">
      <w:pPr>
        <w:spacing w:after="0" w:line="240" w:lineRule="auto"/>
        <w:ind w:firstLine="720"/>
        <w:jc w:val="center"/>
        <w:rPr>
          <w:rFonts w:eastAsia="Times New Roman" w:cs="Times New Roman"/>
          <w:b/>
          <w:color w:val="222222"/>
          <w:sz w:val="24"/>
          <w:szCs w:val="24"/>
        </w:rPr>
      </w:pPr>
    </w:p>
    <w:p w14:paraId="293F260E" w14:textId="5A752F91" w:rsidR="003C7A98" w:rsidRDefault="003C7A98" w:rsidP="008B43E5">
      <w:pPr>
        <w:spacing w:after="0" w:line="240" w:lineRule="auto"/>
        <w:rPr>
          <w:rFonts w:eastAsia="Times New Roman" w:cs="Times New Roman"/>
          <w:b/>
          <w:color w:val="222222"/>
          <w:sz w:val="24"/>
          <w:szCs w:val="24"/>
        </w:rPr>
      </w:pPr>
      <w:bookmarkStart w:id="0" w:name="_GoBack"/>
      <w:bookmarkEnd w:id="0"/>
    </w:p>
    <w:p w14:paraId="4ECB6C79" w14:textId="0E63E46F"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04592CAF" w:rsidR="001D608D" w:rsidRP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D0D2E5A" w14:textId="0F2D83E7" w:rsidR="00E5378B" w:rsidRPr="00672998" w:rsidRDefault="00E5378B" w:rsidP="001D608D">
      <w:pPr>
        <w:spacing w:after="0" w:line="240" w:lineRule="auto"/>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Trần Thị Thu Hường và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8221E1">
      <w:pgSz w:w="11906" w:h="16838" w:code="9"/>
      <w:pgMar w:top="1440" w:right="1440" w:bottom="216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3C7A98"/>
    <w:rsid w:val="004035B3"/>
    <w:rsid w:val="004053B0"/>
    <w:rsid w:val="00410A2E"/>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4408"/>
    <w:rsid w:val="00E00F12"/>
    <w:rsid w:val="00E139E3"/>
    <w:rsid w:val="00E41CEC"/>
    <w:rsid w:val="00E5378B"/>
    <w:rsid w:val="00E562F0"/>
    <w:rsid w:val="00E70054"/>
    <w:rsid w:val="00E705C3"/>
    <w:rsid w:val="00E76380"/>
    <w:rsid w:val="00E77D49"/>
    <w:rsid w:val="00E8231E"/>
    <w:rsid w:val="00E830B2"/>
    <w:rsid w:val="00E90D50"/>
    <w:rsid w:val="00EC7C89"/>
    <w:rsid w:val="00EE3F30"/>
    <w:rsid w:val="00F00E8A"/>
    <w:rsid w:val="00F341A5"/>
    <w:rsid w:val="00F35C81"/>
    <w:rsid w:val="00F43C78"/>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2EDA2-95A7-4440-B7D5-DF95454CA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4</Pages>
  <Words>973</Words>
  <Characters>5551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2026-05-14T08:38:00Z</dcterms:modified>
  <cp:revision>227</cp:revision>
</cp:coreProperties>
</file>