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tự có:                        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</w:t>
      </w:r>
      <w:r w:rsidR="00302E40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 xml:space="preserve">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 xml:space="preserve">Vốn xin vay của Quỹ:      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Không đồng)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BE43AE" w:rsidRPr="002B3996">
        <w:rPr>
          <w:rFonts w:ascii="Times New Roman" w:hAnsi="Times New Roman"/>
          <w:i/>
          <w:sz w:val="26"/>
          <w:szCs w:val="26"/>
        </w:rPr>
        <w:t xml:space="preserve">  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E7A0A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2026-08-12T08:00:00Z</dcterms:modified>
  <cp:revision>103</cp:revision>
</cp:coreProperties>
</file>