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12/26/232/HĐTD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QUẾ</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Đồng Vày,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THỊ TIẾN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Pr="00383B97">
        <w:rPr>
          <w:rFonts w:ascii="Times New Roman" w:hAnsi="Times New Roman"/>
          <w:sz w:val="26"/>
          <w:szCs w:val="26"/>
        </w:rPr>
        <w:t>; 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Đồng Vày,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12/26/232/HĐTD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VĂN QUẾ</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5244; Điện thoại liên hệ: 0984555529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Đồng Vày,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2.000.000.000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