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23 tháng 06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DƯƠNG VĂN QUANG</w:t>
      </w:r>
      <w:r w:rsidR="00711560">
        <w:rPr>
          <w:rFonts w:ascii="Times New Roman" w:hAnsi="Times New Roman"/>
          <w:sz w:val="26"/>
        </w:rPr>
        <w:t xml:space="preserve">                      </w:t>
      </w:r>
      <w:r w:rsidRPr="001F18EB">
        <w:rPr>
          <w:rFonts w:ascii="Times New Roman" w:hAnsi="Times New Roman"/>
          <w:sz w:val="26"/>
        </w:rPr>
        <w:t>Sinh năm: 1964</w:t>
      </w:r>
    </w:p>
    <w:p w:rsidR="00DE09B6" w:rsidRPr="001F18EB" w:rsidRDefault="00DE09B6" w:rsidP="008757BE">
      <w:pPr>
        <w:rPr>
          <w:rFonts w:ascii="Times New Roman" w:hAnsi="Times New Roman"/>
          <w:sz w:val="26"/>
        </w:rPr>
      </w:pPr>
      <w:r w:rsidRPr="001F18EB">
        <w:rPr>
          <w:rFonts w:ascii="Times New Roman" w:hAnsi="Times New Roman"/>
          <w:sz w:val="26"/>
        </w:rPr>
        <w:t>CC/CCCD Số: 030064012182                Ngày cấp: 18/06/2024;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MẠC THỊ THÀ                        </w:t>
      </w:r>
      <w:r w:rsidR="00586296">
        <w:rPr>
          <w:rFonts w:ascii="Times New Roman" w:hAnsi="Times New Roman"/>
          <w:sz w:val="26"/>
        </w:rPr>
        <w:t xml:space="preserve"> </w:t>
      </w:r>
      <w:r w:rsidRPr="001F18EB">
        <w:rPr>
          <w:rFonts w:ascii="Times New Roman" w:hAnsi="Times New Roman"/>
          <w:sz w:val="26"/>
        </w:rPr>
        <w:t xml:space="preserve">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030169005259                Ngày cấp: 10/08/2021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Bờ Đa,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Bờ Đa,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DƯƠNG VĂN QUANG                </w:t>
      </w:r>
      <w:r w:rsidRPr="001F18EB">
        <w:rPr>
          <w:rFonts w:ascii="Times New Roman" w:hAnsi="Times New Roman"/>
          <w:sz w:val="26"/>
        </w:rPr>
        <w:t>Và bà: MẠC THỊ THÀ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2.375.000.000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2.108.800.000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266.200.000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39.930.000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266.200.000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226.270.000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2.014.000.000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1.014.000.000</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50.3%</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49.7%</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266.200.000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733.800.000</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BB 994342       Vào sổ cấp: CH.01964</w:t>
      </w:r>
    </w:p>
    <w:p w:rsidR="00FA2436" w:rsidRDefault="00FA2436" w:rsidP="00374218">
      <w:pPr>
        <w:rPr>
          <w:rFonts w:ascii="Times New Roman" w:hAnsi="Times New Roman"/>
          <w:sz w:val="26"/>
        </w:rPr>
      </w:pPr>
      <w:r>
        <w:rPr>
          <w:rFonts w:ascii="Times New Roman" w:hAnsi="Times New Roman"/>
          <w:sz w:val="26"/>
        </w:rPr>
        <w:t>Mang tên:   Ông: Dương Văn Quang và  Và bà: Mạc Thị Thà</w:t>
      </w:r>
    </w:p>
    <w:p w:rsidR="00FA2436" w:rsidRDefault="00FA2436" w:rsidP="00374218">
      <w:pPr>
        <w:rPr>
          <w:rFonts w:ascii="Times New Roman" w:hAnsi="Times New Roman"/>
          <w:sz w:val="26"/>
        </w:rPr>
      </w:pPr>
      <w:r>
        <w:rPr>
          <w:rFonts w:ascii="Times New Roman" w:hAnsi="Times New Roman"/>
          <w:sz w:val="26"/>
        </w:rPr>
        <w:t>Tài sản gắn liền với đất:   Nhà ở: 90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QUANG</w:t>
      </w:r>
      <w:r w:rsidR="00095616">
        <w:rPr>
          <w:rFonts w:ascii="Times New Roman" w:hAnsi="Times New Roman"/>
          <w:sz w:val="26"/>
        </w:rPr>
        <w:t xml:space="preserve">                        Và bà</w:t>
      </w:r>
      <w:r w:rsidR="00835923">
        <w:rPr>
          <w:rFonts w:ascii="Times New Roman" w:hAnsi="Times New Roman"/>
          <w:sz w:val="26"/>
        </w:rPr>
        <w:t>: MẠC THỊ THÀ</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2026-07-27T02:08:00Z</dcterms:modified>
  <cp:revision>55</cp:revision>
</cp:coreProperties>
</file>