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11/24/95</w:t>
      </w:r>
    </w:p>
    <w:p w:rsidR="00E0040F" w:rsidRPr="00F866DF" w:rsidRDefault="00E0040F" w:rsidP="00E0040F">
      <w:pPr>
        <w:rPr>
          <w:rFonts w:ascii="13" w:hAnsi="13"/>
          <w:sz w:val="26"/>
        </w:rPr>
      </w:pPr>
      <w:r w:rsidRPr="00F866DF">
        <w:rPr>
          <w:rFonts w:ascii="13" w:hAnsi="13"/>
          <w:sz w:val="26"/>
        </w:rPr>
        <w:tab/>
        <w:t>Hôm nay, ngày 28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 xml:space="preserve">; </w:t>
      </w:r>
    </w:p>
    <w:p w:rsidR="00602D7E" w:rsidRPr="00F866DF" w:rsidRDefault="00602D7E" w:rsidP="00602D7E">
      <w:pPr>
        <w:pStyle w:val="ListParagraph"/>
        <w:rPr>
          <w:rFonts w:ascii="13" w:hAnsi="13"/>
          <w:sz w:val="26"/>
        </w:rPr>
      </w:pPr>
      <w:r w:rsidRPr="00F866DF">
        <w:rPr>
          <w:rFonts w:ascii="13" w:hAnsi="13"/>
          <w:sz w:val="26"/>
        </w:rPr>
        <w:t>CCCD số</w:t>
      </w:r>
      <w:r w:rsidR="006C3B20">
        <w:rPr>
          <w:rFonts w:ascii="13" w:hAnsi="13"/>
          <w:sz w:val="26"/>
        </w:rPr>
        <w:t>: 030064012182</w:t>
      </w:r>
      <w:r w:rsidRPr="00F866DF">
        <w:rPr>
          <w:rFonts w:ascii="13" w:hAnsi="13"/>
          <w:sz w:val="26"/>
        </w:rPr>
        <w:t>; Cấ</w:t>
      </w:r>
      <w:r w:rsidR="006C3B20">
        <w:rPr>
          <w:rFonts w:ascii="13" w:hAnsi="13"/>
          <w:sz w:val="26"/>
        </w:rPr>
        <w:t>p ngày: 18/06/2024</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Nơi cấ</w:t>
      </w:r>
      <w:r w:rsidR="006C3B20">
        <w:rPr>
          <w:rFonts w:ascii="13" w:hAnsi="13"/>
          <w:sz w:val="26"/>
        </w:rPr>
        <w:t>p: Cục cảnh sát</w:t>
      </w:r>
      <w:r w:rsidRPr="00F866DF">
        <w:rPr>
          <w:rFonts w:ascii="13" w:hAnsi="13"/>
          <w:sz w:val="26"/>
          <w:szCs w:val="26"/>
        </w:rPr>
        <w:t>.</w:t>
      </w:r>
    </w:p>
    <w:p w:rsidR="00186E0E" w:rsidRPr="00F866DF" w:rsidRDefault="0006401A" w:rsidP="00602D7E">
      <w:pPr>
        <w:pStyle w:val="ListParagraph"/>
        <w:rPr>
          <w:rFonts w:ascii="13" w:hAnsi="13"/>
          <w:sz w:val="26"/>
          <w:szCs w:val="26"/>
        </w:rPr>
      </w:pPr>
      <w:bookmarkStart w:id="0" w:name="_GoBack"/>
      <w:bookmarkEnd w:id="0"/>
      <w:r>
        <w:rPr>
          <w:rFonts w:ascii="13" w:hAnsi="13"/>
          <w:sz w:val="26"/>
          <w:szCs w:val="26"/>
        </w:rPr>
        <w:t>- Họ tên người liên đới tài sản: MẠC THỊ THÀ; Sinh năm: 1969.</w:t>
      </w:r>
    </w:p>
    <w:p w:rsidR="00186E0E" w:rsidRPr="00F866DF" w:rsidRDefault="0006401A" w:rsidP="00602D7E">
      <w:pPr>
        <w:pStyle w:val="ListParagraph"/>
        <w:rPr>
          <w:rFonts w:ascii="13" w:hAnsi="13"/>
          <w:sz w:val="26"/>
          <w:szCs w:val="26"/>
        </w:rPr>
      </w:pPr>
      <w:r>
        <w:rPr>
          <w:rFonts w:ascii="13" w:hAnsi="13"/>
          <w:sz w:val="26"/>
          <w:szCs w:val="26"/>
        </w:rPr>
        <w:t>{{ntbdd2}}</w:t>
      </w:r>
    </w:p>
    <w:p w:rsidR="00186E0E" w:rsidRPr="00F866DF" w:rsidRDefault="0006401A" w:rsidP="00602D7E">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11/24/95/HĐTC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700DE6"/>
    <w:rsid w:val="00742D53"/>
    <w:rsid w:val="0076765E"/>
    <w:rsid w:val="00773948"/>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05ADD"/>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312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1069</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2026-07-27T02:53:00Z</dcterms:modified>
  <cp:revision>77</cp:revision>
</cp:coreProperties>
</file>