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10/26/24/HĐTC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22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22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THỊ THU TRANG</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1989</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Đại,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024189015654</w:t>
            </w:r>
            <w:r w:rsidRPr="00240A99">
              <w:rPr>
                <w:sz w:val="24"/>
                <w:szCs w:val="24"/>
              </w:rPr>
              <w:t>; Ngày cấp:</w:t>
            </w:r>
            <w:r w:rsidR="005C0A0D">
              <w:rPr>
                <w:rFonts w:cs="Times New Roman"/>
                <w:sz w:val="24"/>
                <w:szCs w:val="24"/>
              </w:rPr>
              <w:t xml:space="preserve"> 14/06/2022</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Ông: NGUYỄN VĂN HIỆU</w:t>
            </w:r>
            <w:r w:rsidR="00963000">
              <w:rPr>
                <w:rFonts w:cs="Times New Roman"/>
                <w:b/>
                <w:sz w:val="24"/>
                <w:szCs w:val="24"/>
              </w:rPr>
              <w:t xml:space="preserve"> </w:t>
            </w:r>
            <w:r w:rsidR="00963000">
              <w:rPr>
                <w:rFonts w:cs="Times New Roman"/>
                <w:sz w:val="24"/>
                <w:szCs w:val="24"/>
              </w:rPr>
              <w:t>Năm sinh: 1988</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Đại,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030088001796; Ngày cấp: 11/07/2022;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281</w:t>
            </w:r>
            <w:r w:rsidRPr="00240A99">
              <w:rPr>
                <w:sz w:val="24"/>
              </w:rPr>
              <w:t xml:space="preserve">; tờ bản đồ: </w:t>
            </w:r>
            <w:r w:rsidR="00240A99" w:rsidRPr="00240A99">
              <w:rPr>
                <w:rFonts w:cs="Times New Roman"/>
                <w:sz w:val="24"/>
                <w:szCs w:val="24"/>
              </w:rPr>
              <w:t>13</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phường An Lạc, thành phố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348</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Ba trăm bốn mươi tám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348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 Nay là Đất ở tại đô thị ) 150 m²; + Đất LNK: 198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tặng cho QSDĐ của ông Nguyễn Văn Hảo và bà Dương Thị Thành.</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Không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CI 856237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 02651</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thị xã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10/07/2017.</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11D56F64" w:rsidR="00A24EDA" w:rsidRDefault="00A24EDA" w:rsidP="001E6A0B">
      <w:pPr>
        <w:spacing w:after="0" w:line="240" w:lineRule="auto"/>
        <w:ind w:firstLine="720"/>
        <w:jc w:val="center"/>
        <w:rPr>
          <w:rFonts w:eastAsia="Times New Roman" w:cs="Times New Roman"/>
          <w:i/>
          <w:iCs/>
          <w:sz w:val="24"/>
          <w:szCs w:val="24"/>
        </w:rPr>
      </w:pPr>
      <w:bookmarkStart w:id="0" w:name="_GoBack"/>
      <w:bookmarkEnd w:id="0"/>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Bà: Nguyễn Thị Thu Trangvà Ông: Nguyễn Văn Hiệu</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B3C2E"/>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0914F-BD22-48C0-B6B2-C9E06DC86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4</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2026-07-23T16:22:00Z</dcterms:modified>
  <cp:revision>287</cp:revision>
</cp:coreProperties>
</file>