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0966475755</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THỊ THU TRANG</w:t>
      </w:r>
      <w:r w:rsidR="00007616">
        <w:rPr>
          <w:rFonts w:ascii="Times New Roman" w:hAnsi="Times New Roman"/>
          <w:sz w:val="28"/>
        </w:rPr>
        <w:t xml:space="preserve">       </w:t>
      </w:r>
      <w:r w:rsidR="00802A31">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0966475755.</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024189015654</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14/06/2022; </w:t>
      </w:r>
      <w:r w:rsidR="00ED1C5B">
        <w:rPr>
          <w:rFonts w:ascii="Times New Roman" w:hAnsi="Times New Roman"/>
          <w:sz w:val="28"/>
        </w:rPr>
        <w:t>Nơi cấp: Cục cảnh sát.</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NGUYỄN VĂN HIỆU</w:t>
      </w:r>
      <w:r>
        <w:rPr>
          <w:rFonts w:ascii="Times New Roman" w:hAnsi="Times New Roman"/>
          <w:sz w:val="28"/>
        </w:rPr>
        <w:t xml:space="preserve">                Năm sinh: 1988</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030088001796; Cấp ngày 11/07/2022; Nơi cấp: Cục cảnh sát</w:t>
      </w:r>
    </w:p>
    <w:p w:rsidR="00321E12" w:rsidRDefault="00E60228" w:rsidP="00472083">
      <w:pPr>
        <w:rPr>
          <w:rFonts w:ascii="Times New Roman" w:hAnsi="Times New Roman"/>
          <w:sz w:val="28"/>
        </w:rPr>
      </w:pPr>
      <w:r>
        <w:rPr>
          <w:rFonts w:ascii="Times New Roman" w:hAnsi="Times New Roman"/>
          <w:sz w:val="28"/>
        </w:rPr>
        <w:t>Cùng địa chỉ thường trú: TDP Đại,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chăn nuôi nên cần một lượng vốn, vốn tự có của gia đình chưa đáp ứng đủ vồn chăn nuôi. Vì vậy gia đình chúng tôi lập phương án đề nghị QTD Thái Học cho chúng tôi vay số tiền là:  1.200.000.000 đồng (Bằng chữ: Một tỷ hai trăm triệu đồng chẵn)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2.303.750.000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giống ( 0,6 - 1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375.000.000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giống 9 0,4 - 0,6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325.000.000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46.875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843.750.000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720.000.000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Thuốc bảo vệ TV, khử trùng ao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Lần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40.000.000</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132.000.000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 Gia đình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Người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Tháng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36.000.000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114.000.000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9.500.000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114.000.000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 xml:space="preserve">Tổng chi phí của phương án: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2.549.750.000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2.549.750.000 </w:t>
      </w:r>
      <w:r w:rsidR="00957DF0">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1.349.750.000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52.9%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1.200.000.000</w:t>
      </w:r>
      <w:r>
        <w:rPr>
          <w:rFonts w:ascii="Times New Roman" w:hAnsi="Times New Roman"/>
          <w:sz w:val="28"/>
        </w:rPr>
        <w:t xml:space="preserve">     </w:t>
      </w:r>
      <w:r w:rsidR="00512548">
        <w:rPr>
          <w:rFonts w:ascii="Times New Roman" w:hAnsi="Times New Roman"/>
          <w:sz w:val="28"/>
        </w:rPr>
        <w:t xml:space="preserve"> </w:t>
      </w:r>
      <w:r w:rsidR="00957DF0">
        <w:rPr>
          <w:rFonts w:ascii="Times New Roman" w:hAnsi="Times New Roman"/>
          <w:sz w:val="28"/>
        </w:rPr>
        <w:t xml:space="preserve">  </w:t>
      </w:r>
      <w:bookmarkStart w:id="0" w:name="_GoBack"/>
      <w:bookmarkEnd w:id="0"/>
      <w:r>
        <w:rPr>
          <w:rFonts w:ascii="Times New Roman" w:hAnsi="Times New Roman"/>
          <w:sz w:val="28"/>
        </w:rPr>
        <w:t>đồng        47.1%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(4 - 6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31.250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(2 - 4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1.350.000.000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2.850.000.000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2.850.000.000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2.549.750.000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300.250.000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300.250.000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899.750.000    </w:t>
      </w:r>
      <w:r w:rsidR="0083348D">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lastRenderedPageBreak/>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CI 856237</w:t>
      </w:r>
    </w:p>
    <w:p w:rsidR="00CE0202" w:rsidRDefault="00253382" w:rsidP="00C63605">
      <w:pPr>
        <w:rPr>
          <w:rFonts w:ascii="Times New Roman" w:hAnsi="Times New Roman"/>
          <w:sz w:val="28"/>
        </w:rPr>
      </w:pPr>
      <w:r>
        <w:rPr>
          <w:rFonts w:ascii="Times New Roman" w:hAnsi="Times New Roman"/>
          <w:sz w:val="28"/>
        </w:rPr>
        <w:tab/>
        <w:t>Số vào sổ cấp GCN số:                                   CH 02651</w:t>
      </w:r>
    </w:p>
    <w:p w:rsidR="00253382" w:rsidRDefault="00253382" w:rsidP="00C63605">
      <w:pPr>
        <w:rPr>
          <w:rFonts w:ascii="Times New Roman" w:hAnsi="Times New Roman"/>
          <w:sz w:val="28"/>
        </w:rPr>
      </w:pPr>
      <w:r>
        <w:rPr>
          <w:rFonts w:ascii="Times New Roman" w:hAnsi="Times New Roman"/>
          <w:sz w:val="28"/>
        </w:rPr>
        <w:tab/>
        <w:t>Do UBND thị xã Chí Linh, tỉnh Hải Dương cấp ngày 10/07/2017</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Bà: Nguyễn Thị Thu Trang   Ông: Nguyễn Văn Hiệu</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THỊ THU TRANG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22 tháng 07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F49DE"/>
    <w:rsid w:val="00106A1C"/>
    <w:rsid w:val="00112F65"/>
    <w:rsid w:val="00175EE8"/>
    <w:rsid w:val="001B20F5"/>
    <w:rsid w:val="001F0FBC"/>
    <w:rsid w:val="001F2C89"/>
    <w:rsid w:val="00231CF2"/>
    <w:rsid w:val="002359DF"/>
    <w:rsid w:val="00236EB9"/>
    <w:rsid w:val="00253382"/>
    <w:rsid w:val="002673FB"/>
    <w:rsid w:val="002745A3"/>
    <w:rsid w:val="002955E4"/>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70CB8"/>
    <w:rsid w:val="006A6091"/>
    <w:rsid w:val="00710F87"/>
    <w:rsid w:val="0073151E"/>
    <w:rsid w:val="007B12A9"/>
    <w:rsid w:val="00802A31"/>
    <w:rsid w:val="00825197"/>
    <w:rsid w:val="00831329"/>
    <w:rsid w:val="0083348D"/>
    <w:rsid w:val="00883ED1"/>
    <w:rsid w:val="008D4345"/>
    <w:rsid w:val="008E4ED5"/>
    <w:rsid w:val="008F73F7"/>
    <w:rsid w:val="00957DF0"/>
    <w:rsid w:val="00977959"/>
    <w:rsid w:val="009C05A5"/>
    <w:rsid w:val="009E7FA6"/>
    <w:rsid w:val="00A329A9"/>
    <w:rsid w:val="00A8214F"/>
    <w:rsid w:val="00A93F8F"/>
    <w:rsid w:val="00AF204B"/>
    <w:rsid w:val="00AF7D12"/>
    <w:rsid w:val="00B2605E"/>
    <w:rsid w:val="00B2662C"/>
    <w:rsid w:val="00B863AF"/>
    <w:rsid w:val="00BD1D69"/>
    <w:rsid w:val="00BD60E3"/>
    <w:rsid w:val="00BE0002"/>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F3875"/>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1906</TotalTime>
  <Pages>3</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2026-07-24T03:25:00Z</dcterms:modified>
  <cp:revision>98</cp:revision>
</cp:coreProperties>
</file>