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DƯƠNG VĂN HOÀN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TV.01.002370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Lạc Sơn,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030063000640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Ngày cấp: 11/08/2021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HOÀNG THỊ HƯNG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Lạc Sơn,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030166000778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 xml:space="preserve">- Ngày cấp: 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 xml:space="preserve">- Nơi cấp: 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01/25/232/HĐTD ngày 09 tháng 01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kiểm tra: 500.000.000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Chăn nuôi gà nội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