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B4372F"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6F6D70E" w:rsidR="0045506B" w:rsidRPr="00D7246A" w:rsidRDefault="0070561B"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Chu Văn An</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Pr="00D7246A">
              <w:rPr>
                <w:rFonts w:eastAsia="Times New Roman" w:cs="Times New Roman"/>
                <w:sz w:val="26"/>
                <w:szCs w:val="26"/>
                <w:vertAlign w:val="superscript"/>
              </w:rPr>
              <w:t>2</w:t>
            </w:r>
            <w:r w:rsidRPr="00D7246A">
              <w:rPr>
                <w:rFonts w:eastAsia="Times New Roman" w:cs="Times New Roman"/>
                <w:sz w:val="26"/>
                <w:szCs w:val="26"/>
              </w:rPr>
              <w:t>:</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32A37E59"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r w:rsidR="004F2906">
              <w:rPr>
                <w:rFonts w:eastAsia="Times New Roman" w:cs="Times New Roman"/>
                <w:sz w:val="24"/>
                <w:szCs w:val="24"/>
                <w:vertAlign w:val="superscript"/>
              </w:rPr>
              <w:t>3</w:t>
            </w:r>
          </w:p>
          <w:p w14:paraId="75F81CC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w:t>
            </w:r>
            <w:r w:rsidRPr="00213351">
              <w:rPr>
                <w:rFonts w:eastAsia="Times New Roman" w:cs="Times New Roman"/>
                <w:sz w:val="24"/>
                <w:szCs w:val="24"/>
                <w:vertAlign w:val="superscript"/>
              </w:rPr>
              <w:t>4</w:t>
            </w:r>
            <w:r w:rsidRPr="00213351">
              <w:rPr>
                <w:rFonts w:eastAsia="Times New Roman" w:cs="Times New Roman"/>
                <w:sz w:val="24"/>
                <w:szCs w:val="24"/>
              </w:rPr>
              <w:t>/Doanh nghiệp quản lý, thanh lý tài sản</w:t>
            </w:r>
          </w:p>
          <w:p w14:paraId="11452663"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r w:rsidRPr="00213351">
              <w:rPr>
                <w:rFonts w:eastAsia="Times New Roman" w:cs="Times New Roman"/>
                <w:sz w:val="24"/>
                <w:szCs w:val="24"/>
                <w:vertAlign w:val="superscript"/>
              </w:rPr>
              <w:t>5</w:t>
            </w:r>
          </w:p>
          <w:p w14:paraId="24DE581E" w14:textId="77777777"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w:t>
            </w:r>
            <w:r w:rsidRPr="00CB1E51">
              <w:rPr>
                <w:rFonts w:eastAsia="Times New Roman" w:cs="Times New Roman"/>
                <w:sz w:val="24"/>
                <w:szCs w:val="24"/>
                <w:vertAlign w:val="superscript"/>
              </w:rPr>
              <w:t>6</w:t>
            </w:r>
            <w:r w:rsidRPr="00CB1E51">
              <w:rPr>
                <w:rFonts w:eastAsia="Times New Roman" w:cs="Times New Roman"/>
                <w:sz w:val="24"/>
                <w:szCs w:val="24"/>
              </w:rPr>
              <w:t>/tên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7ECE5FC1" w:rsidR="00B310C1" w:rsidRPr="00CB1E51" w:rsidRDefault="00D935E0" w:rsidP="0045506B">
            <w:pPr>
              <w:spacing w:after="0" w:line="240" w:lineRule="auto"/>
              <w:rPr>
                <w:b/>
                <w:bCs/>
                <w:sz w:val="24"/>
                <w:szCs w:val="24"/>
              </w:rPr>
            </w:pPr>
            <w:r>
              <w:rPr>
                <w:b/>
                <w:bCs/>
                <w:sz w:val="24"/>
                <w:szCs w:val="24"/>
              </w:rPr>
              <w:t>QUỸ TÍN DỤNG NHÂN DÂN THÁI HỌC</w:t>
            </w:r>
          </w:p>
          <w:p w14:paraId="41BE5A9D" w14:textId="13B9FC6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904873" w:rsidRPr="00CB1E51">
              <w:rPr>
                <w:rStyle w:val="Vnbnnidung5"/>
                <w:rFonts w:cs="Times New Roman"/>
                <w:sz w:val="24"/>
                <w:szCs w:val="24"/>
              </w:rPr>
              <w:t>Số 178 Ninh Chấp 5, phường Chu Văn An, thành phố Hải Phòng</w:t>
            </w:r>
          </w:p>
          <w:p w14:paraId="3EA70AA2" w14:textId="51BD1ACB"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935E0">
              <w:rPr>
                <w:rStyle w:val="Vnbnnidung5"/>
                <w:b/>
              </w:rPr>
              <w:t>VŨ XUÂN LONG</w:t>
            </w:r>
          </w:p>
          <w:p w14:paraId="294FC6BD" w14:textId="3FD69D28"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935E0">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đảm8: Hợp đồng thế chấp quyền sử dụng đất: Số 01/25/013/HĐTC, Ký kết ngày 09 tháng 01 năm 2026</w:t>
            </w:r>
            <w:r w:rsidRPr="00213351">
              <w:rPr>
                <w:rFonts w:eastAsia="Times New Roman" w:cs="Times New Roman"/>
                <w:color w:val="222222"/>
                <w:sz w:val="24"/>
                <w:szCs w:val="24"/>
              </w:rPr>
              <w:t/>
            </w:r>
            <w:r w:rsidRPr="00213351">
              <w:rPr>
                <w:rFonts w:eastAsia="Times New Roman" w:cs="Times New Roman"/>
                <w:b/>
                <w:bCs/>
                <w:sz w:val="24"/>
                <w:szCs w:val="24"/>
              </w:rPr>
              <w:t/>
            </w:r>
            <w:r w:rsidR="004035B3">
              <w:rPr>
                <w:rFonts w:eastAsia="Times New Roman" w:cs="Times New Roman"/>
                <w:sz w:val="24"/>
                <w:szCs w:val="24"/>
                <w:vertAlign w:val="superscript"/>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09 tháng 01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r w:rsidRPr="00213351">
              <w:rPr>
                <w:rFonts w:eastAsia="Times New Roman" w:cs="Times New Roman"/>
                <w:sz w:val="24"/>
                <w:szCs w:val="24"/>
                <w:vertAlign w:val="superscript"/>
              </w:rPr>
              <w:t>9</w:t>
            </w:r>
          </w:p>
          <w:p w14:paraId="2E7473D1"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10</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DƯƠNG VĂN HOÀN </w:t>
            </w:r>
          </w:p>
          <w:p w14:paraId="4699EA23" w14:textId="2FD30386"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Đăng ký hộ khẩu thường trú tại: TDP Lạc Sơn, phường Chu Văn An, thành phố Hải Phòng..</w:t>
            </w:r>
            <w:r w:rsidR="00822F31" w:rsidRPr="00213351">
              <w:rPr>
                <w:rFonts w:eastAsia="Times New Roman" w:cs="Times New Roman"/>
                <w:sz w:val="24"/>
                <w:szCs w:val="24"/>
              </w:rPr>
              <w:t xml:space="preserve"/>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p>
          <w:p w14:paraId="19B80DA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r w:rsidRPr="00213351">
              <w:rPr>
                <w:rFonts w:eastAsia="Times New Roman" w:cs="Times New Roman"/>
                <w:sz w:val="24"/>
                <w:szCs w:val="24"/>
                <w:vertAlign w:val="superscript"/>
              </w:rPr>
              <w:t>12</w:t>
            </w:r>
            <w:r w:rsidRPr="00213351">
              <w:rPr>
                <w:rFonts w:eastAsia="Times New Roman" w:cs="Times New Roman"/>
                <w:sz w:val="24"/>
                <w:szCs w:val="24"/>
              </w:rPr>
              <w:t>:</w:t>
            </w:r>
          </w:p>
          <w:p w14:paraId="44F12180"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343B73FE" w:rsidR="0045506B" w:rsidRPr="00213351" w:rsidRDefault="00B211C8" w:rsidP="0057014B">
            <w:pPr>
              <w:spacing w:after="0" w:line="240" w:lineRule="auto"/>
              <w:rPr>
                <w:rFonts w:eastAsia="Times New Roman" w:cs="Times New Roman"/>
                <w:color w:val="222222"/>
                <w:sz w:val="24"/>
                <w:szCs w:val="24"/>
              </w:rPr>
            </w:pPr>
            <w:r>
              <w:rPr>
                <w:sz w:val="24"/>
              </w:rPr>
              <w:t>Sinh ngày: 02/05/1963; CCCD số: 030063000640; Ngày cấp: 11/08/2021; Nơi cấp: .                </w:t>
            </w:r>
            <w:r w:rsidRPr="00BE2A2C">
              <w:rPr>
                <w:sz w:val="24"/>
              </w:rPr>
              <w:t xml:space="preserve"/>
            </w:r>
            <w:r>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xml:space="preserve"/>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48035AD9"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10</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HOÀNG THỊ HƯNG</w:t>
            </w:r>
          </w:p>
          <w:p w14:paraId="2ABBE9A3" w14:textId="77432AD4"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Đăng ký hộ khẩu thường trú tại: TDP Lạc Sơn, phường Chu Văn An, thành phố Hải Phòng..</w:t>
            </w:r>
            <w:r w:rsidR="00A45D87" w:rsidRPr="00240A99">
              <w:rPr>
                <w:sz w:val="24"/>
                <w:szCs w:val="24"/>
              </w:rPr>
              <w:t xml:space="preserve"/>
            </w:r>
            <w:r w:rsidR="00240A99" w:rsidRPr="00240A99">
              <w:rPr>
                <w:rFonts w:cs="Times New Roman"/>
                <w:sz w:val="24"/>
                <w:szCs w:val="24"/>
              </w:rPr>
              <w:t/>
            </w:r>
            <w:r w:rsidR="00A45D87" w:rsidRPr="00240A99">
              <w:rPr>
                <w:sz w:val="24"/>
                <w:szCs w:val="24"/>
              </w:rPr>
              <w:t/>
            </w:r>
          </w:p>
          <w:p w14:paraId="05FED6EE" w14:textId="49DC473C"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r w:rsidRPr="00240A99">
              <w:rPr>
                <w:rFonts w:eastAsia="Times New Roman" w:cs="Times New Roman"/>
                <w:sz w:val="24"/>
                <w:szCs w:val="24"/>
                <w:vertAlign w:val="superscript"/>
              </w:rPr>
              <w:t>13</w:t>
            </w:r>
            <w:r w:rsidRPr="00240A99">
              <w:rPr>
                <w:rFonts w:eastAsia="Times New Roman" w:cs="Times New Roman"/>
                <w:sz w:val="24"/>
                <w:szCs w:val="24"/>
              </w:rPr>
              <w:t>:</w:t>
            </w:r>
          </w:p>
          <w:p w14:paraId="1C880B3B" w14:textId="77777777" w:rsidR="0021030B" w:rsidRPr="00240A99" w:rsidRDefault="0021030B" w:rsidP="0057014B">
            <w:pPr>
              <w:spacing w:after="0" w:line="240" w:lineRule="auto"/>
              <w:rPr>
                <w:rFonts w:eastAsia="Times New Roman" w:cs="Times New Roman"/>
                <w:sz w:val="24"/>
                <w:szCs w:val="24"/>
              </w:rPr>
            </w:pPr>
            <w:r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766461AA" w:rsidR="00A01299" w:rsidRPr="00240A99" w:rsidRDefault="0021030B" w:rsidP="0021030B">
            <w:pPr>
              <w:spacing w:after="0" w:line="240" w:lineRule="auto"/>
              <w:rPr>
                <w:sz w:val="24"/>
              </w:rPr>
            </w:pPr>
            <w:r w:rsidRPr="00240A99">
              <w:rPr>
                <w:sz w:val="24"/>
              </w:rPr>
              <w:t xml:space="preserve">Sinh ngày: 10/02/1966; CCCD số: 030166000778; Cấp ngày: 28/06/2022; Nơi cấp: .              </w:t>
            </w:r>
            <w:r w:rsidR="00240A99" w:rsidRPr="00240A99">
              <w:rPr>
                <w:rFonts w:cs="Times New Roman"/>
                <w:sz w:val="24"/>
                <w:szCs w:val="24"/>
              </w:rPr>
              <w:t/>
            </w:r>
            <w:r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00723D">
              <w:rPr>
                <w:sz w:val="26"/>
                <w:szCs w:val="26"/>
              </w:rPr>
              <w:t/>
            </w:r>
            <w:bookmarkStart w:id="0" w:name="_GoBack"/>
            <w:bookmarkEnd w:id="0"/>
            <w:r w:rsidR="0000723D">
              <w:rPr>
                <w:sz w:val="26"/>
                <w:szCs w:val="26"/>
              </w:rPr>
              <w:t/>
            </w:r>
            <w:r w:rsidR="00240A99" w:rsidRPr="00240A99">
              <w:rPr>
                <w:sz w:val="24"/>
              </w:rPr>
              <w:t xml:space="preserve"/>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r w:rsidRPr="00213351">
              <w:rPr>
                <w:rFonts w:eastAsia="Times New Roman" w:cs="Times New Roman"/>
                <w:b/>
                <w:bCs/>
                <w:sz w:val="24"/>
                <w:szCs w:val="24"/>
                <w:vertAlign w:val="superscript"/>
              </w:rPr>
              <w:t>13</w:t>
            </w:r>
          </w:p>
          <w:p w14:paraId="2855119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14</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15</w:t>
            </w:r>
            <w:r w:rsidRPr="00213351">
              <w:rPr>
                <w:rFonts w:eastAsia="Times New Roman" w:cs="Times New Roman"/>
                <w:sz w:val="24"/>
                <w:szCs w:val="24"/>
              </w:rPr>
              <w:t>: </w:t>
            </w:r>
            <w:r w:rsidRPr="00213351">
              <w:rPr>
                <w:rFonts w:eastAsia="Times New Roman" w:cs="Times New Roman"/>
                <w:i/>
                <w:iCs/>
                <w:sz w:val="24"/>
                <w:szCs w:val="24"/>
              </w:rPr>
              <w:t>(viết chữ IN HOA)</w:t>
            </w:r>
          </w:p>
          <w:p w14:paraId="62916EED" w14:textId="7777777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p>
          <w:p w14:paraId="00597176" w14:textId="77777777"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B0C03" w:rsidRPr="00213351">
              <w:rPr>
                <w:rStyle w:val="Vnbnnidung5"/>
                <w:rFonts w:cs="Times New Roman"/>
                <w:sz w:val="24"/>
                <w:szCs w:val="24"/>
              </w:rPr>
              <w:t>Số 178 Ninh Chấp 5, phường Chu Văn An, thành phố Hải Phòng.</w:t>
            </w:r>
          </w:p>
          <w:p w14:paraId="02627CE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r w:rsidRPr="00213351">
              <w:rPr>
                <w:rFonts w:eastAsia="Times New Roman" w:cs="Times New Roman"/>
                <w:sz w:val="24"/>
                <w:szCs w:val="24"/>
                <w:vertAlign w:val="superscript"/>
              </w:rPr>
              <w:t>16</w:t>
            </w:r>
            <w:r w:rsidRPr="00213351">
              <w:rPr>
                <w:rFonts w:eastAsia="Times New Roman" w:cs="Times New Roman"/>
                <w:sz w:val="24"/>
                <w:szCs w:val="24"/>
              </w:rPr>
              <w:t>:</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6C7CD4" w:rsidRPr="001C0EBF">
              <w:rPr>
                <w:rStyle w:val="Vnbnnidung5"/>
                <w:i/>
                <w:iCs/>
                <w:sz w:val="24"/>
                <w:szCs w:val="24"/>
                <w:highlight w:val="white"/>
              </w:rPr>
              <w:t>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r w:rsidRPr="00213351">
              <w:rPr>
                <w:rFonts w:eastAsia="Times New Roman" w:cs="Times New Roman"/>
                <w:b/>
                <w:bCs/>
                <w:sz w:val="24"/>
                <w:szCs w:val="24"/>
                <w:vertAlign w:val="superscript"/>
              </w:rPr>
              <w:t>17</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601; tờ bản đồ: 10</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Chu Văn An,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100 m2 Bằng chữ: (Một trăm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100 m²; + Sử dụng chung: 0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giao đất có thu tiền sử dụng đất.Nhận chuyển nhượng QSD đất của bà Dương Thị Bính 50  m².</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2183746C" w14:textId="22092544"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1377DD" w:rsidRPr="005472B8">
              <w:rPr>
                <w:rFonts w:eastAsia="Times New Roman" w:cs="Times New Roman"/>
                <w:i/>
                <w:iCs/>
                <w:sz w:val="24"/>
                <w:szCs w:val="24"/>
              </w:rPr>
              <w:t xml:space="preserve">Giấy chứng nhận Quyền sử dụng đất </w:t>
            </w:r>
          </w:p>
          <w:p w14:paraId="4B16292D" w14:textId="1BEAC901"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Số phát hành: CS 804877, số vào sổ cấp giấy: CH 04963</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huyện Chí Linh, tỉnh Hải Dương, ngày cấp: 21/01/2020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w:t>
            </w:r>
            <w:r w:rsidRPr="00213351">
              <w:rPr>
                <w:rFonts w:eastAsia="Times New Roman" w:cs="Times New Roman"/>
                <w:sz w:val="24"/>
                <w:szCs w:val="24"/>
                <w:vertAlign w:val="superscript"/>
              </w:rPr>
              <w:t>18</w:t>
            </w:r>
            <w:r w:rsidRPr="00213351">
              <w:rPr>
                <w:rFonts w:eastAsia="Times New Roman" w:cs="Times New Roman"/>
                <w:sz w:val="24"/>
                <w:szCs w:val="24"/>
              </w:rPr>
              <w:t>: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4DBCFAC9" w14:textId="77777777"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t>
            </w: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537ED-0301-44FC-8C02-EBDA427B9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4</Pages>
  <Words>1063</Words>
  <Characters>6063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2026-01-30T06:41:00Z</dcterms:modified>
  <cp:revision>159</cp:revision>
</cp:coreProperties>
</file>